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5C96" w:rsidRPr="00C15C96" w:rsidRDefault="00C15C96" w:rsidP="00C15C96">
      <w:pPr>
        <w:tabs>
          <w:tab w:val="num" w:pos="360"/>
        </w:tabs>
        <w:ind w:left="426"/>
        <w:jc w:val="center"/>
        <w:rPr>
          <w:rFonts w:ascii="Times New Roman" w:hAnsi="Times New Roman" w:cs="Times New Roman"/>
          <w:b/>
          <w:bCs/>
          <w:color w:val="000000" w:themeColor="text1"/>
          <w:sz w:val="24"/>
          <w:szCs w:val="24"/>
        </w:rPr>
      </w:pPr>
      <w:r w:rsidRPr="00C15C96">
        <w:rPr>
          <w:rFonts w:ascii="Times New Roman" w:hAnsi="Times New Roman" w:cs="Times New Roman"/>
          <w:b/>
          <w:bCs/>
          <w:color w:val="000000" w:themeColor="text1"/>
          <w:sz w:val="24"/>
          <w:szCs w:val="24"/>
        </w:rPr>
        <w:t>BAB IV</w:t>
      </w:r>
    </w:p>
    <w:p w:rsidR="00C15C96" w:rsidRPr="00C15C96" w:rsidRDefault="00C15C96" w:rsidP="00C15C96">
      <w:pPr>
        <w:tabs>
          <w:tab w:val="num" w:pos="360"/>
        </w:tabs>
        <w:ind w:left="426"/>
        <w:jc w:val="center"/>
        <w:rPr>
          <w:rFonts w:ascii="Times New Roman" w:hAnsi="Times New Roman" w:cs="Times New Roman"/>
          <w:b/>
          <w:bCs/>
          <w:color w:val="000000" w:themeColor="text1"/>
          <w:sz w:val="24"/>
          <w:szCs w:val="24"/>
        </w:rPr>
      </w:pPr>
      <w:r w:rsidRPr="00C15C96">
        <w:rPr>
          <w:rFonts w:ascii="Times New Roman" w:hAnsi="Times New Roman" w:cs="Times New Roman"/>
          <w:b/>
          <w:bCs/>
          <w:color w:val="000000" w:themeColor="text1"/>
          <w:sz w:val="24"/>
          <w:szCs w:val="24"/>
        </w:rPr>
        <w:t>KESIMPULAN</w:t>
      </w:r>
    </w:p>
    <w:p w:rsidR="00C15C96" w:rsidRDefault="00C15C96" w:rsidP="00C15C96">
      <w:pPr>
        <w:pStyle w:val="Heading2"/>
        <w:numPr>
          <w:ilvl w:val="0"/>
          <w:numId w:val="1"/>
        </w:numPr>
        <w:tabs>
          <w:tab w:val="num" w:pos="360"/>
        </w:tabs>
        <w:spacing w:before="0"/>
        <w:ind w:left="426"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C15C96" w:rsidRDefault="00C15C96" w:rsidP="00C15C96">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studi kasus komprehensif yang telah dilakukan kepada Ny. FK yang meliputi asuhan kebidanan yang menyeluruh dari masa kehamilan, persalinan, bayi baru lahir dan nifas serta KB yang berlangsung antara tanggal 28 April 2025 sampai dengan tanggal 17 Mei 2025 , maka dapat disimpulkan ditemukan bahwa:</w:t>
      </w:r>
    </w:p>
    <w:p w:rsidR="00C15C96" w:rsidRDefault="00C15C96" w:rsidP="00C15C96">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ibu hamil Ny. FK dengan pendekatan holistik.</w:t>
      </w:r>
    </w:p>
    <w:p w:rsidR="00C15C96" w:rsidRDefault="00C15C96" w:rsidP="00C15C96">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ibu bersalin Ny. FK dengan pendekatan holistik.</w:t>
      </w:r>
    </w:p>
    <w:p w:rsidR="00C15C96" w:rsidRDefault="00C15C96" w:rsidP="00C15C96">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BBL Ny. FK dengan pendekatan holistik.</w:t>
      </w:r>
    </w:p>
    <w:p w:rsidR="00C15C96" w:rsidRDefault="00C15C96" w:rsidP="00C15C96">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ibu nifas Ny. FK dengan pendekatan holistik.</w:t>
      </w:r>
    </w:p>
    <w:p w:rsidR="00C15C96" w:rsidRDefault="00C15C96" w:rsidP="00C15C96">
      <w:pPr>
        <w:numPr>
          <w:ilvl w:val="0"/>
          <w:numId w:val="2"/>
        </w:numPr>
        <w:pBdr>
          <w:top w:val="nil"/>
          <w:left w:val="nil"/>
          <w:bottom w:val="nil"/>
          <w:right w:val="nil"/>
          <w:between w:val="nil"/>
        </w:pBdr>
        <w:spacing w:after="20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melakukan pengkajian, analisa data, merencanakan asuhan, melakukan implementasi asuhan, melakukan evaluasi asuhan, dan mendokumentasikan asuhan pada akseptor KB Ny. FK dengan pendekatan holistik.</w:t>
      </w:r>
    </w:p>
    <w:p w:rsidR="00BC7177" w:rsidRDefault="00BC7177">
      <w:pPr>
        <w:rPr>
          <w:rFonts w:hint="eastAsia"/>
        </w:rPr>
      </w:pPr>
    </w:p>
    <w:sectPr w:rsidR="00BC7177" w:rsidSect="00C15C96">
      <w:footerReference w:type="even" r:id="rId7"/>
      <w:footerReference w:type="default" r:id="rId8"/>
      <w:pgSz w:w="12240" w:h="15840"/>
      <w:pgMar w:top="1440" w:right="1440" w:bottom="1440" w:left="1440"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5FCB" w:rsidRDefault="00F25FCB" w:rsidP="00C15C96">
      <w:pPr>
        <w:spacing w:after="0" w:line="240" w:lineRule="auto"/>
      </w:pPr>
      <w:r>
        <w:separator/>
      </w:r>
    </w:p>
  </w:endnote>
  <w:endnote w:type="continuationSeparator" w:id="0">
    <w:p w:rsidR="00F25FCB" w:rsidRDefault="00F25FCB" w:rsidP="00C1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7404694"/>
      <w:docPartObj>
        <w:docPartGallery w:val="Page Numbers (Bottom of Page)"/>
        <w:docPartUnique/>
      </w:docPartObj>
    </w:sdtPr>
    <w:sdtContent>
      <w:p w:rsidR="00C15C96" w:rsidRDefault="00C15C96" w:rsidP="00402B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15C96" w:rsidRDefault="00C1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96377"/>
      <w:docPartObj>
        <w:docPartGallery w:val="Page Numbers (Bottom of Page)"/>
        <w:docPartUnique/>
      </w:docPartObj>
    </w:sdtPr>
    <w:sdtContent>
      <w:p w:rsidR="00C15C96" w:rsidRDefault="00C15C96" w:rsidP="00402B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noProof/>
          </w:rPr>
          <w:t>2</w:t>
        </w:r>
        <w:r>
          <w:rPr>
            <w:rStyle w:val="PageNumber"/>
          </w:rPr>
          <w:fldChar w:fldCharType="end"/>
        </w:r>
      </w:p>
    </w:sdtContent>
  </w:sdt>
  <w:p w:rsidR="00C15C96" w:rsidRDefault="00C1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5FCB" w:rsidRDefault="00F25FCB" w:rsidP="00C15C96">
      <w:pPr>
        <w:spacing w:after="0" w:line="240" w:lineRule="auto"/>
      </w:pPr>
      <w:r>
        <w:separator/>
      </w:r>
    </w:p>
  </w:footnote>
  <w:footnote w:type="continuationSeparator" w:id="0">
    <w:p w:rsidR="00F25FCB" w:rsidRDefault="00F25FCB" w:rsidP="00C15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26B"/>
    <w:multiLevelType w:val="multilevel"/>
    <w:tmpl w:val="BEA451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0F21E61"/>
    <w:multiLevelType w:val="multilevel"/>
    <w:tmpl w:val="3544BE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633087">
    <w:abstractNumId w:val="1"/>
  </w:num>
  <w:num w:numId="2" w16cid:durableId="4044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96"/>
    <w:rsid w:val="006C295F"/>
    <w:rsid w:val="006E51F5"/>
    <w:rsid w:val="00A93B0D"/>
    <w:rsid w:val="00BC7177"/>
    <w:rsid w:val="00C15C96"/>
    <w:rsid w:val="00F25FCB"/>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AC67AB"/>
  <w15:chartTrackingRefBased/>
  <w15:docId w15:val="{F0BBAA52-B2B0-A54C-86B8-8186C207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96"/>
    <w:pPr>
      <w:spacing w:line="259" w:lineRule="auto"/>
    </w:pPr>
    <w:rPr>
      <w:rFonts w:ascii="Calibri" w:eastAsia="Calibri" w:hAnsi="Calibri" w:cs="Calibri"/>
      <w:kern w:val="0"/>
      <w:sz w:val="22"/>
      <w:szCs w:val="22"/>
      <w:lang w:val="id-ID" w:eastAsia="en-ID"/>
      <w14:ligatures w14:val="none"/>
    </w:rPr>
  </w:style>
  <w:style w:type="paragraph" w:styleId="Heading1">
    <w:name w:val="heading 1"/>
    <w:basedOn w:val="Normal"/>
    <w:next w:val="Normal"/>
    <w:link w:val="Heading1Char"/>
    <w:uiPriority w:val="9"/>
    <w:qFormat/>
    <w:rsid w:val="00C1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5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C15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C96"/>
    <w:rPr>
      <w:rFonts w:eastAsiaTheme="majorEastAsia" w:cstheme="majorBidi"/>
      <w:color w:val="272727" w:themeColor="text1" w:themeTint="D8"/>
    </w:rPr>
  </w:style>
  <w:style w:type="paragraph" w:styleId="Title">
    <w:name w:val="Title"/>
    <w:basedOn w:val="Normal"/>
    <w:next w:val="Normal"/>
    <w:link w:val="TitleChar"/>
    <w:uiPriority w:val="10"/>
    <w:qFormat/>
    <w:rsid w:val="00C1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C96"/>
    <w:pPr>
      <w:spacing w:before="160"/>
      <w:jc w:val="center"/>
    </w:pPr>
    <w:rPr>
      <w:i/>
      <w:iCs/>
      <w:color w:val="404040" w:themeColor="text1" w:themeTint="BF"/>
    </w:rPr>
  </w:style>
  <w:style w:type="character" w:customStyle="1" w:styleId="QuoteChar">
    <w:name w:val="Quote Char"/>
    <w:basedOn w:val="DefaultParagraphFont"/>
    <w:link w:val="Quote"/>
    <w:uiPriority w:val="29"/>
    <w:rsid w:val="00C15C96"/>
    <w:rPr>
      <w:i/>
      <w:iCs/>
      <w:color w:val="404040" w:themeColor="text1" w:themeTint="BF"/>
    </w:rPr>
  </w:style>
  <w:style w:type="paragraph" w:styleId="ListParagraph">
    <w:name w:val="List Paragraph"/>
    <w:basedOn w:val="Normal"/>
    <w:uiPriority w:val="34"/>
    <w:qFormat/>
    <w:rsid w:val="00C15C96"/>
    <w:pPr>
      <w:ind w:left="720"/>
      <w:contextualSpacing/>
    </w:pPr>
  </w:style>
  <w:style w:type="character" w:styleId="IntenseEmphasis">
    <w:name w:val="Intense Emphasis"/>
    <w:basedOn w:val="DefaultParagraphFont"/>
    <w:uiPriority w:val="21"/>
    <w:qFormat/>
    <w:rsid w:val="00C15C96"/>
    <w:rPr>
      <w:i/>
      <w:iCs/>
      <w:color w:val="0F4761" w:themeColor="accent1" w:themeShade="BF"/>
    </w:rPr>
  </w:style>
  <w:style w:type="paragraph" w:styleId="IntenseQuote">
    <w:name w:val="Intense Quote"/>
    <w:basedOn w:val="Normal"/>
    <w:next w:val="Normal"/>
    <w:link w:val="IntenseQuoteChar"/>
    <w:uiPriority w:val="30"/>
    <w:qFormat/>
    <w:rsid w:val="00C1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C96"/>
    <w:rPr>
      <w:i/>
      <w:iCs/>
      <w:color w:val="0F4761" w:themeColor="accent1" w:themeShade="BF"/>
    </w:rPr>
  </w:style>
  <w:style w:type="character" w:styleId="IntenseReference">
    <w:name w:val="Intense Reference"/>
    <w:basedOn w:val="DefaultParagraphFont"/>
    <w:uiPriority w:val="32"/>
    <w:qFormat/>
    <w:rsid w:val="00C15C96"/>
    <w:rPr>
      <w:b/>
      <w:bCs/>
      <w:smallCaps/>
      <w:color w:val="0F4761" w:themeColor="accent1" w:themeShade="BF"/>
      <w:spacing w:val="5"/>
    </w:rPr>
  </w:style>
  <w:style w:type="paragraph" w:styleId="Footer">
    <w:name w:val="footer"/>
    <w:basedOn w:val="Normal"/>
    <w:link w:val="FooterChar"/>
    <w:uiPriority w:val="99"/>
    <w:unhideWhenUsed/>
    <w:rsid w:val="00C1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96"/>
    <w:rPr>
      <w:rFonts w:ascii="Calibri" w:eastAsia="Calibri" w:hAnsi="Calibri" w:cs="Calibri"/>
      <w:kern w:val="0"/>
      <w:sz w:val="22"/>
      <w:szCs w:val="22"/>
      <w:lang w:val="id-ID" w:eastAsia="en-ID"/>
      <w14:ligatures w14:val="none"/>
    </w:rPr>
  </w:style>
  <w:style w:type="character" w:styleId="PageNumber">
    <w:name w:val="page number"/>
    <w:basedOn w:val="DefaultParagraphFont"/>
    <w:uiPriority w:val="99"/>
    <w:semiHidden/>
    <w:unhideWhenUsed/>
    <w:rsid w:val="00C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Satriya D</dc:creator>
  <cp:keywords/>
  <dc:description/>
  <cp:lastModifiedBy>Bima Satriya D</cp:lastModifiedBy>
  <cp:revision>1</cp:revision>
  <dcterms:created xsi:type="dcterms:W3CDTF">2025-06-26T12:51:00Z</dcterms:created>
  <dcterms:modified xsi:type="dcterms:W3CDTF">2025-06-26T12:53:00Z</dcterms:modified>
</cp:coreProperties>
</file>