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FA" w:rsidRPr="00B703A1" w:rsidRDefault="00B16E34" w:rsidP="00220B30">
      <w:pPr>
        <w:jc w:val="center"/>
        <w:rPr>
          <w:rFonts w:ascii="Times New Roman" w:hAnsi="Times New Roman"/>
          <w:b/>
          <w:sz w:val="28"/>
          <w:szCs w:val="24"/>
        </w:rPr>
      </w:pPr>
      <w:r w:rsidRPr="00B703A1">
        <w:rPr>
          <w:rFonts w:ascii="Times New Roman" w:hAnsi="Times New Roman"/>
          <w:b/>
          <w:sz w:val="28"/>
          <w:szCs w:val="24"/>
        </w:rPr>
        <w:t>DAFTAR PUSTAKA</w:t>
      </w:r>
    </w:p>
    <w:p w:rsidR="00D1225F" w:rsidRPr="00B703A1" w:rsidRDefault="00D1225F" w:rsidP="00220B30">
      <w:pPr>
        <w:jc w:val="both"/>
        <w:rPr>
          <w:rFonts w:ascii="Times New Roman" w:hAnsi="Times New Roman"/>
          <w:b/>
          <w:sz w:val="24"/>
          <w:szCs w:val="24"/>
        </w:rPr>
      </w:pPr>
    </w:p>
    <w:p w:rsidR="00220B30" w:rsidRPr="00B703A1" w:rsidRDefault="00220B30" w:rsidP="003F553A">
      <w:pPr>
        <w:jc w:val="both"/>
        <w:rPr>
          <w:rFonts w:ascii="Times New Roman" w:hAnsi="Times New Roman"/>
          <w:sz w:val="24"/>
          <w:szCs w:val="24"/>
        </w:rPr>
      </w:pPr>
    </w:p>
    <w:p w:rsidR="004E2859" w:rsidRPr="00B703A1" w:rsidRDefault="009B7E88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Asmadi</w:t>
      </w:r>
      <w:proofErr w:type="spellEnd"/>
      <w:r w:rsidR="004E2859" w:rsidRPr="00B703A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E2859" w:rsidRPr="00B703A1">
        <w:rPr>
          <w:rFonts w:ascii="Times New Roman" w:hAnsi="Times New Roman"/>
          <w:sz w:val="24"/>
          <w:szCs w:val="24"/>
        </w:rPr>
        <w:t>K.,&amp;</w:t>
      </w:r>
      <w:proofErr w:type="gramEnd"/>
      <w:r w:rsidR="004E2859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859" w:rsidRPr="00B703A1">
        <w:rPr>
          <w:rFonts w:ascii="Times New Roman" w:hAnsi="Times New Roman"/>
          <w:sz w:val="24"/>
          <w:szCs w:val="24"/>
        </w:rPr>
        <w:t>Kasjono</w:t>
      </w:r>
      <w:proofErr w:type="spellEnd"/>
      <w:r w:rsidR="004E2859" w:rsidRPr="00B703A1">
        <w:rPr>
          <w:rFonts w:ascii="Times New Roman" w:hAnsi="Times New Roman"/>
          <w:sz w:val="24"/>
          <w:szCs w:val="24"/>
        </w:rPr>
        <w:t xml:space="preserve">, H.S. </w:t>
      </w:r>
      <w:r w:rsidR="00580A77" w:rsidRPr="00B703A1">
        <w:rPr>
          <w:rFonts w:ascii="Times New Roman" w:hAnsi="Times New Roman"/>
          <w:sz w:val="24"/>
          <w:szCs w:val="24"/>
        </w:rPr>
        <w:t>(</w:t>
      </w:r>
      <w:r w:rsidR="004E2859" w:rsidRPr="00B703A1">
        <w:rPr>
          <w:rFonts w:ascii="Times New Roman" w:hAnsi="Times New Roman"/>
          <w:sz w:val="24"/>
          <w:szCs w:val="24"/>
        </w:rPr>
        <w:t>2011</w:t>
      </w:r>
      <w:r w:rsidR="00580A77" w:rsidRPr="00B703A1">
        <w:rPr>
          <w:rFonts w:ascii="Times New Roman" w:hAnsi="Times New Roman"/>
          <w:sz w:val="24"/>
          <w:szCs w:val="24"/>
        </w:rPr>
        <w:t>)</w:t>
      </w:r>
      <w:r w:rsidR="004E2859" w:rsidRPr="00B70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E2859" w:rsidRPr="00B703A1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="004E2859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E2859" w:rsidRPr="00B703A1">
        <w:rPr>
          <w:rFonts w:ascii="Times New Roman" w:hAnsi="Times New Roman"/>
          <w:i/>
          <w:sz w:val="24"/>
          <w:szCs w:val="24"/>
        </w:rPr>
        <w:t>Pengolahan</w:t>
      </w:r>
      <w:proofErr w:type="spellEnd"/>
      <w:r w:rsidR="004E2859" w:rsidRPr="00B703A1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="004E2859" w:rsidRPr="00B703A1">
        <w:rPr>
          <w:rFonts w:ascii="Times New Roman" w:hAnsi="Times New Roman"/>
          <w:i/>
          <w:sz w:val="24"/>
          <w:szCs w:val="24"/>
        </w:rPr>
        <w:t>Minum</w:t>
      </w:r>
      <w:proofErr w:type="spellEnd"/>
      <w:r w:rsidR="004E2859" w:rsidRPr="00B703A1">
        <w:rPr>
          <w:rFonts w:ascii="Times New Roman" w:hAnsi="Times New Roman"/>
          <w:i/>
          <w:sz w:val="24"/>
          <w:szCs w:val="24"/>
        </w:rPr>
        <w:t>.</w:t>
      </w:r>
      <w:r w:rsidR="004E2859" w:rsidRPr="00B703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2859" w:rsidRPr="00B703A1">
        <w:rPr>
          <w:rFonts w:ascii="Times New Roman" w:hAnsi="Times New Roman"/>
          <w:sz w:val="24"/>
          <w:szCs w:val="24"/>
        </w:rPr>
        <w:t>Yogyakarta :</w:t>
      </w:r>
      <w:proofErr w:type="gramEnd"/>
      <w:r w:rsidR="004E2859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859" w:rsidRPr="00B703A1">
        <w:rPr>
          <w:rFonts w:ascii="Times New Roman" w:hAnsi="Times New Roman"/>
          <w:sz w:val="24"/>
          <w:szCs w:val="24"/>
        </w:rPr>
        <w:t>Gosyen</w:t>
      </w:r>
      <w:proofErr w:type="spellEnd"/>
      <w:r w:rsidR="004E2859" w:rsidRPr="00B703A1">
        <w:rPr>
          <w:rFonts w:ascii="Times New Roman" w:hAnsi="Times New Roman"/>
          <w:sz w:val="24"/>
          <w:szCs w:val="24"/>
        </w:rPr>
        <w:t xml:space="preserve"> Publishing.</w:t>
      </w:r>
    </w:p>
    <w:p w:rsidR="00220B30" w:rsidRPr="00B703A1" w:rsidRDefault="00220B30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B5690" w:rsidRPr="00B703A1" w:rsidRDefault="003B5690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Bujawati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U. </w:t>
      </w:r>
      <w:r w:rsidR="00580A77" w:rsidRPr="00B703A1">
        <w:rPr>
          <w:rFonts w:ascii="Times New Roman" w:hAnsi="Times New Roman"/>
          <w:sz w:val="24"/>
          <w:szCs w:val="24"/>
        </w:rPr>
        <w:t>(</w:t>
      </w:r>
      <w:r w:rsidRPr="00B703A1">
        <w:rPr>
          <w:rFonts w:ascii="Times New Roman" w:hAnsi="Times New Roman"/>
          <w:sz w:val="24"/>
          <w:szCs w:val="24"/>
        </w:rPr>
        <w:t>2013</w:t>
      </w:r>
      <w:r w:rsidR="00580A77" w:rsidRPr="00B703A1">
        <w:rPr>
          <w:rFonts w:ascii="Times New Roman" w:hAnsi="Times New Roman"/>
          <w:sz w:val="24"/>
          <w:szCs w:val="24"/>
        </w:rPr>
        <w:t>)</w:t>
      </w:r>
      <w:r w:rsidRPr="00B70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Ketebalan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Arang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Tempurung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Kelapa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Tingkat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Kesadahan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Air Di Wilayah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Puskesmas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Sudu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Enrekang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2013</w:t>
      </w:r>
      <w:r w:rsidRPr="00B70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03A1">
        <w:rPr>
          <w:rFonts w:ascii="Times New Roman" w:hAnsi="Times New Roman"/>
          <w:sz w:val="24"/>
          <w:szCs w:val="24"/>
        </w:rPr>
        <w:t>Makasar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703A1">
        <w:rPr>
          <w:rFonts w:ascii="Times New Roman" w:hAnsi="Times New Roman"/>
          <w:sz w:val="24"/>
          <w:szCs w:val="24"/>
        </w:rPr>
        <w:t>Jurnal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Kesehatan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Vol. 7 No. 1 </w:t>
      </w:r>
      <w:proofErr w:type="spellStart"/>
      <w:r w:rsidRPr="00B703A1">
        <w:rPr>
          <w:rFonts w:ascii="Times New Roman" w:hAnsi="Times New Roman"/>
          <w:sz w:val="24"/>
          <w:szCs w:val="24"/>
        </w:rPr>
        <w:t>dalam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“</w:t>
      </w:r>
      <w:hyperlink r:id="rId8" w:history="1">
        <w:r w:rsidRPr="00B703A1">
          <w:rPr>
            <w:rStyle w:val="Hyperlink"/>
            <w:rFonts w:ascii="Times New Roman" w:hAnsi="Times New Roman"/>
            <w:color w:val="auto"/>
            <w:sz w:val="24"/>
          </w:rPr>
          <w:t>http://journal.uin-alauddin.ac.id/index.php/kesehatan/article/view/949</w:t>
        </w:r>
      </w:hyperlink>
      <w:r w:rsidRPr="00B703A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B703A1">
        <w:rPr>
          <w:rFonts w:ascii="Times New Roman" w:hAnsi="Times New Roman"/>
          <w:sz w:val="24"/>
          <w:szCs w:val="24"/>
        </w:rPr>
        <w:t>diakses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pada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tanggal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22 November 2020 </w:t>
      </w:r>
      <w:proofErr w:type="spellStart"/>
      <w:r w:rsidRPr="00B703A1">
        <w:rPr>
          <w:rFonts w:ascii="Times New Roman" w:hAnsi="Times New Roman"/>
          <w:sz w:val="24"/>
          <w:szCs w:val="24"/>
        </w:rPr>
        <w:t>pukul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17.40 WIB.</w:t>
      </w:r>
    </w:p>
    <w:p w:rsidR="00220B30" w:rsidRPr="00B703A1" w:rsidRDefault="00220B30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D6B9D" w:rsidRPr="00B703A1" w:rsidRDefault="00862640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703A1">
        <w:rPr>
          <w:rFonts w:ascii="Times New Roman" w:hAnsi="Times New Roman"/>
          <w:sz w:val="24"/>
          <w:szCs w:val="24"/>
        </w:rPr>
        <w:t>Chandra</w:t>
      </w:r>
      <w:r w:rsidR="003D6B9D" w:rsidRPr="00B703A1">
        <w:rPr>
          <w:rFonts w:ascii="Times New Roman" w:hAnsi="Times New Roman"/>
          <w:sz w:val="24"/>
          <w:szCs w:val="24"/>
        </w:rPr>
        <w:t xml:space="preserve">. (2006). </w:t>
      </w:r>
      <w:proofErr w:type="spellStart"/>
      <w:r w:rsidR="003D6B9D" w:rsidRPr="00B703A1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="003D6B9D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D6B9D" w:rsidRPr="00B703A1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="003D6B9D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D6B9D" w:rsidRPr="00B703A1">
        <w:rPr>
          <w:rFonts w:ascii="Times New Roman" w:hAnsi="Times New Roman"/>
          <w:i/>
          <w:sz w:val="24"/>
          <w:szCs w:val="24"/>
        </w:rPr>
        <w:t>Lingkungan</w:t>
      </w:r>
      <w:proofErr w:type="spellEnd"/>
      <w:r w:rsidR="003D6B9D" w:rsidRPr="00B703A1">
        <w:rPr>
          <w:rFonts w:ascii="Times New Roman" w:hAnsi="Times New Roman"/>
          <w:sz w:val="24"/>
          <w:szCs w:val="24"/>
        </w:rPr>
        <w:t>. Jakarta: EGC.</w:t>
      </w:r>
    </w:p>
    <w:p w:rsidR="00DF6B02" w:rsidRPr="00B703A1" w:rsidRDefault="00DF6B02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6217B" w:rsidRPr="00B703A1" w:rsidRDefault="00573BC5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703A1">
        <w:rPr>
          <w:rFonts w:ascii="Times New Roman" w:hAnsi="Times New Roman"/>
          <w:sz w:val="24"/>
          <w:szCs w:val="24"/>
        </w:rPr>
        <w:t>Effendi</w:t>
      </w:r>
      <w:r w:rsidR="00862640" w:rsidRPr="00B703A1">
        <w:rPr>
          <w:rFonts w:ascii="Times New Roman" w:hAnsi="Times New Roman"/>
          <w:sz w:val="24"/>
          <w:szCs w:val="24"/>
        </w:rPr>
        <w:t>. (</w:t>
      </w:r>
      <w:r w:rsidR="00DF6B02" w:rsidRPr="00B703A1">
        <w:rPr>
          <w:rFonts w:ascii="Times New Roman" w:hAnsi="Times New Roman"/>
          <w:sz w:val="24"/>
          <w:szCs w:val="24"/>
        </w:rPr>
        <w:t>2007</w:t>
      </w:r>
      <w:r w:rsidR="00862640" w:rsidRPr="00B703A1">
        <w:rPr>
          <w:rFonts w:ascii="Times New Roman" w:hAnsi="Times New Roman"/>
          <w:sz w:val="24"/>
          <w:szCs w:val="24"/>
        </w:rPr>
        <w:t>)</w:t>
      </w:r>
      <w:r w:rsidR="00DF6B02" w:rsidRPr="00B70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F6B02" w:rsidRPr="00B703A1">
        <w:rPr>
          <w:rFonts w:ascii="Times New Roman" w:hAnsi="Times New Roman"/>
          <w:i/>
          <w:sz w:val="24"/>
          <w:szCs w:val="24"/>
        </w:rPr>
        <w:t>Telaah</w:t>
      </w:r>
      <w:proofErr w:type="spellEnd"/>
      <w:r w:rsidR="00DF6B02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6B02" w:rsidRPr="00B703A1">
        <w:rPr>
          <w:rFonts w:ascii="Times New Roman" w:hAnsi="Times New Roman"/>
          <w:i/>
          <w:sz w:val="24"/>
          <w:szCs w:val="24"/>
        </w:rPr>
        <w:t>Kualitas</w:t>
      </w:r>
      <w:proofErr w:type="spellEnd"/>
      <w:r w:rsidR="00DF6B02" w:rsidRPr="00B703A1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="0066217B" w:rsidRPr="00B703A1">
        <w:rPr>
          <w:rFonts w:ascii="Times New Roman" w:hAnsi="Times New Roman"/>
          <w:i/>
          <w:sz w:val="24"/>
          <w:szCs w:val="24"/>
        </w:rPr>
        <w:t>Bagi</w:t>
      </w:r>
      <w:proofErr w:type="spellEnd"/>
      <w:r w:rsidR="0066217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6217B" w:rsidRPr="00B703A1">
        <w:rPr>
          <w:rFonts w:ascii="Times New Roman" w:hAnsi="Times New Roman"/>
          <w:i/>
          <w:sz w:val="24"/>
          <w:szCs w:val="24"/>
        </w:rPr>
        <w:t>Pengelolaan</w:t>
      </w:r>
      <w:proofErr w:type="spellEnd"/>
      <w:r w:rsidR="0066217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6217B" w:rsidRPr="00B703A1">
        <w:rPr>
          <w:rFonts w:ascii="Times New Roman" w:hAnsi="Times New Roman"/>
          <w:i/>
          <w:sz w:val="24"/>
          <w:szCs w:val="24"/>
        </w:rPr>
        <w:t>Sumb</w:t>
      </w:r>
      <w:r w:rsidR="00DF6B02" w:rsidRPr="00B703A1">
        <w:rPr>
          <w:rFonts w:ascii="Times New Roman" w:hAnsi="Times New Roman"/>
          <w:i/>
          <w:sz w:val="24"/>
          <w:szCs w:val="24"/>
        </w:rPr>
        <w:t>er</w:t>
      </w:r>
      <w:proofErr w:type="spellEnd"/>
      <w:r w:rsidR="00DF6B02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6B02" w:rsidRPr="00B703A1">
        <w:rPr>
          <w:rFonts w:ascii="Times New Roman" w:hAnsi="Times New Roman"/>
          <w:i/>
          <w:sz w:val="24"/>
          <w:szCs w:val="24"/>
        </w:rPr>
        <w:t>Daya</w:t>
      </w:r>
      <w:proofErr w:type="spellEnd"/>
      <w:r w:rsidR="00DF6B02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6B02" w:rsidRPr="00B703A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DF6B02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6B02" w:rsidRPr="00B703A1">
        <w:rPr>
          <w:rFonts w:ascii="Times New Roman" w:hAnsi="Times New Roman"/>
          <w:i/>
          <w:sz w:val="24"/>
          <w:szCs w:val="24"/>
        </w:rPr>
        <w:t>Lingkungan</w:t>
      </w:r>
      <w:proofErr w:type="spellEnd"/>
      <w:r w:rsidR="00DF6B02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6B02" w:rsidRPr="00B703A1">
        <w:rPr>
          <w:rFonts w:ascii="Times New Roman" w:hAnsi="Times New Roman"/>
          <w:i/>
          <w:sz w:val="24"/>
          <w:szCs w:val="24"/>
        </w:rPr>
        <w:t>Perairan</w:t>
      </w:r>
      <w:proofErr w:type="spellEnd"/>
      <w:r w:rsidR="00DF6B02" w:rsidRPr="00B703A1">
        <w:rPr>
          <w:rFonts w:ascii="Times New Roman" w:hAnsi="Times New Roman"/>
          <w:sz w:val="24"/>
          <w:szCs w:val="24"/>
        </w:rPr>
        <w:t>. Yogyakarta:</w:t>
      </w:r>
      <w:r w:rsidR="0066217B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17B" w:rsidRPr="00B703A1">
        <w:rPr>
          <w:rFonts w:ascii="Times New Roman" w:hAnsi="Times New Roman"/>
          <w:sz w:val="24"/>
          <w:szCs w:val="24"/>
        </w:rPr>
        <w:t>Penerbit</w:t>
      </w:r>
      <w:proofErr w:type="spellEnd"/>
      <w:r w:rsidR="0066217B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17B" w:rsidRPr="00B703A1">
        <w:rPr>
          <w:rFonts w:ascii="Times New Roman" w:hAnsi="Times New Roman"/>
          <w:sz w:val="24"/>
          <w:szCs w:val="24"/>
        </w:rPr>
        <w:t>Kanasius</w:t>
      </w:r>
      <w:proofErr w:type="spellEnd"/>
      <w:r w:rsidR="0066217B" w:rsidRPr="00B703A1">
        <w:rPr>
          <w:rFonts w:ascii="Times New Roman" w:hAnsi="Times New Roman"/>
          <w:sz w:val="24"/>
          <w:szCs w:val="24"/>
        </w:rPr>
        <w:t xml:space="preserve">. </w:t>
      </w:r>
    </w:p>
    <w:p w:rsidR="00580A77" w:rsidRPr="00B703A1" w:rsidRDefault="00580A77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80A77" w:rsidRPr="00B703A1" w:rsidRDefault="00580A77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Hanafiah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K. (2016) </w:t>
      </w:r>
      <w:proofErr w:type="spellStart"/>
      <w:r w:rsidRPr="00B703A1">
        <w:rPr>
          <w:rFonts w:ascii="Times New Roman" w:hAnsi="Times New Roman"/>
          <w:sz w:val="24"/>
          <w:szCs w:val="24"/>
        </w:rPr>
        <w:t>Rancangan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Percobaan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Teori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Aplikasi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03A1">
        <w:rPr>
          <w:rFonts w:ascii="Times New Roman" w:hAnsi="Times New Roman"/>
          <w:sz w:val="24"/>
          <w:szCs w:val="24"/>
        </w:rPr>
        <w:t>Jakarta :</w:t>
      </w:r>
      <w:proofErr w:type="gramEnd"/>
      <w:r w:rsidRPr="00B703A1">
        <w:rPr>
          <w:rFonts w:ascii="Times New Roman" w:hAnsi="Times New Roman"/>
          <w:sz w:val="24"/>
          <w:szCs w:val="24"/>
        </w:rPr>
        <w:t xml:space="preserve"> PT Raja </w:t>
      </w:r>
      <w:proofErr w:type="spellStart"/>
      <w:r w:rsidRPr="00B703A1">
        <w:rPr>
          <w:rFonts w:ascii="Times New Roman" w:hAnsi="Times New Roman"/>
          <w:sz w:val="24"/>
          <w:szCs w:val="24"/>
        </w:rPr>
        <w:t>Grafindo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Persada</w:t>
      </w:r>
      <w:proofErr w:type="spellEnd"/>
    </w:p>
    <w:p w:rsidR="003F553A" w:rsidRPr="00B703A1" w:rsidRDefault="003F553A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845B7" w:rsidRDefault="00862640" w:rsidP="005845B7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Heltina</w:t>
      </w:r>
      <w:proofErr w:type="spellEnd"/>
      <w:r w:rsidR="008F351B" w:rsidRPr="00B703A1">
        <w:rPr>
          <w:rFonts w:ascii="Times New Roman" w:hAnsi="Times New Roman"/>
          <w:sz w:val="24"/>
          <w:szCs w:val="24"/>
        </w:rPr>
        <w:t xml:space="preserve">. </w:t>
      </w:r>
      <w:r w:rsidRPr="00B703A1">
        <w:rPr>
          <w:rFonts w:ascii="Times New Roman" w:hAnsi="Times New Roman"/>
          <w:sz w:val="24"/>
          <w:szCs w:val="24"/>
        </w:rPr>
        <w:t>(</w:t>
      </w:r>
      <w:r w:rsidR="008F351B" w:rsidRPr="00B703A1">
        <w:rPr>
          <w:rFonts w:ascii="Times New Roman" w:hAnsi="Times New Roman"/>
          <w:sz w:val="24"/>
          <w:szCs w:val="24"/>
        </w:rPr>
        <w:t>2012</w:t>
      </w:r>
      <w:r w:rsidRPr="00B703A1">
        <w:rPr>
          <w:rFonts w:ascii="Times New Roman" w:hAnsi="Times New Roman"/>
          <w:sz w:val="24"/>
          <w:szCs w:val="24"/>
        </w:rPr>
        <w:t>)</w:t>
      </w:r>
      <w:r w:rsidR="008F351B" w:rsidRPr="00B70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Pengolahan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Bersih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Saringan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Lambat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UP FLOW di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Kelurahan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Muara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Fajar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Rumbai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Pekanbaru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Kegiatan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Pengabdian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Masyarakat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51B" w:rsidRPr="00B703A1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="008F351B" w:rsidRPr="00B703A1">
        <w:rPr>
          <w:rFonts w:ascii="Times New Roman" w:hAnsi="Times New Roman"/>
          <w:i/>
          <w:sz w:val="24"/>
          <w:szCs w:val="24"/>
        </w:rPr>
        <w:t xml:space="preserve"> Riau</w:t>
      </w:r>
      <w:r w:rsidR="00E84D3E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D3E" w:rsidRPr="00B703A1">
        <w:rPr>
          <w:rFonts w:ascii="Times New Roman" w:hAnsi="Times New Roman"/>
          <w:sz w:val="24"/>
          <w:szCs w:val="24"/>
        </w:rPr>
        <w:t>dalam</w:t>
      </w:r>
      <w:proofErr w:type="spellEnd"/>
      <w:r w:rsidR="00E84D3E" w:rsidRPr="00B703A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84D3E" w:rsidRPr="00B703A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http://docplayer.info/50606625-Pengolahan-air-bersih-dengan-proses-saringan-pasir-lambat-up-flow-di-kelurahan-muara-fajar-kecamatan-rumbai-pekan</w:t>
        </w:r>
        <w:bookmarkStart w:id="0" w:name="_GoBack"/>
        <w:bookmarkEnd w:id="0"/>
        <w:r w:rsidR="00E84D3E" w:rsidRPr="00B703A1">
          <w:rPr>
            <w:rStyle w:val="Hyperlink"/>
            <w:rFonts w:ascii="Times New Roman" w:hAnsi="Times New Roman"/>
            <w:color w:val="auto"/>
            <w:sz w:val="24"/>
            <w:szCs w:val="24"/>
          </w:rPr>
          <w:t>baru.html</w:t>
        </w:r>
      </w:hyperlink>
      <w:r w:rsidR="00E84D3E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D3E" w:rsidRPr="00B703A1">
        <w:rPr>
          <w:rFonts w:ascii="Times New Roman" w:hAnsi="Times New Roman"/>
          <w:sz w:val="24"/>
          <w:szCs w:val="24"/>
        </w:rPr>
        <w:t>diakses</w:t>
      </w:r>
      <w:proofErr w:type="spellEnd"/>
      <w:r w:rsidR="00E84D3E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D3E" w:rsidRPr="00B703A1">
        <w:rPr>
          <w:rFonts w:ascii="Times New Roman" w:hAnsi="Times New Roman"/>
          <w:sz w:val="24"/>
          <w:szCs w:val="24"/>
        </w:rPr>
        <w:t>pada</w:t>
      </w:r>
      <w:proofErr w:type="spellEnd"/>
      <w:r w:rsidR="00E84D3E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D3E" w:rsidRPr="00B703A1">
        <w:rPr>
          <w:rFonts w:ascii="Times New Roman" w:hAnsi="Times New Roman"/>
          <w:sz w:val="24"/>
          <w:szCs w:val="24"/>
        </w:rPr>
        <w:t>tanggal</w:t>
      </w:r>
      <w:proofErr w:type="spellEnd"/>
      <w:r w:rsidR="00E84D3E" w:rsidRPr="00B703A1">
        <w:rPr>
          <w:rFonts w:ascii="Times New Roman" w:hAnsi="Times New Roman"/>
          <w:sz w:val="24"/>
          <w:szCs w:val="24"/>
        </w:rPr>
        <w:t xml:space="preserve"> 22 November 2020 </w:t>
      </w:r>
      <w:proofErr w:type="spellStart"/>
      <w:r w:rsidR="00E84D3E" w:rsidRPr="00B703A1">
        <w:rPr>
          <w:rFonts w:ascii="Times New Roman" w:hAnsi="Times New Roman"/>
          <w:sz w:val="24"/>
          <w:szCs w:val="24"/>
        </w:rPr>
        <w:t>pukul</w:t>
      </w:r>
      <w:proofErr w:type="spellEnd"/>
      <w:r w:rsidR="00E84D3E" w:rsidRPr="00B703A1">
        <w:rPr>
          <w:rFonts w:ascii="Times New Roman" w:hAnsi="Times New Roman"/>
          <w:sz w:val="24"/>
          <w:szCs w:val="24"/>
        </w:rPr>
        <w:t xml:space="preserve"> 19.00 WIB.</w:t>
      </w:r>
    </w:p>
    <w:p w:rsidR="00B703A1" w:rsidRPr="00B703A1" w:rsidRDefault="00B703A1" w:rsidP="005845B7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703A1" w:rsidRPr="00B66EF6" w:rsidRDefault="00B703A1" w:rsidP="00B703A1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66EF6">
        <w:rPr>
          <w:rFonts w:ascii="Times New Roman" w:hAnsi="Times New Roman"/>
          <w:sz w:val="24"/>
          <w:szCs w:val="24"/>
        </w:rPr>
        <w:t xml:space="preserve">Hiroyuki, </w:t>
      </w:r>
      <w:proofErr w:type="spellStart"/>
      <w:r w:rsidRPr="00B66EF6">
        <w:rPr>
          <w:rFonts w:ascii="Times New Roman" w:hAnsi="Times New Roman"/>
          <w:sz w:val="24"/>
          <w:szCs w:val="24"/>
        </w:rPr>
        <w:t>Hayati</w:t>
      </w:r>
      <w:proofErr w:type="spellEnd"/>
      <w:r w:rsidRPr="00B6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sz w:val="24"/>
          <w:szCs w:val="24"/>
        </w:rPr>
        <w:t>dan</w:t>
      </w:r>
      <w:proofErr w:type="spellEnd"/>
      <w:r w:rsidRPr="00B6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sz w:val="24"/>
          <w:szCs w:val="24"/>
        </w:rPr>
        <w:t>Atmoko</w:t>
      </w:r>
      <w:proofErr w:type="spellEnd"/>
      <w:r w:rsidRPr="00B66EF6">
        <w:rPr>
          <w:rFonts w:ascii="Times New Roman" w:hAnsi="Times New Roman"/>
          <w:sz w:val="24"/>
          <w:szCs w:val="24"/>
        </w:rPr>
        <w:t xml:space="preserve">. (2011). </w:t>
      </w:r>
      <w:proofErr w:type="spellStart"/>
      <w:r w:rsidRPr="00B66EF6">
        <w:rPr>
          <w:rFonts w:ascii="Times New Roman" w:hAnsi="Times New Roman"/>
          <w:i/>
          <w:sz w:val="24"/>
          <w:szCs w:val="24"/>
        </w:rPr>
        <w:t>Arang</w:t>
      </w:r>
      <w:proofErr w:type="spellEnd"/>
      <w:r w:rsidRPr="00B66E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i/>
          <w:sz w:val="24"/>
          <w:szCs w:val="24"/>
        </w:rPr>
        <w:t>Aktif</w:t>
      </w:r>
      <w:proofErr w:type="spellEnd"/>
      <w:r w:rsidRPr="00B66E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B66E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i/>
          <w:sz w:val="24"/>
          <w:szCs w:val="24"/>
        </w:rPr>
        <w:t>Solusi</w:t>
      </w:r>
      <w:proofErr w:type="spellEnd"/>
      <w:r w:rsidRPr="00B66E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i/>
          <w:sz w:val="24"/>
          <w:szCs w:val="24"/>
        </w:rPr>
        <w:t>Penghilang</w:t>
      </w:r>
      <w:proofErr w:type="spellEnd"/>
      <w:r w:rsidRPr="00B66E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i/>
          <w:sz w:val="24"/>
          <w:szCs w:val="24"/>
        </w:rPr>
        <w:t>Bau</w:t>
      </w:r>
      <w:proofErr w:type="spellEnd"/>
      <w:r w:rsidRPr="00B66E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i/>
          <w:sz w:val="24"/>
          <w:szCs w:val="24"/>
        </w:rPr>
        <w:t>Kandang</w:t>
      </w:r>
      <w:proofErr w:type="spellEnd"/>
      <w:r w:rsidRPr="00B66E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i/>
          <w:sz w:val="24"/>
          <w:szCs w:val="24"/>
        </w:rPr>
        <w:t>Hewan</w:t>
      </w:r>
      <w:proofErr w:type="spellEnd"/>
      <w:r w:rsidRPr="00B66E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i/>
          <w:sz w:val="24"/>
          <w:szCs w:val="24"/>
        </w:rPr>
        <w:t>Peliharaan</w:t>
      </w:r>
      <w:proofErr w:type="spellEnd"/>
      <w:r w:rsidRPr="00B66E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66E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i/>
          <w:sz w:val="24"/>
          <w:szCs w:val="24"/>
        </w:rPr>
        <w:t>Peternakan</w:t>
      </w:r>
      <w:proofErr w:type="spellEnd"/>
      <w:r w:rsidRPr="00B66E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6EF6">
        <w:rPr>
          <w:rFonts w:ascii="Times New Roman" w:hAnsi="Times New Roman"/>
          <w:sz w:val="24"/>
          <w:szCs w:val="24"/>
        </w:rPr>
        <w:t>Penelitian</w:t>
      </w:r>
      <w:proofErr w:type="spellEnd"/>
      <w:r w:rsidRPr="00B6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sz w:val="24"/>
          <w:szCs w:val="24"/>
        </w:rPr>
        <w:t>Kreativitas</w:t>
      </w:r>
      <w:proofErr w:type="spellEnd"/>
      <w:r w:rsidRPr="00B6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sz w:val="24"/>
          <w:szCs w:val="24"/>
        </w:rPr>
        <w:t>Mahasiswa</w:t>
      </w:r>
      <w:proofErr w:type="spellEnd"/>
      <w:r w:rsidRPr="00B6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sz w:val="24"/>
          <w:szCs w:val="24"/>
        </w:rPr>
        <w:t>Institut</w:t>
      </w:r>
      <w:proofErr w:type="spellEnd"/>
      <w:r w:rsidRPr="00B6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EF6">
        <w:rPr>
          <w:rFonts w:ascii="Times New Roman" w:hAnsi="Times New Roman"/>
          <w:sz w:val="24"/>
          <w:szCs w:val="24"/>
        </w:rPr>
        <w:t>Pertanian</w:t>
      </w:r>
      <w:proofErr w:type="spellEnd"/>
      <w:r w:rsidRPr="00B66EF6">
        <w:rPr>
          <w:rFonts w:ascii="Times New Roman" w:hAnsi="Times New Roman"/>
          <w:sz w:val="24"/>
          <w:szCs w:val="24"/>
        </w:rPr>
        <w:t xml:space="preserve"> Bogor.</w:t>
      </w:r>
    </w:p>
    <w:p w:rsidR="00985475" w:rsidRDefault="00985475" w:rsidP="00E84D3E">
      <w:pPr>
        <w:jc w:val="both"/>
        <w:rPr>
          <w:rFonts w:ascii="Times New Roman" w:hAnsi="Times New Roman"/>
          <w:sz w:val="24"/>
          <w:szCs w:val="24"/>
        </w:rPr>
      </w:pPr>
    </w:p>
    <w:p w:rsidR="00C1237F" w:rsidRPr="00B703A1" w:rsidRDefault="00C1237F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703A1">
        <w:rPr>
          <w:rFonts w:ascii="Times New Roman" w:hAnsi="Times New Roman"/>
          <w:sz w:val="24"/>
          <w:szCs w:val="24"/>
        </w:rPr>
        <w:t xml:space="preserve">Joko </w:t>
      </w:r>
      <w:r w:rsidR="004E2859" w:rsidRPr="00B703A1">
        <w:rPr>
          <w:rFonts w:ascii="Times New Roman" w:hAnsi="Times New Roman"/>
          <w:sz w:val="24"/>
          <w:szCs w:val="24"/>
        </w:rPr>
        <w:t xml:space="preserve">T. </w:t>
      </w:r>
      <w:r w:rsidR="00580A77" w:rsidRPr="00B703A1">
        <w:rPr>
          <w:rFonts w:ascii="Times New Roman" w:hAnsi="Times New Roman"/>
          <w:sz w:val="24"/>
          <w:szCs w:val="24"/>
        </w:rPr>
        <w:t>(</w:t>
      </w:r>
      <w:r w:rsidR="004E2859" w:rsidRPr="00B703A1">
        <w:rPr>
          <w:rFonts w:ascii="Times New Roman" w:hAnsi="Times New Roman"/>
          <w:sz w:val="24"/>
          <w:szCs w:val="24"/>
        </w:rPr>
        <w:t>2010</w:t>
      </w:r>
      <w:r w:rsidR="00580A77" w:rsidRPr="00B703A1">
        <w:rPr>
          <w:rFonts w:ascii="Times New Roman" w:hAnsi="Times New Roman"/>
          <w:sz w:val="24"/>
          <w:szCs w:val="24"/>
        </w:rPr>
        <w:t>)</w:t>
      </w:r>
      <w:r w:rsidR="004E2859" w:rsidRPr="00B703A1">
        <w:rPr>
          <w:rFonts w:ascii="Times New Roman" w:hAnsi="Times New Roman"/>
          <w:sz w:val="24"/>
          <w:szCs w:val="24"/>
        </w:rPr>
        <w:t xml:space="preserve">. </w:t>
      </w:r>
      <w:r w:rsidR="004E2859" w:rsidRPr="00B703A1">
        <w:rPr>
          <w:rFonts w:ascii="Times New Roman" w:hAnsi="Times New Roman"/>
          <w:i/>
          <w:sz w:val="24"/>
          <w:szCs w:val="24"/>
        </w:rPr>
        <w:t xml:space="preserve">Unit </w:t>
      </w:r>
      <w:proofErr w:type="spellStart"/>
      <w:r w:rsidR="004E2859" w:rsidRPr="00B703A1">
        <w:rPr>
          <w:rFonts w:ascii="Times New Roman" w:hAnsi="Times New Roman"/>
          <w:i/>
          <w:sz w:val="24"/>
          <w:szCs w:val="24"/>
        </w:rPr>
        <w:t>Produksi</w:t>
      </w:r>
      <w:proofErr w:type="spellEnd"/>
      <w:r w:rsidR="004E2859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E2859" w:rsidRPr="00B703A1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="004E2859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E2859" w:rsidRPr="00B703A1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="004E2859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E2859" w:rsidRPr="00B703A1">
        <w:rPr>
          <w:rFonts w:ascii="Times New Roman" w:hAnsi="Times New Roman"/>
          <w:i/>
          <w:sz w:val="24"/>
          <w:szCs w:val="24"/>
        </w:rPr>
        <w:t>Penyediaan</w:t>
      </w:r>
      <w:proofErr w:type="spellEnd"/>
      <w:r w:rsidR="004E2859" w:rsidRPr="00B703A1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="004E2859" w:rsidRPr="00B703A1">
        <w:rPr>
          <w:rFonts w:ascii="Times New Roman" w:hAnsi="Times New Roman"/>
          <w:i/>
          <w:sz w:val="24"/>
          <w:szCs w:val="24"/>
        </w:rPr>
        <w:t>Minum</w:t>
      </w:r>
      <w:proofErr w:type="spellEnd"/>
      <w:r w:rsidR="004E2859" w:rsidRPr="00B703A1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="004E2859" w:rsidRPr="00B703A1">
        <w:rPr>
          <w:rFonts w:ascii="Times New Roman" w:hAnsi="Times New Roman"/>
          <w:sz w:val="24"/>
          <w:szCs w:val="24"/>
        </w:rPr>
        <w:t>Graha</w:t>
      </w:r>
      <w:proofErr w:type="spellEnd"/>
      <w:r w:rsidR="004E2859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859" w:rsidRPr="00B703A1">
        <w:rPr>
          <w:rFonts w:ascii="Times New Roman" w:hAnsi="Times New Roman"/>
          <w:sz w:val="24"/>
          <w:szCs w:val="24"/>
        </w:rPr>
        <w:t>Ilmu</w:t>
      </w:r>
      <w:proofErr w:type="spellEnd"/>
      <w:r w:rsidR="004E2859" w:rsidRPr="00B703A1">
        <w:rPr>
          <w:rFonts w:ascii="Times New Roman" w:hAnsi="Times New Roman"/>
          <w:sz w:val="24"/>
          <w:szCs w:val="24"/>
        </w:rPr>
        <w:t>.</w:t>
      </w:r>
    </w:p>
    <w:p w:rsidR="00220B30" w:rsidRPr="00B703A1" w:rsidRDefault="00220B30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66F2F" w:rsidRPr="00B703A1" w:rsidRDefault="00466F2F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Junaedi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Nurul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Fadhilah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(2015). </w:t>
      </w:r>
      <w:proofErr w:type="spellStart"/>
      <w:r w:rsidRPr="00B703A1">
        <w:rPr>
          <w:rFonts w:ascii="Times New Roman" w:hAnsi="Times New Roman"/>
          <w:sz w:val="24"/>
          <w:szCs w:val="24"/>
        </w:rPr>
        <w:t>Efektifitas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Arang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Sekam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Padi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Sebagai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Adsorben</w:t>
      </w:r>
      <w:proofErr w:type="spellEnd"/>
      <w:r w:rsidRPr="00B703A1">
        <w:rPr>
          <w:rFonts w:ascii="Times New Roman" w:hAnsi="Times New Roman"/>
          <w:sz w:val="24"/>
          <w:szCs w:val="24"/>
        </w:rPr>
        <w:t>.</w:t>
      </w:r>
    </w:p>
    <w:p w:rsidR="00466F2F" w:rsidRPr="00B703A1" w:rsidRDefault="00466F2F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E2859" w:rsidRPr="00B703A1" w:rsidRDefault="004E2859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Kemenkes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RI. </w:t>
      </w:r>
      <w:r w:rsidR="00580A77" w:rsidRPr="00B703A1">
        <w:rPr>
          <w:rFonts w:ascii="Times New Roman" w:hAnsi="Times New Roman"/>
          <w:sz w:val="24"/>
          <w:szCs w:val="24"/>
        </w:rPr>
        <w:t>(</w:t>
      </w:r>
      <w:r w:rsidRPr="00B703A1">
        <w:rPr>
          <w:rFonts w:ascii="Times New Roman" w:hAnsi="Times New Roman"/>
          <w:sz w:val="24"/>
          <w:szCs w:val="24"/>
        </w:rPr>
        <w:t>2017</w:t>
      </w:r>
      <w:r w:rsidR="00580A77" w:rsidRPr="00B703A1">
        <w:rPr>
          <w:rFonts w:ascii="Times New Roman" w:hAnsi="Times New Roman"/>
          <w:sz w:val="24"/>
          <w:szCs w:val="24"/>
        </w:rPr>
        <w:t>)</w:t>
      </w:r>
      <w:r w:rsidRPr="00B70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Peraturan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Menteri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Republik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32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2017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Baku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Mutu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Lingkungan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Persyaratan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Keperluan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Higiene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Sanitasi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Kolam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renang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Solus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Per Aqua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pemandian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Umum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03A1">
        <w:rPr>
          <w:rFonts w:ascii="Times New Roman" w:hAnsi="Times New Roman"/>
          <w:sz w:val="24"/>
          <w:szCs w:val="24"/>
        </w:rPr>
        <w:t>Jakarta :</w:t>
      </w:r>
      <w:proofErr w:type="gram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Ditjen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Per-UU </w:t>
      </w:r>
      <w:proofErr w:type="spellStart"/>
      <w:r w:rsidRPr="00B703A1">
        <w:rPr>
          <w:rFonts w:ascii="Times New Roman" w:hAnsi="Times New Roman"/>
          <w:sz w:val="24"/>
          <w:szCs w:val="24"/>
        </w:rPr>
        <w:t>Kemenkumham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RI</w:t>
      </w:r>
    </w:p>
    <w:p w:rsidR="00220B30" w:rsidRPr="00B703A1" w:rsidRDefault="00220B30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E2859" w:rsidRPr="00B703A1" w:rsidRDefault="004E2859" w:rsidP="003F553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Kusnaedi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</w:t>
      </w:r>
      <w:r w:rsidR="00580A77" w:rsidRPr="00B703A1">
        <w:rPr>
          <w:rFonts w:ascii="Times New Roman" w:hAnsi="Times New Roman"/>
          <w:sz w:val="24"/>
          <w:szCs w:val="24"/>
        </w:rPr>
        <w:t>(</w:t>
      </w:r>
      <w:r w:rsidRPr="00B703A1">
        <w:rPr>
          <w:rFonts w:ascii="Times New Roman" w:hAnsi="Times New Roman"/>
          <w:sz w:val="24"/>
          <w:szCs w:val="24"/>
        </w:rPr>
        <w:t>2010</w:t>
      </w:r>
      <w:r w:rsidR="00580A77" w:rsidRPr="00B703A1">
        <w:rPr>
          <w:rFonts w:ascii="Times New Roman" w:hAnsi="Times New Roman"/>
          <w:sz w:val="24"/>
          <w:szCs w:val="24"/>
        </w:rPr>
        <w:t>)</w:t>
      </w:r>
      <w:r w:rsidRPr="00B70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Mengelola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Air Kotor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Minum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B703A1">
        <w:rPr>
          <w:rFonts w:ascii="Times New Roman" w:hAnsi="Times New Roman"/>
          <w:sz w:val="24"/>
          <w:szCs w:val="24"/>
        </w:rPr>
        <w:t>Penebar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Swadaya</w:t>
      </w:r>
      <w:proofErr w:type="spellEnd"/>
    </w:p>
    <w:p w:rsidR="004230FD" w:rsidRPr="00B703A1" w:rsidRDefault="004230FD" w:rsidP="003F553A">
      <w:pPr>
        <w:ind w:left="851" w:hanging="851"/>
        <w:jc w:val="both"/>
        <w:rPr>
          <w:rFonts w:ascii="Times New Roman" w:hAnsi="Times New Roman"/>
          <w:sz w:val="24"/>
          <w:szCs w:val="24"/>
        </w:rPr>
        <w:sectPr w:rsidR="004230FD" w:rsidRPr="00B703A1" w:rsidSect="00B703A1">
          <w:headerReference w:type="default" r:id="rId10"/>
          <w:footerReference w:type="default" r:id="rId11"/>
          <w:footerReference w:type="first" r:id="rId12"/>
          <w:pgSz w:w="11909" w:h="16834" w:code="9"/>
          <w:pgMar w:top="2275" w:right="1699" w:bottom="1699" w:left="2275" w:header="706" w:footer="706" w:gutter="0"/>
          <w:pgNumType w:start="53"/>
          <w:cols w:space="708"/>
          <w:docGrid w:linePitch="360"/>
        </w:sectPr>
      </w:pPr>
    </w:p>
    <w:p w:rsidR="003D6B9D" w:rsidRPr="00B703A1" w:rsidRDefault="003D6B9D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lastRenderedPageBreak/>
        <w:t>Manalu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(2013).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Filtrasi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Lama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Kontak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Kesadahan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Gunung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Kapur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Ciampea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03A1">
        <w:rPr>
          <w:rFonts w:ascii="Times New Roman" w:hAnsi="Times New Roman"/>
          <w:sz w:val="24"/>
          <w:szCs w:val="24"/>
        </w:rPr>
        <w:t>Skripsi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Departemen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Manajemen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Sumber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Daya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Perairan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Fakultas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Perikanan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Ilmu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Kelautan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Institut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Pertanian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Bogor.</w:t>
      </w:r>
    </w:p>
    <w:p w:rsidR="00220B30" w:rsidRPr="00B703A1" w:rsidRDefault="00220B30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E2859" w:rsidRPr="00B703A1" w:rsidRDefault="004E2859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Marsidi</w:t>
      </w:r>
      <w:proofErr w:type="spellEnd"/>
      <w:r w:rsidRPr="00B703A1">
        <w:rPr>
          <w:rFonts w:ascii="Times New Roman" w:hAnsi="Times New Roman"/>
          <w:sz w:val="24"/>
          <w:szCs w:val="24"/>
        </w:rPr>
        <w:t>.</w:t>
      </w:r>
      <w:r w:rsidR="003B5690" w:rsidRPr="00B703A1">
        <w:rPr>
          <w:rFonts w:ascii="Times New Roman" w:hAnsi="Times New Roman"/>
          <w:sz w:val="24"/>
          <w:szCs w:val="24"/>
        </w:rPr>
        <w:t xml:space="preserve"> </w:t>
      </w:r>
      <w:r w:rsidR="00580A77" w:rsidRPr="00B703A1">
        <w:rPr>
          <w:rFonts w:ascii="Times New Roman" w:hAnsi="Times New Roman"/>
          <w:sz w:val="24"/>
          <w:szCs w:val="24"/>
        </w:rPr>
        <w:t>(</w:t>
      </w:r>
      <w:r w:rsidRPr="00B703A1">
        <w:rPr>
          <w:rFonts w:ascii="Times New Roman" w:hAnsi="Times New Roman"/>
          <w:sz w:val="24"/>
          <w:szCs w:val="24"/>
        </w:rPr>
        <w:t>2001</w:t>
      </w:r>
      <w:r w:rsidR="00580A77" w:rsidRPr="00B703A1">
        <w:rPr>
          <w:rFonts w:ascii="Times New Roman" w:hAnsi="Times New Roman"/>
          <w:sz w:val="24"/>
          <w:szCs w:val="24"/>
        </w:rPr>
        <w:t>)</w:t>
      </w:r>
      <w:r w:rsidRPr="00B70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Zeolit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Mengurangi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Kesadahan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Air</w:t>
      </w:r>
      <w:r w:rsidRPr="00B703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703A1">
        <w:rPr>
          <w:rFonts w:ascii="Times New Roman" w:hAnsi="Times New Roman"/>
          <w:sz w:val="24"/>
          <w:szCs w:val="24"/>
        </w:rPr>
        <w:t>Jurnal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Teknologi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Lingkungan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Vol 2, No.1, </w:t>
      </w:r>
      <w:proofErr w:type="spellStart"/>
      <w:r w:rsidRPr="00B703A1">
        <w:rPr>
          <w:rFonts w:ascii="Times New Roman" w:hAnsi="Times New Roman"/>
          <w:sz w:val="24"/>
          <w:szCs w:val="24"/>
        </w:rPr>
        <w:t>dalam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B703A1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http://ejurnal.bppt.go.id/ejurnal2011/index. </w:t>
        </w:r>
        <w:proofErr w:type="spellStart"/>
        <w:r w:rsidRPr="00B703A1">
          <w:rPr>
            <w:rStyle w:val="Hyperlink"/>
            <w:rFonts w:ascii="Times New Roman" w:hAnsi="Times New Roman"/>
            <w:color w:val="auto"/>
            <w:sz w:val="24"/>
            <w:szCs w:val="24"/>
          </w:rPr>
          <w:t>php</w:t>
        </w:r>
        <w:proofErr w:type="spellEnd"/>
        <w:r w:rsidRPr="00B703A1">
          <w:rPr>
            <w:rStyle w:val="Hyperlink"/>
            <w:rFonts w:ascii="Times New Roman" w:hAnsi="Times New Roman"/>
            <w:color w:val="auto"/>
            <w:sz w:val="24"/>
            <w:szCs w:val="24"/>
          </w:rPr>
          <w:t>/JTL/article/view/198</w:t>
        </w:r>
      </w:hyperlink>
      <w:r w:rsidR="005845B7" w:rsidRPr="00B703A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B703A1">
        <w:rPr>
          <w:rFonts w:ascii="Times New Roman" w:hAnsi="Times New Roman"/>
          <w:sz w:val="24"/>
          <w:szCs w:val="24"/>
        </w:rPr>
        <w:t>diakses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pada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tanggal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3 November 2020 </w:t>
      </w:r>
      <w:proofErr w:type="spellStart"/>
      <w:r w:rsidRPr="00B703A1">
        <w:rPr>
          <w:rFonts w:ascii="Times New Roman" w:hAnsi="Times New Roman"/>
          <w:sz w:val="24"/>
          <w:szCs w:val="24"/>
        </w:rPr>
        <w:t>pukul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13.00 WIB</w:t>
      </w:r>
    </w:p>
    <w:p w:rsidR="005845B7" w:rsidRPr="00B703A1" w:rsidRDefault="005845B7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845B7" w:rsidRPr="00B703A1" w:rsidRDefault="005845B7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Nurullita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Ulfa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(2010).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Lama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Kontak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Karbon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Aktif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Media Filter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Persentase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Penurunan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Kesadahan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Caco3 Air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Sumur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Artetis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Semarang : </w:t>
      </w:r>
      <w:proofErr w:type="spellStart"/>
      <w:r w:rsidRPr="00B703A1">
        <w:rPr>
          <w:rFonts w:ascii="Times New Roman" w:hAnsi="Times New Roman"/>
          <w:sz w:val="24"/>
          <w:szCs w:val="24"/>
        </w:rPr>
        <w:t>Jurnal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Kesehatan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Masyarakat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Vol.6, No.1 </w:t>
      </w:r>
      <w:proofErr w:type="spellStart"/>
      <w:r w:rsidRPr="00B703A1">
        <w:rPr>
          <w:rFonts w:ascii="Times New Roman" w:hAnsi="Times New Roman"/>
          <w:sz w:val="24"/>
          <w:szCs w:val="24"/>
        </w:rPr>
        <w:t>dalam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B703A1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https://jurnal.unimus.ac.id/index.php/jkmi/article/view/139/120</w:t>
        </w:r>
      </w:hyperlink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diakses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pada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tanggal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22 November 2020 </w:t>
      </w:r>
      <w:proofErr w:type="spellStart"/>
      <w:r w:rsidRPr="00B703A1">
        <w:rPr>
          <w:rFonts w:ascii="Times New Roman" w:hAnsi="Times New Roman"/>
          <w:sz w:val="24"/>
          <w:szCs w:val="24"/>
        </w:rPr>
        <w:t>pukul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17.25 WIB.</w:t>
      </w:r>
    </w:p>
    <w:p w:rsidR="005845B7" w:rsidRPr="00B703A1" w:rsidRDefault="005845B7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845B7" w:rsidRPr="00B703A1" w:rsidRDefault="005845B7" w:rsidP="005845B7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Qonita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Nur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Hulaimah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dkk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(2019).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Pengurangan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Kesadahan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Ca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Mg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Karbon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Aktif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Pengaruhnya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Kelayakan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Konsumsi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Air Tanah Di Dusun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Sambirejo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Kelurahan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Talakbroto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Simo,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Boyolali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dalam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r w:rsidRPr="00B703A1">
        <w:rPr>
          <w:rFonts w:ascii="Times New Roman" w:hAnsi="Times New Roman"/>
          <w:sz w:val="24"/>
          <w:szCs w:val="24"/>
          <w:u w:val="single"/>
        </w:rPr>
        <w:t>http://repository.ugm.ac.id/275751/</w:t>
      </w:r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diakses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D49" w:rsidRPr="00B703A1">
        <w:rPr>
          <w:rFonts w:ascii="Times New Roman" w:hAnsi="Times New Roman"/>
          <w:sz w:val="24"/>
          <w:szCs w:val="24"/>
        </w:rPr>
        <w:t>pada</w:t>
      </w:r>
      <w:proofErr w:type="spellEnd"/>
      <w:r w:rsidR="006C6D49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D49" w:rsidRPr="00B703A1">
        <w:rPr>
          <w:rFonts w:ascii="Times New Roman" w:hAnsi="Times New Roman"/>
          <w:sz w:val="24"/>
          <w:szCs w:val="24"/>
        </w:rPr>
        <w:t>tanggal</w:t>
      </w:r>
      <w:proofErr w:type="spellEnd"/>
      <w:r w:rsidR="006C6D49" w:rsidRPr="00B703A1">
        <w:rPr>
          <w:rFonts w:ascii="Times New Roman" w:hAnsi="Times New Roman"/>
          <w:sz w:val="24"/>
          <w:szCs w:val="24"/>
        </w:rPr>
        <w:t xml:space="preserve"> 3 November 2020 </w:t>
      </w:r>
      <w:proofErr w:type="spellStart"/>
      <w:r w:rsidR="006C6D49" w:rsidRPr="00B703A1">
        <w:rPr>
          <w:rFonts w:ascii="Times New Roman" w:hAnsi="Times New Roman"/>
          <w:sz w:val="24"/>
          <w:szCs w:val="24"/>
        </w:rPr>
        <w:t>pukul</w:t>
      </w:r>
      <w:proofErr w:type="spellEnd"/>
      <w:r w:rsidR="006C6D49" w:rsidRPr="00B703A1">
        <w:rPr>
          <w:rFonts w:ascii="Times New Roman" w:hAnsi="Times New Roman"/>
          <w:sz w:val="24"/>
          <w:szCs w:val="24"/>
        </w:rPr>
        <w:t xml:space="preserve"> 11.30 WIB.</w:t>
      </w:r>
    </w:p>
    <w:p w:rsidR="00220B30" w:rsidRPr="00B703A1" w:rsidRDefault="00220B30" w:rsidP="006C6D49">
      <w:pPr>
        <w:jc w:val="both"/>
        <w:rPr>
          <w:rFonts w:ascii="Times New Roman" w:hAnsi="Times New Roman"/>
          <w:sz w:val="24"/>
          <w:szCs w:val="24"/>
        </w:rPr>
      </w:pPr>
    </w:p>
    <w:p w:rsidR="004C5296" w:rsidRPr="00B703A1" w:rsidRDefault="004C5296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Rachmat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Quddus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</w:t>
      </w:r>
      <w:r w:rsidR="00580A77" w:rsidRPr="00B703A1">
        <w:rPr>
          <w:rFonts w:ascii="Times New Roman" w:hAnsi="Times New Roman"/>
          <w:sz w:val="24"/>
          <w:szCs w:val="24"/>
        </w:rPr>
        <w:t>(</w:t>
      </w:r>
      <w:r w:rsidRPr="00B703A1">
        <w:rPr>
          <w:rFonts w:ascii="Times New Roman" w:hAnsi="Times New Roman"/>
          <w:sz w:val="24"/>
          <w:szCs w:val="24"/>
        </w:rPr>
        <w:t>2014</w:t>
      </w:r>
      <w:r w:rsidR="00580A77" w:rsidRPr="00B703A1">
        <w:rPr>
          <w:rFonts w:ascii="Times New Roman" w:hAnsi="Times New Roman"/>
          <w:sz w:val="24"/>
          <w:szCs w:val="24"/>
        </w:rPr>
        <w:t>)</w:t>
      </w:r>
      <w:r w:rsidRPr="00B70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Pengolahan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Bersih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Saringan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Pasir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Lambat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(Down Flow) yang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Bersumber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Sungai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Musi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Palembang: </w:t>
      </w:r>
      <w:proofErr w:type="spellStart"/>
      <w:r w:rsidRPr="00B703A1">
        <w:rPr>
          <w:rFonts w:ascii="Times New Roman" w:hAnsi="Times New Roman"/>
          <w:sz w:val="24"/>
          <w:szCs w:val="24"/>
        </w:rPr>
        <w:t>Jurnal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Teknik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Sipil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lingkungan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Vol. 2, No. 4, </w:t>
      </w:r>
      <w:proofErr w:type="spellStart"/>
      <w:r w:rsidRPr="00B703A1">
        <w:rPr>
          <w:rFonts w:ascii="Times New Roman" w:hAnsi="Times New Roman"/>
          <w:sz w:val="24"/>
          <w:szCs w:val="24"/>
        </w:rPr>
        <w:t>dalam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r w:rsidR="005845B7" w:rsidRPr="00B703A1">
        <w:rPr>
          <w:rStyle w:val="Hyperlink"/>
          <w:rFonts w:ascii="Times New Roman" w:hAnsi="Times New Roman"/>
          <w:color w:val="auto"/>
          <w:sz w:val="24"/>
          <w:szCs w:val="24"/>
        </w:rPr>
        <w:t>http://ejournal.unsri.ac.id /</w:t>
      </w:r>
      <w:proofErr w:type="spellStart"/>
      <w:r w:rsidR="005845B7" w:rsidRPr="00B703A1">
        <w:rPr>
          <w:rStyle w:val="Hyperlink"/>
          <w:rFonts w:ascii="Times New Roman" w:hAnsi="Times New Roman"/>
          <w:color w:val="auto"/>
          <w:sz w:val="24"/>
          <w:szCs w:val="24"/>
        </w:rPr>
        <w:t>index.php</w:t>
      </w:r>
      <w:proofErr w:type="spellEnd"/>
      <w:r w:rsidR="005845B7" w:rsidRPr="00B703A1">
        <w:rPr>
          <w:rStyle w:val="Hyperlink"/>
          <w:rFonts w:ascii="Times New Roman" w:hAnsi="Times New Roman"/>
          <w:color w:val="auto"/>
          <w:sz w:val="24"/>
          <w:szCs w:val="24"/>
        </w:rPr>
        <w:t>/</w:t>
      </w:r>
      <w:proofErr w:type="spellStart"/>
      <w:r w:rsidR="005845B7" w:rsidRPr="00B703A1">
        <w:rPr>
          <w:rStyle w:val="Hyperlink"/>
          <w:rFonts w:ascii="Times New Roman" w:hAnsi="Times New Roman"/>
          <w:color w:val="auto"/>
          <w:sz w:val="24"/>
          <w:szCs w:val="24"/>
        </w:rPr>
        <w:t>jtsl</w:t>
      </w:r>
      <w:proofErr w:type="spellEnd"/>
      <w:r w:rsidR="005845B7" w:rsidRPr="00B703A1">
        <w:rPr>
          <w:rStyle w:val="Hyperlink"/>
          <w:rFonts w:ascii="Times New Roman" w:hAnsi="Times New Roman"/>
          <w:color w:val="auto"/>
          <w:sz w:val="24"/>
          <w:szCs w:val="24"/>
        </w:rPr>
        <w:t>/article/view/1878/pdf</w:t>
      </w:r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diakses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pada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tanggal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r w:rsidR="00184D8B" w:rsidRPr="00B703A1">
        <w:rPr>
          <w:rFonts w:ascii="Times New Roman" w:hAnsi="Times New Roman"/>
          <w:sz w:val="24"/>
          <w:szCs w:val="24"/>
        </w:rPr>
        <w:t>3</w:t>
      </w:r>
      <w:r w:rsidRPr="00B703A1">
        <w:rPr>
          <w:rFonts w:ascii="Times New Roman" w:hAnsi="Times New Roman"/>
          <w:sz w:val="24"/>
          <w:szCs w:val="24"/>
        </w:rPr>
        <w:t xml:space="preserve"> </w:t>
      </w:r>
      <w:r w:rsidR="00184D8B" w:rsidRPr="00B703A1">
        <w:rPr>
          <w:rFonts w:ascii="Times New Roman" w:hAnsi="Times New Roman"/>
          <w:sz w:val="24"/>
          <w:szCs w:val="24"/>
        </w:rPr>
        <w:t>November 2020</w:t>
      </w:r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pukul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r w:rsidR="00184D8B" w:rsidRPr="00B703A1">
        <w:rPr>
          <w:rFonts w:ascii="Times New Roman" w:hAnsi="Times New Roman"/>
          <w:sz w:val="24"/>
          <w:szCs w:val="24"/>
        </w:rPr>
        <w:t>11.30</w:t>
      </w:r>
      <w:r w:rsidRPr="00B703A1">
        <w:rPr>
          <w:rFonts w:ascii="Times New Roman" w:hAnsi="Times New Roman"/>
          <w:sz w:val="24"/>
          <w:szCs w:val="24"/>
        </w:rPr>
        <w:t xml:space="preserve"> WIB.</w:t>
      </w:r>
    </w:p>
    <w:p w:rsidR="006C6D49" w:rsidRPr="00B703A1" w:rsidRDefault="006C6D49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C6D49" w:rsidRPr="00B703A1" w:rsidRDefault="006C6D49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Rahmawati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Ari (2018).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Efektivitas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Berbagai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Saring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Menurunkan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Kesadahan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Desa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Kalisari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Rowokele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Kebumen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dalam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http://eprints.poltekkesjogja.ac.id/829/ </w:t>
      </w:r>
      <w:proofErr w:type="spellStart"/>
      <w:proofErr w:type="gramStart"/>
      <w:r w:rsidRPr="00B703A1">
        <w:rPr>
          <w:rFonts w:ascii="Times New Roman" w:hAnsi="Times New Roman"/>
          <w:sz w:val="24"/>
          <w:szCs w:val="24"/>
        </w:rPr>
        <w:t>diakses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03A1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tanggal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3 November 2020 </w:t>
      </w:r>
      <w:proofErr w:type="spellStart"/>
      <w:r w:rsidRPr="00B703A1">
        <w:rPr>
          <w:rFonts w:ascii="Times New Roman" w:hAnsi="Times New Roman"/>
          <w:sz w:val="24"/>
          <w:szCs w:val="24"/>
        </w:rPr>
        <w:t>pukul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11.30 WIB.</w:t>
      </w:r>
    </w:p>
    <w:p w:rsidR="005845B7" w:rsidRDefault="005845B7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703A1" w:rsidRPr="00B703A1" w:rsidRDefault="00B703A1" w:rsidP="00B703A1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703A1">
        <w:rPr>
          <w:rFonts w:ascii="Times New Roman" w:hAnsi="Times New Roman"/>
          <w:sz w:val="24"/>
          <w:szCs w:val="24"/>
        </w:rPr>
        <w:t xml:space="preserve">Said, Nusa </w:t>
      </w:r>
      <w:proofErr w:type="spellStart"/>
      <w:r w:rsidRPr="00B703A1">
        <w:rPr>
          <w:rFonts w:ascii="Times New Roman" w:hAnsi="Times New Roman"/>
          <w:sz w:val="24"/>
          <w:szCs w:val="24"/>
        </w:rPr>
        <w:t>Idaman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Wahyono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Heru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Dwi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(1999).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Pengolahan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Limbah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Rumah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Sakit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Biofilter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Anaero-Aerob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, Deputy 201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Bidang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Informasi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energi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, Material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Lingkungan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703A1">
        <w:rPr>
          <w:rFonts w:ascii="Times New Roman" w:hAnsi="Times New Roman"/>
          <w:sz w:val="24"/>
          <w:szCs w:val="24"/>
        </w:rPr>
        <w:t>Jakarta :</w:t>
      </w:r>
      <w:proofErr w:type="gramEnd"/>
      <w:r w:rsidRPr="00B703A1">
        <w:rPr>
          <w:rFonts w:ascii="Times New Roman" w:hAnsi="Times New Roman"/>
          <w:sz w:val="24"/>
          <w:szCs w:val="24"/>
        </w:rPr>
        <w:t xml:space="preserve"> BPPT.</w:t>
      </w:r>
    </w:p>
    <w:p w:rsidR="00B703A1" w:rsidRPr="00B703A1" w:rsidRDefault="00B703A1" w:rsidP="00B703A1">
      <w:pPr>
        <w:jc w:val="both"/>
        <w:rPr>
          <w:rFonts w:ascii="Times New Roman" w:hAnsi="Times New Roman"/>
          <w:sz w:val="24"/>
          <w:szCs w:val="24"/>
        </w:rPr>
      </w:pPr>
    </w:p>
    <w:p w:rsidR="00911DC2" w:rsidRPr="00B703A1" w:rsidRDefault="005845B7" w:rsidP="00911DC2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Salika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Elma, </w:t>
      </w:r>
      <w:proofErr w:type="spellStart"/>
      <w:r w:rsidRPr="00B703A1">
        <w:rPr>
          <w:rFonts w:ascii="Times New Roman" w:hAnsi="Times New Roman"/>
          <w:sz w:val="24"/>
          <w:szCs w:val="24"/>
        </w:rPr>
        <w:t>dkk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(2016).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Efektivitas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Arang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Sekam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Padi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Penurunan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Kesadahan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Air</w:t>
      </w:r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dalam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r w:rsidR="00911DC2" w:rsidRPr="00B703A1">
        <w:rPr>
          <w:rFonts w:ascii="Times New Roman" w:hAnsi="Times New Roman"/>
          <w:sz w:val="24"/>
          <w:szCs w:val="24"/>
          <w:u w:val="single"/>
        </w:rPr>
        <w:t>https://adoc.pub/efektivitas-arang-sekam-padi-terhadap-penurunan-kesadahan-ai.html</w:t>
      </w:r>
      <w:r w:rsidR="00911DC2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DC2" w:rsidRPr="00B703A1">
        <w:rPr>
          <w:rFonts w:ascii="Times New Roman" w:hAnsi="Times New Roman"/>
          <w:sz w:val="24"/>
          <w:szCs w:val="24"/>
        </w:rPr>
        <w:t>diakses</w:t>
      </w:r>
      <w:proofErr w:type="spellEnd"/>
      <w:r w:rsidR="00911DC2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DC2" w:rsidRPr="00B703A1">
        <w:rPr>
          <w:rFonts w:ascii="Times New Roman" w:hAnsi="Times New Roman"/>
          <w:sz w:val="24"/>
          <w:szCs w:val="24"/>
        </w:rPr>
        <w:t>pada</w:t>
      </w:r>
      <w:proofErr w:type="spellEnd"/>
      <w:r w:rsidR="00911DC2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DC2" w:rsidRPr="00B703A1">
        <w:rPr>
          <w:rFonts w:ascii="Times New Roman" w:hAnsi="Times New Roman"/>
          <w:sz w:val="24"/>
          <w:szCs w:val="24"/>
        </w:rPr>
        <w:t>tanggal</w:t>
      </w:r>
      <w:proofErr w:type="spellEnd"/>
      <w:r w:rsidR="00911DC2" w:rsidRPr="00B703A1">
        <w:rPr>
          <w:rFonts w:ascii="Times New Roman" w:hAnsi="Times New Roman"/>
          <w:sz w:val="24"/>
          <w:szCs w:val="24"/>
        </w:rPr>
        <w:t xml:space="preserve"> 22 November 2020 </w:t>
      </w:r>
      <w:proofErr w:type="spellStart"/>
      <w:r w:rsidR="00911DC2" w:rsidRPr="00B703A1">
        <w:rPr>
          <w:rFonts w:ascii="Times New Roman" w:hAnsi="Times New Roman"/>
          <w:sz w:val="24"/>
          <w:szCs w:val="24"/>
        </w:rPr>
        <w:t>pukul</w:t>
      </w:r>
      <w:proofErr w:type="spellEnd"/>
      <w:r w:rsidR="00911DC2" w:rsidRPr="00B703A1">
        <w:rPr>
          <w:rFonts w:ascii="Times New Roman" w:hAnsi="Times New Roman"/>
          <w:sz w:val="24"/>
          <w:szCs w:val="24"/>
        </w:rPr>
        <w:t xml:space="preserve"> 11.30 WIB.</w:t>
      </w:r>
    </w:p>
    <w:p w:rsidR="00911DC2" w:rsidRPr="00B703A1" w:rsidRDefault="00911DC2" w:rsidP="00911DC2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F77CCA" w:rsidRPr="00B703A1" w:rsidRDefault="00E84D3E" w:rsidP="00E84D3E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Sembiring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Meiliata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Tryana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Tuti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Sarma</w:t>
      </w:r>
      <w:proofErr w:type="spellEnd"/>
      <w:r w:rsidRPr="00B703A1">
        <w:rPr>
          <w:rFonts w:ascii="Times New Roman" w:hAnsi="Times New Roman"/>
          <w:sz w:val="24"/>
          <w:szCs w:val="24"/>
        </w:rPr>
        <w:t>, S, (2003), “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Arang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Aktif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Pengenalan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Pembuatannya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)”, USU Digital Library, Indonesia,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hal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1-9. 30 </w:t>
      </w:r>
      <w:r w:rsidRPr="00B703A1">
        <w:rPr>
          <w:rFonts w:ascii="Times New Roman" w:hAnsi="Times New Roman"/>
          <w:i/>
          <w:sz w:val="24"/>
          <w:szCs w:val="24"/>
        </w:rPr>
        <w:lastRenderedPageBreak/>
        <w:t>SNI (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Nasional Indonesia) No. 06-3730-1995.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Arang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aktif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teknis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>.</w:t>
      </w:r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3A1">
        <w:rPr>
          <w:rFonts w:ascii="Times New Roman" w:hAnsi="Times New Roman"/>
          <w:sz w:val="24"/>
          <w:szCs w:val="24"/>
        </w:rPr>
        <w:t>Jakarta :</w:t>
      </w:r>
      <w:proofErr w:type="gram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Badan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Standardisasi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Nasional. </w:t>
      </w:r>
    </w:p>
    <w:p w:rsidR="000237BD" w:rsidRPr="00B703A1" w:rsidRDefault="000237BD" w:rsidP="00E84D3E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84D3E" w:rsidRPr="00B703A1" w:rsidRDefault="00E84D3E" w:rsidP="00F77CC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Sinly</w:t>
      </w:r>
      <w:proofErr w:type="spellEnd"/>
      <w:r w:rsidRPr="00B703A1">
        <w:rPr>
          <w:rFonts w:ascii="Times New Roman" w:hAnsi="Times New Roman"/>
          <w:sz w:val="24"/>
          <w:szCs w:val="24"/>
        </w:rPr>
        <w:t>, E.P., Johan, A.P.</w:t>
      </w:r>
      <w:r w:rsidR="00862640" w:rsidRPr="00B703A1">
        <w:rPr>
          <w:rFonts w:ascii="Times New Roman" w:hAnsi="Times New Roman"/>
          <w:sz w:val="24"/>
          <w:szCs w:val="24"/>
        </w:rPr>
        <w:t xml:space="preserve"> (</w:t>
      </w:r>
      <w:r w:rsidRPr="00B703A1">
        <w:rPr>
          <w:rFonts w:ascii="Times New Roman" w:hAnsi="Times New Roman"/>
          <w:sz w:val="24"/>
          <w:szCs w:val="24"/>
        </w:rPr>
        <w:t>2007</w:t>
      </w:r>
      <w:r w:rsidR="00862640" w:rsidRPr="00B703A1">
        <w:rPr>
          <w:rFonts w:ascii="Times New Roman" w:hAnsi="Times New Roman"/>
          <w:sz w:val="24"/>
          <w:szCs w:val="24"/>
        </w:rPr>
        <w:t>)</w:t>
      </w:r>
      <w:r w:rsidRPr="00B70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Bioremoval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Me</w:t>
      </w:r>
      <w:r w:rsidR="000237BD" w:rsidRPr="00B703A1">
        <w:rPr>
          <w:rFonts w:ascii="Times New Roman" w:hAnsi="Times New Roman"/>
          <w:i/>
          <w:sz w:val="24"/>
          <w:szCs w:val="24"/>
        </w:rPr>
        <w:t>tode</w:t>
      </w:r>
      <w:proofErr w:type="spellEnd"/>
      <w:r w:rsidR="000237BD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37BD" w:rsidRPr="00B703A1">
        <w:rPr>
          <w:rFonts w:ascii="Times New Roman" w:hAnsi="Times New Roman"/>
          <w:i/>
          <w:sz w:val="24"/>
          <w:szCs w:val="24"/>
        </w:rPr>
        <w:t>Alternatif</w:t>
      </w:r>
      <w:proofErr w:type="spellEnd"/>
      <w:r w:rsidR="000237BD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37BD" w:rsidRPr="00B703A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="000237BD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37BD" w:rsidRPr="00B703A1">
        <w:rPr>
          <w:rFonts w:ascii="Times New Roman" w:hAnsi="Times New Roman"/>
          <w:i/>
          <w:sz w:val="24"/>
          <w:szCs w:val="24"/>
        </w:rPr>
        <w:t>Menanggulangi</w:t>
      </w:r>
      <w:proofErr w:type="spellEnd"/>
      <w:r w:rsidR="000237BD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37BD" w:rsidRPr="00B703A1">
        <w:rPr>
          <w:rFonts w:ascii="Times New Roman" w:hAnsi="Times New Roman"/>
          <w:i/>
          <w:sz w:val="24"/>
          <w:szCs w:val="24"/>
        </w:rPr>
        <w:t>Pencemaran</w:t>
      </w:r>
      <w:proofErr w:type="spellEnd"/>
      <w:r w:rsidR="000237BD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37BD" w:rsidRPr="00B703A1">
        <w:rPr>
          <w:rFonts w:ascii="Times New Roman" w:hAnsi="Times New Roman"/>
          <w:i/>
          <w:sz w:val="24"/>
          <w:szCs w:val="24"/>
        </w:rPr>
        <w:t>Logam</w:t>
      </w:r>
      <w:proofErr w:type="spellEnd"/>
      <w:r w:rsidR="000237BD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37BD" w:rsidRPr="00B703A1">
        <w:rPr>
          <w:rFonts w:ascii="Times New Roman" w:hAnsi="Times New Roman"/>
          <w:i/>
          <w:sz w:val="24"/>
          <w:szCs w:val="24"/>
        </w:rPr>
        <w:t>Berat</w:t>
      </w:r>
      <w:proofErr w:type="spellEnd"/>
      <w:r w:rsidR="000237BD" w:rsidRPr="00B703A1">
        <w:rPr>
          <w:rFonts w:ascii="Times New Roman" w:hAnsi="Times New Roman"/>
          <w:i/>
          <w:sz w:val="24"/>
          <w:szCs w:val="24"/>
        </w:rPr>
        <w:t>.</w:t>
      </w:r>
      <w:r w:rsidR="000237BD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7BD" w:rsidRPr="00B703A1">
        <w:rPr>
          <w:rFonts w:ascii="Times New Roman" w:hAnsi="Times New Roman"/>
          <w:sz w:val="24"/>
          <w:szCs w:val="24"/>
        </w:rPr>
        <w:t>Jurnal</w:t>
      </w:r>
      <w:proofErr w:type="spellEnd"/>
      <w:r w:rsidR="000237BD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7BD" w:rsidRPr="00B703A1">
        <w:rPr>
          <w:rFonts w:ascii="Times New Roman" w:hAnsi="Times New Roman"/>
          <w:sz w:val="24"/>
          <w:szCs w:val="24"/>
        </w:rPr>
        <w:t>Lingkungan</w:t>
      </w:r>
      <w:proofErr w:type="spellEnd"/>
      <w:r w:rsidR="000237BD" w:rsidRPr="00B70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237BD" w:rsidRPr="00B703A1">
        <w:rPr>
          <w:rFonts w:ascii="Times New Roman" w:hAnsi="Times New Roman"/>
          <w:sz w:val="24"/>
          <w:szCs w:val="24"/>
        </w:rPr>
        <w:t>Universitas</w:t>
      </w:r>
      <w:proofErr w:type="spellEnd"/>
      <w:r w:rsidR="000237BD" w:rsidRPr="00B703A1">
        <w:rPr>
          <w:rFonts w:ascii="Times New Roman" w:hAnsi="Times New Roman"/>
          <w:sz w:val="24"/>
          <w:szCs w:val="24"/>
        </w:rPr>
        <w:t xml:space="preserve"> Lampung.</w:t>
      </w:r>
    </w:p>
    <w:p w:rsidR="005865E4" w:rsidRDefault="005865E4" w:rsidP="00F77CCA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703A1" w:rsidRPr="00B703A1" w:rsidRDefault="00B703A1" w:rsidP="00B703A1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Sudarmadji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Darmanto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D., </w:t>
      </w:r>
      <w:proofErr w:type="spellStart"/>
      <w:r w:rsidRPr="00B703A1">
        <w:rPr>
          <w:rFonts w:ascii="Times New Roman" w:hAnsi="Times New Roman"/>
          <w:sz w:val="24"/>
          <w:szCs w:val="24"/>
        </w:rPr>
        <w:t>Widyastuti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B703A1">
        <w:rPr>
          <w:rFonts w:ascii="Times New Roman" w:hAnsi="Times New Roman"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Lestari S., (2014)</w:t>
      </w:r>
      <w:r w:rsidRPr="00B703A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Integrasi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Taknologi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Kearifan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Lokal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Pengelolaan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Mata Air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Penyediaan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Rumahtangga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Berkelanjutan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03A1">
        <w:rPr>
          <w:rFonts w:ascii="Times New Roman" w:hAnsi="Times New Roman"/>
          <w:sz w:val="24"/>
          <w:szCs w:val="24"/>
        </w:rPr>
        <w:t>Yogyakarta :</w:t>
      </w:r>
      <w:proofErr w:type="gram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Laporan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Penelitian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Sekolah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Pascasarjana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UGM.</w:t>
      </w:r>
    </w:p>
    <w:p w:rsidR="00B703A1" w:rsidRPr="00B703A1" w:rsidRDefault="00B703A1" w:rsidP="00F77CCA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84D3E" w:rsidRPr="00B703A1" w:rsidRDefault="005865E4" w:rsidP="00F77CC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Sudibandriyo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M, 2003. Ph. </w:t>
      </w:r>
      <w:proofErr w:type="gramStart"/>
      <w:r w:rsidRPr="00B703A1">
        <w:rPr>
          <w:rFonts w:ascii="Times New Roman" w:hAnsi="Times New Roman"/>
          <w:i/>
          <w:sz w:val="24"/>
          <w:szCs w:val="24"/>
        </w:rPr>
        <w:t>Dissertation :</w:t>
      </w:r>
      <w:proofErr w:type="gramEnd"/>
      <w:r w:rsidRPr="00B703A1">
        <w:rPr>
          <w:rFonts w:ascii="Times New Roman" w:hAnsi="Times New Roman"/>
          <w:i/>
          <w:sz w:val="24"/>
          <w:szCs w:val="24"/>
        </w:rPr>
        <w:t xml:space="preserve"> A Generalized Ono-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KondoLattice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Model for High Pressure on Carbon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Adsorben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dalam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http://lib.ui.ac.id/file?file=digital/20311088-S43263 Pembuatan%20karbon.pdf </w:t>
      </w:r>
      <w:proofErr w:type="spellStart"/>
      <w:r w:rsidRPr="00B703A1">
        <w:rPr>
          <w:rFonts w:ascii="Times New Roman" w:hAnsi="Times New Roman"/>
          <w:sz w:val="24"/>
          <w:szCs w:val="24"/>
        </w:rPr>
        <w:t>diakses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3 November 2020 </w:t>
      </w:r>
      <w:proofErr w:type="spellStart"/>
      <w:r w:rsidRPr="00B703A1">
        <w:rPr>
          <w:rFonts w:ascii="Times New Roman" w:hAnsi="Times New Roman"/>
          <w:sz w:val="24"/>
          <w:szCs w:val="24"/>
        </w:rPr>
        <w:t>pukul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11.30 WIB.</w:t>
      </w:r>
    </w:p>
    <w:p w:rsidR="00F77CCA" w:rsidRPr="00B703A1" w:rsidRDefault="00F77CCA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B4C3F" w:rsidRPr="00B703A1" w:rsidRDefault="00BB4C3F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Sugiyono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(2012).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Memahami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03A1">
        <w:rPr>
          <w:rFonts w:ascii="Times New Roman" w:hAnsi="Times New Roman"/>
          <w:sz w:val="24"/>
          <w:szCs w:val="24"/>
        </w:rPr>
        <w:t>Bandung :</w:t>
      </w:r>
      <w:proofErr w:type="gramEnd"/>
      <w:r w:rsidRPr="00B703A1">
        <w:rPr>
          <w:rFonts w:ascii="Times New Roman" w:hAnsi="Times New Roman"/>
          <w:sz w:val="24"/>
          <w:szCs w:val="24"/>
        </w:rPr>
        <w:t xml:space="preserve"> ALFABETA.</w:t>
      </w:r>
    </w:p>
    <w:p w:rsidR="003F553A" w:rsidRPr="00B703A1" w:rsidRDefault="003F553A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D6B9D" w:rsidRPr="00B703A1" w:rsidRDefault="00573BC5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Sumantri</w:t>
      </w:r>
      <w:proofErr w:type="spellEnd"/>
      <w:r w:rsidR="003D6B9D" w:rsidRPr="00B703A1">
        <w:rPr>
          <w:rFonts w:ascii="Times New Roman" w:hAnsi="Times New Roman"/>
          <w:sz w:val="24"/>
          <w:szCs w:val="24"/>
        </w:rPr>
        <w:t xml:space="preserve">. (2010). </w:t>
      </w:r>
      <w:proofErr w:type="spellStart"/>
      <w:r w:rsidR="003D6B9D" w:rsidRPr="00B703A1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="003D6B9D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D6B9D" w:rsidRPr="00B703A1">
        <w:rPr>
          <w:rFonts w:ascii="Times New Roman" w:hAnsi="Times New Roman"/>
          <w:i/>
          <w:sz w:val="24"/>
          <w:szCs w:val="24"/>
        </w:rPr>
        <w:t>Lingkungan</w:t>
      </w:r>
      <w:proofErr w:type="spellEnd"/>
      <w:r w:rsidR="003D6B9D" w:rsidRPr="00B703A1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="003D6B9D" w:rsidRPr="00B703A1">
        <w:rPr>
          <w:rFonts w:ascii="Times New Roman" w:hAnsi="Times New Roman"/>
          <w:sz w:val="24"/>
          <w:szCs w:val="24"/>
        </w:rPr>
        <w:t>Kencana</w:t>
      </w:r>
      <w:proofErr w:type="spellEnd"/>
      <w:r w:rsidR="003D6B9D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B9D" w:rsidRPr="00B703A1">
        <w:rPr>
          <w:rFonts w:ascii="Times New Roman" w:hAnsi="Times New Roman"/>
          <w:sz w:val="24"/>
          <w:szCs w:val="24"/>
        </w:rPr>
        <w:t>Prenada</w:t>
      </w:r>
      <w:proofErr w:type="spellEnd"/>
      <w:r w:rsidR="003D6B9D" w:rsidRPr="00B703A1">
        <w:rPr>
          <w:rFonts w:ascii="Times New Roman" w:hAnsi="Times New Roman"/>
          <w:sz w:val="24"/>
          <w:szCs w:val="24"/>
        </w:rPr>
        <w:t xml:space="preserve"> Media Group.</w:t>
      </w:r>
    </w:p>
    <w:p w:rsidR="00F77CCA" w:rsidRPr="00B703A1" w:rsidRDefault="00F77CCA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20B30" w:rsidRPr="00B703A1" w:rsidRDefault="00573BC5" w:rsidP="0066217B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Sutrisno</w:t>
      </w:r>
      <w:proofErr w:type="spellEnd"/>
      <w:r w:rsidR="0066217B" w:rsidRPr="00B703A1"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="0066217B" w:rsidRPr="00B703A1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="0066217B"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6217B" w:rsidRPr="00B703A1">
        <w:rPr>
          <w:rFonts w:ascii="Times New Roman" w:hAnsi="Times New Roman"/>
          <w:i/>
          <w:sz w:val="24"/>
          <w:szCs w:val="24"/>
        </w:rPr>
        <w:t>Penyediaan</w:t>
      </w:r>
      <w:proofErr w:type="spellEnd"/>
      <w:r w:rsidR="0066217B" w:rsidRPr="00B703A1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="0066217B" w:rsidRPr="00B703A1">
        <w:rPr>
          <w:rFonts w:ascii="Times New Roman" w:hAnsi="Times New Roman"/>
          <w:i/>
          <w:sz w:val="24"/>
          <w:szCs w:val="24"/>
        </w:rPr>
        <w:t>Bersih</w:t>
      </w:r>
      <w:proofErr w:type="spellEnd"/>
      <w:proofErr w:type="gramStart"/>
      <w:r w:rsidR="0066217B" w:rsidRPr="00B703A1">
        <w:rPr>
          <w:rFonts w:ascii="Times New Roman" w:hAnsi="Times New Roman"/>
          <w:sz w:val="24"/>
          <w:szCs w:val="24"/>
        </w:rPr>
        <w:t>. .</w:t>
      </w:r>
      <w:proofErr w:type="gramEnd"/>
      <w:r w:rsidR="0066217B" w:rsidRPr="00B703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217B" w:rsidRPr="00B703A1">
        <w:rPr>
          <w:rFonts w:ascii="Times New Roman" w:hAnsi="Times New Roman"/>
          <w:sz w:val="24"/>
          <w:szCs w:val="24"/>
        </w:rPr>
        <w:t>Jakarta :</w:t>
      </w:r>
      <w:proofErr w:type="gramEnd"/>
      <w:r w:rsidR="0066217B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17B" w:rsidRPr="00B703A1">
        <w:rPr>
          <w:rFonts w:ascii="Times New Roman" w:hAnsi="Times New Roman"/>
          <w:sz w:val="24"/>
          <w:szCs w:val="24"/>
        </w:rPr>
        <w:t>Rineka</w:t>
      </w:r>
      <w:proofErr w:type="spellEnd"/>
      <w:r w:rsidR="0066217B"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17B" w:rsidRPr="00B703A1">
        <w:rPr>
          <w:rFonts w:ascii="Times New Roman" w:hAnsi="Times New Roman"/>
          <w:sz w:val="24"/>
          <w:szCs w:val="24"/>
        </w:rPr>
        <w:t>Cipta</w:t>
      </w:r>
      <w:proofErr w:type="spellEnd"/>
      <w:r w:rsidR="0066217B" w:rsidRPr="00B703A1">
        <w:rPr>
          <w:rFonts w:ascii="Times New Roman" w:hAnsi="Times New Roman"/>
          <w:sz w:val="24"/>
          <w:szCs w:val="24"/>
        </w:rPr>
        <w:t>.</w:t>
      </w:r>
    </w:p>
    <w:p w:rsidR="0066217B" w:rsidRPr="00B703A1" w:rsidRDefault="0066217B" w:rsidP="0066217B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66F2F" w:rsidRPr="00B703A1" w:rsidRDefault="00466F2F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3A1">
        <w:rPr>
          <w:rFonts w:ascii="Times New Roman" w:hAnsi="Times New Roman"/>
          <w:sz w:val="24"/>
          <w:szCs w:val="24"/>
        </w:rPr>
        <w:t>Taha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Mohd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B703A1">
        <w:rPr>
          <w:rFonts w:ascii="Times New Roman" w:hAnsi="Times New Roman"/>
          <w:sz w:val="24"/>
          <w:szCs w:val="24"/>
        </w:rPr>
        <w:t>Shuib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Anis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Suhaila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Shaharun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Maizatul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B703A1">
        <w:rPr>
          <w:rFonts w:ascii="Times New Roman" w:hAnsi="Times New Roman"/>
          <w:sz w:val="24"/>
          <w:szCs w:val="24"/>
        </w:rPr>
        <w:t>Borhan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Azry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Dass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Sarat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Chandra, Guan, </w:t>
      </w:r>
      <w:proofErr w:type="spellStart"/>
      <w:r w:rsidRPr="00B703A1">
        <w:rPr>
          <w:rFonts w:ascii="Times New Roman" w:hAnsi="Times New Roman"/>
          <w:sz w:val="24"/>
          <w:szCs w:val="24"/>
        </w:rPr>
        <w:t>Beh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Hoe, </w:t>
      </w:r>
      <w:proofErr w:type="spellStart"/>
      <w:r w:rsidRPr="00B703A1">
        <w:rPr>
          <w:rFonts w:ascii="Times New Roman" w:hAnsi="Times New Roman"/>
          <w:sz w:val="24"/>
          <w:szCs w:val="24"/>
        </w:rPr>
        <w:t>Yahya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3A1">
        <w:rPr>
          <w:rFonts w:ascii="Times New Roman" w:hAnsi="Times New Roman"/>
          <w:sz w:val="24"/>
          <w:szCs w:val="24"/>
        </w:rPr>
        <w:t>Noorhana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. (2014). Removal of Ni (II), Zn (II) and </w:t>
      </w:r>
      <w:proofErr w:type="spellStart"/>
      <w:r w:rsidRPr="00B703A1">
        <w:rPr>
          <w:rFonts w:ascii="Times New Roman" w:hAnsi="Times New Roman"/>
          <w:sz w:val="24"/>
          <w:szCs w:val="24"/>
        </w:rPr>
        <w:t>Pb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(II) ions from single metal aqueous solution using rice husk-based activated carbon. Paper presented at the AIP Conference Proceedings. Aceh : </w:t>
      </w:r>
      <w:proofErr w:type="spellStart"/>
      <w:r w:rsidRPr="00B703A1">
        <w:rPr>
          <w:rFonts w:ascii="Times New Roman" w:hAnsi="Times New Roman"/>
          <w:sz w:val="24"/>
          <w:szCs w:val="24"/>
        </w:rPr>
        <w:t>Prosiding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Seminar Nasional </w:t>
      </w:r>
      <w:proofErr w:type="spellStart"/>
      <w:r w:rsidRPr="00B703A1">
        <w:rPr>
          <w:rFonts w:ascii="Times New Roman" w:hAnsi="Times New Roman"/>
          <w:sz w:val="24"/>
          <w:szCs w:val="24"/>
        </w:rPr>
        <w:t>Biotik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Pr="00B703A1">
        <w:rPr>
          <w:rFonts w:ascii="Times New Roman" w:hAnsi="Times New Roman"/>
          <w:sz w:val="24"/>
          <w:szCs w:val="24"/>
        </w:rPr>
        <w:t>dalam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B703A1">
          <w:rPr>
            <w:rStyle w:val="Hyperlink"/>
            <w:rFonts w:ascii="Times New Roman" w:hAnsi="Times New Roman"/>
            <w:color w:val="auto"/>
            <w:sz w:val="24"/>
          </w:rPr>
          <w:t>https://core.ac.uk/download/pdf/228451961.pdf</w:t>
        </w:r>
      </w:hyperlink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diakses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pada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B703A1">
        <w:rPr>
          <w:rFonts w:ascii="Times New Roman" w:hAnsi="Times New Roman"/>
          <w:sz w:val="24"/>
          <w:szCs w:val="24"/>
        </w:rPr>
        <w:t>Desember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B703A1">
        <w:rPr>
          <w:rFonts w:ascii="Times New Roman" w:hAnsi="Times New Roman"/>
          <w:sz w:val="24"/>
          <w:szCs w:val="24"/>
        </w:rPr>
        <w:t>pukul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19.30 WIB.</w:t>
      </w:r>
    </w:p>
    <w:p w:rsidR="003F553A" w:rsidRPr="00B703A1" w:rsidRDefault="003F553A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DE3485" w:rsidRPr="004230FD" w:rsidRDefault="00DE3485" w:rsidP="00DE3485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703A1">
        <w:rPr>
          <w:rFonts w:ascii="Times New Roman" w:hAnsi="Times New Roman"/>
          <w:sz w:val="24"/>
          <w:szCs w:val="24"/>
        </w:rPr>
        <w:t xml:space="preserve">UU RI. </w:t>
      </w:r>
      <w:r w:rsidR="00862640" w:rsidRPr="00B703A1">
        <w:rPr>
          <w:rFonts w:ascii="Times New Roman" w:hAnsi="Times New Roman"/>
          <w:sz w:val="24"/>
          <w:szCs w:val="24"/>
        </w:rPr>
        <w:t>(</w:t>
      </w:r>
      <w:r w:rsidRPr="00B703A1">
        <w:rPr>
          <w:rFonts w:ascii="Times New Roman" w:hAnsi="Times New Roman"/>
          <w:sz w:val="24"/>
          <w:szCs w:val="24"/>
        </w:rPr>
        <w:t>2004</w:t>
      </w:r>
      <w:r w:rsidR="00862640" w:rsidRPr="00B703A1">
        <w:rPr>
          <w:rFonts w:ascii="Times New Roman" w:hAnsi="Times New Roman"/>
          <w:sz w:val="24"/>
          <w:szCs w:val="24"/>
        </w:rPr>
        <w:t>)</w:t>
      </w:r>
      <w:r w:rsidRPr="00B70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i/>
          <w:sz w:val="24"/>
          <w:szCs w:val="24"/>
        </w:rPr>
        <w:t>Daya</w:t>
      </w:r>
      <w:proofErr w:type="spellEnd"/>
      <w:r w:rsidRPr="00B703A1">
        <w:rPr>
          <w:rFonts w:ascii="Times New Roman" w:hAnsi="Times New Roman"/>
          <w:i/>
          <w:sz w:val="24"/>
          <w:szCs w:val="24"/>
        </w:rPr>
        <w:t xml:space="preserve"> Air.</w:t>
      </w:r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3A1">
        <w:rPr>
          <w:rFonts w:ascii="Times New Roman" w:hAnsi="Times New Roman"/>
          <w:sz w:val="24"/>
          <w:szCs w:val="24"/>
        </w:rPr>
        <w:t>Jakarta :</w:t>
      </w:r>
      <w:proofErr w:type="gramEnd"/>
      <w:r w:rsidRPr="00B7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3A1">
        <w:rPr>
          <w:rFonts w:ascii="Times New Roman" w:hAnsi="Times New Roman"/>
          <w:sz w:val="24"/>
          <w:szCs w:val="24"/>
        </w:rPr>
        <w:t>Ditjen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Per-UU </w:t>
      </w:r>
      <w:proofErr w:type="spellStart"/>
      <w:r w:rsidRPr="00B703A1">
        <w:rPr>
          <w:rFonts w:ascii="Times New Roman" w:hAnsi="Times New Roman"/>
          <w:sz w:val="24"/>
          <w:szCs w:val="24"/>
        </w:rPr>
        <w:t>Kemenkumham</w:t>
      </w:r>
      <w:proofErr w:type="spellEnd"/>
      <w:r w:rsidRPr="00B703A1">
        <w:rPr>
          <w:rFonts w:ascii="Times New Roman" w:hAnsi="Times New Roman"/>
          <w:sz w:val="24"/>
          <w:szCs w:val="24"/>
        </w:rPr>
        <w:t xml:space="preserve"> RI</w:t>
      </w:r>
    </w:p>
    <w:p w:rsidR="00DE3485" w:rsidRPr="004230FD" w:rsidRDefault="00DE3485" w:rsidP="00220B3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16E34" w:rsidRPr="004230FD" w:rsidRDefault="00B16E34" w:rsidP="00220B30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B16E34" w:rsidRPr="004230FD" w:rsidSect="00B703A1">
      <w:headerReference w:type="default" r:id="rId16"/>
      <w:footerReference w:type="default" r:id="rId17"/>
      <w:headerReference w:type="first" r:id="rId18"/>
      <w:pgSz w:w="11909" w:h="16834" w:code="9"/>
      <w:pgMar w:top="2275" w:right="1699" w:bottom="1699" w:left="2275" w:header="706" w:footer="706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FC" w:rsidRDefault="00D956FC">
      <w:r>
        <w:separator/>
      </w:r>
    </w:p>
  </w:endnote>
  <w:endnote w:type="continuationSeparator" w:id="0">
    <w:p w:rsidR="00D956FC" w:rsidRDefault="00D9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777129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0FD" w:rsidRPr="004230FD" w:rsidRDefault="004230FD">
        <w:pPr>
          <w:pStyle w:val="Footer"/>
          <w:jc w:val="center"/>
          <w:rPr>
            <w:rFonts w:ascii="Times New Roman" w:hAnsi="Times New Roman"/>
            <w:sz w:val="24"/>
          </w:rPr>
        </w:pPr>
        <w:r w:rsidRPr="004230FD">
          <w:rPr>
            <w:rFonts w:ascii="Times New Roman" w:hAnsi="Times New Roman"/>
            <w:sz w:val="24"/>
          </w:rPr>
          <w:fldChar w:fldCharType="begin"/>
        </w:r>
        <w:r w:rsidRPr="004230FD">
          <w:rPr>
            <w:rFonts w:ascii="Times New Roman" w:hAnsi="Times New Roman"/>
            <w:sz w:val="24"/>
          </w:rPr>
          <w:instrText xml:space="preserve"> PAGE   \* MERGEFORMAT </w:instrText>
        </w:r>
        <w:r w:rsidRPr="004230FD">
          <w:rPr>
            <w:rFonts w:ascii="Times New Roman" w:hAnsi="Times New Roman"/>
            <w:sz w:val="24"/>
          </w:rPr>
          <w:fldChar w:fldCharType="separate"/>
        </w:r>
        <w:r w:rsidR="00C01C50">
          <w:rPr>
            <w:rFonts w:ascii="Times New Roman" w:hAnsi="Times New Roman"/>
            <w:noProof/>
            <w:sz w:val="24"/>
          </w:rPr>
          <w:t>53</w:t>
        </w:r>
        <w:r w:rsidRPr="004230F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230FD" w:rsidRPr="004230FD" w:rsidRDefault="004230FD">
    <w:pPr>
      <w:pStyle w:val="Foo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FE" w:rsidRPr="00BE6CFE" w:rsidRDefault="00D956FC">
    <w:pPr>
      <w:pStyle w:val="Footer"/>
      <w:jc w:val="center"/>
      <w:rPr>
        <w:rFonts w:ascii="Times New Roman" w:hAnsi="Times New Roman"/>
        <w:sz w:val="24"/>
      </w:rPr>
    </w:pPr>
  </w:p>
  <w:p w:rsidR="00BE6CFE" w:rsidRDefault="00D95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FD" w:rsidRPr="004230FD" w:rsidRDefault="004230FD">
    <w:pPr>
      <w:pStyle w:val="Footer"/>
      <w:jc w:val="center"/>
      <w:rPr>
        <w:rFonts w:ascii="Times New Roman" w:hAnsi="Times New Roman"/>
        <w:sz w:val="24"/>
      </w:rPr>
    </w:pPr>
  </w:p>
  <w:p w:rsidR="004230FD" w:rsidRPr="004230FD" w:rsidRDefault="004230FD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FC" w:rsidRDefault="00D956FC">
      <w:r>
        <w:separator/>
      </w:r>
    </w:p>
  </w:footnote>
  <w:footnote w:type="continuationSeparator" w:id="0">
    <w:p w:rsidR="00D956FC" w:rsidRDefault="00D9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D6" w:rsidRPr="004230FD" w:rsidRDefault="00D956FC">
    <w:pPr>
      <w:pStyle w:val="BodyText"/>
      <w:spacing w:line="14" w:lineRule="aut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6722116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63BD" w:rsidRPr="00762F65" w:rsidRDefault="00F163BD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762F65">
          <w:rPr>
            <w:rFonts w:ascii="Times New Roman" w:hAnsi="Times New Roman"/>
            <w:sz w:val="24"/>
            <w:szCs w:val="24"/>
          </w:rPr>
          <w:fldChar w:fldCharType="begin"/>
        </w:r>
        <w:r w:rsidRPr="00762F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2F65">
          <w:rPr>
            <w:rFonts w:ascii="Times New Roman" w:hAnsi="Times New Roman"/>
            <w:sz w:val="24"/>
            <w:szCs w:val="24"/>
          </w:rPr>
          <w:fldChar w:fldCharType="separate"/>
        </w:r>
        <w:r w:rsidR="00C01C50">
          <w:rPr>
            <w:rFonts w:ascii="Times New Roman" w:hAnsi="Times New Roman"/>
            <w:noProof/>
            <w:sz w:val="24"/>
            <w:szCs w:val="24"/>
          </w:rPr>
          <w:t>55</w:t>
        </w:r>
        <w:r w:rsidRPr="00762F6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163BD" w:rsidRPr="00762F65" w:rsidRDefault="00F163BD">
    <w:pPr>
      <w:pStyle w:val="BodyText"/>
      <w:spacing w:line="14" w:lineRule="auto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4961188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63BD" w:rsidRPr="00762F65" w:rsidRDefault="00F163BD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762F65">
          <w:rPr>
            <w:rFonts w:ascii="Times New Roman" w:hAnsi="Times New Roman"/>
            <w:sz w:val="24"/>
            <w:szCs w:val="24"/>
          </w:rPr>
          <w:fldChar w:fldCharType="begin"/>
        </w:r>
        <w:r w:rsidRPr="00762F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2F65">
          <w:rPr>
            <w:rFonts w:ascii="Times New Roman" w:hAnsi="Times New Roman"/>
            <w:sz w:val="24"/>
            <w:szCs w:val="24"/>
          </w:rPr>
          <w:fldChar w:fldCharType="separate"/>
        </w:r>
        <w:r w:rsidR="00C01C50">
          <w:rPr>
            <w:rFonts w:ascii="Times New Roman" w:hAnsi="Times New Roman"/>
            <w:noProof/>
            <w:sz w:val="24"/>
            <w:szCs w:val="24"/>
          </w:rPr>
          <w:t>54</w:t>
        </w:r>
        <w:r w:rsidRPr="00762F6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163BD" w:rsidRPr="00762F65" w:rsidRDefault="00F163BD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CC9"/>
    <w:multiLevelType w:val="hybridMultilevel"/>
    <w:tmpl w:val="2E20032E"/>
    <w:lvl w:ilvl="0" w:tplc="6648719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3218"/>
    <w:multiLevelType w:val="hybridMultilevel"/>
    <w:tmpl w:val="D9C4CE1C"/>
    <w:lvl w:ilvl="0" w:tplc="C262C38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B011D"/>
    <w:multiLevelType w:val="hybridMultilevel"/>
    <w:tmpl w:val="4B661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293"/>
    <w:multiLevelType w:val="hybridMultilevel"/>
    <w:tmpl w:val="C9C8A9F4"/>
    <w:lvl w:ilvl="0" w:tplc="C5641A8C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C54DE"/>
    <w:multiLevelType w:val="hybridMultilevel"/>
    <w:tmpl w:val="639859D6"/>
    <w:lvl w:ilvl="0" w:tplc="ED00AD30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93D64D3"/>
    <w:multiLevelType w:val="hybridMultilevel"/>
    <w:tmpl w:val="C3729DC6"/>
    <w:lvl w:ilvl="0" w:tplc="890C27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B316EB7"/>
    <w:multiLevelType w:val="hybridMultilevel"/>
    <w:tmpl w:val="299A5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49AC"/>
    <w:multiLevelType w:val="hybridMultilevel"/>
    <w:tmpl w:val="3CD2AA2E"/>
    <w:lvl w:ilvl="0" w:tplc="36B06806">
      <w:start w:val="1"/>
      <w:numFmt w:val="decimal"/>
      <w:lvlText w:val="%1."/>
      <w:lvlJc w:val="left"/>
      <w:pPr>
        <w:ind w:left="171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DC11F94"/>
    <w:multiLevelType w:val="hybridMultilevel"/>
    <w:tmpl w:val="BB5C4C9C"/>
    <w:lvl w:ilvl="0" w:tplc="90AE0A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3214B5"/>
    <w:multiLevelType w:val="hybridMultilevel"/>
    <w:tmpl w:val="A1E8BF66"/>
    <w:lvl w:ilvl="0" w:tplc="79AE99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264FE"/>
    <w:multiLevelType w:val="multilevel"/>
    <w:tmpl w:val="C19863F0"/>
    <w:lvl w:ilvl="0">
      <w:start w:val="1"/>
      <w:numFmt w:val="decimal"/>
      <w:lvlText w:val="%1."/>
      <w:lvlJc w:val="left"/>
      <w:pPr>
        <w:ind w:left="1569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2289" w:hanging="360"/>
      </w:pPr>
    </w:lvl>
    <w:lvl w:ilvl="2">
      <w:start w:val="1"/>
      <w:numFmt w:val="lowerRoman"/>
      <w:lvlText w:val="%3."/>
      <w:lvlJc w:val="right"/>
      <w:pPr>
        <w:ind w:left="3009" w:hanging="180"/>
      </w:pPr>
    </w:lvl>
    <w:lvl w:ilvl="3">
      <w:start w:val="1"/>
      <w:numFmt w:val="decimal"/>
      <w:lvlText w:val="%4."/>
      <w:lvlJc w:val="left"/>
      <w:pPr>
        <w:ind w:left="3729" w:hanging="360"/>
      </w:pPr>
    </w:lvl>
    <w:lvl w:ilvl="4">
      <w:start w:val="1"/>
      <w:numFmt w:val="lowerLetter"/>
      <w:lvlText w:val="%5."/>
      <w:lvlJc w:val="left"/>
      <w:pPr>
        <w:ind w:left="4449" w:hanging="360"/>
      </w:pPr>
    </w:lvl>
    <w:lvl w:ilvl="5">
      <w:start w:val="1"/>
      <w:numFmt w:val="lowerRoman"/>
      <w:lvlText w:val="%6."/>
      <w:lvlJc w:val="right"/>
      <w:pPr>
        <w:ind w:left="5169" w:hanging="180"/>
      </w:pPr>
    </w:lvl>
    <w:lvl w:ilvl="6">
      <w:start w:val="1"/>
      <w:numFmt w:val="decimal"/>
      <w:lvlText w:val="%7."/>
      <w:lvlJc w:val="left"/>
      <w:pPr>
        <w:ind w:left="5889" w:hanging="360"/>
      </w:pPr>
    </w:lvl>
    <w:lvl w:ilvl="7">
      <w:start w:val="1"/>
      <w:numFmt w:val="lowerLetter"/>
      <w:lvlText w:val="%8."/>
      <w:lvlJc w:val="left"/>
      <w:pPr>
        <w:ind w:left="6609" w:hanging="360"/>
      </w:pPr>
    </w:lvl>
    <w:lvl w:ilvl="8">
      <w:start w:val="1"/>
      <w:numFmt w:val="lowerRoman"/>
      <w:lvlText w:val="%9."/>
      <w:lvlJc w:val="right"/>
      <w:pPr>
        <w:ind w:left="7329" w:hanging="180"/>
      </w:pPr>
    </w:lvl>
  </w:abstractNum>
  <w:abstractNum w:abstractNumId="11" w15:restartNumberingAfterBreak="0">
    <w:nsid w:val="2D6A6C5C"/>
    <w:multiLevelType w:val="hybridMultilevel"/>
    <w:tmpl w:val="ADC4ECE8"/>
    <w:lvl w:ilvl="0" w:tplc="2220A37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381504"/>
    <w:multiLevelType w:val="hybridMultilevel"/>
    <w:tmpl w:val="D5B4D550"/>
    <w:lvl w:ilvl="0" w:tplc="EABC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67388"/>
    <w:multiLevelType w:val="hybridMultilevel"/>
    <w:tmpl w:val="9B6621D2"/>
    <w:lvl w:ilvl="0" w:tplc="C66EE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E90C75"/>
    <w:multiLevelType w:val="hybridMultilevel"/>
    <w:tmpl w:val="1E90F7AC"/>
    <w:lvl w:ilvl="0" w:tplc="33662B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43EABD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796D69"/>
    <w:multiLevelType w:val="hybridMultilevel"/>
    <w:tmpl w:val="938276BC"/>
    <w:lvl w:ilvl="0" w:tplc="A4B05E28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591155B"/>
    <w:multiLevelType w:val="hybridMultilevel"/>
    <w:tmpl w:val="0A1043B6"/>
    <w:lvl w:ilvl="0" w:tplc="64709A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92D98"/>
    <w:multiLevelType w:val="hybridMultilevel"/>
    <w:tmpl w:val="B45CB3D0"/>
    <w:lvl w:ilvl="0" w:tplc="D2C8EF6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9574F6"/>
    <w:multiLevelType w:val="hybridMultilevel"/>
    <w:tmpl w:val="767CF2AE"/>
    <w:lvl w:ilvl="0" w:tplc="801294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34415E"/>
    <w:multiLevelType w:val="hybridMultilevel"/>
    <w:tmpl w:val="F372E006"/>
    <w:lvl w:ilvl="0" w:tplc="1AEACC6C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A8024D"/>
    <w:multiLevelType w:val="hybridMultilevel"/>
    <w:tmpl w:val="27F0B070"/>
    <w:lvl w:ilvl="0" w:tplc="DEC0F28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0CA0BE0"/>
    <w:multiLevelType w:val="hybridMultilevel"/>
    <w:tmpl w:val="A490CBA6"/>
    <w:lvl w:ilvl="0" w:tplc="54F222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A786ACE"/>
    <w:multiLevelType w:val="hybridMultilevel"/>
    <w:tmpl w:val="039E1A2A"/>
    <w:lvl w:ilvl="0" w:tplc="772E8442">
      <w:start w:val="1"/>
      <w:numFmt w:val="upperLetter"/>
      <w:lvlText w:val="%1."/>
      <w:lvlJc w:val="left"/>
      <w:pPr>
        <w:ind w:left="188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7E8673D4">
      <w:start w:val="1"/>
      <w:numFmt w:val="decimal"/>
      <w:lvlText w:val="%2."/>
      <w:lvlJc w:val="left"/>
      <w:pPr>
        <w:ind w:left="22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 w:tplc="0F88406A">
      <w:start w:val="1"/>
      <w:numFmt w:val="lowerLetter"/>
      <w:lvlText w:val="%3."/>
      <w:lvlJc w:val="left"/>
      <w:pPr>
        <w:ind w:left="260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 w:tplc="AFE0A9A6">
      <w:start w:val="1"/>
      <w:numFmt w:val="decimal"/>
      <w:lvlText w:val="%4)"/>
      <w:lvlJc w:val="left"/>
      <w:pPr>
        <w:ind w:left="294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4" w:tplc="47A4F52C">
      <w:start w:val="1"/>
      <w:numFmt w:val="decimal"/>
      <w:lvlText w:val="%5)"/>
      <w:lvlJc w:val="left"/>
      <w:pPr>
        <w:ind w:left="3578" w:hanging="360"/>
      </w:pPr>
      <w:rPr>
        <w:rFonts w:ascii="Times New Roman" w:eastAsia="Calibri" w:hAnsi="Times New Roman" w:cs="Times New Roman"/>
        <w:spacing w:val="-6"/>
        <w:w w:val="99"/>
        <w:sz w:val="24"/>
        <w:szCs w:val="24"/>
        <w:lang w:eastAsia="en-US" w:bidi="ar-SA"/>
      </w:rPr>
    </w:lvl>
    <w:lvl w:ilvl="5" w:tplc="0D3C0BBE">
      <w:start w:val="1"/>
      <w:numFmt w:val="decimal"/>
      <w:lvlText w:val="(%6)"/>
      <w:lvlJc w:val="left"/>
      <w:pPr>
        <w:ind w:left="40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6" w:tplc="EB64DE88">
      <w:numFmt w:val="bullet"/>
      <w:lvlText w:val="•"/>
      <w:lvlJc w:val="left"/>
      <w:pPr>
        <w:ind w:left="3020" w:hanging="360"/>
      </w:pPr>
      <w:rPr>
        <w:rFonts w:hint="default"/>
        <w:lang w:eastAsia="en-US" w:bidi="ar-SA"/>
      </w:rPr>
    </w:lvl>
    <w:lvl w:ilvl="7" w:tplc="9D403ECE">
      <w:numFmt w:val="bullet"/>
      <w:lvlText w:val="•"/>
      <w:lvlJc w:val="left"/>
      <w:pPr>
        <w:ind w:left="3080" w:hanging="360"/>
      </w:pPr>
      <w:rPr>
        <w:rFonts w:hint="default"/>
        <w:lang w:eastAsia="en-US" w:bidi="ar-SA"/>
      </w:rPr>
    </w:lvl>
    <w:lvl w:ilvl="8" w:tplc="BCC09800">
      <w:numFmt w:val="bullet"/>
      <w:lvlText w:val="•"/>
      <w:lvlJc w:val="left"/>
      <w:pPr>
        <w:ind w:left="3160" w:hanging="360"/>
      </w:pPr>
      <w:rPr>
        <w:rFonts w:hint="default"/>
        <w:lang w:eastAsia="en-US" w:bidi="ar-SA"/>
      </w:rPr>
    </w:lvl>
  </w:abstractNum>
  <w:abstractNum w:abstractNumId="23" w15:restartNumberingAfterBreak="0">
    <w:nsid w:val="5A89706A"/>
    <w:multiLevelType w:val="hybridMultilevel"/>
    <w:tmpl w:val="A9D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F14D37"/>
    <w:multiLevelType w:val="hybridMultilevel"/>
    <w:tmpl w:val="F31AD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A9422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DC64B3"/>
    <w:multiLevelType w:val="hybridMultilevel"/>
    <w:tmpl w:val="A2FAB922"/>
    <w:lvl w:ilvl="0" w:tplc="D06EAE2C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8677A"/>
    <w:multiLevelType w:val="hybridMultilevel"/>
    <w:tmpl w:val="62FA9350"/>
    <w:lvl w:ilvl="0" w:tplc="D556F6F6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846AB"/>
    <w:multiLevelType w:val="hybridMultilevel"/>
    <w:tmpl w:val="E48EBADE"/>
    <w:lvl w:ilvl="0" w:tplc="8A929F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B3782"/>
    <w:multiLevelType w:val="hybridMultilevel"/>
    <w:tmpl w:val="A1E66FE6"/>
    <w:lvl w:ilvl="0" w:tplc="254C34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21139E4"/>
    <w:multiLevelType w:val="hybridMultilevel"/>
    <w:tmpl w:val="70F49E64"/>
    <w:lvl w:ilvl="0" w:tplc="A0B84B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FB1FEB"/>
    <w:multiLevelType w:val="hybridMultilevel"/>
    <w:tmpl w:val="4FFAAE04"/>
    <w:lvl w:ilvl="0" w:tplc="3C0025B0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9F61996"/>
    <w:multiLevelType w:val="hybridMultilevel"/>
    <w:tmpl w:val="82186A64"/>
    <w:lvl w:ilvl="0" w:tplc="155EF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F1C332E"/>
    <w:multiLevelType w:val="hybridMultilevel"/>
    <w:tmpl w:val="D9F4E5EE"/>
    <w:lvl w:ilvl="0" w:tplc="06D6A15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7"/>
  </w:num>
  <w:num w:numId="5">
    <w:abstractNumId w:val="0"/>
  </w:num>
  <w:num w:numId="6">
    <w:abstractNumId w:val="27"/>
  </w:num>
  <w:num w:numId="7">
    <w:abstractNumId w:val="8"/>
  </w:num>
  <w:num w:numId="8">
    <w:abstractNumId w:val="20"/>
  </w:num>
  <w:num w:numId="9">
    <w:abstractNumId w:val="11"/>
  </w:num>
  <w:num w:numId="10">
    <w:abstractNumId w:val="18"/>
  </w:num>
  <w:num w:numId="11">
    <w:abstractNumId w:val="5"/>
  </w:num>
  <w:num w:numId="12">
    <w:abstractNumId w:val="21"/>
  </w:num>
  <w:num w:numId="13">
    <w:abstractNumId w:val="13"/>
  </w:num>
  <w:num w:numId="14">
    <w:abstractNumId w:val="2"/>
  </w:num>
  <w:num w:numId="15">
    <w:abstractNumId w:val="30"/>
  </w:num>
  <w:num w:numId="16">
    <w:abstractNumId w:val="22"/>
  </w:num>
  <w:num w:numId="17">
    <w:abstractNumId w:val="15"/>
  </w:num>
  <w:num w:numId="18">
    <w:abstractNumId w:val="4"/>
  </w:num>
  <w:num w:numId="19">
    <w:abstractNumId w:val="17"/>
  </w:num>
  <w:num w:numId="20">
    <w:abstractNumId w:val="6"/>
  </w:num>
  <w:num w:numId="21">
    <w:abstractNumId w:val="12"/>
  </w:num>
  <w:num w:numId="22">
    <w:abstractNumId w:val="19"/>
  </w:num>
  <w:num w:numId="23">
    <w:abstractNumId w:val="31"/>
  </w:num>
  <w:num w:numId="24">
    <w:abstractNumId w:val="2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B2"/>
    <w:rsid w:val="000237BD"/>
    <w:rsid w:val="00042E20"/>
    <w:rsid w:val="0006548A"/>
    <w:rsid w:val="00073303"/>
    <w:rsid w:val="000B4AAE"/>
    <w:rsid w:val="000D7575"/>
    <w:rsid w:val="000E4F47"/>
    <w:rsid w:val="001018B2"/>
    <w:rsid w:val="001555F5"/>
    <w:rsid w:val="00184D8B"/>
    <w:rsid w:val="001927E8"/>
    <w:rsid w:val="00220B30"/>
    <w:rsid w:val="00224CCB"/>
    <w:rsid w:val="00232E44"/>
    <w:rsid w:val="00325E9E"/>
    <w:rsid w:val="003956DB"/>
    <w:rsid w:val="003A6D94"/>
    <w:rsid w:val="003B5690"/>
    <w:rsid w:val="003D6B9D"/>
    <w:rsid w:val="003E5AF8"/>
    <w:rsid w:val="003F553A"/>
    <w:rsid w:val="004230FD"/>
    <w:rsid w:val="00436A4F"/>
    <w:rsid w:val="00443477"/>
    <w:rsid w:val="0045647F"/>
    <w:rsid w:val="00466F2F"/>
    <w:rsid w:val="004C5296"/>
    <w:rsid w:val="004E2859"/>
    <w:rsid w:val="004F2AB2"/>
    <w:rsid w:val="00515BFB"/>
    <w:rsid w:val="0054747D"/>
    <w:rsid w:val="00573BC5"/>
    <w:rsid w:val="00580A77"/>
    <w:rsid w:val="005845B7"/>
    <w:rsid w:val="005865E4"/>
    <w:rsid w:val="005C0798"/>
    <w:rsid w:val="00627897"/>
    <w:rsid w:val="0066217B"/>
    <w:rsid w:val="006C6D49"/>
    <w:rsid w:val="00706C3F"/>
    <w:rsid w:val="00710B4A"/>
    <w:rsid w:val="007210C3"/>
    <w:rsid w:val="00762F65"/>
    <w:rsid w:val="00766D9D"/>
    <w:rsid w:val="007C7186"/>
    <w:rsid w:val="00816414"/>
    <w:rsid w:val="00862640"/>
    <w:rsid w:val="00895DE1"/>
    <w:rsid w:val="008E3D05"/>
    <w:rsid w:val="008F351B"/>
    <w:rsid w:val="00911DC2"/>
    <w:rsid w:val="00973A52"/>
    <w:rsid w:val="00985475"/>
    <w:rsid w:val="009B7E88"/>
    <w:rsid w:val="00A31FFA"/>
    <w:rsid w:val="00A60652"/>
    <w:rsid w:val="00A87727"/>
    <w:rsid w:val="00AE5775"/>
    <w:rsid w:val="00B16E34"/>
    <w:rsid w:val="00B703A1"/>
    <w:rsid w:val="00B739EB"/>
    <w:rsid w:val="00B760E6"/>
    <w:rsid w:val="00BB4C3F"/>
    <w:rsid w:val="00BC79B6"/>
    <w:rsid w:val="00C01C50"/>
    <w:rsid w:val="00C021BC"/>
    <w:rsid w:val="00C1237F"/>
    <w:rsid w:val="00C527FB"/>
    <w:rsid w:val="00C5427E"/>
    <w:rsid w:val="00CB23F0"/>
    <w:rsid w:val="00D1225F"/>
    <w:rsid w:val="00D326FB"/>
    <w:rsid w:val="00D87CFC"/>
    <w:rsid w:val="00D956FC"/>
    <w:rsid w:val="00DA64BC"/>
    <w:rsid w:val="00DE3485"/>
    <w:rsid w:val="00DF6B02"/>
    <w:rsid w:val="00E04997"/>
    <w:rsid w:val="00E84D3E"/>
    <w:rsid w:val="00EF1DD3"/>
    <w:rsid w:val="00F163BD"/>
    <w:rsid w:val="00F77CCA"/>
    <w:rsid w:val="00F84D59"/>
    <w:rsid w:val="00F91BB2"/>
    <w:rsid w:val="00FD4957"/>
    <w:rsid w:val="03FD1327"/>
    <w:rsid w:val="4D90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A273"/>
  <w15:docId w15:val="{7179C200-174C-4D02-833E-7249D5A8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10B4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710B4A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  <w:szCs w:val="22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973A52"/>
    <w:pPr>
      <w:tabs>
        <w:tab w:val="center" w:pos="4680"/>
        <w:tab w:val="right" w:pos="9360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3A52"/>
    <w:rPr>
      <w:rFonts w:ascii="Arial" w:eastAsia="Calibri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3A52"/>
    <w:pPr>
      <w:tabs>
        <w:tab w:val="center" w:pos="4680"/>
        <w:tab w:val="right" w:pos="9360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3A52"/>
    <w:rPr>
      <w:rFonts w:ascii="Arial" w:eastAsia="Calibri" w:hAnsi="Arial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73A52"/>
    <w:pPr>
      <w:spacing w:before="180" w:after="180"/>
    </w:pPr>
    <w:rPr>
      <w:rFonts w:ascii="Cambria" w:eastAsia="Cambria" w:hAnsi="Cambr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3A52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973A5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56DB"/>
    <w:pPr>
      <w:widowControl w:val="0"/>
      <w:autoSpaceDE w:val="0"/>
      <w:autoSpaceDN w:val="0"/>
      <w:spacing w:line="256" w:lineRule="exact"/>
      <w:jc w:val="center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12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in-alauddin.ac.id/index.php/kesehatan/article/view/949" TargetMode="External"/><Relationship Id="rId13" Type="http://schemas.openxmlformats.org/officeDocument/2006/relationships/hyperlink" Target="http://ejurnal.bppt.go.id/ejurnal2011/index.%20php/JTL/article/view/19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ore.ac.uk/download/pdf/228451961.pdf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player.info/50606625-Pengolahan-air-bersih-dengan-proses-saringan-pasir-lambat-up-flow-di-kelurahan-muara-fajar-kecamatan-rumbai-pekanbaru.html" TargetMode="External"/><Relationship Id="rId14" Type="http://schemas.openxmlformats.org/officeDocument/2006/relationships/hyperlink" Target="https://jurnal.unimus.ac.id/index.php/jkmi/article/view/139/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Pipit</cp:lastModifiedBy>
  <cp:revision>7</cp:revision>
  <cp:lastPrinted>2022-01-11T08:25:00Z</cp:lastPrinted>
  <dcterms:created xsi:type="dcterms:W3CDTF">2021-06-22T08:41:00Z</dcterms:created>
  <dcterms:modified xsi:type="dcterms:W3CDTF">2022-01-11T08:34:00Z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