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F0" w:rsidRPr="00CB23F0" w:rsidRDefault="00B3293D" w:rsidP="00CB23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="00DC01A3">
        <w:rPr>
          <w:rFonts w:ascii="Times New Roman" w:hAnsi="Times New Roman"/>
          <w:b/>
          <w:sz w:val="24"/>
          <w:szCs w:val="24"/>
        </w:rPr>
        <w:t>V</w:t>
      </w:r>
    </w:p>
    <w:p w:rsidR="00CB23F0" w:rsidRPr="00CB23F0" w:rsidRDefault="005172E2" w:rsidP="00CB23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CB23F0" w:rsidRPr="00B242F6" w:rsidRDefault="00CB23F0" w:rsidP="00CB23F0">
      <w:pPr>
        <w:jc w:val="both"/>
        <w:rPr>
          <w:rFonts w:ascii="Times New Roman" w:hAnsi="Times New Roman"/>
          <w:sz w:val="24"/>
          <w:szCs w:val="24"/>
        </w:rPr>
      </w:pPr>
    </w:p>
    <w:p w:rsidR="00E95D69" w:rsidRDefault="005172E2" w:rsidP="00E95D6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E95D69" w:rsidRPr="00C6766B" w:rsidRDefault="00E95D69" w:rsidP="00E95D69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95D69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Pr="00E95D69">
        <w:rPr>
          <w:rFonts w:ascii="Times New Roman" w:hAnsi="Times New Roman"/>
          <w:sz w:val="24"/>
          <w:szCs w:val="24"/>
        </w:rPr>
        <w:t>penurunan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kesadahan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5D69">
        <w:rPr>
          <w:rFonts w:ascii="Times New Roman" w:hAnsi="Times New Roman"/>
          <w:sz w:val="24"/>
          <w:szCs w:val="24"/>
        </w:rPr>
        <w:t>yang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lebih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besar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saat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dilakukan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pengolahan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menggunakan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69">
        <w:rPr>
          <w:rFonts w:ascii="Times New Roman" w:hAnsi="Times New Roman"/>
          <w:sz w:val="24"/>
          <w:szCs w:val="24"/>
        </w:rPr>
        <w:t>adsorben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sebelum</w:t>
      </w:r>
      <w:proofErr w:type="spellEnd"/>
      <w:r w:rsidRPr="00E95D69">
        <w:rPr>
          <w:rFonts w:ascii="Times New Roman" w:hAnsi="Times New Roman"/>
          <w:sz w:val="24"/>
          <w:szCs w:val="24"/>
        </w:rPr>
        <w:t xml:space="preserve"> proses </w:t>
      </w:r>
      <w:r w:rsidRPr="00E95D69">
        <w:rPr>
          <w:rFonts w:ascii="Times New Roman" w:hAnsi="Times New Roman"/>
          <w:i/>
          <w:sz w:val="24"/>
          <w:szCs w:val="24"/>
        </w:rPr>
        <w:t xml:space="preserve">ion exchange </w:t>
      </w:r>
      <w:proofErr w:type="spellStart"/>
      <w:r w:rsidR="009F5328">
        <w:rPr>
          <w:rFonts w:ascii="Times New Roman" w:hAnsi="Times New Roman"/>
          <w:sz w:val="24"/>
          <w:szCs w:val="24"/>
        </w:rPr>
        <w:t>terlebih</w:t>
      </w:r>
      <w:proofErr w:type="spellEnd"/>
      <w:r w:rsidR="009F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328">
        <w:rPr>
          <w:rFonts w:ascii="Times New Roman" w:hAnsi="Times New Roman"/>
          <w:sz w:val="24"/>
          <w:szCs w:val="24"/>
        </w:rPr>
        <w:t>dahulu</w:t>
      </w:r>
      <w:proofErr w:type="spellEnd"/>
      <w:r w:rsidR="009F5328" w:rsidRPr="009F5328">
        <w:rPr>
          <w:rFonts w:ascii="Times New Roman" w:hAnsi="Times New Roman"/>
          <w:sz w:val="24"/>
          <w:szCs w:val="24"/>
        </w:rPr>
        <w:t xml:space="preserve"> (p</w:t>
      </w:r>
      <w:r w:rsidR="00C6766B">
        <w:rPr>
          <w:rFonts w:ascii="Times New Roman" w:hAnsi="Times New Roman"/>
          <w:sz w:val="24"/>
          <w:szCs w:val="24"/>
        </w:rPr>
        <w:t>-</w:t>
      </w:r>
      <w:r w:rsidR="009F5328" w:rsidRPr="009F5328">
        <w:rPr>
          <w:rFonts w:ascii="Times New Roman" w:hAnsi="Times New Roman"/>
          <w:sz w:val="24"/>
          <w:szCs w:val="24"/>
        </w:rPr>
        <w:t xml:space="preserve">value = </w:t>
      </w:r>
      <w:r w:rsidR="009F5328">
        <w:rPr>
          <w:rFonts w:ascii="Times New Roman" w:hAnsi="Times New Roman"/>
          <w:sz w:val="24"/>
          <w:szCs w:val="24"/>
        </w:rPr>
        <w:t>0,001 &lt;</w:t>
      </w:r>
      <w:r w:rsidR="009F5328" w:rsidRPr="009F5328">
        <w:rPr>
          <w:rFonts w:ascii="Times New Roman" w:hAnsi="Times New Roman"/>
          <w:sz w:val="24"/>
          <w:szCs w:val="24"/>
        </w:rPr>
        <w:t xml:space="preserve"> 0,05)</w:t>
      </w:r>
    </w:p>
    <w:p w:rsidR="00C6766B" w:rsidRPr="00C6766B" w:rsidRDefault="00C6766B" w:rsidP="00E95D69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i/>
          <w:sz w:val="24"/>
          <w:szCs w:val="24"/>
        </w:rPr>
        <w:t>ion exchange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kesadahan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sebesar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225,8</w:t>
      </w:r>
      <w:r>
        <w:rPr>
          <w:rFonts w:ascii="Times New Roman" w:hAnsi="Times New Roman"/>
          <w:sz w:val="24"/>
          <w:szCs w:val="24"/>
        </w:rPr>
        <w:t xml:space="preserve"> mg/L (</w:t>
      </w:r>
      <w:r w:rsidR="00EC6897">
        <w:rPr>
          <w:rFonts w:ascii="Times New Roman" w:hAnsi="Times New Roman"/>
          <w:sz w:val="24"/>
          <w:szCs w:val="24"/>
        </w:rPr>
        <w:t>80,7</w:t>
      </w:r>
      <w:r>
        <w:rPr>
          <w:rFonts w:ascii="Times New Roman" w:hAnsi="Times New Roman"/>
          <w:sz w:val="24"/>
          <w:szCs w:val="24"/>
        </w:rPr>
        <w:t>%) (</w:t>
      </w:r>
      <w:r w:rsidRPr="009F532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</w:t>
      </w:r>
      <w:r w:rsidRPr="009F5328">
        <w:rPr>
          <w:rFonts w:ascii="Times New Roman" w:hAnsi="Times New Roman"/>
          <w:sz w:val="24"/>
          <w:szCs w:val="24"/>
        </w:rPr>
        <w:t xml:space="preserve">value = </w:t>
      </w:r>
      <w:r>
        <w:rPr>
          <w:rFonts w:ascii="Times New Roman" w:hAnsi="Times New Roman"/>
          <w:sz w:val="24"/>
          <w:szCs w:val="24"/>
        </w:rPr>
        <w:t>0,001 &lt;</w:t>
      </w:r>
      <w:r w:rsidRPr="009F5328">
        <w:rPr>
          <w:rFonts w:ascii="Times New Roman" w:hAnsi="Times New Roman"/>
          <w:sz w:val="24"/>
          <w:szCs w:val="24"/>
        </w:rPr>
        <w:t xml:space="preserve"> 0,05</w:t>
      </w:r>
      <w:r>
        <w:rPr>
          <w:rFonts w:ascii="Times New Roman" w:hAnsi="Times New Roman"/>
          <w:sz w:val="24"/>
          <w:szCs w:val="24"/>
        </w:rPr>
        <w:t>)</w:t>
      </w:r>
      <w:r w:rsidR="0036751B">
        <w:rPr>
          <w:rFonts w:ascii="Times New Roman" w:hAnsi="Times New Roman"/>
          <w:sz w:val="24"/>
          <w:szCs w:val="24"/>
        </w:rPr>
        <w:t xml:space="preserve"> (rata – rata </w:t>
      </w:r>
      <w:proofErr w:type="spellStart"/>
      <w:r w:rsidR="0036751B">
        <w:rPr>
          <w:rFonts w:ascii="Times New Roman" w:hAnsi="Times New Roman"/>
          <w:sz w:val="24"/>
          <w:szCs w:val="24"/>
        </w:rPr>
        <w:t>penurunan</w:t>
      </w:r>
      <w:proofErr w:type="spellEnd"/>
      <w:r w:rsidR="00367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51B">
        <w:rPr>
          <w:rFonts w:ascii="Times New Roman" w:hAnsi="Times New Roman"/>
          <w:sz w:val="24"/>
          <w:szCs w:val="24"/>
        </w:rPr>
        <w:t>kesadahan</w:t>
      </w:r>
      <w:proofErr w:type="spellEnd"/>
      <w:r w:rsidR="00367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51B">
        <w:rPr>
          <w:rFonts w:ascii="Times New Roman" w:hAnsi="Times New Roman"/>
          <w:sz w:val="24"/>
          <w:szCs w:val="24"/>
        </w:rPr>
        <w:t>perlakukan</w:t>
      </w:r>
      <w:proofErr w:type="spellEnd"/>
      <w:r w:rsidR="0036751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6751B">
        <w:rPr>
          <w:rFonts w:ascii="Times New Roman" w:hAnsi="Times New Roman"/>
          <w:sz w:val="24"/>
          <w:szCs w:val="24"/>
        </w:rPr>
        <w:t>kontrol</w:t>
      </w:r>
      <w:proofErr w:type="spellEnd"/>
      <w:r w:rsidR="0036751B">
        <w:rPr>
          <w:rFonts w:ascii="Times New Roman" w:hAnsi="Times New Roman"/>
          <w:sz w:val="24"/>
          <w:szCs w:val="24"/>
        </w:rPr>
        <w:t xml:space="preserve"> = 2</w:t>
      </w:r>
      <w:r w:rsidR="00EC6897">
        <w:rPr>
          <w:rFonts w:ascii="Times New Roman" w:hAnsi="Times New Roman"/>
          <w:sz w:val="24"/>
          <w:szCs w:val="24"/>
        </w:rPr>
        <w:t>8,6</w:t>
      </w:r>
      <w:r w:rsidR="0036751B">
        <w:rPr>
          <w:rFonts w:ascii="Times New Roman" w:hAnsi="Times New Roman"/>
          <w:sz w:val="24"/>
          <w:szCs w:val="24"/>
        </w:rPr>
        <w:t xml:space="preserve"> %)</w:t>
      </w:r>
    </w:p>
    <w:p w:rsidR="00C6766B" w:rsidRPr="00C6766B" w:rsidRDefault="00C6766B" w:rsidP="00E95D69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i/>
          <w:sz w:val="24"/>
          <w:szCs w:val="24"/>
        </w:rPr>
        <w:t>ion exchange</w:t>
      </w:r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penurunan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kesadahan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sebesar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196,7</w:t>
      </w:r>
      <w:r>
        <w:rPr>
          <w:rFonts w:ascii="Times New Roman" w:hAnsi="Times New Roman"/>
          <w:sz w:val="24"/>
          <w:szCs w:val="24"/>
        </w:rPr>
        <w:t xml:space="preserve"> mg/L (</w:t>
      </w:r>
      <w:r w:rsidR="00EC6897">
        <w:rPr>
          <w:rFonts w:ascii="Times New Roman" w:hAnsi="Times New Roman"/>
          <w:sz w:val="24"/>
          <w:szCs w:val="24"/>
        </w:rPr>
        <w:t>70,2</w:t>
      </w:r>
      <w:r>
        <w:rPr>
          <w:rFonts w:ascii="Times New Roman" w:hAnsi="Times New Roman"/>
          <w:sz w:val="24"/>
          <w:szCs w:val="24"/>
        </w:rPr>
        <w:t>%) (</w:t>
      </w:r>
      <w:r w:rsidRPr="009F532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</w:t>
      </w:r>
      <w:r w:rsidRPr="009F5328">
        <w:rPr>
          <w:rFonts w:ascii="Times New Roman" w:hAnsi="Times New Roman"/>
          <w:sz w:val="24"/>
          <w:szCs w:val="24"/>
        </w:rPr>
        <w:t xml:space="preserve">value = </w:t>
      </w:r>
      <w:r>
        <w:rPr>
          <w:rFonts w:ascii="Times New Roman" w:hAnsi="Times New Roman"/>
          <w:sz w:val="24"/>
          <w:szCs w:val="24"/>
        </w:rPr>
        <w:t>0,001 &lt;</w:t>
      </w:r>
      <w:r w:rsidRPr="009F5328">
        <w:rPr>
          <w:rFonts w:ascii="Times New Roman" w:hAnsi="Times New Roman"/>
          <w:sz w:val="24"/>
          <w:szCs w:val="24"/>
        </w:rPr>
        <w:t xml:space="preserve"> 0,05</w:t>
      </w:r>
      <w:r>
        <w:rPr>
          <w:rFonts w:ascii="Times New Roman" w:hAnsi="Times New Roman"/>
          <w:sz w:val="24"/>
          <w:szCs w:val="24"/>
        </w:rPr>
        <w:t>)</w:t>
      </w:r>
      <w:r w:rsidR="0036751B">
        <w:rPr>
          <w:rFonts w:ascii="Times New Roman" w:hAnsi="Times New Roman"/>
          <w:sz w:val="24"/>
          <w:szCs w:val="24"/>
        </w:rPr>
        <w:t xml:space="preserve"> (rata – rata </w:t>
      </w:r>
      <w:proofErr w:type="spellStart"/>
      <w:r w:rsidR="0036751B">
        <w:rPr>
          <w:rFonts w:ascii="Times New Roman" w:hAnsi="Times New Roman"/>
          <w:sz w:val="24"/>
          <w:szCs w:val="24"/>
        </w:rPr>
        <w:t>penurunan</w:t>
      </w:r>
      <w:proofErr w:type="spellEnd"/>
      <w:r w:rsidR="00367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51B">
        <w:rPr>
          <w:rFonts w:ascii="Times New Roman" w:hAnsi="Times New Roman"/>
          <w:sz w:val="24"/>
          <w:szCs w:val="24"/>
        </w:rPr>
        <w:t>kesad</w:t>
      </w:r>
      <w:r w:rsidR="00EC6897">
        <w:rPr>
          <w:rFonts w:ascii="Times New Roman" w:hAnsi="Times New Roman"/>
          <w:sz w:val="24"/>
          <w:szCs w:val="24"/>
        </w:rPr>
        <w:t>ahan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897">
        <w:rPr>
          <w:rFonts w:ascii="Times New Roman" w:hAnsi="Times New Roman"/>
          <w:sz w:val="24"/>
          <w:szCs w:val="24"/>
        </w:rPr>
        <w:t>perlakukan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C6897">
        <w:rPr>
          <w:rFonts w:ascii="Times New Roman" w:hAnsi="Times New Roman"/>
          <w:sz w:val="24"/>
          <w:szCs w:val="24"/>
        </w:rPr>
        <w:t>kontrol</w:t>
      </w:r>
      <w:proofErr w:type="spellEnd"/>
      <w:r w:rsidR="00EC6897">
        <w:rPr>
          <w:rFonts w:ascii="Times New Roman" w:hAnsi="Times New Roman"/>
          <w:sz w:val="24"/>
          <w:szCs w:val="24"/>
        </w:rPr>
        <w:t xml:space="preserve"> = 18,2</w:t>
      </w:r>
      <w:r w:rsidR="0036751B">
        <w:rPr>
          <w:rFonts w:ascii="Times New Roman" w:hAnsi="Times New Roman"/>
          <w:sz w:val="24"/>
          <w:szCs w:val="24"/>
        </w:rPr>
        <w:t xml:space="preserve"> %)</w:t>
      </w:r>
    </w:p>
    <w:p w:rsidR="005172E2" w:rsidRPr="009F5328" w:rsidRDefault="00E95D69" w:rsidP="005172E2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adsorben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EC6897">
        <w:rPr>
          <w:rFonts w:ascii="Times New Roman" w:hAnsi="Times New Roman"/>
          <w:sz w:val="24"/>
          <w:szCs w:val="24"/>
        </w:rPr>
        <w:t>28,</w:t>
      </w:r>
      <w:proofErr w:type="gramStart"/>
      <w:r w:rsidR="00EC6897">
        <w:rPr>
          <w:rFonts w:ascii="Times New Roman" w:hAnsi="Times New Roman"/>
          <w:sz w:val="24"/>
          <w:szCs w:val="24"/>
        </w:rPr>
        <w:t xml:space="preserve">6 </w:t>
      </w:r>
      <w:r w:rsidR="00367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EC6897">
        <w:rPr>
          <w:rFonts w:ascii="Times New Roman" w:hAnsi="Times New Roman"/>
          <w:sz w:val="24"/>
          <w:szCs w:val="24"/>
        </w:rPr>
        <w:t>18,2</w:t>
      </w:r>
      <w:r w:rsidR="00367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</w:t>
      </w:r>
      <w:r w:rsidR="00C6766B">
        <w:rPr>
          <w:rFonts w:ascii="Times New Roman" w:hAnsi="Times New Roman"/>
          <w:sz w:val="24"/>
          <w:szCs w:val="24"/>
        </w:rPr>
        <w:t xml:space="preserve"> </w:t>
      </w:r>
    </w:p>
    <w:p w:rsidR="00E95D69" w:rsidRDefault="00E95D69" w:rsidP="00E95D6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E95D69" w:rsidRPr="00E95D69" w:rsidRDefault="00E95D69" w:rsidP="00E95D69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penyaring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adsorben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5D69" w:rsidRPr="00E95D69" w:rsidRDefault="00E95D69" w:rsidP="00E95D69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adsorben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i/>
          <w:sz w:val="24"/>
          <w:szCs w:val="24"/>
        </w:rPr>
        <w:t xml:space="preserve">ion </w:t>
      </w:r>
      <w:proofErr w:type="spellStart"/>
      <w:r>
        <w:rPr>
          <w:rFonts w:ascii="Times New Roman" w:hAnsi="Times New Roman"/>
          <w:i/>
          <w:sz w:val="24"/>
          <w:szCs w:val="24"/>
        </w:rPr>
        <w:t>excange</w:t>
      </w:r>
      <w:proofErr w:type="spellEnd"/>
    </w:p>
    <w:p w:rsidR="002B49F1" w:rsidRPr="008B22F6" w:rsidRDefault="002B49F1" w:rsidP="008B22F6">
      <w:pPr>
        <w:pStyle w:val="ListParagraph"/>
        <w:spacing w:after="0" w:line="48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49F1" w:rsidRPr="008B22F6" w:rsidSect="001F17D5">
      <w:headerReference w:type="default" r:id="rId9"/>
      <w:footerReference w:type="first" r:id="rId10"/>
      <w:pgSz w:w="11909" w:h="16834" w:code="9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0A" w:rsidRDefault="003F4E0A">
      <w:r>
        <w:separator/>
      </w:r>
    </w:p>
  </w:endnote>
  <w:endnote w:type="continuationSeparator" w:id="0">
    <w:p w:rsidR="003F4E0A" w:rsidRDefault="003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B5" w:rsidRPr="00BE6CFE" w:rsidRDefault="00EA5DB5">
    <w:pPr>
      <w:pStyle w:val="Footer"/>
      <w:jc w:val="center"/>
      <w:rPr>
        <w:rFonts w:ascii="Times New Roman" w:hAnsi="Times New Roman"/>
        <w:sz w:val="24"/>
      </w:rPr>
    </w:pPr>
    <w:r w:rsidRPr="00BE6CFE">
      <w:rPr>
        <w:rFonts w:ascii="Times New Roman" w:hAnsi="Times New Roman"/>
        <w:sz w:val="24"/>
      </w:rPr>
      <w:fldChar w:fldCharType="begin"/>
    </w:r>
    <w:r w:rsidRPr="00BE6CFE">
      <w:rPr>
        <w:rFonts w:ascii="Times New Roman" w:hAnsi="Times New Roman"/>
        <w:sz w:val="24"/>
      </w:rPr>
      <w:instrText xml:space="preserve"> PAGE   \* MERGEFORMAT </w:instrText>
    </w:r>
    <w:r w:rsidRPr="00BE6CFE">
      <w:rPr>
        <w:rFonts w:ascii="Times New Roman" w:hAnsi="Times New Roman"/>
        <w:sz w:val="24"/>
      </w:rPr>
      <w:fldChar w:fldCharType="separate"/>
    </w:r>
    <w:r w:rsidR="001F17D5">
      <w:rPr>
        <w:rFonts w:ascii="Times New Roman" w:hAnsi="Times New Roman"/>
        <w:noProof/>
        <w:sz w:val="24"/>
      </w:rPr>
      <w:t>52</w:t>
    </w:r>
    <w:r w:rsidRPr="00BE6CFE">
      <w:rPr>
        <w:rFonts w:ascii="Times New Roman" w:hAnsi="Times New Roman"/>
        <w:noProof/>
        <w:sz w:val="24"/>
      </w:rPr>
      <w:fldChar w:fldCharType="end"/>
    </w:r>
  </w:p>
  <w:p w:rsidR="00EA5DB5" w:rsidRDefault="00EA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0A" w:rsidRDefault="003F4E0A">
      <w:r>
        <w:separator/>
      </w:r>
    </w:p>
  </w:footnote>
  <w:footnote w:type="continuationSeparator" w:id="0">
    <w:p w:rsidR="003F4E0A" w:rsidRDefault="003F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B5" w:rsidRPr="003A5AB7" w:rsidRDefault="00EA5DB5">
    <w:pPr>
      <w:pStyle w:val="Header"/>
      <w:jc w:val="right"/>
      <w:rPr>
        <w:rFonts w:ascii="Times New Roman" w:hAnsi="Times New Roman"/>
        <w:sz w:val="24"/>
        <w:szCs w:val="24"/>
      </w:rPr>
    </w:pPr>
    <w:r w:rsidRPr="003A5AB7">
      <w:rPr>
        <w:rFonts w:ascii="Times New Roman" w:hAnsi="Times New Roman"/>
        <w:sz w:val="24"/>
        <w:szCs w:val="24"/>
      </w:rPr>
      <w:fldChar w:fldCharType="begin"/>
    </w:r>
    <w:r w:rsidRPr="003A5AB7">
      <w:rPr>
        <w:rFonts w:ascii="Times New Roman" w:hAnsi="Times New Roman"/>
        <w:sz w:val="24"/>
        <w:szCs w:val="24"/>
      </w:rPr>
      <w:instrText xml:space="preserve"> PAGE   \* MERGEFORMAT </w:instrText>
    </w:r>
    <w:r w:rsidRPr="003A5AB7">
      <w:rPr>
        <w:rFonts w:ascii="Times New Roman" w:hAnsi="Times New Roman"/>
        <w:sz w:val="24"/>
        <w:szCs w:val="24"/>
      </w:rPr>
      <w:fldChar w:fldCharType="separate"/>
    </w:r>
    <w:r w:rsidR="0036751B">
      <w:rPr>
        <w:rFonts w:ascii="Times New Roman" w:hAnsi="Times New Roman"/>
        <w:noProof/>
        <w:sz w:val="24"/>
        <w:szCs w:val="24"/>
      </w:rPr>
      <w:t>55</w:t>
    </w:r>
    <w:r w:rsidRPr="003A5AB7">
      <w:rPr>
        <w:rFonts w:ascii="Times New Roman" w:hAnsi="Times New Roman"/>
        <w:noProof/>
        <w:sz w:val="24"/>
        <w:szCs w:val="24"/>
      </w:rPr>
      <w:fldChar w:fldCharType="end"/>
    </w:r>
  </w:p>
  <w:p w:rsidR="00EA5DB5" w:rsidRPr="003A5AB7" w:rsidRDefault="00EA5DB5">
    <w:pPr>
      <w:pStyle w:val="BodyText"/>
      <w:spacing w:line="14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BBB"/>
    <w:multiLevelType w:val="hybridMultilevel"/>
    <w:tmpl w:val="9AF6775A"/>
    <w:lvl w:ilvl="0" w:tplc="003C3F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78022C"/>
    <w:multiLevelType w:val="hybridMultilevel"/>
    <w:tmpl w:val="BF8CF608"/>
    <w:lvl w:ilvl="0" w:tplc="D6F88826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2E7841"/>
    <w:multiLevelType w:val="hybridMultilevel"/>
    <w:tmpl w:val="22F0B8B8"/>
    <w:lvl w:ilvl="0" w:tplc="2DEABD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D40629"/>
    <w:multiLevelType w:val="hybridMultilevel"/>
    <w:tmpl w:val="B6D80AB0"/>
    <w:lvl w:ilvl="0" w:tplc="848C64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6E3218"/>
    <w:multiLevelType w:val="hybridMultilevel"/>
    <w:tmpl w:val="D9C4CE1C"/>
    <w:lvl w:ilvl="0" w:tplc="C262C38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131293"/>
    <w:multiLevelType w:val="hybridMultilevel"/>
    <w:tmpl w:val="C9C8A9F4"/>
    <w:lvl w:ilvl="0" w:tplc="C5641A8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214B5"/>
    <w:multiLevelType w:val="hybridMultilevel"/>
    <w:tmpl w:val="A1E8BF66"/>
    <w:lvl w:ilvl="0" w:tplc="79AE99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672"/>
    <w:multiLevelType w:val="hybridMultilevel"/>
    <w:tmpl w:val="715C3302"/>
    <w:lvl w:ilvl="0" w:tplc="22F8CC5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9972A0"/>
    <w:multiLevelType w:val="hybridMultilevel"/>
    <w:tmpl w:val="6464BAC2"/>
    <w:lvl w:ilvl="0" w:tplc="1BBED14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27F1"/>
    <w:multiLevelType w:val="hybridMultilevel"/>
    <w:tmpl w:val="89C02F80"/>
    <w:lvl w:ilvl="0" w:tplc="61DA834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81C020B"/>
    <w:multiLevelType w:val="hybridMultilevel"/>
    <w:tmpl w:val="899EF8B0"/>
    <w:lvl w:ilvl="0" w:tplc="EA3ED66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A83165"/>
    <w:multiLevelType w:val="hybridMultilevel"/>
    <w:tmpl w:val="66C891E0"/>
    <w:lvl w:ilvl="0" w:tplc="8BE451C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8CC"/>
    <w:multiLevelType w:val="hybridMultilevel"/>
    <w:tmpl w:val="FD5E9684"/>
    <w:lvl w:ilvl="0" w:tplc="DF72A33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5938C8"/>
    <w:multiLevelType w:val="hybridMultilevel"/>
    <w:tmpl w:val="F8DA5932"/>
    <w:lvl w:ilvl="0" w:tplc="3E220A9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30392D"/>
    <w:multiLevelType w:val="hybridMultilevel"/>
    <w:tmpl w:val="F8DA5932"/>
    <w:lvl w:ilvl="0" w:tplc="3E220A9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E90C75"/>
    <w:multiLevelType w:val="hybridMultilevel"/>
    <w:tmpl w:val="1E90F7AC"/>
    <w:lvl w:ilvl="0" w:tplc="33662B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43EABD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91155B"/>
    <w:multiLevelType w:val="hybridMultilevel"/>
    <w:tmpl w:val="0A1043B6"/>
    <w:lvl w:ilvl="0" w:tplc="64709A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17EE"/>
    <w:multiLevelType w:val="hybridMultilevel"/>
    <w:tmpl w:val="3354AB4A"/>
    <w:lvl w:ilvl="0" w:tplc="AD645D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89706A"/>
    <w:multiLevelType w:val="hybridMultilevel"/>
    <w:tmpl w:val="A9D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14D37"/>
    <w:multiLevelType w:val="hybridMultilevel"/>
    <w:tmpl w:val="3C062FFA"/>
    <w:lvl w:ilvl="0" w:tplc="31DE57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F7A3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59B2"/>
    <w:multiLevelType w:val="hybridMultilevel"/>
    <w:tmpl w:val="02303562"/>
    <w:lvl w:ilvl="0" w:tplc="9C44836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586668"/>
    <w:multiLevelType w:val="hybridMultilevel"/>
    <w:tmpl w:val="0122B752"/>
    <w:lvl w:ilvl="0" w:tplc="38AEC8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21139E4"/>
    <w:multiLevelType w:val="hybridMultilevel"/>
    <w:tmpl w:val="70F49E64"/>
    <w:lvl w:ilvl="0" w:tplc="A0B84B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379E2"/>
    <w:multiLevelType w:val="hybridMultilevel"/>
    <w:tmpl w:val="7102F50C"/>
    <w:lvl w:ilvl="0" w:tplc="9B4E83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2"/>
  </w:num>
  <w:num w:numId="10">
    <w:abstractNumId w:val="12"/>
  </w:num>
  <w:num w:numId="11">
    <w:abstractNumId w:val="10"/>
  </w:num>
  <w:num w:numId="12">
    <w:abstractNumId w:val="21"/>
  </w:num>
  <w:num w:numId="13">
    <w:abstractNumId w:val="17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23"/>
  </w:num>
  <w:num w:numId="19">
    <w:abstractNumId w:val="11"/>
  </w:num>
  <w:num w:numId="20">
    <w:abstractNumId w:val="1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2"/>
    <w:rsid w:val="00004C7C"/>
    <w:rsid w:val="00042E20"/>
    <w:rsid w:val="000954A3"/>
    <w:rsid w:val="000B35CF"/>
    <w:rsid w:val="000C5CAA"/>
    <w:rsid w:val="000E4A31"/>
    <w:rsid w:val="000E4F47"/>
    <w:rsid w:val="001412E2"/>
    <w:rsid w:val="00145C28"/>
    <w:rsid w:val="00152147"/>
    <w:rsid w:val="001555F5"/>
    <w:rsid w:val="00165EBE"/>
    <w:rsid w:val="0017495B"/>
    <w:rsid w:val="001918C9"/>
    <w:rsid w:val="00197BEA"/>
    <w:rsid w:val="001A6C8D"/>
    <w:rsid w:val="001C201A"/>
    <w:rsid w:val="001C3EFA"/>
    <w:rsid w:val="001F17D5"/>
    <w:rsid w:val="00207FF3"/>
    <w:rsid w:val="00221958"/>
    <w:rsid w:val="0024350E"/>
    <w:rsid w:val="002442B9"/>
    <w:rsid w:val="0027500A"/>
    <w:rsid w:val="00275646"/>
    <w:rsid w:val="002B31E6"/>
    <w:rsid w:val="002B49F1"/>
    <w:rsid w:val="002C179F"/>
    <w:rsid w:val="002D2AE1"/>
    <w:rsid w:val="002E714B"/>
    <w:rsid w:val="002F4176"/>
    <w:rsid w:val="002F53ED"/>
    <w:rsid w:val="0030433A"/>
    <w:rsid w:val="003100E8"/>
    <w:rsid w:val="00316E15"/>
    <w:rsid w:val="003372E2"/>
    <w:rsid w:val="00351DCA"/>
    <w:rsid w:val="0036751B"/>
    <w:rsid w:val="003942C9"/>
    <w:rsid w:val="003956DB"/>
    <w:rsid w:val="003A5978"/>
    <w:rsid w:val="003A5AB7"/>
    <w:rsid w:val="003A6D94"/>
    <w:rsid w:val="003B0F1F"/>
    <w:rsid w:val="003C15AC"/>
    <w:rsid w:val="003F4E0A"/>
    <w:rsid w:val="00405BA5"/>
    <w:rsid w:val="00417692"/>
    <w:rsid w:val="00427215"/>
    <w:rsid w:val="00435F92"/>
    <w:rsid w:val="00436A4F"/>
    <w:rsid w:val="00443477"/>
    <w:rsid w:val="0045647F"/>
    <w:rsid w:val="00490006"/>
    <w:rsid w:val="004B20A5"/>
    <w:rsid w:val="004B485F"/>
    <w:rsid w:val="004C4915"/>
    <w:rsid w:val="004D3C42"/>
    <w:rsid w:val="004F2AB2"/>
    <w:rsid w:val="0050020D"/>
    <w:rsid w:val="005172E2"/>
    <w:rsid w:val="0053053A"/>
    <w:rsid w:val="0053189D"/>
    <w:rsid w:val="00532BD9"/>
    <w:rsid w:val="0054747D"/>
    <w:rsid w:val="00557291"/>
    <w:rsid w:val="005736E4"/>
    <w:rsid w:val="005963F6"/>
    <w:rsid w:val="00597B09"/>
    <w:rsid w:val="005A0815"/>
    <w:rsid w:val="005D34DA"/>
    <w:rsid w:val="005E13D7"/>
    <w:rsid w:val="005F565D"/>
    <w:rsid w:val="00627897"/>
    <w:rsid w:val="00637027"/>
    <w:rsid w:val="00674320"/>
    <w:rsid w:val="006B06C0"/>
    <w:rsid w:val="006F4F9D"/>
    <w:rsid w:val="006F553D"/>
    <w:rsid w:val="00701DC5"/>
    <w:rsid w:val="00706C3F"/>
    <w:rsid w:val="00710B4A"/>
    <w:rsid w:val="007210C3"/>
    <w:rsid w:val="007463DC"/>
    <w:rsid w:val="00774D3C"/>
    <w:rsid w:val="007C102C"/>
    <w:rsid w:val="007C7186"/>
    <w:rsid w:val="007F4B6E"/>
    <w:rsid w:val="008149E0"/>
    <w:rsid w:val="00815706"/>
    <w:rsid w:val="00816414"/>
    <w:rsid w:val="00841075"/>
    <w:rsid w:val="00895DE1"/>
    <w:rsid w:val="008B22F6"/>
    <w:rsid w:val="008E3D05"/>
    <w:rsid w:val="00904AE5"/>
    <w:rsid w:val="00931FEB"/>
    <w:rsid w:val="0097168D"/>
    <w:rsid w:val="00973A52"/>
    <w:rsid w:val="009852B2"/>
    <w:rsid w:val="00985E44"/>
    <w:rsid w:val="00997AF2"/>
    <w:rsid w:val="009A7373"/>
    <w:rsid w:val="009B2667"/>
    <w:rsid w:val="009C7167"/>
    <w:rsid w:val="009D103D"/>
    <w:rsid w:val="009F5328"/>
    <w:rsid w:val="00A023DB"/>
    <w:rsid w:val="00A02F1C"/>
    <w:rsid w:val="00A0409B"/>
    <w:rsid w:val="00A31FFA"/>
    <w:rsid w:val="00A45CD5"/>
    <w:rsid w:val="00A60652"/>
    <w:rsid w:val="00A86BAC"/>
    <w:rsid w:val="00A9500C"/>
    <w:rsid w:val="00AA0C0A"/>
    <w:rsid w:val="00AD6D15"/>
    <w:rsid w:val="00AE31A4"/>
    <w:rsid w:val="00AF600D"/>
    <w:rsid w:val="00B1262E"/>
    <w:rsid w:val="00B3293D"/>
    <w:rsid w:val="00B3733D"/>
    <w:rsid w:val="00B44D8D"/>
    <w:rsid w:val="00B83487"/>
    <w:rsid w:val="00B85FB9"/>
    <w:rsid w:val="00BA324C"/>
    <w:rsid w:val="00BB7DE8"/>
    <w:rsid w:val="00BE1A2A"/>
    <w:rsid w:val="00BF3827"/>
    <w:rsid w:val="00C01D25"/>
    <w:rsid w:val="00C30ADE"/>
    <w:rsid w:val="00C476FF"/>
    <w:rsid w:val="00C5427E"/>
    <w:rsid w:val="00C5661F"/>
    <w:rsid w:val="00C60A5E"/>
    <w:rsid w:val="00C6766B"/>
    <w:rsid w:val="00C9264F"/>
    <w:rsid w:val="00CA4461"/>
    <w:rsid w:val="00CB23F0"/>
    <w:rsid w:val="00CD2DA1"/>
    <w:rsid w:val="00CD70ED"/>
    <w:rsid w:val="00CF672E"/>
    <w:rsid w:val="00D14775"/>
    <w:rsid w:val="00D26CAA"/>
    <w:rsid w:val="00D35F56"/>
    <w:rsid w:val="00D413FF"/>
    <w:rsid w:val="00D43465"/>
    <w:rsid w:val="00D9292F"/>
    <w:rsid w:val="00DA64BC"/>
    <w:rsid w:val="00DC01A3"/>
    <w:rsid w:val="00DF242C"/>
    <w:rsid w:val="00DF57E6"/>
    <w:rsid w:val="00DF6219"/>
    <w:rsid w:val="00E0293B"/>
    <w:rsid w:val="00E34842"/>
    <w:rsid w:val="00E81C15"/>
    <w:rsid w:val="00E92114"/>
    <w:rsid w:val="00E95D69"/>
    <w:rsid w:val="00EA2785"/>
    <w:rsid w:val="00EA5DB5"/>
    <w:rsid w:val="00EC14A7"/>
    <w:rsid w:val="00EC1B10"/>
    <w:rsid w:val="00EC549B"/>
    <w:rsid w:val="00EC6897"/>
    <w:rsid w:val="00EF4C8A"/>
    <w:rsid w:val="00F260CC"/>
    <w:rsid w:val="00F54442"/>
    <w:rsid w:val="00F84D59"/>
    <w:rsid w:val="00F91BB2"/>
    <w:rsid w:val="00FA1A5D"/>
    <w:rsid w:val="00FA69C2"/>
    <w:rsid w:val="00FA7819"/>
    <w:rsid w:val="00FC097F"/>
    <w:rsid w:val="00FC137D"/>
    <w:rsid w:val="03FD1327"/>
    <w:rsid w:val="4D9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19CE-B31A-40B0-A2D4-C3DD505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973A52"/>
    <w:pPr>
      <w:tabs>
        <w:tab w:val="center" w:pos="4680"/>
        <w:tab w:val="right" w:pos="9360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3A52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A52"/>
    <w:pPr>
      <w:tabs>
        <w:tab w:val="center" w:pos="4680"/>
        <w:tab w:val="right" w:pos="9360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A52"/>
    <w:rPr>
      <w:rFonts w:ascii="Arial" w:eastAsia="Calibri" w:hAnsi="Arial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73A52"/>
    <w:pPr>
      <w:spacing w:before="180" w:after="180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3A52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973A5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56DB"/>
    <w:pPr>
      <w:widowControl w:val="0"/>
      <w:autoSpaceDE w:val="0"/>
      <w:autoSpaceDN w:val="0"/>
      <w:spacing w:line="256" w:lineRule="exact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743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8DCAA-5BCC-42B3-BB6D-9E0E571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</dc:creator>
  <cp:lastModifiedBy>Pipit</cp:lastModifiedBy>
  <cp:revision>12</cp:revision>
  <cp:lastPrinted>2022-01-10T09:31:00Z</cp:lastPrinted>
  <dcterms:created xsi:type="dcterms:W3CDTF">2020-12-25T10:14:00Z</dcterms:created>
  <dcterms:modified xsi:type="dcterms:W3CDTF">2022-01-10T09:31:00Z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