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85" w:rsidRPr="00E71FE8" w:rsidRDefault="00BD0E43" w:rsidP="00E71FE8">
      <w:pPr>
        <w:jc w:val="center"/>
        <w:rPr>
          <w:b/>
        </w:rPr>
      </w:pPr>
      <w:bookmarkStart w:id="0" w:name="_Toc69665400"/>
      <w:bookmarkStart w:id="1" w:name="_Toc69672181"/>
      <w:bookmarkStart w:id="2" w:name="_Toc69672390"/>
      <w:bookmarkStart w:id="3" w:name="_Toc70359239"/>
      <w:r w:rsidRPr="00E71FE8">
        <w:rPr>
          <w:b/>
        </w:rPr>
        <w:t>BAB II</w:t>
      </w:r>
      <w:bookmarkStart w:id="4" w:name="_Toc69665401"/>
      <w:bookmarkStart w:id="5" w:name="_Toc69672182"/>
      <w:bookmarkEnd w:id="0"/>
      <w:bookmarkEnd w:id="1"/>
      <w:bookmarkEnd w:id="2"/>
      <w:bookmarkEnd w:id="3"/>
    </w:p>
    <w:p w:rsidR="00BD0E43" w:rsidRDefault="00BD0E43" w:rsidP="00456CCE">
      <w:pPr>
        <w:pStyle w:val="Heading1"/>
      </w:pPr>
      <w:bookmarkStart w:id="6" w:name="_Toc70515537"/>
      <w:r>
        <w:t>TINJAUAN PUSTAKA</w:t>
      </w:r>
      <w:bookmarkEnd w:id="4"/>
      <w:bookmarkEnd w:id="5"/>
      <w:bookmarkEnd w:id="6"/>
    </w:p>
    <w:p w:rsidR="00BD0E43" w:rsidRDefault="00115FCF" w:rsidP="00085BF1">
      <w:pPr>
        <w:pStyle w:val="Heading2"/>
        <w:numPr>
          <w:ilvl w:val="0"/>
          <w:numId w:val="1"/>
        </w:numPr>
      </w:pPr>
      <w:bookmarkStart w:id="7" w:name="_Toc69665402"/>
      <w:bookmarkStart w:id="8" w:name="_Toc69672183"/>
      <w:bookmarkStart w:id="9" w:name="_Toc70515538"/>
      <w:r>
        <w:t>Telaah Pustaka</w:t>
      </w:r>
      <w:bookmarkEnd w:id="7"/>
      <w:bookmarkEnd w:id="8"/>
      <w:bookmarkEnd w:id="9"/>
    </w:p>
    <w:p w:rsidR="00115FCF" w:rsidRDefault="00E21CF0" w:rsidP="00085BF1">
      <w:pPr>
        <w:pStyle w:val="Heading3"/>
        <w:numPr>
          <w:ilvl w:val="0"/>
          <w:numId w:val="2"/>
        </w:numPr>
      </w:pPr>
      <w:bookmarkStart w:id="10" w:name="_Toc69665403"/>
      <w:bookmarkStart w:id="11" w:name="_Toc69672184"/>
      <w:bookmarkStart w:id="12" w:name="_Toc70515539"/>
      <w:r>
        <w:t>Darah</w:t>
      </w:r>
      <w:bookmarkEnd w:id="10"/>
      <w:bookmarkEnd w:id="11"/>
      <w:bookmarkEnd w:id="12"/>
    </w:p>
    <w:p w:rsidR="00213332" w:rsidRDefault="00E21CF0" w:rsidP="00085BF1">
      <w:pPr>
        <w:pStyle w:val="Heading4"/>
        <w:numPr>
          <w:ilvl w:val="0"/>
          <w:numId w:val="3"/>
        </w:numPr>
      </w:pPr>
      <w:r>
        <w:t>Pengertian Darah</w:t>
      </w:r>
    </w:p>
    <w:p w:rsidR="00213332" w:rsidRPr="00213332" w:rsidRDefault="00213332" w:rsidP="00213332">
      <w:pPr>
        <w:ind w:left="1440" w:firstLine="720"/>
      </w:pPr>
      <w:r w:rsidRPr="00631AEC">
        <w:rPr>
          <w:rFonts w:cs="Times New Roman"/>
          <w:szCs w:val="24"/>
        </w:rPr>
        <w:t>Bagian tubuh manusia yang penting diantaranya adalah darah, dimana bentuknya berupa cairan. Voluma darah dalam tubuh kurang lebih sekitar 5000 cc, dimana darah terdiri dari cairan dan sel darah. Zat-zat yang ada didalam tubuh ditransportasikan oleh darah (Irianto, 2012). Darah memiliki sifat yang berbeda dimana dapat bergerak bebas didalam tubuh dan kondisinya harus stabil. Pembuluh darah sebagai distributor yang mendistribusikan darah ke seluruh jaringan tubuh untuk memenuhi zat penting yang dibutuhkan oleh makhluk hidup (Gilang, 2015).</w:t>
      </w:r>
    </w:p>
    <w:p w:rsidR="00271B77" w:rsidRDefault="00E21CF0" w:rsidP="00085BF1">
      <w:pPr>
        <w:pStyle w:val="Heading4"/>
        <w:numPr>
          <w:ilvl w:val="0"/>
          <w:numId w:val="3"/>
        </w:numPr>
      </w:pPr>
      <w:r>
        <w:t>Komponen Darah</w:t>
      </w:r>
    </w:p>
    <w:p w:rsidR="00271B77" w:rsidRDefault="00271B77" w:rsidP="00213332">
      <w:pPr>
        <w:ind w:left="1440" w:firstLine="720"/>
        <w:rPr>
          <w:rFonts w:cs="Times New Roman"/>
          <w:szCs w:val="24"/>
        </w:rPr>
      </w:pPr>
      <w:r w:rsidRPr="00213332">
        <w:rPr>
          <w:rFonts w:cs="Times New Roman"/>
          <w:szCs w:val="24"/>
        </w:rPr>
        <w:t xml:space="preserve">Komponen darah terdiri dari dua hal yaitu plasma dan sel darah lainnya seperti eritrosit, leukosit dan trombosit. Ketiga sel darah tersebut memiliki presentase sebesar 45 % dari volume darah, sedangkan 55 % volume darah adalah cairan atau disebut juga plasma darah, serum merupakan plasma, tetapi tidak memiliki fibrinogen didalamnya. Cairan darah memiliki kandungan paling </w:t>
      </w:r>
      <w:r w:rsidRPr="00213332">
        <w:rPr>
          <w:rFonts w:cs="Times New Roman"/>
          <w:szCs w:val="24"/>
        </w:rPr>
        <w:lastRenderedPageBreak/>
        <w:t>banyak berupa air sedangkan yang lainnya adalah partikel-partikel terlarut dalam darah (Rukman, 2014).</w:t>
      </w:r>
    </w:p>
    <w:p w:rsidR="006E5BA2" w:rsidRDefault="001F5C8B" w:rsidP="001F5C8B">
      <w:pPr>
        <w:ind w:left="1440" w:firstLine="720"/>
        <w:rPr>
          <w:rFonts w:cs="Times New Roman"/>
          <w:szCs w:val="24"/>
        </w:rPr>
      </w:pPr>
      <w:r>
        <w:rPr>
          <w:rFonts w:cs="Times New Roman"/>
          <w:noProof/>
          <w:szCs w:val="24"/>
          <w:lang w:eastAsia="id-ID"/>
        </w:rPr>
        <w:drawing>
          <wp:inline distT="0" distB="0" distL="0" distR="0">
            <wp:extent cx="2738438" cy="2190750"/>
            <wp:effectExtent l="19050" t="0" r="4762" b="0"/>
            <wp:docPr id="2" name="Picture 1" descr="komponen d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onen darah.jpg"/>
                    <pic:cNvPicPr/>
                  </pic:nvPicPr>
                  <pic:blipFill>
                    <a:blip r:embed="rId8"/>
                    <a:stretch>
                      <a:fillRect/>
                    </a:stretch>
                  </pic:blipFill>
                  <pic:spPr>
                    <a:xfrm>
                      <a:off x="0" y="0"/>
                      <a:ext cx="2738438" cy="2190750"/>
                    </a:xfrm>
                    <a:prstGeom prst="rect">
                      <a:avLst/>
                    </a:prstGeom>
                  </pic:spPr>
                </pic:pic>
              </a:graphicData>
            </a:graphic>
          </wp:inline>
        </w:drawing>
      </w:r>
    </w:p>
    <w:p w:rsidR="00271B77" w:rsidRPr="00631AEC" w:rsidRDefault="00271B77" w:rsidP="006E5BA2">
      <w:pPr>
        <w:ind w:left="2160" w:firstLine="720"/>
        <w:rPr>
          <w:rFonts w:cs="Times New Roman"/>
          <w:szCs w:val="24"/>
        </w:rPr>
      </w:pPr>
      <w:r w:rsidRPr="00631AEC">
        <w:rPr>
          <w:rFonts w:cs="Times New Roman"/>
          <w:szCs w:val="24"/>
        </w:rPr>
        <w:t>Gambar 1. Komponen Darah</w:t>
      </w:r>
    </w:p>
    <w:p w:rsidR="00271B77" w:rsidRPr="001F5C8B" w:rsidRDefault="001F5C8B" w:rsidP="00683367">
      <w:pPr>
        <w:ind w:left="1560"/>
      </w:pPr>
      <w:r w:rsidRPr="001F5C8B">
        <w:rPr>
          <w:rFonts w:cs="Times New Roman"/>
          <w:szCs w:val="24"/>
        </w:rPr>
        <w:t xml:space="preserve">Sumber : </w:t>
      </w:r>
      <w:r w:rsidRPr="001F5C8B">
        <w:rPr>
          <w:rFonts w:cs="Times New Roman"/>
          <w:i/>
          <w:szCs w:val="24"/>
          <w:u w:val="single"/>
        </w:rPr>
        <w:t>http://belajarterusbiologi.blogspot.com/2011/03/darah</w:t>
      </w:r>
    </w:p>
    <w:p w:rsidR="00683367" w:rsidRDefault="00E21CF0" w:rsidP="00085BF1">
      <w:pPr>
        <w:pStyle w:val="Heading4"/>
        <w:numPr>
          <w:ilvl w:val="0"/>
          <w:numId w:val="3"/>
        </w:numPr>
      </w:pPr>
      <w:r>
        <w:t>Peran Fisiologis Darah</w:t>
      </w:r>
    </w:p>
    <w:p w:rsidR="00683367" w:rsidRDefault="00683367" w:rsidP="00213332">
      <w:pPr>
        <w:ind w:left="1440" w:firstLine="720"/>
        <w:rPr>
          <w:rFonts w:cs="Times New Roman"/>
          <w:szCs w:val="24"/>
        </w:rPr>
      </w:pPr>
      <w:r w:rsidRPr="00631AEC">
        <w:rPr>
          <w:rFonts w:cs="Times New Roman"/>
          <w:szCs w:val="24"/>
        </w:rPr>
        <w:t>Menurut</w:t>
      </w:r>
      <w:r w:rsidR="009F6480">
        <w:rPr>
          <w:rFonts w:cs="Times New Roman"/>
          <w:szCs w:val="24"/>
        </w:rPr>
        <w:t xml:space="preserve"> Firani (</w:t>
      </w:r>
      <w:r w:rsidRPr="00631AEC">
        <w:rPr>
          <w:rFonts w:cs="Times New Roman"/>
          <w:szCs w:val="24"/>
        </w:rPr>
        <w:t>2018)</w:t>
      </w:r>
      <w:r w:rsidR="009F6480">
        <w:rPr>
          <w:rFonts w:cs="Times New Roman"/>
          <w:szCs w:val="24"/>
        </w:rPr>
        <w:t xml:space="preserve">, </w:t>
      </w:r>
      <w:r w:rsidRPr="00631AEC">
        <w:rPr>
          <w:rFonts w:cs="Times New Roman"/>
          <w:szCs w:val="24"/>
        </w:rPr>
        <w:t xml:space="preserve"> menyebutkan bahwa bagi makhluk hidup, darah memiliki peran yang penting terutama dalam menjaga keadaan fisiologis tubuh. Beberapa zat yang diperlukan oleh tubuh dibawa oleh darah ke jaringan tubuh lainnya, zat-zat tersebut bisa berupa oksigen (O</w:t>
      </w:r>
      <w:r w:rsidRPr="00631AEC">
        <w:rPr>
          <w:rFonts w:cs="Times New Roman"/>
          <w:szCs w:val="24"/>
          <w:vertAlign w:val="subscript"/>
        </w:rPr>
        <w:t>2</w:t>
      </w:r>
      <w:r w:rsidRPr="00631AEC">
        <w:rPr>
          <w:rFonts w:cs="Times New Roman"/>
          <w:szCs w:val="24"/>
        </w:rPr>
        <w:t xml:space="preserve">), nutrisi serta hormon. Ada beberapa kandungan protein dalam plasma darah yang pertama yaitu albumin yang berguna untuk menjaga ketetapan dari tekanan osmotik atau tekanan yang mengakibatkan osmosis tidak berjalan kembali, globulin yang berguna untuk menjaga kekebalan tubuh, faktor pembekuan atau fibrinogen yang berguna untuk </w:t>
      </w:r>
      <w:r w:rsidRPr="00631AEC">
        <w:rPr>
          <w:rFonts w:cs="Times New Roman"/>
          <w:szCs w:val="24"/>
        </w:rPr>
        <w:lastRenderedPageBreak/>
        <w:t xml:space="preserve">mempercepat pembekuan darah, pengurangan fibrinogen menyebabkan darah sukar membeku dan mengakibatkan perdarahan terus-menerus. </w:t>
      </w:r>
    </w:p>
    <w:p w:rsidR="00683367" w:rsidRPr="00683367" w:rsidRDefault="00683367" w:rsidP="00213332">
      <w:pPr>
        <w:ind w:left="1440" w:firstLine="720"/>
      </w:pPr>
      <w:r w:rsidRPr="00631AEC">
        <w:rPr>
          <w:rFonts w:cs="Times New Roman"/>
          <w:szCs w:val="24"/>
        </w:rPr>
        <w:t>Plasma darah juga berperan untuk menyangga tubuh atau buffer dengan beberapa elektrolit yang terkandung didalamnya. Sel darah juga memiliki peran diantaranya untuk mentransportasikan oksigen dan karbondioksida dilakukan oleh eritrosit, menjaga kekebalan tubuh atau sistem imunitas oleh leukosit</w:t>
      </w:r>
      <w:r w:rsidR="00C86DEA">
        <w:rPr>
          <w:rFonts w:cs="Times New Roman"/>
          <w:szCs w:val="24"/>
        </w:rPr>
        <w:t xml:space="preserve"> serta </w:t>
      </w:r>
      <w:r w:rsidRPr="00631AEC">
        <w:rPr>
          <w:rFonts w:cs="Times New Roman"/>
          <w:szCs w:val="24"/>
        </w:rPr>
        <w:t>untuk menjaga faktor pembekuan adalah trombosit.</w:t>
      </w:r>
    </w:p>
    <w:p w:rsidR="00E21CF0" w:rsidRDefault="00E21CF0" w:rsidP="00085BF1">
      <w:pPr>
        <w:pStyle w:val="Heading3"/>
        <w:numPr>
          <w:ilvl w:val="0"/>
          <w:numId w:val="2"/>
        </w:numPr>
      </w:pPr>
      <w:bookmarkStart w:id="13" w:name="_Toc69665404"/>
      <w:bookmarkStart w:id="14" w:name="_Toc69672185"/>
      <w:bookmarkStart w:id="15" w:name="_Toc70515540"/>
      <w:r>
        <w:t>Serum</w:t>
      </w:r>
      <w:bookmarkEnd w:id="13"/>
      <w:bookmarkEnd w:id="14"/>
      <w:bookmarkEnd w:id="15"/>
    </w:p>
    <w:p w:rsidR="00683367" w:rsidRDefault="00E21CF0" w:rsidP="00085BF1">
      <w:pPr>
        <w:pStyle w:val="Heading4"/>
        <w:numPr>
          <w:ilvl w:val="0"/>
          <w:numId w:val="4"/>
        </w:numPr>
      </w:pPr>
      <w:r>
        <w:t>Pengertian Serum</w:t>
      </w:r>
    </w:p>
    <w:p w:rsidR="00683367" w:rsidRPr="00631AEC" w:rsidRDefault="00683367" w:rsidP="00683367">
      <w:pPr>
        <w:pStyle w:val="ListParagraph"/>
        <w:ind w:left="1440" w:firstLine="720"/>
        <w:rPr>
          <w:rFonts w:cs="Times New Roman"/>
          <w:szCs w:val="24"/>
        </w:rPr>
      </w:pPr>
      <w:r w:rsidRPr="00631AEC">
        <w:rPr>
          <w:rFonts w:cs="Times New Roman"/>
          <w:szCs w:val="24"/>
        </w:rPr>
        <w:t xml:space="preserve">Serum yaitu darah yang berbentuk cairan yang didalamnya tidak terdapat sel darah maupun faktor pembekuan. Protein yang digunakan dalam proses menggumpalnya suatu darah dan protein yang tidak digunakan dalam proses hemostasis tetap sama kadarnya dengan plasma dan tetap berada didalam serum (Sacher dan McPerson, 2012). </w:t>
      </w:r>
    </w:p>
    <w:p w:rsidR="00683367" w:rsidRPr="00132BB0" w:rsidRDefault="00683367" w:rsidP="00132BB0">
      <w:pPr>
        <w:pStyle w:val="ListParagraph"/>
        <w:ind w:left="1440" w:firstLine="720"/>
        <w:rPr>
          <w:rFonts w:cs="Times New Roman"/>
          <w:szCs w:val="24"/>
        </w:rPr>
      </w:pPr>
      <w:r w:rsidRPr="00631AEC">
        <w:rPr>
          <w:rFonts w:cs="Times New Roman"/>
          <w:szCs w:val="24"/>
        </w:rPr>
        <w:t xml:space="preserve">Setelah darah dibiarkan membeku maka sisa yang berupa cairan itu dinamakan dengan serum, serum berwarna kuning, dengan volume dibawah plasma dengan kandungan paling banyak adalah air dan sisanya seperti elektrolit, hormon, protein, antibodi serta antigen (Hiru, 2013). </w:t>
      </w:r>
    </w:p>
    <w:p w:rsidR="00683367" w:rsidRPr="00683367" w:rsidRDefault="009F6480" w:rsidP="00132BB0">
      <w:pPr>
        <w:pStyle w:val="ListParagraph"/>
        <w:spacing w:line="360" w:lineRule="auto"/>
        <w:ind w:left="1440" w:firstLine="720"/>
        <w:jc w:val="center"/>
        <w:rPr>
          <w:rFonts w:cs="Times New Roman"/>
          <w:szCs w:val="24"/>
        </w:rPr>
      </w:pPr>
      <w:r>
        <w:rPr>
          <w:rFonts w:cs="Times New Roman"/>
          <w:noProof/>
          <w:szCs w:val="24"/>
          <w:lang w:eastAsia="id-ID"/>
        </w:rPr>
        <w:lastRenderedPageBreak/>
        <w:drawing>
          <wp:inline distT="0" distB="0" distL="0" distR="0">
            <wp:extent cx="2000250" cy="1981200"/>
            <wp:effectExtent l="0" t="0" r="0" b="0"/>
            <wp:docPr id="6" name="Picture 5" descr="se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um.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0250" cy="1981200"/>
                    </a:xfrm>
                    <a:prstGeom prst="rect">
                      <a:avLst/>
                    </a:prstGeom>
                  </pic:spPr>
                </pic:pic>
              </a:graphicData>
            </a:graphic>
          </wp:inline>
        </w:drawing>
      </w:r>
    </w:p>
    <w:p w:rsidR="00683367" w:rsidRPr="00631AEC" w:rsidRDefault="00683367" w:rsidP="00683367">
      <w:pPr>
        <w:pStyle w:val="ListParagraph"/>
        <w:spacing w:line="360" w:lineRule="auto"/>
        <w:ind w:left="1440" w:firstLine="720"/>
        <w:jc w:val="center"/>
        <w:rPr>
          <w:rFonts w:cs="Times New Roman"/>
          <w:szCs w:val="24"/>
        </w:rPr>
      </w:pPr>
      <w:r w:rsidRPr="00631AEC">
        <w:rPr>
          <w:rFonts w:cs="Times New Roman"/>
          <w:szCs w:val="24"/>
        </w:rPr>
        <w:t>Gambar 2. Serum</w:t>
      </w:r>
    </w:p>
    <w:p w:rsidR="00683367" w:rsidRPr="00683367" w:rsidRDefault="00683367" w:rsidP="00683367">
      <w:pPr>
        <w:pStyle w:val="ListParagraph"/>
        <w:spacing w:line="360" w:lineRule="auto"/>
        <w:ind w:left="1440" w:firstLine="720"/>
        <w:jc w:val="center"/>
        <w:rPr>
          <w:rFonts w:cs="Times New Roman"/>
          <w:i/>
          <w:szCs w:val="24"/>
        </w:rPr>
      </w:pPr>
      <w:r w:rsidRPr="00631AEC">
        <w:rPr>
          <w:rFonts w:cs="Times New Roman"/>
          <w:szCs w:val="24"/>
        </w:rPr>
        <w:t xml:space="preserve">Sumber : </w:t>
      </w:r>
      <w:hyperlink r:id="rId10" w:history="1">
        <w:r w:rsidRPr="00683367">
          <w:rPr>
            <w:rStyle w:val="Hyperlink"/>
            <w:rFonts w:cs="Times New Roman"/>
            <w:i/>
            <w:color w:val="auto"/>
            <w:szCs w:val="24"/>
          </w:rPr>
          <w:t>https://laboratoryinfo.com/serum-vs-plasma/</w:t>
        </w:r>
      </w:hyperlink>
    </w:p>
    <w:p w:rsidR="00E21CF0" w:rsidRDefault="00E21CF0" w:rsidP="00085BF1">
      <w:pPr>
        <w:pStyle w:val="Heading3"/>
        <w:numPr>
          <w:ilvl w:val="0"/>
          <w:numId w:val="2"/>
        </w:numPr>
      </w:pPr>
      <w:bookmarkStart w:id="16" w:name="_Toc69665405"/>
      <w:bookmarkStart w:id="17" w:name="_Toc69672186"/>
      <w:bookmarkStart w:id="18" w:name="_Toc70515541"/>
      <w:r>
        <w:t>Plasma</w:t>
      </w:r>
      <w:bookmarkEnd w:id="16"/>
      <w:bookmarkEnd w:id="17"/>
      <w:bookmarkEnd w:id="18"/>
    </w:p>
    <w:p w:rsidR="00683367" w:rsidRDefault="00683367" w:rsidP="00085BF1">
      <w:pPr>
        <w:pStyle w:val="ListParagraph"/>
        <w:numPr>
          <w:ilvl w:val="0"/>
          <w:numId w:val="10"/>
        </w:numPr>
      </w:pPr>
      <w:r>
        <w:t>Pengertian Plasma</w:t>
      </w:r>
    </w:p>
    <w:p w:rsidR="00132BB0" w:rsidRDefault="00683367" w:rsidP="00132BB0">
      <w:pPr>
        <w:pStyle w:val="ListParagraph"/>
        <w:ind w:left="1440" w:firstLine="720"/>
        <w:rPr>
          <w:rFonts w:cs="Times New Roman"/>
          <w:szCs w:val="24"/>
        </w:rPr>
      </w:pPr>
      <w:r w:rsidRPr="00631AEC">
        <w:rPr>
          <w:rFonts w:cs="Times New Roman"/>
          <w:szCs w:val="24"/>
        </w:rPr>
        <w:t>Plasma yaitu bagian darah yang berbentuk cair, tidak memiliki sel darah tetapi didalamnya terdapat faktor pembekuan. Plasma diperoleh dengan mensentrifugasi</w:t>
      </w:r>
      <w:r w:rsidR="00A971ED">
        <w:rPr>
          <w:rFonts w:cs="Times New Roman"/>
          <w:szCs w:val="24"/>
        </w:rPr>
        <w:t xml:space="preserve"> darah yang bertujuan untuk mem</w:t>
      </w:r>
      <w:r w:rsidRPr="00631AEC">
        <w:rPr>
          <w:rFonts w:cs="Times New Roman"/>
          <w:szCs w:val="24"/>
        </w:rPr>
        <w:t xml:space="preserve">isahkan </w:t>
      </w:r>
      <w:r w:rsidR="00D2699A">
        <w:rPr>
          <w:rFonts w:cs="Times New Roman"/>
          <w:szCs w:val="24"/>
        </w:rPr>
        <w:t xml:space="preserve">sel darah dengan darah utuh </w:t>
      </w:r>
      <w:r w:rsidRPr="00631AEC">
        <w:rPr>
          <w:rFonts w:cs="Times New Roman"/>
          <w:szCs w:val="24"/>
        </w:rPr>
        <w:t>dan plasma memiliki isi faktor pembekuan y</w:t>
      </w:r>
      <w:r w:rsidR="001F14C7">
        <w:rPr>
          <w:rFonts w:cs="Times New Roman"/>
          <w:szCs w:val="24"/>
        </w:rPr>
        <w:t>ang beragam sesuai dengan penam</w:t>
      </w:r>
      <w:r w:rsidRPr="00631AEC">
        <w:rPr>
          <w:rFonts w:cs="Times New Roman"/>
          <w:szCs w:val="24"/>
        </w:rPr>
        <w:t>baha</w:t>
      </w:r>
      <w:r w:rsidR="00132BB0">
        <w:rPr>
          <w:rFonts w:cs="Times New Roman"/>
          <w:szCs w:val="24"/>
        </w:rPr>
        <w:t>n antikoagulan (Nugraha, 2015).</w:t>
      </w:r>
    </w:p>
    <w:p w:rsidR="00683367" w:rsidRPr="00132BB0" w:rsidRDefault="00132BB0" w:rsidP="00132BB0">
      <w:pPr>
        <w:pStyle w:val="ListParagraph"/>
        <w:ind w:left="1276" w:hanging="22"/>
        <w:jc w:val="center"/>
        <w:rPr>
          <w:rFonts w:cs="Times New Roman"/>
          <w:szCs w:val="24"/>
        </w:rPr>
      </w:pPr>
      <w:r w:rsidRPr="00631AEC">
        <w:rPr>
          <w:noProof/>
          <w:lang w:eastAsia="id-ID"/>
        </w:rPr>
        <w:drawing>
          <wp:inline distT="0" distB="0" distL="0" distR="0">
            <wp:extent cx="1343025" cy="2057084"/>
            <wp:effectExtent l="0" t="0" r="0" b="0"/>
            <wp:docPr id="5" name="Picture 4" descr="pla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5196" cy="2091042"/>
                    </a:xfrm>
                    <a:prstGeom prst="rect">
                      <a:avLst/>
                    </a:prstGeom>
                  </pic:spPr>
                </pic:pic>
              </a:graphicData>
            </a:graphic>
          </wp:inline>
        </w:drawing>
      </w:r>
    </w:p>
    <w:p w:rsidR="00683367" w:rsidRPr="00631AEC" w:rsidRDefault="00683367" w:rsidP="009F6480">
      <w:pPr>
        <w:pStyle w:val="ListParagraph"/>
        <w:spacing w:line="360" w:lineRule="auto"/>
        <w:ind w:left="2880" w:firstLine="720"/>
        <w:rPr>
          <w:rFonts w:cs="Times New Roman"/>
          <w:szCs w:val="24"/>
        </w:rPr>
      </w:pPr>
      <w:r w:rsidRPr="00631AEC">
        <w:rPr>
          <w:rFonts w:cs="Times New Roman"/>
          <w:szCs w:val="24"/>
        </w:rPr>
        <w:t>Gambar 3. Plasma</w:t>
      </w:r>
    </w:p>
    <w:p w:rsidR="00683367" w:rsidRPr="00683367" w:rsidRDefault="00683367" w:rsidP="00683367">
      <w:pPr>
        <w:pStyle w:val="ListParagraph"/>
        <w:ind w:left="1440"/>
        <w:rPr>
          <w:i/>
        </w:rPr>
      </w:pPr>
      <w:r w:rsidRPr="00631AEC">
        <w:rPr>
          <w:rFonts w:cs="Times New Roman"/>
          <w:szCs w:val="24"/>
        </w:rPr>
        <w:t xml:space="preserve">Sumber : </w:t>
      </w:r>
      <w:hyperlink r:id="rId12" w:history="1">
        <w:r w:rsidRPr="00683367">
          <w:rPr>
            <w:rStyle w:val="Hyperlink"/>
            <w:rFonts w:cs="Times New Roman"/>
            <w:i/>
            <w:color w:val="auto"/>
            <w:szCs w:val="24"/>
          </w:rPr>
          <w:t>https://laboratoryinfo.com/serum-vs-plasma/</w:t>
        </w:r>
      </w:hyperlink>
    </w:p>
    <w:p w:rsidR="00683367" w:rsidRDefault="00E21CF0" w:rsidP="00085BF1">
      <w:pPr>
        <w:pStyle w:val="Heading3"/>
        <w:numPr>
          <w:ilvl w:val="0"/>
          <w:numId w:val="2"/>
        </w:numPr>
      </w:pPr>
      <w:bookmarkStart w:id="19" w:name="_Toc69665406"/>
      <w:bookmarkStart w:id="20" w:name="_Toc69672187"/>
      <w:bookmarkStart w:id="21" w:name="_Toc70515542"/>
      <w:r>
        <w:lastRenderedPageBreak/>
        <w:t>Perbedaan Serum dan Plasma</w:t>
      </w:r>
      <w:bookmarkEnd w:id="19"/>
      <w:bookmarkEnd w:id="20"/>
      <w:bookmarkEnd w:id="21"/>
    </w:p>
    <w:p w:rsidR="00683367" w:rsidRPr="00631AEC" w:rsidRDefault="00683367" w:rsidP="00683367">
      <w:pPr>
        <w:pStyle w:val="ListParagraph"/>
        <w:ind w:left="1080" w:firstLine="360"/>
        <w:rPr>
          <w:rFonts w:cs="Times New Roman"/>
          <w:b/>
          <w:szCs w:val="24"/>
        </w:rPr>
      </w:pPr>
      <w:r w:rsidRPr="00631AEC">
        <w:rPr>
          <w:rFonts w:cs="Times New Roman"/>
          <w:szCs w:val="24"/>
        </w:rPr>
        <w:t>Ada perbandingan yang nyata antara serum dengan plasma. Plasma tidak membiarkan darah menggumpal sebaliknya serum membiarkan darah menggumpal. Plasma memiliki suatu senyawa fibrinogen yaitu protein yang berganti sebagai jaring dari benang fibrin pada saat proses</w:t>
      </w:r>
      <w:r w:rsidR="00906455">
        <w:rPr>
          <w:rFonts w:cs="Times New Roman"/>
          <w:szCs w:val="24"/>
        </w:rPr>
        <w:t xml:space="preserve"> koagulasi darah yang</w:t>
      </w:r>
      <w:r w:rsidRPr="00631AEC">
        <w:rPr>
          <w:rFonts w:cs="Times New Roman"/>
          <w:szCs w:val="24"/>
        </w:rPr>
        <w:t xml:space="preserve"> tidak terdapat di serum. Fibrinogen yang terdapat di plasma tidak serta merta berganti menjadi fibrin disebabkan karena terdapat antikoagulan. Ketika membuat serum, sel darah akan nampak menggumpal di </w:t>
      </w:r>
      <w:r w:rsidR="00D444C9">
        <w:rPr>
          <w:rFonts w:cs="Times New Roman"/>
          <w:szCs w:val="24"/>
        </w:rPr>
        <w:t>serat fibrin atau tidak terpisah</w:t>
      </w:r>
      <w:r w:rsidRPr="00631AEC">
        <w:rPr>
          <w:rFonts w:cs="Times New Roman"/>
          <w:szCs w:val="24"/>
        </w:rPr>
        <w:t xml:space="preserve"> satu sama lain ketika dilihat denga</w:t>
      </w:r>
      <w:r w:rsidR="0020658F">
        <w:rPr>
          <w:rFonts w:cs="Times New Roman"/>
          <w:szCs w:val="24"/>
        </w:rPr>
        <w:t>n</w:t>
      </w:r>
      <w:r w:rsidRPr="00631AEC">
        <w:rPr>
          <w:rFonts w:cs="Times New Roman"/>
          <w:szCs w:val="24"/>
        </w:rPr>
        <w:t xml:space="preserve"> menggunakan mikroskop, sementara saat membuat plasma, sel darah akan nampak berada di bagian paling baw</w:t>
      </w:r>
      <w:r w:rsidR="00B019C2">
        <w:rPr>
          <w:rFonts w:cs="Times New Roman"/>
          <w:szCs w:val="24"/>
        </w:rPr>
        <w:t>a</w:t>
      </w:r>
      <w:r w:rsidRPr="00631AEC">
        <w:rPr>
          <w:rFonts w:cs="Times New Roman"/>
          <w:szCs w:val="24"/>
        </w:rPr>
        <w:t>h dari tabung. Dapat dilihat dengan jelas, pengen</w:t>
      </w:r>
      <w:r w:rsidR="003E2C4A">
        <w:rPr>
          <w:rFonts w:cs="Times New Roman"/>
          <w:szCs w:val="24"/>
        </w:rPr>
        <w:t>dapan sel darah tadi akan terlihat</w:t>
      </w:r>
      <w:r w:rsidRPr="00631AEC">
        <w:rPr>
          <w:rFonts w:cs="Times New Roman"/>
          <w:szCs w:val="24"/>
        </w:rPr>
        <w:t xml:space="preserve"> 2 macam yang didasarkan dari masa jenisnya yaitu eritrosit yang memilikilapisan tebal dengan volume bisa mencapa</w:t>
      </w:r>
      <w:r w:rsidR="000B6C08">
        <w:rPr>
          <w:rFonts w:cs="Times New Roman"/>
          <w:szCs w:val="24"/>
        </w:rPr>
        <w:t>i setengahnya, dan ada juga bag</w:t>
      </w:r>
      <w:r w:rsidRPr="00631AEC">
        <w:rPr>
          <w:rFonts w:cs="Times New Roman"/>
          <w:szCs w:val="24"/>
        </w:rPr>
        <w:t>i</w:t>
      </w:r>
      <w:r w:rsidR="000B6C08">
        <w:rPr>
          <w:rFonts w:cs="Times New Roman"/>
          <w:szCs w:val="24"/>
        </w:rPr>
        <w:t>a</w:t>
      </w:r>
      <w:r w:rsidRPr="00631AEC">
        <w:rPr>
          <w:rFonts w:cs="Times New Roman"/>
          <w:szCs w:val="24"/>
        </w:rPr>
        <w:t xml:space="preserve">n tipis diatasnya yaitu berupa leukosit serta trombosit atau keping darah (Sadikin, 2014). </w:t>
      </w:r>
    </w:p>
    <w:p w:rsidR="00683367" w:rsidRDefault="00683367" w:rsidP="00683367">
      <w:pPr>
        <w:ind w:left="1080" w:firstLine="720"/>
        <w:rPr>
          <w:rFonts w:cs="Times New Roman"/>
          <w:szCs w:val="24"/>
        </w:rPr>
      </w:pPr>
      <w:r w:rsidRPr="00683367">
        <w:rPr>
          <w:rFonts w:cs="Times New Roman"/>
          <w:szCs w:val="24"/>
        </w:rPr>
        <w:t>Dilihat dari tabel 1, maka perbedaan antara serum dengan plasma dapat diketahui dimana sel darah yang diendapkan dalam plasma m</w:t>
      </w:r>
      <w:r w:rsidR="00145803">
        <w:rPr>
          <w:rFonts w:cs="Times New Roman"/>
          <w:szCs w:val="24"/>
        </w:rPr>
        <w:t>a</w:t>
      </w:r>
      <w:r w:rsidRPr="00683367">
        <w:rPr>
          <w:rFonts w:cs="Times New Roman"/>
          <w:szCs w:val="24"/>
        </w:rPr>
        <w:t xml:space="preserve">sih dapat digunakan untuk </w:t>
      </w:r>
      <w:r w:rsidR="00DD72A4">
        <w:rPr>
          <w:rFonts w:cs="Times New Roman"/>
          <w:szCs w:val="24"/>
        </w:rPr>
        <w:t>ber</w:t>
      </w:r>
      <w:r w:rsidRPr="00683367">
        <w:rPr>
          <w:rFonts w:cs="Times New Roman"/>
          <w:szCs w:val="24"/>
        </w:rPr>
        <w:t>macam-macam tujuan, sementara pengendapan sel darah dal</w:t>
      </w:r>
      <w:r w:rsidR="00E00A01">
        <w:rPr>
          <w:rFonts w:cs="Times New Roman"/>
          <w:szCs w:val="24"/>
        </w:rPr>
        <w:t xml:space="preserve">am serum sudah tidak dapat </w:t>
      </w:r>
      <w:r w:rsidRPr="00683367">
        <w:rPr>
          <w:rFonts w:cs="Times New Roman"/>
          <w:szCs w:val="24"/>
        </w:rPr>
        <w:t>digun</w:t>
      </w:r>
      <w:r w:rsidR="00E00A01">
        <w:rPr>
          <w:rFonts w:cs="Times New Roman"/>
          <w:szCs w:val="24"/>
        </w:rPr>
        <w:t>a</w:t>
      </w:r>
      <w:r w:rsidRPr="00683367">
        <w:rPr>
          <w:rFonts w:cs="Times New Roman"/>
          <w:szCs w:val="24"/>
        </w:rPr>
        <w:t>kan untuk berbagai tujuan pemeriksaan (Sadikin, 2014).</w:t>
      </w:r>
    </w:p>
    <w:p w:rsidR="00132BB0" w:rsidRPr="00683367" w:rsidRDefault="00132BB0" w:rsidP="00683367">
      <w:pPr>
        <w:ind w:left="1080" w:firstLine="720"/>
        <w:rPr>
          <w:rFonts w:cs="Times New Roman"/>
          <w:szCs w:val="24"/>
        </w:rPr>
      </w:pPr>
    </w:p>
    <w:p w:rsidR="00683367" w:rsidRPr="00631AEC" w:rsidRDefault="00683367" w:rsidP="00683367">
      <w:pPr>
        <w:pStyle w:val="ListParagraph"/>
        <w:spacing w:line="360" w:lineRule="auto"/>
        <w:ind w:left="1440" w:firstLine="720"/>
        <w:rPr>
          <w:rFonts w:cs="Times New Roman"/>
          <w:szCs w:val="24"/>
        </w:rPr>
      </w:pPr>
      <w:r w:rsidRPr="00631AEC">
        <w:rPr>
          <w:rFonts w:cs="Times New Roman"/>
          <w:szCs w:val="24"/>
        </w:rPr>
        <w:lastRenderedPageBreak/>
        <w:t xml:space="preserve">          Tabel 1. Perbedaan serum dan plasma</w:t>
      </w:r>
    </w:p>
    <w:tbl>
      <w:tblPr>
        <w:tblStyle w:val="TableGrid"/>
        <w:tblW w:w="6662" w:type="dxa"/>
        <w:tblInd w:w="1526" w:type="dxa"/>
        <w:tblLook w:val="04A0"/>
      </w:tblPr>
      <w:tblGrid>
        <w:gridCol w:w="1701"/>
        <w:gridCol w:w="2410"/>
        <w:gridCol w:w="2551"/>
      </w:tblGrid>
      <w:tr w:rsidR="00683367" w:rsidRPr="00631AEC" w:rsidTr="00990785">
        <w:tc>
          <w:tcPr>
            <w:tcW w:w="1701" w:type="dxa"/>
          </w:tcPr>
          <w:p w:rsidR="00683367" w:rsidRPr="00631AEC" w:rsidRDefault="00683367" w:rsidP="00683367">
            <w:pPr>
              <w:pStyle w:val="ListParagraph"/>
              <w:spacing w:line="240" w:lineRule="auto"/>
              <w:ind w:left="0"/>
              <w:jc w:val="center"/>
              <w:rPr>
                <w:rFonts w:cs="Times New Roman"/>
                <w:szCs w:val="24"/>
              </w:rPr>
            </w:pPr>
            <w:r w:rsidRPr="00631AEC">
              <w:rPr>
                <w:rFonts w:cs="Times New Roman"/>
                <w:szCs w:val="24"/>
              </w:rPr>
              <w:t>Perbedaan</w:t>
            </w:r>
          </w:p>
        </w:tc>
        <w:tc>
          <w:tcPr>
            <w:tcW w:w="2410" w:type="dxa"/>
          </w:tcPr>
          <w:p w:rsidR="00683367" w:rsidRPr="00631AEC" w:rsidRDefault="00683367" w:rsidP="00683367">
            <w:pPr>
              <w:pStyle w:val="ListParagraph"/>
              <w:spacing w:line="240" w:lineRule="auto"/>
              <w:ind w:left="0"/>
              <w:jc w:val="center"/>
              <w:rPr>
                <w:rFonts w:cs="Times New Roman"/>
                <w:szCs w:val="24"/>
              </w:rPr>
            </w:pPr>
            <w:r w:rsidRPr="00631AEC">
              <w:rPr>
                <w:rFonts w:cs="Times New Roman"/>
                <w:szCs w:val="24"/>
              </w:rPr>
              <w:t>Plasma</w:t>
            </w:r>
          </w:p>
        </w:tc>
        <w:tc>
          <w:tcPr>
            <w:tcW w:w="2551" w:type="dxa"/>
          </w:tcPr>
          <w:p w:rsidR="00683367" w:rsidRPr="00631AEC" w:rsidRDefault="00683367" w:rsidP="00683367">
            <w:pPr>
              <w:pStyle w:val="ListParagraph"/>
              <w:spacing w:line="240" w:lineRule="auto"/>
              <w:ind w:left="0"/>
              <w:jc w:val="center"/>
              <w:rPr>
                <w:rFonts w:cs="Times New Roman"/>
                <w:szCs w:val="24"/>
              </w:rPr>
            </w:pPr>
            <w:r w:rsidRPr="00631AEC">
              <w:rPr>
                <w:rFonts w:cs="Times New Roman"/>
                <w:szCs w:val="24"/>
              </w:rPr>
              <w:t>Serum</w:t>
            </w:r>
          </w:p>
        </w:tc>
      </w:tr>
      <w:tr w:rsidR="00683367" w:rsidRPr="00631AEC" w:rsidTr="00990785">
        <w:tc>
          <w:tcPr>
            <w:tcW w:w="170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Antikoagulan</w:t>
            </w:r>
          </w:p>
        </w:tc>
        <w:tc>
          <w:tcPr>
            <w:tcW w:w="2410"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Dibutuhkan</w:t>
            </w:r>
          </w:p>
        </w:tc>
        <w:tc>
          <w:tcPr>
            <w:tcW w:w="255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Tidak dibutuhkan</w:t>
            </w:r>
          </w:p>
        </w:tc>
      </w:tr>
      <w:tr w:rsidR="00683367" w:rsidRPr="00631AEC" w:rsidTr="00990785">
        <w:tc>
          <w:tcPr>
            <w:tcW w:w="170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Fibrinogen</w:t>
            </w:r>
          </w:p>
        </w:tc>
        <w:tc>
          <w:tcPr>
            <w:tcW w:w="2410"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Ada</w:t>
            </w:r>
          </w:p>
        </w:tc>
        <w:tc>
          <w:tcPr>
            <w:tcW w:w="255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Tidak ada</w:t>
            </w:r>
          </w:p>
        </w:tc>
      </w:tr>
      <w:tr w:rsidR="00683367" w:rsidRPr="00631AEC" w:rsidTr="00990785">
        <w:tc>
          <w:tcPr>
            <w:tcW w:w="170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Serat Fibrin</w:t>
            </w:r>
          </w:p>
        </w:tc>
        <w:tc>
          <w:tcPr>
            <w:tcW w:w="2410"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Tidak ada</w:t>
            </w:r>
          </w:p>
        </w:tc>
        <w:tc>
          <w:tcPr>
            <w:tcW w:w="255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Ada dalam gumpalan</w:t>
            </w:r>
          </w:p>
        </w:tc>
      </w:tr>
      <w:tr w:rsidR="00683367" w:rsidRPr="00631AEC" w:rsidTr="00990785">
        <w:tc>
          <w:tcPr>
            <w:tcW w:w="170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Pemisahan sel</w:t>
            </w:r>
          </w:p>
        </w:tc>
        <w:tc>
          <w:tcPr>
            <w:tcW w:w="2410"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Pemusingan</w:t>
            </w:r>
          </w:p>
        </w:tc>
        <w:tc>
          <w:tcPr>
            <w:tcW w:w="255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Penggumpalan spontan</w:t>
            </w:r>
          </w:p>
        </w:tc>
      </w:tr>
      <w:tr w:rsidR="00683367" w:rsidRPr="00631AEC" w:rsidTr="00990785">
        <w:tc>
          <w:tcPr>
            <w:tcW w:w="170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Komposisi</w:t>
            </w:r>
          </w:p>
        </w:tc>
        <w:tc>
          <w:tcPr>
            <w:tcW w:w="2410"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Air, asam amino, nutrisi, globulin, hormon, fibrinogen, limbah nitrogen, albumin, gas dan enzim</w:t>
            </w:r>
          </w:p>
        </w:tc>
        <w:tc>
          <w:tcPr>
            <w:tcW w:w="2551" w:type="dxa"/>
          </w:tcPr>
          <w:p w:rsidR="00683367" w:rsidRPr="00631AEC" w:rsidRDefault="00683367" w:rsidP="00683367">
            <w:pPr>
              <w:pStyle w:val="ListParagraph"/>
              <w:spacing w:line="240" w:lineRule="auto"/>
              <w:ind w:left="0"/>
              <w:rPr>
                <w:rFonts w:cs="Times New Roman"/>
                <w:szCs w:val="24"/>
              </w:rPr>
            </w:pPr>
            <w:r w:rsidRPr="00631AEC">
              <w:rPr>
                <w:rFonts w:cs="Times New Roman"/>
                <w:szCs w:val="24"/>
              </w:rPr>
              <w:t xml:space="preserve">Air, limbah nitrogen, gas, hormon, asam amino, nutrisi, globulin, enzim dan albumin </w:t>
            </w:r>
          </w:p>
        </w:tc>
      </w:tr>
    </w:tbl>
    <w:p w:rsidR="00683367" w:rsidRPr="00683367" w:rsidRDefault="00683367" w:rsidP="00683367">
      <w:pPr>
        <w:spacing w:line="360" w:lineRule="auto"/>
        <w:rPr>
          <w:rFonts w:cs="Times New Roman"/>
          <w:i/>
          <w:szCs w:val="24"/>
        </w:rPr>
      </w:pPr>
      <w:r w:rsidRPr="00631AEC">
        <w:rPr>
          <w:rFonts w:cs="Times New Roman"/>
          <w:szCs w:val="24"/>
        </w:rPr>
        <w:tab/>
      </w:r>
      <w:r w:rsidRPr="00631AEC">
        <w:rPr>
          <w:rFonts w:cs="Times New Roman"/>
          <w:szCs w:val="24"/>
        </w:rPr>
        <w:tab/>
      </w:r>
      <w:r w:rsidRPr="00631AEC">
        <w:rPr>
          <w:rFonts w:cs="Times New Roman"/>
          <w:i/>
          <w:szCs w:val="24"/>
        </w:rPr>
        <w:t>Sumber : Sadikin. Biokimia Darah, 2014</w:t>
      </w:r>
    </w:p>
    <w:p w:rsidR="006245C4" w:rsidRDefault="00E21CF0" w:rsidP="00085BF1">
      <w:pPr>
        <w:pStyle w:val="Heading3"/>
        <w:numPr>
          <w:ilvl w:val="0"/>
          <w:numId w:val="2"/>
        </w:numPr>
      </w:pPr>
      <w:bookmarkStart w:id="22" w:name="_Toc69665407"/>
      <w:bookmarkStart w:id="23" w:name="_Toc69672188"/>
      <w:bookmarkStart w:id="24" w:name="_Toc70515543"/>
      <w:r>
        <w:t>Serum Lipemik</w:t>
      </w:r>
      <w:bookmarkEnd w:id="22"/>
      <w:bookmarkEnd w:id="23"/>
      <w:bookmarkEnd w:id="24"/>
    </w:p>
    <w:p w:rsidR="006245C4" w:rsidRDefault="006245C4" w:rsidP="00085BF1">
      <w:pPr>
        <w:pStyle w:val="ListParagraph"/>
        <w:numPr>
          <w:ilvl w:val="0"/>
          <w:numId w:val="11"/>
        </w:numPr>
      </w:pPr>
      <w:r>
        <w:t>Pengertian Serum Lipemik</w:t>
      </w:r>
    </w:p>
    <w:p w:rsidR="006245C4" w:rsidRDefault="001E362F" w:rsidP="006245C4">
      <w:pPr>
        <w:pStyle w:val="ListParagraph"/>
        <w:ind w:left="1440" w:firstLine="720"/>
      </w:pPr>
      <w:r>
        <w:rPr>
          <w:rFonts w:cs="Times New Roman"/>
          <w:szCs w:val="24"/>
        </w:rPr>
        <w:t xml:space="preserve">Serum adalah </w:t>
      </w:r>
      <w:r w:rsidR="006245C4" w:rsidRPr="00631AEC">
        <w:rPr>
          <w:rFonts w:cs="Times New Roman"/>
          <w:szCs w:val="24"/>
        </w:rPr>
        <w:t>contoh dari suatu sampel, sampel pemeriksaan yang dilakukan di laboratorium klinik harus sesuai dengan aturan yang ada dimana sampel yang digunakan h</w:t>
      </w:r>
      <w:r>
        <w:rPr>
          <w:rFonts w:cs="Times New Roman"/>
          <w:szCs w:val="24"/>
        </w:rPr>
        <w:t>a</w:t>
      </w:r>
      <w:r w:rsidR="006245C4" w:rsidRPr="00631AEC">
        <w:rPr>
          <w:rFonts w:cs="Times New Roman"/>
          <w:szCs w:val="24"/>
        </w:rPr>
        <w:t>rus normal tidak mengalami suatu hemolisis a</w:t>
      </w:r>
      <w:r w:rsidR="00AF4475">
        <w:rPr>
          <w:rFonts w:cs="Times New Roman"/>
          <w:szCs w:val="24"/>
        </w:rPr>
        <w:t xml:space="preserve">tau keadaan lipid maupun </w:t>
      </w:r>
      <w:r w:rsidR="006245C4" w:rsidRPr="00631AEC">
        <w:rPr>
          <w:rFonts w:cs="Times New Roman"/>
          <w:szCs w:val="24"/>
        </w:rPr>
        <w:t xml:space="preserve">ikterik, karena jika serum tidak dalam kedaan normal dapat menjadi hambatan di dalam suatu pemeriksaan yang dilakukan (Masruroh, 2013). Ketiga jenis serum tadi yaitu hemolisis, lipemik serta ikterik merupakan serum yang harus diberi perlakuan terlebih dahulu sebelum melakukan pemeriksaan laboratorium, hal ini bertujuan untuk menghindari hasil pemeriksaan yang tidak tepat. Salah satu kendala yaitu serum lipemik, lipemik mengakibatkan serum pemeriksaan menjadi keruh atau tidak berwarna jernih kekuningan (Nikolac, 2014). Pengukuran yang akan dilakukan nantinya  menggunakan </w:t>
      </w:r>
      <w:r w:rsidR="006245C4" w:rsidRPr="00631AEC">
        <w:rPr>
          <w:rFonts w:cs="Times New Roman"/>
          <w:szCs w:val="24"/>
        </w:rPr>
        <w:lastRenderedPageBreak/>
        <w:t>spektrofotometer, serum lipemik akan menjadi gangguan dalam pengukuran tersebut (Contois dan Nguyen, 2013).</w:t>
      </w:r>
    </w:p>
    <w:p w:rsidR="006245C4" w:rsidRDefault="006245C4" w:rsidP="00085BF1">
      <w:pPr>
        <w:pStyle w:val="ListParagraph"/>
        <w:numPr>
          <w:ilvl w:val="0"/>
          <w:numId w:val="11"/>
        </w:numPr>
      </w:pPr>
      <w:r>
        <w:t>Penyebab Serum Lipemik</w:t>
      </w:r>
    </w:p>
    <w:p w:rsidR="006245C4" w:rsidRPr="00631AEC" w:rsidRDefault="008448F0" w:rsidP="006245C4">
      <w:pPr>
        <w:pStyle w:val="ListParagraph"/>
        <w:ind w:left="1440" w:firstLine="720"/>
        <w:rPr>
          <w:rFonts w:cs="Times New Roman"/>
          <w:szCs w:val="24"/>
        </w:rPr>
      </w:pPr>
      <w:r>
        <w:rPr>
          <w:rFonts w:cs="Times New Roman"/>
          <w:szCs w:val="24"/>
        </w:rPr>
        <w:t xml:space="preserve">Serum lipemik </w:t>
      </w:r>
      <w:r w:rsidR="006245C4" w:rsidRPr="00631AEC">
        <w:rPr>
          <w:rFonts w:cs="Times New Roman"/>
          <w:szCs w:val="24"/>
        </w:rPr>
        <w:t>tampak keruh dikarenakan oleh tingginya konsentrasi lipoprotein, hal ini bisa diamati secara langsung dengan penglihatan manusia. Kekeruhan yang terjadi diserum lipemik karena adanya penumpukan lipoprotein yang bisa mengakibatkan serum menjadi keruh, diantaranya kilomikron yang menjadi faktor utama dari masalah ini (Nikolac, 2014). Hal lain yang mengakibatkan serum lipemik yaitu tingginya lemak, ketika seseorang mengkonsumsi sesuatu yang berlemak kemudian orang tersebut diambil sampelnya, kesalahan pra analitik disini biasanya yaitu waktu saat mengambil sampel tidak mencukupi (Lippi, dkk., 2013).</w:t>
      </w:r>
      <w:r w:rsidR="005E54FE">
        <w:rPr>
          <w:rFonts w:cs="Times New Roman"/>
          <w:szCs w:val="24"/>
        </w:rPr>
        <w:t xml:space="preserve"> H</w:t>
      </w:r>
      <w:r w:rsidR="006245C4" w:rsidRPr="00631AEC">
        <w:rPr>
          <w:rFonts w:cs="Times New Roman"/>
          <w:szCs w:val="24"/>
        </w:rPr>
        <w:t>ipertrigliseridemia dan infus intravena yang bisa menga</w:t>
      </w:r>
      <w:r w:rsidR="008D675A">
        <w:rPr>
          <w:rFonts w:cs="Times New Roman"/>
          <w:szCs w:val="24"/>
        </w:rPr>
        <w:t>k</w:t>
      </w:r>
      <w:r w:rsidR="006245C4" w:rsidRPr="00631AEC">
        <w:rPr>
          <w:rFonts w:cs="Times New Roman"/>
          <w:szCs w:val="24"/>
        </w:rPr>
        <w:t>ibatkan k</w:t>
      </w:r>
      <w:r w:rsidR="005E54FE">
        <w:rPr>
          <w:rFonts w:cs="Times New Roman"/>
          <w:szCs w:val="24"/>
        </w:rPr>
        <w:t>ekeruhan sampel (Boisrame, 2015</w:t>
      </w:r>
      <w:r w:rsidR="006245C4" w:rsidRPr="00631AEC">
        <w:rPr>
          <w:rFonts w:cs="Times New Roman"/>
          <w:szCs w:val="24"/>
        </w:rPr>
        <w:t>)</w:t>
      </w:r>
      <w:r w:rsidR="005E54FE">
        <w:rPr>
          <w:rFonts w:cs="Times New Roman"/>
          <w:szCs w:val="24"/>
        </w:rPr>
        <w:t>. K</w:t>
      </w:r>
      <w:r w:rsidR="006245C4" w:rsidRPr="00631AEC">
        <w:rPr>
          <w:rFonts w:cs="Times New Roman"/>
          <w:szCs w:val="24"/>
        </w:rPr>
        <w:t>eadaan patologis bis</w:t>
      </w:r>
      <w:r w:rsidR="008B52BE">
        <w:rPr>
          <w:rFonts w:cs="Times New Roman"/>
          <w:szCs w:val="24"/>
        </w:rPr>
        <w:t>a</w:t>
      </w:r>
      <w:r w:rsidR="006245C4" w:rsidRPr="00631AEC">
        <w:rPr>
          <w:rFonts w:cs="Times New Roman"/>
          <w:szCs w:val="24"/>
        </w:rPr>
        <w:t xml:space="preserve"> mengak</w:t>
      </w:r>
      <w:r w:rsidR="008B52BE">
        <w:rPr>
          <w:rFonts w:cs="Times New Roman"/>
          <w:szCs w:val="24"/>
        </w:rPr>
        <w:t>i</w:t>
      </w:r>
      <w:r w:rsidR="006245C4" w:rsidRPr="00631AEC">
        <w:rPr>
          <w:rFonts w:cs="Times New Roman"/>
          <w:szCs w:val="24"/>
        </w:rPr>
        <w:t>batkan pengeruhan sampel diantaranya multipel myeloma, gagal ginjal, penyakit gula darah dan radang pankreas yang akut (Nikolac, 2013). Lupus eritematosus, hipertrigliseridemia, hipotiroidise dan seseorang yang mengkonsumsi alkohol (Kocak, dkk., 2014).</w:t>
      </w:r>
    </w:p>
    <w:p w:rsidR="006245C4" w:rsidRPr="00631AEC" w:rsidRDefault="006245C4" w:rsidP="006245C4">
      <w:pPr>
        <w:pStyle w:val="ListParagraph"/>
        <w:spacing w:line="360" w:lineRule="auto"/>
        <w:ind w:left="1440" w:firstLine="72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CD7C5F" w:rsidP="006245C4">
      <w:pPr>
        <w:pStyle w:val="ListParagraph"/>
        <w:spacing w:line="360" w:lineRule="auto"/>
        <w:ind w:left="1440"/>
        <w:rPr>
          <w:rFonts w:cs="Times New Roman"/>
          <w:szCs w:val="24"/>
        </w:rPr>
      </w:pPr>
      <w:r>
        <w:rPr>
          <w:rFonts w:cs="Times New Roman"/>
          <w:noProof/>
          <w:szCs w:val="24"/>
          <w:lang w:eastAsia="id-ID"/>
        </w:rPr>
        <w:drawing>
          <wp:anchor distT="0" distB="0" distL="114300" distR="114300" simplePos="0" relativeHeight="251656192" behindDoc="0" locked="0" layoutInCell="1" allowOverlap="1">
            <wp:simplePos x="0" y="0"/>
            <wp:positionH relativeFrom="column">
              <wp:posOffset>2126615</wp:posOffset>
            </wp:positionH>
            <wp:positionV relativeFrom="paragraph">
              <wp:posOffset>-456565</wp:posOffset>
            </wp:positionV>
            <wp:extent cx="1322705" cy="2106930"/>
            <wp:effectExtent l="19050" t="0" r="0" b="0"/>
            <wp:wrapSquare wrapText="bothSides"/>
            <wp:docPr id="7" name="Picture 3" descr="serum lipw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um lipwmik.jpg"/>
                    <pic:cNvPicPr/>
                  </pic:nvPicPr>
                  <pic:blipFill>
                    <a:blip r:embed="rId13"/>
                    <a:stretch>
                      <a:fillRect/>
                    </a:stretch>
                  </pic:blipFill>
                  <pic:spPr>
                    <a:xfrm>
                      <a:off x="0" y="0"/>
                      <a:ext cx="1322705" cy="2106930"/>
                    </a:xfrm>
                    <a:prstGeom prst="rect">
                      <a:avLst/>
                    </a:prstGeom>
                  </pic:spPr>
                </pic:pic>
              </a:graphicData>
            </a:graphic>
          </wp:anchor>
        </w:drawing>
      </w: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6245C4" w:rsidP="006245C4">
      <w:pPr>
        <w:pStyle w:val="ListParagraph"/>
        <w:spacing w:line="360" w:lineRule="auto"/>
        <w:ind w:left="1440"/>
        <w:rPr>
          <w:rFonts w:cs="Times New Roman"/>
          <w:szCs w:val="24"/>
        </w:rPr>
      </w:pPr>
    </w:p>
    <w:p w:rsidR="006245C4" w:rsidRPr="00631AEC" w:rsidRDefault="00CD7C5F" w:rsidP="006245C4">
      <w:pPr>
        <w:pStyle w:val="ListParagraph"/>
        <w:spacing w:line="360" w:lineRule="auto"/>
        <w:ind w:left="1440"/>
        <w:rPr>
          <w:rFonts w:cs="Times New Roman"/>
          <w:szCs w:val="24"/>
        </w:rPr>
      </w:pPr>
      <w:r>
        <w:rPr>
          <w:rFonts w:cs="Times New Roman"/>
          <w:szCs w:val="24"/>
        </w:rPr>
        <w:tab/>
      </w:r>
    </w:p>
    <w:p w:rsidR="00CD7C5F" w:rsidRPr="00631AEC" w:rsidRDefault="00CD7C5F" w:rsidP="00CD7C5F">
      <w:pPr>
        <w:pStyle w:val="ListParagraph"/>
        <w:spacing w:line="360" w:lineRule="auto"/>
        <w:ind w:left="1440"/>
        <w:rPr>
          <w:rFonts w:cs="Times New Roman"/>
          <w:szCs w:val="24"/>
        </w:rPr>
      </w:pPr>
      <w:r>
        <w:rPr>
          <w:rFonts w:cs="Times New Roman"/>
          <w:szCs w:val="24"/>
        </w:rPr>
        <w:tab/>
        <w:t>Gambar 4</w:t>
      </w:r>
      <w:r w:rsidRPr="00631AEC">
        <w:rPr>
          <w:rFonts w:cs="Times New Roman"/>
          <w:szCs w:val="24"/>
        </w:rPr>
        <w:t>. Serum Normal d</w:t>
      </w:r>
      <w:r>
        <w:rPr>
          <w:rFonts w:cs="Times New Roman"/>
          <w:szCs w:val="24"/>
        </w:rPr>
        <w:t>a</w:t>
      </w:r>
      <w:r w:rsidRPr="00631AEC">
        <w:rPr>
          <w:rFonts w:cs="Times New Roman"/>
          <w:szCs w:val="24"/>
        </w:rPr>
        <w:t>n Serum Lipemik</w:t>
      </w:r>
    </w:p>
    <w:p w:rsidR="006245C4" w:rsidRDefault="006245C4" w:rsidP="006245C4">
      <w:pPr>
        <w:pStyle w:val="ListParagraph"/>
        <w:ind w:left="1440"/>
      </w:pPr>
      <w:r w:rsidRPr="00631AEC">
        <w:rPr>
          <w:rFonts w:cs="Times New Roman"/>
          <w:szCs w:val="24"/>
        </w:rPr>
        <w:t xml:space="preserve">Sumber : </w:t>
      </w:r>
      <w:hyperlink r:id="rId14" w:history="1">
        <w:r w:rsidRPr="006245C4">
          <w:rPr>
            <w:rStyle w:val="Hyperlink"/>
            <w:rFonts w:cs="Times New Roman"/>
            <w:i/>
            <w:color w:val="auto"/>
            <w:szCs w:val="24"/>
          </w:rPr>
          <w:t>https://vetspace.2ndchance.info/why-is-my-dog-or-cats-blood-lipemia-index-high/</w:t>
        </w:r>
      </w:hyperlink>
    </w:p>
    <w:p w:rsidR="006245C4" w:rsidRDefault="006245C4" w:rsidP="00085BF1">
      <w:pPr>
        <w:pStyle w:val="ListParagraph"/>
        <w:numPr>
          <w:ilvl w:val="0"/>
          <w:numId w:val="11"/>
        </w:numPr>
      </w:pPr>
      <w:r>
        <w:t>Penanganan Serum Lipemik</w:t>
      </w:r>
    </w:p>
    <w:p w:rsidR="00CA31EF" w:rsidRDefault="006245C4" w:rsidP="00CA31EF">
      <w:pPr>
        <w:pStyle w:val="ListParagraph"/>
        <w:ind w:left="1440" w:firstLine="720"/>
        <w:rPr>
          <w:rFonts w:cs="Times New Roman"/>
          <w:szCs w:val="24"/>
        </w:rPr>
      </w:pPr>
      <w:r w:rsidRPr="00631AEC">
        <w:rPr>
          <w:rFonts w:cs="Times New Roman"/>
          <w:szCs w:val="24"/>
        </w:rPr>
        <w:t xml:space="preserve">Ada beberapa cara yang dapat dilakukan untuk menghilangkan lipemik diantaranya yaitu ultrasentrifugasi, akan tetapi ketersediaan alat itu dibeberapa laboratorium kecil dan satelit tidak ada dikarenakan harganya yang relatif tinggi sehingga akan menyulitkan dalam penanganan serum lipemik, kemudian ada alat lain yang bisa digunakan selain ultrasentrifugasi yaitu </w:t>
      </w:r>
      <w:r w:rsidRPr="00631AEC">
        <w:rPr>
          <w:rFonts w:cs="Times New Roman"/>
          <w:i/>
          <w:szCs w:val="24"/>
        </w:rPr>
        <w:t>High Speed Sentrifugasi</w:t>
      </w:r>
      <w:r w:rsidRPr="00631AEC">
        <w:rPr>
          <w:rFonts w:cs="Times New Roman"/>
          <w:szCs w:val="24"/>
        </w:rPr>
        <w:t xml:space="preserve"> (Cotten, 2018). Serum lipemik bisa dihilangkan dengan memeberi pelarut polar (Nikolac, 2013). Cara lain dengan presipitasi diantarany</w:t>
      </w:r>
      <w:r w:rsidR="00D01F93">
        <w:rPr>
          <w:rFonts w:cs="Times New Roman"/>
          <w:szCs w:val="24"/>
        </w:rPr>
        <w:t>a menggunakan siklodekstrin dan p</w:t>
      </w:r>
      <w:r w:rsidRPr="00631AEC">
        <w:rPr>
          <w:rFonts w:cs="Times New Roman"/>
          <w:szCs w:val="24"/>
        </w:rPr>
        <w:t xml:space="preserve">olyethylene glycol, cara ini dilakukan karena ketika sampel selesai di sentrifugasi maka akan ada presipitasi di bagian bawah tabung sehingga sampel pemeriksaan berubah menjadi jernih (Nikolac, 2013). </w:t>
      </w:r>
      <w:bookmarkStart w:id="25" w:name="_Toc69665408"/>
      <w:bookmarkStart w:id="26" w:name="_Toc69672189"/>
    </w:p>
    <w:p w:rsidR="006245C4" w:rsidRPr="00CA31EF" w:rsidRDefault="006245C4" w:rsidP="00CA31EF">
      <w:pPr>
        <w:pStyle w:val="ListParagraph"/>
        <w:numPr>
          <w:ilvl w:val="0"/>
          <w:numId w:val="42"/>
        </w:numPr>
        <w:rPr>
          <w:rFonts w:cs="Times New Roman"/>
          <w:szCs w:val="24"/>
        </w:rPr>
      </w:pPr>
      <w:r>
        <w:lastRenderedPageBreak/>
        <w:t>Flukolasi</w:t>
      </w:r>
      <w:bookmarkEnd w:id="25"/>
      <w:bookmarkEnd w:id="26"/>
    </w:p>
    <w:p w:rsidR="006245C4" w:rsidRPr="006245C4" w:rsidRDefault="006245C4" w:rsidP="00CA31EF">
      <w:pPr>
        <w:pStyle w:val="ListParagraph"/>
        <w:ind w:left="1778" w:firstLine="720"/>
      </w:pPr>
      <w:r w:rsidRPr="00631AEC">
        <w:rPr>
          <w:rFonts w:cs="Times New Roman"/>
          <w:szCs w:val="24"/>
        </w:rPr>
        <w:t>Flokulasi merupakan cara untuk mengumpulkan partikel yang kecil menjadi partikel yang besar. Gaya beberapa molekul itu bisa mempengaruhi pada flokulasi, dan dengan pengadukan yang relatif pelan akan menjadikan terbentuknya flok secara baik, karena dengan pengadukan yang pelan, maka antar molekul dapat kontak satu sama lain untuk bergabung (Agglomeration) serta dapat mengurangi pecahnya flok yang besar (Susanto, 2008). Partikel yang sudah membentuk flok besar, biasanya dihilangkan dengan sedimentasi.</w:t>
      </w:r>
      <w:r w:rsidRPr="00CA31EF">
        <w:rPr>
          <w:rFonts w:cs="Times New Roman"/>
          <w:szCs w:val="24"/>
        </w:rPr>
        <w:t>Dalam proses penyatuan partikel-partikel kecil itu dibantu oleh sesuatu zat yang disebut flokulan. Dengan adanya flokulan maka pembentukan partikel akan terjadi, flokulan dibedakan menjadi 2 macam yaitu flokulan yang sintetik yang bisa merugikan lingkungan serta flokulan alamiah tidak merugikan lingku</w:t>
      </w:r>
      <w:r w:rsidR="000A7C8B" w:rsidRPr="00CA31EF">
        <w:rPr>
          <w:rFonts w:cs="Times New Roman"/>
          <w:szCs w:val="24"/>
        </w:rPr>
        <w:t>n</w:t>
      </w:r>
      <w:r w:rsidRPr="00CA31EF">
        <w:rPr>
          <w:rFonts w:cs="Times New Roman"/>
          <w:szCs w:val="24"/>
        </w:rPr>
        <w:t>gan, harga dari flokulan alamiah lebih murah (Ilyas, dkk., 2014).</w:t>
      </w:r>
    </w:p>
    <w:p w:rsidR="006245C4" w:rsidRDefault="006245C4" w:rsidP="000B12FD">
      <w:pPr>
        <w:pStyle w:val="ListParagraph"/>
        <w:numPr>
          <w:ilvl w:val="0"/>
          <w:numId w:val="42"/>
        </w:numPr>
      </w:pPr>
      <w:bookmarkStart w:id="27" w:name="_Toc69665410"/>
      <w:bookmarkStart w:id="28" w:name="_Toc69672191"/>
      <w:r>
        <w:t>Kitosan</w:t>
      </w:r>
      <w:bookmarkEnd w:id="27"/>
      <w:bookmarkEnd w:id="28"/>
    </w:p>
    <w:p w:rsidR="006245C4" w:rsidRDefault="006245C4" w:rsidP="00CA31EF">
      <w:pPr>
        <w:pStyle w:val="ListParagraph"/>
        <w:ind w:left="1778" w:firstLine="720"/>
        <w:rPr>
          <w:rFonts w:cs="Times New Roman"/>
          <w:szCs w:val="24"/>
        </w:rPr>
      </w:pPr>
      <w:r w:rsidRPr="00631AEC">
        <w:rPr>
          <w:rFonts w:cs="Times New Roman"/>
          <w:szCs w:val="24"/>
        </w:rPr>
        <w:t xml:space="preserve">Kitosan bisa diperoleh dari kitin, kitin merupakan polimer alamiah yang memiliki populasi yang sangat banyak kedua, </w:t>
      </w:r>
      <w:r w:rsidR="00B24637">
        <w:rPr>
          <w:rFonts w:cs="Times New Roman"/>
          <w:szCs w:val="24"/>
        </w:rPr>
        <w:t xml:space="preserve">setelah </w:t>
      </w:r>
      <w:r w:rsidRPr="00631AEC">
        <w:rPr>
          <w:rFonts w:cs="Times New Roman"/>
          <w:szCs w:val="24"/>
        </w:rPr>
        <w:t>selulosa, kitin memiliki rumus (C</w:t>
      </w:r>
      <w:r w:rsidRPr="00631AEC">
        <w:rPr>
          <w:rFonts w:cs="Times New Roman"/>
          <w:szCs w:val="24"/>
          <w:vertAlign w:val="subscript"/>
        </w:rPr>
        <w:t>8</w:t>
      </w:r>
      <w:r w:rsidRPr="00631AEC">
        <w:rPr>
          <w:rFonts w:cs="Times New Roman"/>
          <w:szCs w:val="24"/>
        </w:rPr>
        <w:t>H</w:t>
      </w:r>
      <w:r w:rsidRPr="00631AEC">
        <w:rPr>
          <w:rFonts w:cs="Times New Roman"/>
          <w:szCs w:val="24"/>
          <w:vertAlign w:val="subscript"/>
        </w:rPr>
        <w:t>13</w:t>
      </w:r>
      <w:r w:rsidRPr="00631AEC">
        <w:rPr>
          <w:rFonts w:cs="Times New Roman"/>
          <w:szCs w:val="24"/>
        </w:rPr>
        <w:t>NO</w:t>
      </w:r>
      <w:r w:rsidRPr="00631AEC">
        <w:rPr>
          <w:rFonts w:cs="Times New Roman"/>
          <w:szCs w:val="24"/>
          <w:vertAlign w:val="subscript"/>
        </w:rPr>
        <w:t>5</w:t>
      </w:r>
      <w:r w:rsidRPr="00631AEC">
        <w:rPr>
          <w:rFonts w:cs="Times New Roman"/>
          <w:szCs w:val="24"/>
        </w:rPr>
        <w:t>)</w:t>
      </w:r>
      <w:r w:rsidRPr="00631AEC">
        <w:rPr>
          <w:rFonts w:cs="Times New Roman"/>
          <w:szCs w:val="24"/>
          <w:vertAlign w:val="subscript"/>
        </w:rPr>
        <w:t xml:space="preserve">n. </w:t>
      </w:r>
      <w:r w:rsidRPr="00631AEC">
        <w:rPr>
          <w:rFonts w:cs="Times New Roman"/>
          <w:szCs w:val="24"/>
        </w:rPr>
        <w:t>Kitin banyak dijumpai di dinding dari sel tanaman serta bisa dilihat pada bagian kulit hewan diantaranya kepiting, udang dan cumi. Kitosan dengan rumus (C</w:t>
      </w:r>
      <w:r w:rsidRPr="00631AEC">
        <w:rPr>
          <w:rFonts w:cs="Times New Roman"/>
          <w:szCs w:val="24"/>
          <w:vertAlign w:val="subscript"/>
        </w:rPr>
        <w:t>6</w:t>
      </w:r>
      <w:r w:rsidRPr="00631AEC">
        <w:rPr>
          <w:rFonts w:cs="Times New Roman"/>
          <w:szCs w:val="24"/>
        </w:rPr>
        <w:t>H</w:t>
      </w:r>
      <w:r w:rsidRPr="00631AEC">
        <w:rPr>
          <w:rFonts w:cs="Times New Roman"/>
          <w:szCs w:val="24"/>
          <w:vertAlign w:val="subscript"/>
        </w:rPr>
        <w:t>11</w:t>
      </w:r>
      <w:r w:rsidRPr="00631AEC">
        <w:rPr>
          <w:rFonts w:cs="Times New Roman"/>
          <w:szCs w:val="24"/>
        </w:rPr>
        <w:t>NO</w:t>
      </w:r>
      <w:r w:rsidRPr="00631AEC">
        <w:rPr>
          <w:rFonts w:cs="Times New Roman"/>
          <w:szCs w:val="24"/>
          <w:vertAlign w:val="subscript"/>
        </w:rPr>
        <w:t>4</w:t>
      </w:r>
      <w:r w:rsidRPr="00631AEC">
        <w:rPr>
          <w:rFonts w:cs="Times New Roman"/>
          <w:szCs w:val="24"/>
        </w:rPr>
        <w:t>)</w:t>
      </w:r>
      <w:r w:rsidRPr="00631AEC">
        <w:rPr>
          <w:rFonts w:cs="Times New Roman"/>
          <w:szCs w:val="24"/>
          <w:vertAlign w:val="subscript"/>
        </w:rPr>
        <w:t xml:space="preserve">n </w:t>
      </w:r>
      <w:r w:rsidRPr="00631AEC">
        <w:rPr>
          <w:rFonts w:cs="Times New Roman"/>
          <w:szCs w:val="24"/>
        </w:rPr>
        <w:t xml:space="preserve">merupakan polimer </w:t>
      </w:r>
      <w:r w:rsidRPr="00631AEC">
        <w:rPr>
          <w:rFonts w:cs="Times New Roman"/>
          <w:szCs w:val="24"/>
        </w:rPr>
        <w:lastRenderedPageBreak/>
        <w:t>alamiah terdiri dari glukosamin dan N-asetilglukosamin dan rantainya tidak lurus. Cara membuat kitosan yaitu dihidrolisi</w:t>
      </w:r>
      <w:r w:rsidR="00F0244A">
        <w:rPr>
          <w:rFonts w:cs="Times New Roman"/>
          <w:szCs w:val="24"/>
        </w:rPr>
        <w:t>s</w:t>
      </w:r>
      <w:r w:rsidRPr="00631AEC">
        <w:rPr>
          <w:rFonts w:cs="Times New Roman"/>
          <w:szCs w:val="24"/>
        </w:rPr>
        <w:t xml:space="preserve"> dengan basa kuat maka akan terajadi deasetilasi gugus asetamida ke gugus amino (Savitri, dkk. 2010). </w:t>
      </w:r>
    </w:p>
    <w:p w:rsidR="0080696C" w:rsidRDefault="0080696C" w:rsidP="00CA31EF">
      <w:pPr>
        <w:pStyle w:val="ListParagraph"/>
        <w:ind w:left="1778" w:firstLine="720"/>
        <w:rPr>
          <w:rFonts w:cs="Times New Roman"/>
          <w:szCs w:val="24"/>
        </w:rPr>
      </w:pPr>
      <w:r>
        <w:rPr>
          <w:rFonts w:cs="Times New Roman"/>
          <w:szCs w:val="24"/>
        </w:rPr>
        <w:t xml:space="preserve">Kitosan berbentuk serpihan putih kekuningan, tidak berbau dan tidak berasa, kitosan tidak dapat larut didalam air tetapi dapat larut dalam </w:t>
      </w:r>
      <w:r w:rsidR="00E45940">
        <w:rPr>
          <w:rFonts w:cs="Times New Roman"/>
          <w:szCs w:val="24"/>
        </w:rPr>
        <w:t xml:space="preserve">basa kuat, asam sulfat dan pelarut – pelarut organik. </w:t>
      </w:r>
    </w:p>
    <w:p w:rsidR="00E45940" w:rsidRDefault="00E45940" w:rsidP="00E45940">
      <w:pPr>
        <w:pStyle w:val="ListParagraph"/>
        <w:ind w:left="2880" w:firstLine="720"/>
        <w:rPr>
          <w:rFonts w:cs="Times New Roman"/>
          <w:szCs w:val="24"/>
        </w:rPr>
      </w:pPr>
      <w:r>
        <w:rPr>
          <w:rFonts w:cs="Times New Roman"/>
          <w:noProof/>
          <w:szCs w:val="24"/>
          <w:lang w:eastAsia="id-ID"/>
        </w:rPr>
        <w:drawing>
          <wp:anchor distT="0" distB="0" distL="114300" distR="114300" simplePos="0" relativeHeight="251659264" behindDoc="0" locked="0" layoutInCell="1" allowOverlap="1">
            <wp:simplePos x="0" y="0"/>
            <wp:positionH relativeFrom="column">
              <wp:posOffset>1884045</wp:posOffset>
            </wp:positionH>
            <wp:positionV relativeFrom="paragraph">
              <wp:posOffset>353060</wp:posOffset>
            </wp:positionV>
            <wp:extent cx="1933575" cy="1533525"/>
            <wp:effectExtent l="19050" t="0" r="9525" b="0"/>
            <wp:wrapSquare wrapText="bothSides"/>
            <wp:docPr id="3" name="Picture 2" descr="Kitosan-kitin-kito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osan-kitin-kitosan.jpg"/>
                    <pic:cNvPicPr/>
                  </pic:nvPicPr>
                  <pic:blipFill>
                    <a:blip r:embed="rId15" cstate="print"/>
                    <a:stretch>
                      <a:fillRect/>
                    </a:stretch>
                  </pic:blipFill>
                  <pic:spPr>
                    <a:xfrm>
                      <a:off x="0" y="0"/>
                      <a:ext cx="1933575" cy="1533525"/>
                    </a:xfrm>
                    <a:prstGeom prst="rect">
                      <a:avLst/>
                    </a:prstGeom>
                  </pic:spPr>
                </pic:pic>
              </a:graphicData>
            </a:graphic>
          </wp:anchor>
        </w:drawing>
      </w:r>
    </w:p>
    <w:p w:rsidR="00E45940" w:rsidRDefault="00E45940" w:rsidP="006245C4">
      <w:pPr>
        <w:pStyle w:val="ListParagraph"/>
        <w:ind w:left="1440" w:firstLine="720"/>
        <w:rPr>
          <w:rFonts w:cs="Times New Roman"/>
          <w:szCs w:val="24"/>
        </w:rPr>
      </w:pPr>
    </w:p>
    <w:p w:rsidR="00E45940" w:rsidRPr="00631AEC" w:rsidRDefault="00E45940" w:rsidP="006245C4">
      <w:pPr>
        <w:pStyle w:val="ListParagraph"/>
        <w:ind w:left="1440" w:firstLine="720"/>
        <w:rPr>
          <w:rFonts w:cs="Times New Roman"/>
          <w:szCs w:val="24"/>
        </w:rPr>
      </w:pPr>
    </w:p>
    <w:p w:rsidR="00E45940" w:rsidRDefault="00E45940" w:rsidP="006245C4">
      <w:pPr>
        <w:pStyle w:val="ListParagraph"/>
        <w:ind w:left="1440" w:firstLine="720"/>
        <w:rPr>
          <w:rFonts w:cs="Times New Roman"/>
          <w:szCs w:val="24"/>
        </w:rPr>
      </w:pPr>
    </w:p>
    <w:p w:rsidR="00E45940" w:rsidRDefault="00E45940" w:rsidP="006245C4">
      <w:pPr>
        <w:pStyle w:val="ListParagraph"/>
        <w:ind w:left="1440" w:firstLine="720"/>
        <w:rPr>
          <w:rFonts w:cs="Times New Roman"/>
          <w:szCs w:val="24"/>
        </w:rPr>
      </w:pPr>
    </w:p>
    <w:p w:rsidR="00E45940" w:rsidRDefault="00E45940" w:rsidP="006245C4">
      <w:pPr>
        <w:pStyle w:val="ListParagraph"/>
        <w:ind w:left="1440" w:firstLine="720"/>
        <w:rPr>
          <w:rFonts w:cs="Times New Roman"/>
          <w:szCs w:val="24"/>
        </w:rPr>
      </w:pPr>
    </w:p>
    <w:p w:rsidR="00E45940" w:rsidRDefault="00E45940" w:rsidP="00E45940">
      <w:pPr>
        <w:pStyle w:val="ListParagraph"/>
        <w:ind w:left="2880" w:firstLine="720"/>
        <w:rPr>
          <w:rFonts w:cs="Times New Roman"/>
          <w:szCs w:val="24"/>
        </w:rPr>
      </w:pPr>
      <w:r>
        <w:rPr>
          <w:rFonts w:cs="Times New Roman"/>
          <w:szCs w:val="24"/>
        </w:rPr>
        <w:t>Gambar 5. Kitosan</w:t>
      </w:r>
    </w:p>
    <w:p w:rsidR="00162EAE" w:rsidRPr="00162EAE" w:rsidRDefault="00162EAE" w:rsidP="00162EAE">
      <w:pPr>
        <w:pStyle w:val="ListParagraph"/>
        <w:tabs>
          <w:tab w:val="left" w:pos="5025"/>
        </w:tabs>
        <w:ind w:left="1080"/>
        <w:jc w:val="center"/>
        <w:rPr>
          <w:rFonts w:cs="Times New Roman"/>
          <w:szCs w:val="24"/>
        </w:rPr>
      </w:pPr>
      <w:r w:rsidRPr="00631AEC">
        <w:rPr>
          <w:rFonts w:cs="Times New Roman"/>
          <w:szCs w:val="24"/>
        </w:rPr>
        <w:t>Sumber : Lestari, dkk., 2011</w:t>
      </w:r>
    </w:p>
    <w:p w:rsidR="006245C4" w:rsidRPr="00631AEC" w:rsidRDefault="006245C4" w:rsidP="00CA31EF">
      <w:pPr>
        <w:pStyle w:val="ListParagraph"/>
        <w:ind w:left="2160" w:firstLine="720"/>
        <w:rPr>
          <w:rFonts w:cs="Times New Roman"/>
          <w:szCs w:val="24"/>
        </w:rPr>
      </w:pPr>
      <w:r w:rsidRPr="00631AEC">
        <w:rPr>
          <w:rFonts w:cs="Times New Roman"/>
          <w:szCs w:val="24"/>
        </w:rPr>
        <w:t>Sifat kitin itu diantaranya tidak toksik, susah larut baik didalam air maupun di asam organik yang lain, namun mudah larut dalam dimetil asetimeda serta litium klorida (Harianingsih, 2010). Sebaliknya kitosan larut di asam organik diantaranya asam formiat, asetat serta sitrat (Istiqomah, 2011). Dibawah ini merupak</w:t>
      </w:r>
      <w:r w:rsidR="00132BB0">
        <w:rPr>
          <w:rFonts w:cs="Times New Roman"/>
          <w:szCs w:val="24"/>
        </w:rPr>
        <w:t>an gambar dari struktur kitosan.</w:t>
      </w:r>
    </w:p>
    <w:p w:rsidR="006245C4" w:rsidRPr="006245C4" w:rsidRDefault="006245C4" w:rsidP="006245C4">
      <w:pPr>
        <w:pStyle w:val="ListParagraph"/>
        <w:spacing w:line="360" w:lineRule="auto"/>
        <w:ind w:left="1440" w:firstLine="720"/>
        <w:rPr>
          <w:rFonts w:cs="Times New Roman"/>
          <w:szCs w:val="24"/>
        </w:rPr>
      </w:pPr>
      <w:r w:rsidRPr="00631AEC">
        <w:rPr>
          <w:rFonts w:cs="Times New Roman"/>
          <w:noProof/>
          <w:szCs w:val="24"/>
          <w:lang w:eastAsia="id-ID"/>
        </w:rPr>
        <w:lastRenderedPageBreak/>
        <w:drawing>
          <wp:inline distT="0" distB="0" distL="0" distR="0">
            <wp:extent cx="3316605" cy="1244600"/>
            <wp:effectExtent l="0" t="0" r="0" b="0"/>
            <wp:docPr id="8" name="Picture 6" descr="5460dc8fa21559e94b322dee5929724bc7c7d0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60dc8fa21559e94b322dee5929724bc7c7d0c4.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16605" cy="1244600"/>
                    </a:xfrm>
                    <a:prstGeom prst="rect">
                      <a:avLst/>
                    </a:prstGeom>
                  </pic:spPr>
                </pic:pic>
              </a:graphicData>
            </a:graphic>
          </wp:inline>
        </w:drawing>
      </w:r>
    </w:p>
    <w:p w:rsidR="006245C4" w:rsidRPr="00631AEC" w:rsidRDefault="00E45940" w:rsidP="006245C4">
      <w:pPr>
        <w:pStyle w:val="ListParagraph"/>
        <w:tabs>
          <w:tab w:val="left" w:pos="5025"/>
        </w:tabs>
        <w:ind w:left="1080"/>
        <w:jc w:val="center"/>
        <w:rPr>
          <w:rFonts w:cs="Times New Roman"/>
          <w:szCs w:val="24"/>
        </w:rPr>
      </w:pPr>
      <w:r>
        <w:rPr>
          <w:rFonts w:cs="Times New Roman"/>
          <w:szCs w:val="24"/>
        </w:rPr>
        <w:t>Gambar 6</w:t>
      </w:r>
      <w:r w:rsidR="006245C4" w:rsidRPr="00631AEC">
        <w:rPr>
          <w:rFonts w:cs="Times New Roman"/>
          <w:szCs w:val="24"/>
        </w:rPr>
        <w:t>. Struktur Kitosan</w:t>
      </w:r>
    </w:p>
    <w:p w:rsidR="006245C4" w:rsidRPr="006245C4" w:rsidRDefault="006245C4" w:rsidP="006245C4">
      <w:pPr>
        <w:pStyle w:val="ListParagraph"/>
        <w:tabs>
          <w:tab w:val="left" w:pos="5025"/>
        </w:tabs>
        <w:ind w:left="1080"/>
        <w:jc w:val="center"/>
        <w:rPr>
          <w:rFonts w:cs="Times New Roman"/>
          <w:szCs w:val="24"/>
        </w:rPr>
      </w:pPr>
      <w:r w:rsidRPr="00631AEC">
        <w:rPr>
          <w:rFonts w:cs="Times New Roman"/>
          <w:szCs w:val="24"/>
        </w:rPr>
        <w:t>Sumber : Lestari, dkk., 2011</w:t>
      </w:r>
    </w:p>
    <w:p w:rsidR="006245C4" w:rsidRDefault="006245C4" w:rsidP="00CA31EF">
      <w:pPr>
        <w:pStyle w:val="ListParagraph"/>
        <w:numPr>
          <w:ilvl w:val="0"/>
          <w:numId w:val="42"/>
        </w:numPr>
      </w:pPr>
      <w:r>
        <w:t>Kitosan Seb</w:t>
      </w:r>
      <w:r w:rsidR="00F0244A">
        <w:t>a</w:t>
      </w:r>
      <w:r>
        <w:t>gai Flokulan</w:t>
      </w:r>
    </w:p>
    <w:p w:rsidR="006245C4" w:rsidRPr="00CA31EF" w:rsidRDefault="006245C4" w:rsidP="00CA31EF">
      <w:pPr>
        <w:pStyle w:val="ListParagraph"/>
        <w:tabs>
          <w:tab w:val="left" w:pos="2127"/>
        </w:tabs>
        <w:ind w:left="2127"/>
        <w:rPr>
          <w:rFonts w:cs="Times New Roman"/>
          <w:szCs w:val="24"/>
        </w:rPr>
      </w:pPr>
      <w:r>
        <w:rPr>
          <w:rFonts w:cs="Times New Roman"/>
          <w:szCs w:val="24"/>
        </w:rPr>
        <w:tab/>
      </w:r>
      <w:r w:rsidR="00CA31EF">
        <w:rPr>
          <w:rFonts w:cs="Times New Roman"/>
          <w:szCs w:val="24"/>
        </w:rPr>
        <w:tab/>
      </w:r>
      <w:r w:rsidRPr="00631AEC">
        <w:rPr>
          <w:rFonts w:cs="Times New Roman"/>
          <w:szCs w:val="24"/>
        </w:rPr>
        <w:t>Kitosan merupakan polimer alami yang bisa dig</w:t>
      </w:r>
      <w:r w:rsidR="00971E3D">
        <w:rPr>
          <w:rFonts w:cs="Times New Roman"/>
          <w:szCs w:val="24"/>
        </w:rPr>
        <w:t>u</w:t>
      </w:r>
      <w:r w:rsidRPr="00631AEC">
        <w:rPr>
          <w:rFonts w:cs="Times New Roman"/>
          <w:szCs w:val="24"/>
        </w:rPr>
        <w:t xml:space="preserve">nakan </w:t>
      </w:r>
      <w:r w:rsidRPr="00CA31EF">
        <w:rPr>
          <w:rFonts w:cs="Times New Roman"/>
          <w:szCs w:val="24"/>
        </w:rPr>
        <w:t>sebagai flokulan, dimana flokulan ini bisa membentuk flok dan terjadi flokulasi sehingga bisa terjadi endapan, kemudian kitosan itu bisa mengikat lemak, dimana dia memiliki muatan ion positif, sedangkan lemak memiliki muatan ion negatif, sehingga kitosan danlemak akan berikatan dan bergabung menjadi suatu flok yang besar. Kitosan bisa mengikat asam empedu yang bermuatan negatif (Hargono, dkk., 2008).</w:t>
      </w:r>
    </w:p>
    <w:p w:rsidR="006245C4" w:rsidRPr="006245C4" w:rsidRDefault="006245C4" w:rsidP="00CA31EF">
      <w:pPr>
        <w:pStyle w:val="ListParagraph"/>
        <w:ind w:left="2127" w:firstLine="720"/>
      </w:pPr>
      <w:r w:rsidRPr="00631AEC">
        <w:rPr>
          <w:rFonts w:cs="Times New Roman"/>
          <w:szCs w:val="24"/>
        </w:rPr>
        <w:t xml:space="preserve">Menurut (Elsevier, 2017) bahwa kitosan memiliki bagian non polar, disini mengakibatkan kitosan mampu mengikat lemak yang sama-samamemiliki sifat non polar sehinggga mereka dapat berikatan satu sama lain membentuk flok yang besar, bagian dari kitosan juga memiliki ion-ion positif yang sangat banyak, karena lipoprotein memiliki muatan negatif maka dapat masuk ke dalam kitosan yang memiliki bagian ion positif tersebut. </w:t>
      </w:r>
    </w:p>
    <w:p w:rsidR="006245C4" w:rsidRDefault="006245C4" w:rsidP="00085BF1">
      <w:pPr>
        <w:pStyle w:val="Heading3"/>
        <w:numPr>
          <w:ilvl w:val="0"/>
          <w:numId w:val="2"/>
        </w:numPr>
      </w:pPr>
      <w:bookmarkStart w:id="29" w:name="_Toc69665411"/>
      <w:bookmarkStart w:id="30" w:name="_Toc69672192"/>
      <w:bookmarkStart w:id="31" w:name="_Toc70515544"/>
      <w:r>
        <w:lastRenderedPageBreak/>
        <w:t>Protein Total</w:t>
      </w:r>
      <w:bookmarkEnd w:id="29"/>
      <w:bookmarkEnd w:id="30"/>
      <w:bookmarkEnd w:id="31"/>
    </w:p>
    <w:p w:rsidR="006245C4" w:rsidRDefault="006245C4" w:rsidP="00085BF1">
      <w:pPr>
        <w:pStyle w:val="ListParagraph"/>
        <w:numPr>
          <w:ilvl w:val="0"/>
          <w:numId w:val="15"/>
        </w:numPr>
      </w:pPr>
      <w:r>
        <w:t>Pengertian Protein Total</w:t>
      </w:r>
    </w:p>
    <w:p w:rsidR="006245C4" w:rsidRDefault="006245C4" w:rsidP="00213332">
      <w:pPr>
        <w:pStyle w:val="ListParagraph"/>
        <w:ind w:left="1440" w:firstLine="720"/>
      </w:pPr>
      <w:r w:rsidRPr="00631AEC">
        <w:rPr>
          <w:rFonts w:cs="Times New Roman"/>
          <w:szCs w:val="24"/>
        </w:rPr>
        <w:t>Protein total terdiri dari albumin dan globulin, prosentase albumin didal</w:t>
      </w:r>
      <w:r w:rsidR="00867EC9">
        <w:rPr>
          <w:rFonts w:cs="Times New Roman"/>
          <w:szCs w:val="24"/>
        </w:rPr>
        <w:t>a</w:t>
      </w:r>
      <w:r w:rsidRPr="00631AEC">
        <w:rPr>
          <w:rFonts w:cs="Times New Roman"/>
          <w:szCs w:val="24"/>
        </w:rPr>
        <w:t>m tubuh lebih banyak dibanding globulin (Nurfahmi, 2014). Albumin dibentuk didalam hati sedangkan globulin dari antibodi. Kedua jenis protein ini penting bagi tubuh karena memiliki fungsi diantaranya dalam penyembuhan luka, pembawa zat, menjaga darah tetap di dalam pembuluh darah serta sebagai sistem kekebalan tubuh (Pagana, 2010).</w:t>
      </w:r>
    </w:p>
    <w:p w:rsidR="00213332" w:rsidRDefault="006245C4" w:rsidP="00085BF1">
      <w:pPr>
        <w:pStyle w:val="ListParagraph"/>
        <w:numPr>
          <w:ilvl w:val="0"/>
          <w:numId w:val="15"/>
        </w:numPr>
      </w:pPr>
      <w:r>
        <w:t>Metabolisme Protein</w:t>
      </w:r>
    </w:p>
    <w:p w:rsidR="00213332" w:rsidRDefault="00213332" w:rsidP="00213332">
      <w:pPr>
        <w:pStyle w:val="ListParagraph"/>
        <w:ind w:left="1440" w:firstLine="720"/>
      </w:pPr>
      <w:r w:rsidRPr="00631AEC">
        <w:rPr>
          <w:rFonts w:cs="Times New Roman"/>
          <w:szCs w:val="24"/>
        </w:rPr>
        <w:t>Dalam makanan, protein akan berubah menjadi asam amino disebut juga dengan katabolisme, diserap usus, setelah itu dibawa oleh darah  menuju ke hati untuk proses metabolisme, kemudian dibentuk lagi menjadi protein yang terjadi di ribosom disebut juga anabolisme (Ambarwati, 2015).</w:t>
      </w:r>
    </w:p>
    <w:p w:rsidR="00213332" w:rsidRDefault="006245C4" w:rsidP="00085BF1">
      <w:pPr>
        <w:pStyle w:val="ListParagraph"/>
        <w:numPr>
          <w:ilvl w:val="0"/>
          <w:numId w:val="15"/>
        </w:numPr>
      </w:pPr>
      <w:r>
        <w:t>Pemeriksaan Protein Total</w:t>
      </w:r>
    </w:p>
    <w:p w:rsidR="003A2115" w:rsidRPr="001F657F" w:rsidRDefault="00213332" w:rsidP="00EC2006">
      <w:pPr>
        <w:pStyle w:val="ListParagraph"/>
        <w:ind w:left="1440" w:firstLine="720"/>
        <w:rPr>
          <w:rFonts w:cs="Times New Roman"/>
          <w:szCs w:val="24"/>
        </w:rPr>
      </w:pPr>
      <w:r w:rsidRPr="00631AEC">
        <w:rPr>
          <w:rFonts w:cs="Times New Roman"/>
          <w:szCs w:val="24"/>
        </w:rPr>
        <w:t>Pemeriksaan protein total sebaiknya menggunakan serum dibandingkan dengan pl</w:t>
      </w:r>
      <w:r w:rsidR="00680D7E">
        <w:rPr>
          <w:rFonts w:cs="Times New Roman"/>
          <w:szCs w:val="24"/>
        </w:rPr>
        <w:t>asma karena ketika dengan plasma</w:t>
      </w:r>
      <w:r w:rsidRPr="00631AEC">
        <w:rPr>
          <w:rFonts w:cs="Times New Roman"/>
          <w:szCs w:val="24"/>
        </w:rPr>
        <w:t xml:space="preserve"> hasilnya tidak valid yang disebabkan konsentrasi plasma menurun akibat dari tekanan osmotik. Pemeriksaan total protein didasarkan pada penyerapan cahaya dari partikel protein yang bereaksi dengan pereaksi biuret. Semakin tinggi intensitas cahaya yang diserap maka kadar protein total semakin tinggi (Handayani, 2013).</w:t>
      </w:r>
    </w:p>
    <w:p w:rsidR="004F0378" w:rsidRPr="004F0378" w:rsidRDefault="00980341" w:rsidP="00085BF1">
      <w:pPr>
        <w:pStyle w:val="Heading2"/>
        <w:numPr>
          <w:ilvl w:val="0"/>
          <w:numId w:val="1"/>
        </w:numPr>
      </w:pPr>
      <w:bookmarkStart w:id="32" w:name="_Toc69672193"/>
      <w:bookmarkStart w:id="33" w:name="_Toc70515545"/>
      <w:r w:rsidRPr="00980341">
        <w:lastRenderedPageBreak/>
        <w:t>Kerangka Teori</w:t>
      </w:r>
      <w:bookmarkEnd w:id="32"/>
      <w:bookmarkEnd w:id="33"/>
    </w:p>
    <w:p w:rsidR="00980341" w:rsidRPr="00980341" w:rsidRDefault="001605BC" w:rsidP="00980341">
      <w:pPr>
        <w:pStyle w:val="ListParagraph"/>
        <w:tabs>
          <w:tab w:val="left" w:pos="5025"/>
        </w:tabs>
        <w:spacing w:line="360" w:lineRule="auto"/>
        <w:rPr>
          <w:rFonts w:cs="Times New Roman"/>
          <w:b/>
          <w:szCs w:val="24"/>
        </w:rPr>
      </w:pPr>
      <w:r>
        <w:rPr>
          <w:rFonts w:cs="Times New Roman"/>
          <w:b/>
          <w:noProof/>
          <w:szCs w:val="24"/>
          <w:lang w:eastAsia="id-ID"/>
        </w:rPr>
        <w:pict>
          <v:roundrect id="Rounded Rectangle 65" o:spid="_x0000_s1026" style="position:absolute;left:0;text-align:left;margin-left:160.75pt;margin-top:11.45pt;width:92.8pt;height:27.7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">
            <v:textbox style="mso-next-textbox:#Rounded Rectangle 65">
              <w:txbxContent>
                <w:p w:rsidR="0012106D" w:rsidRPr="00A6142E" w:rsidRDefault="0012106D" w:rsidP="00213332">
                  <w:pPr>
                    <w:jc w:val="center"/>
                    <w:rPr>
                      <w:rFonts w:cs="Times New Roman"/>
                      <w:szCs w:val="24"/>
                    </w:rPr>
                  </w:pPr>
                  <w:r w:rsidRPr="00A6142E">
                    <w:rPr>
                      <w:rFonts w:cs="Times New Roman"/>
                      <w:szCs w:val="24"/>
                    </w:rPr>
                    <w:t>Serum lipemik</w:t>
                  </w:r>
                </w:p>
              </w:txbxContent>
            </v:textbox>
          </v:roundrect>
        </w:pict>
      </w:r>
    </w:p>
    <w:p w:rsidR="00213332" w:rsidRPr="00631AEC" w:rsidRDefault="001605BC" w:rsidP="00213332">
      <w:pPr>
        <w:rPr>
          <w:rFonts w:cs="Times New Roman"/>
          <w:szCs w:val="24"/>
        </w:rPr>
      </w:pPr>
      <w:r>
        <w:rPr>
          <w:rFonts w:cs="Times New Roman"/>
          <w:noProof/>
          <w:szCs w:val="24"/>
          <w:lang w:eastAsia="id-ID"/>
        </w:rPr>
        <w:pict>
          <v:shapetype id="_x0000_t32" coordsize="21600,21600" o:spt="32" o:oned="t" path="m,l21600,21600e" filled="f">
            <v:path arrowok="t" fillok="f" o:connecttype="none"/>
            <o:lock v:ext="edit" shapetype="t"/>
          </v:shapetype>
          <v:shape id="Straight Arrow Connector 68" o:spid="_x0000_s1119" type="#_x0000_t32" style="position:absolute;left:0;text-align:left;margin-left:81.5pt;margin-top:44.95pt;width:14.45pt;height:0;rotation:90;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WiOQ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" adj="-302176,-1,-302176">
            <v:stroke endarrow="block"/>
          </v:shape>
        </w:pict>
      </w:r>
      <w:r>
        <w:rPr>
          <w:rFonts w:cs="Times New Roman"/>
          <w:noProof/>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7" o:spid="_x0000_s1118" type="#_x0000_t34" style="position:absolute;left:0;text-align:left;margin-left:88.75pt;margin-top:37.65pt;width:243.7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" adj=",-89575200,-17917"/>
        </w:pict>
      </w:r>
      <w:r>
        <w:rPr>
          <w:rFonts w:cs="Times New Roman"/>
          <w:noProof/>
          <w:szCs w:val="24"/>
          <w:lang w:eastAsia="id-ID"/>
        </w:rPr>
        <w:pict>
          <v:shape id="Straight Arrow Connector 66" o:spid="_x0000_s1117" type="#_x0000_t32" style="position:absolute;left:0;text-align:left;margin-left:195.75pt;margin-top:26.2pt;width:22.8pt;height:0;rotation:90;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au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" adj="-303679,-1,-303679"/>
        </w:pict>
      </w:r>
      <w:r>
        <w:rPr>
          <w:rFonts w:cs="Times New Roman"/>
          <w:noProof/>
          <w:szCs w:val="24"/>
          <w:lang w:eastAsia="id-ID"/>
        </w:rPr>
        <w:pict>
          <v:shape id="Straight Arrow Connector 62" o:spid="_x0000_s1116" type="#_x0000_t32" style="position:absolute;left:0;text-align:left;margin-left:325.2pt;margin-top:45.95pt;width:14.45pt;height:0;rotation:90;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k3OQ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" adj="-666461,-1,-666461">
            <v:stroke endarrow="block"/>
          </v:shape>
        </w:pict>
      </w:r>
    </w:p>
    <w:p w:rsidR="00213332" w:rsidRPr="00631AEC" w:rsidRDefault="001605BC" w:rsidP="00213332">
      <w:pPr>
        <w:tabs>
          <w:tab w:val="left" w:pos="6591"/>
        </w:tabs>
        <w:rPr>
          <w:rFonts w:cs="Times New Roman"/>
          <w:szCs w:val="24"/>
        </w:rPr>
      </w:pPr>
      <w:r>
        <w:rPr>
          <w:rFonts w:cs="Times New Roman"/>
          <w:noProof/>
          <w:szCs w:val="24"/>
          <w:lang w:eastAsia="id-ID"/>
        </w:rPr>
        <w:pict>
          <v:roundrect id="Rounded Rectangle 64" o:spid="_x0000_s1027" style="position:absolute;left:0;text-align:left;margin-left:12.4pt;margin-top:17.8pt;width:2in;height:63.3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">
            <v:textbox style="mso-next-textbox:#Rounded Rectangle 64">
              <w:txbxContent>
                <w:p w:rsidR="0012106D" w:rsidRPr="00A6142E" w:rsidRDefault="0012106D" w:rsidP="00213332">
                  <w:pPr>
                    <w:jc w:val="center"/>
                    <w:rPr>
                      <w:rFonts w:cs="Times New Roman"/>
                      <w:szCs w:val="24"/>
                    </w:rPr>
                  </w:pPr>
                  <w:r>
                    <w:rPr>
                      <w:rFonts w:cs="Times New Roman"/>
                      <w:szCs w:val="24"/>
                    </w:rPr>
                    <w:t>Sampel tampak keruh</w:t>
                  </w:r>
                </w:p>
              </w:txbxContent>
            </v:textbox>
          </v:roundrect>
        </w:pict>
      </w:r>
      <w:r>
        <w:rPr>
          <w:rFonts w:cs="Times New Roman"/>
          <w:noProof/>
          <w:szCs w:val="24"/>
          <w:lang w:eastAsia="id-ID"/>
        </w:rPr>
        <w:pict>
          <v:roundrect id="Rounded Rectangle 63" o:spid="_x0000_s1028" style="position:absolute;left:0;text-align:left;margin-left:270pt;margin-top:17.8pt;width:2in;height:63.3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">
            <v:textbox style="mso-next-textbox:#Rounded Rectangle 63">
              <w:txbxContent>
                <w:p w:rsidR="0012106D" w:rsidRPr="00A6142E" w:rsidRDefault="0012106D" w:rsidP="00213332">
                  <w:pPr>
                    <w:jc w:val="center"/>
                    <w:rPr>
                      <w:rFonts w:cs="Times New Roman"/>
                      <w:szCs w:val="24"/>
                    </w:rPr>
                  </w:pPr>
                  <w:r>
                    <w:rPr>
                      <w:rFonts w:cs="Times New Roman"/>
                      <w:szCs w:val="24"/>
                    </w:rPr>
                    <w:t>Menghambat cahaya spektrofotometri</w:t>
                  </w:r>
                </w:p>
              </w:txbxContent>
            </v:textbox>
          </v:roundrect>
        </w:pict>
      </w:r>
      <w:r w:rsidR="00213332" w:rsidRPr="00631AEC">
        <w:rPr>
          <w:rFonts w:cs="Times New Roman"/>
          <w:szCs w:val="24"/>
        </w:rPr>
        <w:tab/>
      </w:r>
    </w:p>
    <w:p w:rsidR="00213332" w:rsidRPr="00631AEC" w:rsidRDefault="00213332" w:rsidP="00213332">
      <w:pPr>
        <w:tabs>
          <w:tab w:val="left" w:pos="1634"/>
        </w:tabs>
        <w:rPr>
          <w:rFonts w:cs="Times New Roman"/>
          <w:szCs w:val="24"/>
        </w:rPr>
      </w:pPr>
      <w:r w:rsidRPr="00631AEC">
        <w:rPr>
          <w:rFonts w:cs="Times New Roman"/>
          <w:szCs w:val="24"/>
        </w:rPr>
        <w:tab/>
      </w:r>
    </w:p>
    <w:p w:rsidR="00213332" w:rsidRDefault="001605BC" w:rsidP="00213332">
      <w:pPr>
        <w:rPr>
          <w:rFonts w:cs="Times New Roman"/>
          <w:noProof/>
          <w:szCs w:val="24"/>
          <w:lang w:eastAsia="id-ID"/>
        </w:rPr>
      </w:pPr>
      <w:r>
        <w:rPr>
          <w:rFonts w:cs="Times New Roman"/>
          <w:noProof/>
          <w:szCs w:val="24"/>
          <w:lang w:eastAsia="id-ID"/>
        </w:rPr>
        <w:pict>
          <v:roundrect id="Rounded Rectangle 61" o:spid="_x0000_s1029" style="position:absolute;left:0;text-align:left;margin-left:356.85pt;margin-top:183.95pt;width:98.15pt;height:62.1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">
            <v:stroke dashstyle="dash"/>
            <v:textbox style="mso-next-textbox:#Rounded Rectangle 61">
              <w:txbxContent>
                <w:p w:rsidR="0012106D" w:rsidRDefault="0012106D" w:rsidP="00213332">
                  <w:pPr>
                    <w:jc w:val="center"/>
                    <w:rPr>
                      <w:rFonts w:cs="Times New Roman"/>
                      <w:szCs w:val="24"/>
                    </w:rPr>
                  </w:pPr>
                  <w:r>
                    <w:rPr>
                      <w:rFonts w:cs="Times New Roman"/>
                      <w:szCs w:val="24"/>
                    </w:rPr>
                    <w:t>Sentrifugasi</w:t>
                  </w:r>
                </w:p>
                <w:p w:rsidR="0012106D" w:rsidRPr="00A6142E" w:rsidRDefault="0012106D" w:rsidP="00213332">
                  <w:pPr>
                    <w:jc w:val="center"/>
                    <w:rPr>
                      <w:rFonts w:cs="Times New Roman"/>
                      <w:szCs w:val="24"/>
                    </w:rPr>
                  </w:pPr>
                  <w:r>
                    <w:rPr>
                      <w:rFonts w:cs="Times New Roman"/>
                      <w:szCs w:val="24"/>
                    </w:rPr>
                    <w:t>70.000 rpm</w:t>
                  </w:r>
                </w:p>
              </w:txbxContent>
            </v:textbox>
          </v:roundrect>
        </w:pict>
      </w:r>
      <w:r>
        <w:rPr>
          <w:rFonts w:cs="Times New Roman"/>
          <w:noProof/>
          <w:szCs w:val="24"/>
          <w:lang w:eastAsia="id-ID"/>
        </w:rPr>
        <w:pict>
          <v:roundrect id="Rounded Rectangle 60" o:spid="_x0000_s1030" style="position:absolute;left:0;text-align:left;margin-left:253.55pt;margin-top:183.95pt;width:98.25pt;height:62.1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">
            <v:stroke dashstyle="dash"/>
            <v:textbox style="mso-next-textbox:#Rounded Rectangle 60">
              <w:txbxContent>
                <w:p w:rsidR="0012106D" w:rsidRDefault="0012106D" w:rsidP="00213332">
                  <w:pPr>
                    <w:jc w:val="center"/>
                    <w:rPr>
                      <w:rFonts w:cs="Times New Roman"/>
                      <w:szCs w:val="24"/>
                    </w:rPr>
                  </w:pPr>
                  <w:r>
                    <w:rPr>
                      <w:rFonts w:cs="Times New Roman"/>
                      <w:szCs w:val="24"/>
                    </w:rPr>
                    <w:t>Suhu 4</w:t>
                  </w:r>
                  <w:r>
                    <w:rPr>
                      <w:rFonts w:cs="Times New Roman"/>
                      <w:szCs w:val="24"/>
                      <w:vertAlign w:val="superscript"/>
                    </w:rPr>
                    <w:t>o</w:t>
                  </w:r>
                  <w:r>
                    <w:rPr>
                      <w:rFonts w:cs="Times New Roman"/>
                      <w:szCs w:val="24"/>
                    </w:rPr>
                    <w:t xml:space="preserve"> C</w:t>
                  </w:r>
                </w:p>
                <w:p w:rsidR="0012106D" w:rsidRPr="009608AC" w:rsidRDefault="0012106D" w:rsidP="00213332">
                  <w:pPr>
                    <w:jc w:val="center"/>
                    <w:rPr>
                      <w:rFonts w:cs="Times New Roman"/>
                      <w:szCs w:val="24"/>
                    </w:rPr>
                  </w:pPr>
                  <w:r>
                    <w:rPr>
                      <w:rFonts w:cs="Times New Roman"/>
                      <w:szCs w:val="24"/>
                    </w:rPr>
                    <w:t>(12-16 jam)</w:t>
                  </w:r>
                </w:p>
              </w:txbxContent>
            </v:textbox>
          </v:roundrect>
        </w:pict>
      </w:r>
      <w:r>
        <w:rPr>
          <w:rFonts w:cs="Times New Roman"/>
          <w:noProof/>
          <w:szCs w:val="24"/>
          <w:lang w:eastAsia="id-ID"/>
        </w:rPr>
        <w:pict>
          <v:shape id="Straight Arrow Connector 58" o:spid="_x0000_s1115" type="#_x0000_t32" style="position:absolute;left:0;text-align:left;margin-left:389.6pt;margin-top:176.75pt;width:14.45pt;height:0;rotation:90;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" adj="-762727,-1,-762727">
            <v:stroke endarrow="block"/>
          </v:shape>
        </w:pict>
      </w:r>
      <w:r>
        <w:rPr>
          <w:rFonts w:cs="Times New Roman"/>
          <w:noProof/>
          <w:szCs w:val="24"/>
          <w:lang w:eastAsia="id-ID"/>
        </w:rPr>
        <w:pict>
          <v:shape id="Straight Arrow Connector 57" o:spid="_x0000_s1114" type="#_x0000_t32" style="position:absolute;left:0;text-align:left;margin-left:296.1pt;margin-top:176.75pt;width:14.45pt;height:0;rotation:90;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" adj="-622962,-1,-622962">
            <v:stroke endarrow="block"/>
          </v:shape>
        </w:pict>
      </w:r>
      <w:r>
        <w:rPr>
          <w:rFonts w:cs="Times New Roman"/>
          <w:noProof/>
          <w:szCs w:val="24"/>
          <w:lang w:eastAsia="id-ID"/>
        </w:rPr>
        <w:pict>
          <v:roundrect id="Rounded Rectangle 54" o:spid="_x0000_s1031" style="position:absolute;left:0;text-align:left;margin-left:351.8pt;margin-top:102.1pt;width:103.2pt;height:67.4pt;z-index:2516910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">
            <v:textbox style="mso-next-textbox:#Rounded Rectangle 54">
              <w:txbxContent>
                <w:p w:rsidR="0012106D" w:rsidRPr="00A6142E" w:rsidRDefault="0012106D" w:rsidP="00213332">
                  <w:pPr>
                    <w:jc w:val="center"/>
                    <w:rPr>
                      <w:rFonts w:cs="Times New Roman"/>
                      <w:szCs w:val="24"/>
                    </w:rPr>
                  </w:pPr>
                  <w:r>
                    <w:rPr>
                      <w:rFonts w:cs="Times New Roman"/>
                      <w:szCs w:val="24"/>
                    </w:rPr>
                    <w:t>Ultrasentrifugasi</w:t>
                  </w:r>
                </w:p>
              </w:txbxContent>
            </v:textbox>
          </v:roundrect>
        </w:pict>
      </w:r>
      <w:r>
        <w:rPr>
          <w:rFonts w:cs="Times New Roman"/>
          <w:noProof/>
          <w:szCs w:val="24"/>
          <w:lang w:eastAsia="id-ID"/>
        </w:rPr>
        <w:pict>
          <v:roundrect id="Rounded Rectangle 53" o:spid="_x0000_s1032" style="position:absolute;left:0;text-align:left;margin-left:253.55pt;margin-top:102.1pt;width:92.8pt;height:67.4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">
            <v:textbox style="mso-next-textbox:#Rounded Rectangle 53">
              <w:txbxContent>
                <w:p w:rsidR="0012106D" w:rsidRPr="00A6142E" w:rsidRDefault="0012106D" w:rsidP="00213332">
                  <w:pPr>
                    <w:jc w:val="center"/>
                    <w:rPr>
                      <w:rFonts w:cs="Times New Roman"/>
                      <w:szCs w:val="24"/>
                    </w:rPr>
                  </w:pPr>
                  <w:r>
                    <w:rPr>
                      <w:rFonts w:cs="Times New Roman"/>
                      <w:szCs w:val="24"/>
                    </w:rPr>
                    <w:t>Pendinginan</w:t>
                  </w:r>
                </w:p>
              </w:txbxContent>
            </v:textbox>
          </v:roundrect>
        </w:pict>
      </w:r>
      <w:r>
        <w:rPr>
          <w:rFonts w:cs="Times New Roman"/>
          <w:noProof/>
          <w:szCs w:val="24"/>
          <w:lang w:eastAsia="id-ID"/>
        </w:rPr>
        <w:pict>
          <v:shape id="Straight Arrow Connector 50" o:spid="_x0000_s1113" type="#_x0000_t32" style="position:absolute;left:0;text-align:left;margin-left:291.95pt;margin-top:94.9pt;width:14.45pt;height:0;rotation:90;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" adj="-616758,-1,-616758">
            <v:stroke endarrow="block"/>
          </v:shape>
        </w:pict>
      </w:r>
      <w:r>
        <w:rPr>
          <w:rFonts w:cs="Times New Roman"/>
          <w:noProof/>
          <w:szCs w:val="24"/>
          <w:lang w:eastAsia="id-ID"/>
        </w:rPr>
        <w:pict>
          <v:shape id="Straight Arrow Connector 49" o:spid="_x0000_s1112" type="#_x0000_t32" style="position:absolute;left:0;text-align:left;margin-left:379.2pt;margin-top:94.9pt;width:14.45pt;height:0;rotation:90;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30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" adj="-747181,-1,-747181">
            <v:stroke endarrow="block"/>
          </v:shape>
        </w:pict>
      </w:r>
      <w:r>
        <w:rPr>
          <w:rFonts w:cs="Times New Roman"/>
          <w:noProof/>
          <w:szCs w:val="24"/>
          <w:lang w:eastAsia="id-ID"/>
        </w:rPr>
        <w:pict>
          <v:shape id="Straight Arrow Connector 45" o:spid="_x0000_s1111" type="#_x0000_t32" style="position:absolute;left:0;text-align:left;margin-left:199.9pt;margin-top:79.05pt;width:14.45pt;height:0;rotation:90;z-index:2516817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" adj="-479161,-1,-479161">
            <v:stroke endarrow="block"/>
          </v:shape>
        </w:pict>
      </w:r>
      <w:r>
        <w:rPr>
          <w:rFonts w:cs="Times New Roman"/>
          <w:noProof/>
          <w:szCs w:val="24"/>
          <w:lang w:eastAsia="id-ID"/>
        </w:rPr>
        <w:pict>
          <v:roundrect id="Rounded Rectangle 44" o:spid="_x0000_s1033" style="position:absolute;left:0;text-align:left;margin-left:160.75pt;margin-top:44.1pt;width:92.8pt;height:27.7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">
            <v:textbox style="mso-next-textbox:#Rounded Rectangle 44">
              <w:txbxContent>
                <w:p w:rsidR="0012106D" w:rsidRPr="00A6142E" w:rsidRDefault="0012106D" w:rsidP="00213332">
                  <w:pPr>
                    <w:jc w:val="center"/>
                    <w:rPr>
                      <w:rFonts w:cs="Times New Roman"/>
                      <w:szCs w:val="24"/>
                    </w:rPr>
                  </w:pPr>
                  <w:r>
                    <w:rPr>
                      <w:rFonts w:cs="Times New Roman"/>
                      <w:szCs w:val="24"/>
                    </w:rPr>
                    <w:t>Penanganan</w:t>
                  </w:r>
                </w:p>
              </w:txbxContent>
            </v:textbox>
          </v:roundrect>
        </w:pict>
      </w:r>
      <w:r>
        <w:rPr>
          <w:rFonts w:cs="Times New Roman"/>
          <w:noProof/>
          <w:szCs w:val="24"/>
          <w:lang w:eastAsia="id-ID"/>
        </w:rPr>
        <w:pict>
          <v:shape id="Straight Arrow Connector 43" o:spid="_x0000_s1110" type="#_x0000_t32" style="position:absolute;left:0;text-align:left;margin-left:199.9pt;margin-top:36.9pt;width:14.45pt;height:0;rotation:90;z-index:2516797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" adj="-479161,-1,-479161">
            <v:stroke endarrow="block"/>
          </v:shape>
        </w:pict>
      </w:r>
      <w:r>
        <w:rPr>
          <w:rFonts w:cs="Times New Roman"/>
          <w:noProof/>
          <w:szCs w:val="24"/>
          <w:lang w:eastAsia="id-ID"/>
        </w:rPr>
        <w:pict>
          <v:shape id="Straight Arrow Connector 42" o:spid="_x0000_s1109" type="#_x0000_t32" style="position:absolute;left:0;text-align:left;margin-left:88.75pt;margin-top:29.65pt;width:247.85pt;height:0;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Uh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" adj="-17617,-1,-17617"/>
        </w:pict>
      </w:r>
      <w:r>
        <w:rPr>
          <w:rFonts w:cs="Times New Roman"/>
          <w:noProof/>
          <w:szCs w:val="24"/>
          <w:lang w:eastAsia="id-ID"/>
        </w:rPr>
        <w:pict>
          <v:shape id="Straight Arrow Connector 41" o:spid="_x0000_s1108" type="#_x0000_t32" style="position:absolute;left:0;text-align:left;margin-left:326.9pt;margin-top:20pt;width:19.35pt;height:0;rotation:90;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" adj="-502326,-1,-502326"/>
        </w:pict>
      </w:r>
      <w:r>
        <w:rPr>
          <w:rFonts w:cs="Times New Roman"/>
          <w:noProof/>
          <w:szCs w:val="24"/>
          <w:lang w:eastAsia="id-ID"/>
        </w:rPr>
        <w:pict>
          <v:shape id="Straight Arrow Connector 40" o:spid="_x0000_s1107" type="#_x0000_t32" style="position:absolute;left:0;text-align:left;margin-left:79.05pt;margin-top:20pt;width:19.35pt;height:0;rotation:90;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brIwIAAEs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" adj="-225656,-1,-225656"/>
        </w:pict>
      </w:r>
    </w:p>
    <w:p w:rsidR="001F657F" w:rsidRDefault="001F657F" w:rsidP="00213332">
      <w:pPr>
        <w:rPr>
          <w:rFonts w:cs="Times New Roman"/>
          <w:noProof/>
          <w:szCs w:val="24"/>
          <w:lang w:eastAsia="id-ID"/>
        </w:rPr>
      </w:pPr>
    </w:p>
    <w:p w:rsidR="001F657F" w:rsidRDefault="001605BC" w:rsidP="00213332">
      <w:pPr>
        <w:rPr>
          <w:rFonts w:cs="Times New Roman"/>
          <w:noProof/>
          <w:szCs w:val="24"/>
          <w:lang w:eastAsia="id-ID"/>
        </w:rPr>
      </w:pPr>
      <w:r>
        <w:rPr>
          <w:rFonts w:cs="Times New Roman"/>
          <w:noProof/>
          <w:szCs w:val="24"/>
          <w:lang w:eastAsia="id-ID"/>
        </w:rPr>
        <w:pict>
          <v:shape id="Straight Arrow Connector 46" o:spid="_x0000_s1106" type="#_x0000_t34" style="position:absolute;left:0;text-align:left;margin-left:16.8pt;margin-top:15.05pt;width:369.65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" adj="10799,-156708000,-7608"/>
        </w:pict>
      </w:r>
      <w:r>
        <w:rPr>
          <w:rFonts w:cs="Times New Roman"/>
          <w:noProof/>
          <w:szCs w:val="24"/>
          <w:lang w:eastAsia="id-ID"/>
        </w:rPr>
        <w:pict>
          <v:shape id="Straight Arrow Connector 47" o:spid="_x0000_s1105" type="#_x0000_t32" style="position:absolute;left:0;text-align:left;margin-left:9.55pt;margin-top:23.7pt;width:14.45pt;height:0;rotation:90;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4NR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4pYS&#10;w3rs0XNwTO26QB6dg4HUYAzqCI6gC+o1WF9iWG02LlbMD+bZPgH/6omBumNmJxPvl6NFrDxGZG9C&#10;4sZbzLodPoJAH/YaIIl3aF0fIVEWckg9Ol56JA+B8NMhx9N8cT3P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" adj="-194624,-1,-194624">
            <v:stroke endarrow="block"/>
          </v:shape>
        </w:pict>
      </w:r>
      <w:r>
        <w:rPr>
          <w:rFonts w:cs="Times New Roman"/>
          <w:noProof/>
          <w:szCs w:val="24"/>
          <w:lang w:eastAsia="id-ID"/>
        </w:rPr>
        <w:pict>
          <v:roundrect id="Rounded Rectangle 51" o:spid="_x0000_s1034" style="position:absolute;left:0;text-align:left;margin-left:-30.3pt;margin-top:30.9pt;width:92.8pt;height:67.4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">
            <v:textbox style="mso-next-textbox:#Rounded Rectangle 51">
              <w:txbxContent>
                <w:p w:rsidR="0012106D" w:rsidRPr="00A6142E" w:rsidRDefault="0012106D" w:rsidP="00CA65D3">
                  <w:pPr>
                    <w:spacing w:after="120" w:line="360" w:lineRule="auto"/>
                    <w:jc w:val="center"/>
                    <w:rPr>
                      <w:rFonts w:cs="Times New Roman"/>
                      <w:szCs w:val="24"/>
                    </w:rPr>
                  </w:pPr>
                  <w:r>
                    <w:rPr>
                      <w:rFonts w:cs="Times New Roman"/>
                      <w:szCs w:val="24"/>
                    </w:rPr>
                    <w:t>Ekstraksi pelarut</w:t>
                  </w:r>
                </w:p>
              </w:txbxContent>
            </v:textbox>
          </v:roundrect>
        </w:pict>
      </w:r>
      <w:r w:rsidRPr="001605BC">
        <w:rPr>
          <w:noProof/>
          <w:lang w:eastAsia="id-ID"/>
        </w:rPr>
        <w:pict>
          <v:shape id="AutoShape 40" o:spid="_x0000_s1104" type="#_x0000_t32" style="position:absolute;left:0;text-align:left;margin-left:149.15pt;margin-top:23.7pt;width:14.45pt;height:0;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Ik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" adj="-403300,-1,-403300">
            <v:stroke endarrow="block"/>
          </v:shape>
        </w:pict>
      </w:r>
      <w:r>
        <w:rPr>
          <w:rFonts w:cs="Times New Roman"/>
          <w:noProof/>
          <w:szCs w:val="24"/>
          <w:lang w:eastAsia="id-ID"/>
        </w:rPr>
        <w:pict>
          <v:roundrect id="AutoShape 66" o:spid="_x0000_s1035" style="position:absolute;left:0;text-align:left;margin-left:107.05pt;margin-top:30.9pt;width:92.8pt;height:67.4pt;z-index:251721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">
            <v:textbox style="mso-next-textbox:#AutoShape 66">
              <w:txbxContent>
                <w:p w:rsidR="0012106D" w:rsidRPr="00A6142E" w:rsidRDefault="0012106D" w:rsidP="001F657F">
                  <w:pPr>
                    <w:jc w:val="center"/>
                    <w:rPr>
                      <w:rFonts w:cs="Times New Roman"/>
                      <w:szCs w:val="24"/>
                    </w:rPr>
                  </w:pPr>
                  <w:r>
                    <w:rPr>
                      <w:rFonts w:cs="Times New Roman"/>
                      <w:szCs w:val="24"/>
                    </w:rPr>
                    <w:t>Flokulasi</w:t>
                  </w:r>
                </w:p>
              </w:txbxContent>
            </v:textbox>
          </v:roundrect>
        </w:pict>
      </w:r>
    </w:p>
    <w:p w:rsidR="001F657F" w:rsidRDefault="001F657F" w:rsidP="00213332">
      <w:pPr>
        <w:rPr>
          <w:rFonts w:cs="Times New Roman"/>
          <w:noProof/>
          <w:szCs w:val="24"/>
          <w:lang w:eastAsia="id-ID"/>
        </w:rPr>
      </w:pPr>
    </w:p>
    <w:p w:rsidR="001F657F" w:rsidRDefault="001605BC" w:rsidP="00213332">
      <w:pPr>
        <w:rPr>
          <w:rFonts w:cs="Times New Roman"/>
          <w:noProof/>
          <w:szCs w:val="24"/>
          <w:lang w:eastAsia="id-ID"/>
        </w:rPr>
      </w:pPr>
      <w:r>
        <w:rPr>
          <w:rFonts w:cs="Times New Roman"/>
          <w:noProof/>
          <w:szCs w:val="24"/>
          <w:lang w:eastAsia="id-ID"/>
        </w:rPr>
        <w:pict>
          <v:shape id="Straight Arrow Connector 55" o:spid="_x0000_s1103" type="#_x0000_t32" style="position:absolute;left:0;text-align:left;margin-left:11.65pt;margin-top:34.35pt;width:14.45pt;height:0;rotation:90;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" adj="-197763,-1,-197763">
            <v:stroke endarrow="block"/>
          </v:shape>
        </w:pict>
      </w:r>
      <w:r>
        <w:rPr>
          <w:rFonts w:cs="Times New Roman"/>
          <w:noProof/>
          <w:szCs w:val="24"/>
          <w:lang w:eastAsia="id-ID"/>
        </w:rPr>
        <w:pict>
          <v:roundrect id="AutoShape 38" o:spid="_x0000_s1036" style="position:absolute;left:0;text-align:left;margin-left:-33.9pt;margin-top:41.55pt;width:104.65pt;height:62.1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">
            <v:stroke dashstyle="dash"/>
            <v:textbox style="mso-next-textbox:#AutoShape 38">
              <w:txbxContent>
                <w:p w:rsidR="0012106D" w:rsidRDefault="0012106D" w:rsidP="00CA65D3">
                  <w:pPr>
                    <w:spacing w:line="360" w:lineRule="auto"/>
                    <w:jc w:val="center"/>
                    <w:rPr>
                      <w:rFonts w:cs="Times New Roman"/>
                      <w:szCs w:val="24"/>
                    </w:rPr>
                  </w:pPr>
                  <w:r>
                    <w:rPr>
                      <w:rFonts w:cs="Times New Roman"/>
                      <w:szCs w:val="24"/>
                    </w:rPr>
                    <w:t xml:space="preserve">Eter </w:t>
                  </w:r>
                </w:p>
                <w:p w:rsidR="0012106D" w:rsidRDefault="0012106D" w:rsidP="00CA65D3">
                  <w:pPr>
                    <w:spacing w:line="360" w:lineRule="auto"/>
                    <w:jc w:val="center"/>
                    <w:rPr>
                      <w:rFonts w:cs="Times New Roman"/>
                      <w:szCs w:val="24"/>
                    </w:rPr>
                  </w:pPr>
                  <w:r>
                    <w:rPr>
                      <w:rFonts w:cs="Times New Roman"/>
                      <w:szCs w:val="24"/>
                    </w:rPr>
                    <w:t>Kloroform</w:t>
                  </w:r>
                </w:p>
                <w:p w:rsidR="0012106D" w:rsidRDefault="0012106D" w:rsidP="005F6542">
                  <w:pPr>
                    <w:jc w:val="center"/>
                    <w:rPr>
                      <w:rFonts w:cs="Times New Roman"/>
                      <w:szCs w:val="24"/>
                    </w:rPr>
                  </w:pPr>
                </w:p>
                <w:p w:rsidR="0012106D" w:rsidRDefault="0012106D" w:rsidP="005F6542">
                  <w:pPr>
                    <w:jc w:val="center"/>
                    <w:rPr>
                      <w:rFonts w:cs="Times New Roman"/>
                      <w:szCs w:val="24"/>
                    </w:rPr>
                  </w:pPr>
                </w:p>
                <w:p w:rsidR="0012106D" w:rsidRPr="00A6142E" w:rsidRDefault="0012106D" w:rsidP="005F6542">
                  <w:pPr>
                    <w:jc w:val="center"/>
                    <w:rPr>
                      <w:rFonts w:cs="Times New Roman"/>
                      <w:szCs w:val="24"/>
                    </w:rPr>
                  </w:pPr>
                </w:p>
              </w:txbxContent>
            </v:textbox>
          </v:roundrect>
        </w:pict>
      </w:r>
      <w:r>
        <w:rPr>
          <w:rFonts w:cs="Times New Roman"/>
          <w:noProof/>
          <w:szCs w:val="24"/>
          <w:lang w:eastAsia="id-ID"/>
        </w:rPr>
        <w:pict>
          <v:shape id="AutoShape 67" o:spid="_x0000_s1102" type="#_x0000_t32" style="position:absolute;left:0;text-align:left;margin-left:149.15pt;margin-top:34.35pt;width:14.45pt;height:0;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Xu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" adj="-403300,-1,-403300">
            <v:stroke endarrow="block"/>
          </v:shape>
        </w:pict>
      </w:r>
    </w:p>
    <w:p w:rsidR="001F657F" w:rsidRDefault="001605BC" w:rsidP="00213332">
      <w:pPr>
        <w:rPr>
          <w:rFonts w:cs="Times New Roman"/>
          <w:noProof/>
          <w:szCs w:val="24"/>
          <w:lang w:eastAsia="id-ID"/>
        </w:rPr>
      </w:pPr>
      <w:r>
        <w:rPr>
          <w:rFonts w:cs="Times New Roman"/>
          <w:noProof/>
          <w:szCs w:val="24"/>
          <w:lang w:eastAsia="id-ID"/>
        </w:rPr>
        <w:pict>
          <v:roundrect id="Rounded Rectangle 59" o:spid="_x0000_s1037" style="position:absolute;left:0;text-align:left;margin-left:87.25pt;margin-top:6pt;width:136.65pt;height:96.7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">
            <v:textbox style="mso-next-textbox:#Rounded Rectangle 59">
              <w:txbxContent>
                <w:p w:rsidR="0012106D" w:rsidRPr="00A6142E" w:rsidRDefault="0012106D" w:rsidP="00CA65D3">
                  <w:pPr>
                    <w:spacing w:line="360" w:lineRule="auto"/>
                    <w:jc w:val="center"/>
                    <w:rPr>
                      <w:rFonts w:cs="Times New Roman"/>
                      <w:szCs w:val="24"/>
                    </w:rPr>
                  </w:pPr>
                  <w:r>
                    <w:rPr>
                      <w:rFonts w:cs="Times New Roman"/>
                      <w:szCs w:val="24"/>
                    </w:rPr>
                    <w:t>Memiliki muatan ion positif mengikat lemak yang bermuatan negatif</w:t>
                  </w:r>
                </w:p>
              </w:txbxContent>
            </v:textbox>
          </v:roundrect>
        </w:pict>
      </w:r>
    </w:p>
    <w:p w:rsidR="007F7CED" w:rsidRDefault="007F7CED" w:rsidP="00EC2006">
      <w:pPr>
        <w:spacing w:after="0"/>
        <w:rPr>
          <w:noProof/>
          <w:lang w:eastAsia="id-ID"/>
        </w:rPr>
      </w:pPr>
      <w:bookmarkStart w:id="34" w:name="_Toc69665412"/>
      <w:bookmarkStart w:id="35" w:name="_Toc69672194"/>
      <w:bookmarkStart w:id="36" w:name="_Toc69672403"/>
      <w:bookmarkStart w:id="37" w:name="_Toc70242177"/>
      <w:bookmarkStart w:id="38" w:name="_Toc70244529"/>
      <w:bookmarkEnd w:id="34"/>
      <w:bookmarkEnd w:id="35"/>
      <w:bookmarkEnd w:id="36"/>
      <w:bookmarkEnd w:id="37"/>
      <w:bookmarkEnd w:id="38"/>
    </w:p>
    <w:p w:rsidR="00CA0AE1" w:rsidRPr="00CA0AE1" w:rsidRDefault="00CA0AE1" w:rsidP="00CA0AE1">
      <w:pPr>
        <w:rPr>
          <w:lang w:eastAsia="id-ID"/>
        </w:rPr>
      </w:pPr>
    </w:p>
    <w:p w:rsidR="007F7CED" w:rsidRDefault="001605BC" w:rsidP="00EC2006">
      <w:bookmarkStart w:id="39" w:name="_Toc70244254"/>
      <w:bookmarkStart w:id="40" w:name="_Toc70244326"/>
      <w:bookmarkStart w:id="41" w:name="_Toc70244399"/>
      <w:bookmarkStart w:id="42" w:name="_Toc70244530"/>
      <w:r>
        <w:rPr>
          <w:noProof/>
          <w:lang w:eastAsia="id-ID"/>
        </w:rPr>
        <w:pict>
          <v:roundrect id="_x0000_s1038" style="position:absolute;left:0;text-align:left;margin-left:107.45pt;margin-top:19.7pt;width:96.9pt;height:52.1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">
            <v:textbox style="mso-next-textbox:#_x0000_s1038">
              <w:txbxContent>
                <w:p w:rsidR="0012106D" w:rsidRPr="00A6142E" w:rsidRDefault="0012106D" w:rsidP="007F7CED">
                  <w:pPr>
                    <w:jc w:val="center"/>
                    <w:rPr>
                      <w:rFonts w:cs="Times New Roman"/>
                      <w:szCs w:val="24"/>
                    </w:rPr>
                  </w:pPr>
                  <w:r>
                    <w:rPr>
                      <w:rFonts w:cs="Times New Roman"/>
                      <w:szCs w:val="24"/>
                    </w:rPr>
                    <w:t>Serum lipemik lebih jernih</w:t>
                  </w:r>
                </w:p>
              </w:txbxContent>
            </v:textbox>
          </v:roundrect>
        </w:pict>
      </w:r>
      <w:r>
        <w:rPr>
          <w:noProof/>
          <w:lang w:eastAsia="id-ID"/>
        </w:rPr>
        <w:pict>
          <v:shape id="Straight Arrow Connector 56" o:spid="_x0000_s1101" type="#_x0000_t32" style="position:absolute;left:0;text-align:left;margin-left:149.15pt;margin-top:12.5pt;width:14.45pt;height:0;rotation:90;z-index:2517073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E9OQIAAG0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" adj="-403300,-1,-403300">
            <v:stroke endarrow="block"/>
          </v:shape>
        </w:pict>
      </w:r>
      <w:r>
        <w:rPr>
          <w:noProof/>
          <w:lang w:eastAsia="id-ID"/>
        </w:rPr>
        <w:pict>
          <v:rect id="Rectangle 44" o:spid="_x0000_s1039" style="position:absolute;left:0;text-align:left;margin-left:246.8pt;margin-top:19.7pt;width:208.2pt;height:13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">
            <v:textbox style="mso-next-textbox:#Rectangle 44">
              <w:txbxContent>
                <w:p w:rsidR="0012106D" w:rsidRDefault="0012106D">
                  <w:r>
                    <w:t>Keterangan :</w:t>
                  </w:r>
                </w:p>
                <w:p w:rsidR="0012106D" w:rsidRDefault="0012106D">
                  <w:r>
                    <w:tab/>
                  </w:r>
                  <w:r>
                    <w:tab/>
                  </w:r>
                  <w:r>
                    <w:tab/>
                    <w:t>: Diteliti</w:t>
                  </w:r>
                </w:p>
                <w:p w:rsidR="0012106D" w:rsidRDefault="0012106D">
                  <w:r>
                    <w:tab/>
                  </w:r>
                  <w:r>
                    <w:tab/>
                  </w:r>
                  <w:r>
                    <w:tab/>
                    <w:t>: Tidak diteliti</w:t>
                  </w:r>
                </w:p>
              </w:txbxContent>
            </v:textbox>
          </v:rect>
        </w:pict>
      </w:r>
      <w:bookmarkEnd w:id="39"/>
      <w:bookmarkEnd w:id="40"/>
      <w:bookmarkEnd w:id="41"/>
      <w:bookmarkEnd w:id="42"/>
    </w:p>
    <w:p w:rsidR="007F7CED" w:rsidRDefault="001605BC" w:rsidP="007F7CED">
      <w:r>
        <w:rPr>
          <w:noProof/>
          <w:lang w:eastAsia="id-ID"/>
        </w:rPr>
        <w:pict>
          <v:roundrect id="AutoShape 45" o:spid="_x0000_s1100" style="position:absolute;left:0;text-align:left;margin-left:265.35pt;margin-top:29.1pt;width:67.1pt;height:26.2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"/>
        </w:pict>
      </w:r>
    </w:p>
    <w:p w:rsidR="007F7CED" w:rsidRDefault="001605BC" w:rsidP="007F7CED">
      <w:r>
        <w:rPr>
          <w:noProof/>
          <w:lang w:eastAsia="id-ID"/>
        </w:rPr>
        <w:pict>
          <v:roundrect id="AutoShape 50" o:spid="_x0000_s1040" style="position:absolute;left:0;text-align:left;margin-left:97.2pt;margin-top:16.35pt;width:117pt;height:57.1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">
            <v:textbox style="mso-next-textbox:#AutoShape 50">
              <w:txbxContent>
                <w:p w:rsidR="0012106D" w:rsidRDefault="0012106D" w:rsidP="00A577E3">
                  <w:pPr>
                    <w:jc w:val="center"/>
                  </w:pPr>
                  <w:r>
                    <w:t>Kadar Protein Total lebih akurat</w:t>
                  </w:r>
                </w:p>
              </w:txbxContent>
            </v:textbox>
          </v:roundrect>
        </w:pict>
      </w:r>
      <w:r>
        <w:rPr>
          <w:noProof/>
          <w:lang w:eastAsia="id-ID"/>
        </w:rPr>
        <w:pict>
          <v:shape id="_x0000_s1099" type="#_x0000_t32" style="position:absolute;left:0;text-align:left;margin-left:149.15pt;margin-top:9.15pt;width:14.45pt;height:0;rotation:90;z-index:251713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" adj="-403300,-1,-403300">
            <v:stroke endarrow="block"/>
          </v:shape>
        </w:pict>
      </w:r>
      <w:r>
        <w:rPr>
          <w:noProof/>
          <w:lang w:eastAsia="id-ID"/>
        </w:rPr>
        <w:pict>
          <v:roundrect id="AutoShape 46" o:spid="_x0000_s1041" style="position:absolute;left:0;text-align:left;margin-left:265.35pt;margin-top:28.75pt;width:67.1pt;height:26.2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">
            <v:stroke dashstyle="dash"/>
            <v:textbox style="mso-next-textbox:#AutoShape 46">
              <w:txbxContent>
                <w:p w:rsidR="0012106D" w:rsidRDefault="0012106D" w:rsidP="007F7CED">
                  <w:pPr>
                    <w:jc w:val="center"/>
                    <w:rPr>
                      <w:rFonts w:cs="Times New Roman"/>
                      <w:szCs w:val="24"/>
                    </w:rPr>
                  </w:pPr>
                </w:p>
                <w:p w:rsidR="0012106D" w:rsidRPr="009608AC" w:rsidRDefault="0012106D" w:rsidP="007F7CED">
                  <w:pPr>
                    <w:jc w:val="center"/>
                    <w:rPr>
                      <w:rFonts w:cs="Times New Roman"/>
                      <w:szCs w:val="24"/>
                    </w:rPr>
                  </w:pPr>
                  <w:r>
                    <w:rPr>
                      <w:rFonts w:cs="Times New Roman"/>
                      <w:szCs w:val="24"/>
                    </w:rPr>
                    <w:t>(12-16 jam)</w:t>
                  </w:r>
                </w:p>
              </w:txbxContent>
            </v:textbox>
          </v:roundrect>
        </w:pict>
      </w:r>
    </w:p>
    <w:p w:rsidR="007F7CED" w:rsidRDefault="007F7CED" w:rsidP="007F7CED"/>
    <w:p w:rsidR="00CA65D3" w:rsidRDefault="00CA65D3" w:rsidP="00CA65D3"/>
    <w:p w:rsidR="008D3669" w:rsidRPr="007F7CED" w:rsidRDefault="008D3669" w:rsidP="00CA65D3">
      <w:pPr>
        <w:jc w:val="center"/>
      </w:pPr>
      <w:r>
        <w:t>Gambar 7</w:t>
      </w:r>
      <w:r w:rsidR="001D550F">
        <w:t>. Kerangka Teori</w:t>
      </w:r>
    </w:p>
    <w:p w:rsidR="00E21CF0" w:rsidRDefault="00115FCF" w:rsidP="00085BF1">
      <w:pPr>
        <w:pStyle w:val="Heading2"/>
        <w:numPr>
          <w:ilvl w:val="0"/>
          <w:numId w:val="26"/>
        </w:numPr>
      </w:pPr>
      <w:bookmarkStart w:id="43" w:name="_Toc69665413"/>
      <w:bookmarkStart w:id="44" w:name="_Toc69672195"/>
      <w:bookmarkStart w:id="45" w:name="_Toc70515546"/>
      <w:r>
        <w:lastRenderedPageBreak/>
        <w:t>Hubungan Antar Variabe</w:t>
      </w:r>
      <w:r w:rsidR="00213332">
        <w:t>l</w:t>
      </w:r>
      <w:bookmarkEnd w:id="43"/>
      <w:bookmarkEnd w:id="44"/>
      <w:bookmarkEnd w:id="45"/>
    </w:p>
    <w:p w:rsidR="00213332" w:rsidRPr="00213332" w:rsidRDefault="00213332" w:rsidP="00213332">
      <w:pPr>
        <w:pStyle w:val="ListParagraph"/>
        <w:tabs>
          <w:tab w:val="left" w:pos="2589"/>
        </w:tabs>
        <w:rPr>
          <w:rFonts w:cs="Times New Roman"/>
          <w:szCs w:val="24"/>
        </w:rPr>
      </w:pPr>
      <w:r>
        <w:rPr>
          <w:rFonts w:cs="Times New Roman"/>
          <w:szCs w:val="24"/>
        </w:rPr>
        <w:t xml:space="preserve">Hubungan antar variabel ditunjukan pada Gambar. </w:t>
      </w:r>
    </w:p>
    <w:p w:rsidR="00213332" w:rsidRDefault="001605BC" w:rsidP="00213332">
      <w:pPr>
        <w:pStyle w:val="ListParagraph"/>
        <w:tabs>
          <w:tab w:val="left" w:pos="2589"/>
        </w:tabs>
        <w:rPr>
          <w:rFonts w:cs="Times New Roman"/>
          <w:szCs w:val="24"/>
        </w:rPr>
      </w:pPr>
      <w:r w:rsidRPr="001605BC">
        <w:rPr>
          <w:rFonts w:asciiTheme="minorHAnsi" w:hAnsiTheme="minorHAnsi"/>
          <w:noProof/>
          <w:sz w:val="22"/>
          <w:lang w:eastAsia="id-ID"/>
        </w:rPr>
        <w:pict>
          <v:rect id="Rectangle 74" o:spid="_x0000_s1042" style="position:absolute;left:0;text-align:left;margin-left:249.35pt;margin-top:10.6pt;width:142.6pt;height:83.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">
            <v:textbox style="mso-next-textbox:#Rectangle 74">
              <w:txbxContent>
                <w:p w:rsidR="0012106D" w:rsidRPr="00631AEC" w:rsidRDefault="0012106D" w:rsidP="00213332">
                  <w:pPr>
                    <w:jc w:val="center"/>
                    <w:rPr>
                      <w:rFonts w:cs="Times New Roman"/>
                      <w:b/>
                      <w:szCs w:val="24"/>
                    </w:rPr>
                  </w:pPr>
                  <w:r>
                    <w:rPr>
                      <w:rFonts w:cs="Times New Roman"/>
                      <w:b/>
                      <w:szCs w:val="24"/>
                    </w:rPr>
                    <w:t>Variabel Terikat</w:t>
                  </w:r>
                </w:p>
                <w:p w:rsidR="0012106D" w:rsidRPr="00631AEC" w:rsidRDefault="0012106D" w:rsidP="00213332">
                  <w:pPr>
                    <w:jc w:val="center"/>
                    <w:rPr>
                      <w:rFonts w:cs="Times New Roman"/>
                      <w:szCs w:val="24"/>
                    </w:rPr>
                  </w:pPr>
                  <w:r>
                    <w:rPr>
                      <w:rFonts w:cs="Times New Roman"/>
                      <w:szCs w:val="24"/>
                    </w:rPr>
                    <w:t>Kadar Protein Total</w:t>
                  </w:r>
                </w:p>
              </w:txbxContent>
            </v:textbox>
          </v:rect>
        </w:pict>
      </w:r>
      <w:r>
        <w:rPr>
          <w:rFonts w:cs="Times New Roman"/>
          <w:noProof/>
          <w:szCs w:val="24"/>
          <w:lang w:eastAsia="id-ID"/>
        </w:rPr>
        <w:pict>
          <v:shape id="Straight Arrow Connector 73" o:spid="_x0000_s1098" type="#_x0000_t32" style="position:absolute;left:0;text-align:left;margin-left:178.75pt;margin-top:52.85pt;width:70.6pt;height:0;z-index:2517012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" adj="-89383,-1,-89383">
            <v:stroke endarrow="block"/>
          </v:shape>
        </w:pict>
      </w:r>
      <w:r>
        <w:rPr>
          <w:rFonts w:cs="Times New Roman"/>
          <w:noProof/>
          <w:szCs w:val="24"/>
          <w:lang w:eastAsia="id-ID"/>
        </w:rPr>
        <w:pict>
          <v:rect id="Rectangle 72" o:spid="_x0000_s1043" style="position:absolute;left:0;text-align:left;margin-left:36.15pt;margin-top:10.6pt;width:142.6pt;height:83.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">
            <v:textbox style="mso-next-textbox:#Rectangle 72">
              <w:txbxContent>
                <w:p w:rsidR="0012106D" w:rsidRPr="00631AEC" w:rsidRDefault="0012106D" w:rsidP="00213332">
                  <w:pPr>
                    <w:jc w:val="center"/>
                    <w:rPr>
                      <w:rFonts w:cs="Times New Roman"/>
                      <w:b/>
                      <w:szCs w:val="24"/>
                    </w:rPr>
                  </w:pPr>
                  <w:r w:rsidRPr="00631AEC">
                    <w:rPr>
                      <w:rFonts w:cs="Times New Roman"/>
                      <w:b/>
                      <w:szCs w:val="24"/>
                    </w:rPr>
                    <w:t>Variabel Bebas</w:t>
                  </w:r>
                </w:p>
                <w:p w:rsidR="0012106D" w:rsidRPr="00631AEC" w:rsidRDefault="0012106D" w:rsidP="00213332">
                  <w:pPr>
                    <w:jc w:val="center"/>
                    <w:rPr>
                      <w:rFonts w:cs="Times New Roman"/>
                      <w:szCs w:val="24"/>
                    </w:rPr>
                  </w:pPr>
                  <w:r w:rsidRPr="00631AEC">
                    <w:rPr>
                      <w:rFonts w:cs="Times New Roman"/>
                      <w:szCs w:val="24"/>
                    </w:rPr>
                    <w:t>Perlakuan dengan dan tanpa penambahan kitosan</w:t>
                  </w:r>
                </w:p>
              </w:txbxContent>
            </v:textbox>
          </v:rect>
        </w:pict>
      </w:r>
    </w:p>
    <w:p w:rsidR="00213332" w:rsidRDefault="00213332" w:rsidP="00213332"/>
    <w:p w:rsidR="00213332" w:rsidRDefault="00213332" w:rsidP="00213332">
      <w:pPr>
        <w:tabs>
          <w:tab w:val="left" w:pos="5718"/>
        </w:tabs>
      </w:pPr>
      <w:r>
        <w:tab/>
      </w:r>
    </w:p>
    <w:p w:rsidR="00213332" w:rsidRPr="00213332" w:rsidRDefault="00213332" w:rsidP="00213332">
      <w:pPr>
        <w:ind w:left="1440" w:firstLine="720"/>
        <w:rPr>
          <w:rFonts w:cs="Times New Roman"/>
          <w:szCs w:val="24"/>
        </w:rPr>
      </w:pPr>
      <w:r w:rsidRPr="00B36E0F">
        <w:rPr>
          <w:rFonts w:cs="Times New Roman"/>
          <w:szCs w:val="24"/>
        </w:rPr>
        <w:t xml:space="preserve">Gambar </w:t>
      </w:r>
      <w:r w:rsidR="008D3669">
        <w:rPr>
          <w:rFonts w:cs="Times New Roman"/>
          <w:szCs w:val="24"/>
        </w:rPr>
        <w:t>8</w:t>
      </w:r>
      <w:r w:rsidR="004E751F">
        <w:rPr>
          <w:rFonts w:cs="Times New Roman"/>
          <w:szCs w:val="24"/>
        </w:rPr>
        <w:t xml:space="preserve">. </w:t>
      </w:r>
      <w:r w:rsidRPr="00B36E0F">
        <w:rPr>
          <w:rFonts w:cs="Times New Roman"/>
          <w:szCs w:val="24"/>
        </w:rPr>
        <w:t>Hubungan Antar Variabel</w:t>
      </w:r>
    </w:p>
    <w:p w:rsidR="00213332" w:rsidRDefault="00D60EB4" w:rsidP="00085BF1">
      <w:pPr>
        <w:pStyle w:val="Heading2"/>
        <w:numPr>
          <w:ilvl w:val="0"/>
          <w:numId w:val="26"/>
        </w:numPr>
      </w:pPr>
      <w:bookmarkStart w:id="46" w:name="_Toc69665414"/>
      <w:bookmarkStart w:id="47" w:name="_Toc69672196"/>
      <w:bookmarkStart w:id="48" w:name="_Toc70515547"/>
      <w:r>
        <w:t>Hipotesa</w:t>
      </w:r>
      <w:r w:rsidR="00213332">
        <w:t xml:space="preserve"> Penelitian</w:t>
      </w:r>
      <w:bookmarkEnd w:id="46"/>
      <w:bookmarkEnd w:id="47"/>
      <w:bookmarkEnd w:id="48"/>
    </w:p>
    <w:p w:rsidR="00C23424" w:rsidRDefault="00C23424" w:rsidP="00BA6BBF">
      <w:pPr>
        <w:pStyle w:val="ListParagraph"/>
        <w:ind w:firstLine="273"/>
        <w:rPr>
          <w:rFonts w:cs="Times New Roman"/>
          <w:szCs w:val="24"/>
        </w:rPr>
      </w:pPr>
      <w:r>
        <w:rPr>
          <w:rFonts w:cs="Times New Roman"/>
          <w:szCs w:val="24"/>
        </w:rPr>
        <w:t xml:space="preserve">1. Ada perbedaan kadar protein total pada serum lipemik dengan dan   </w:t>
      </w:r>
    </w:p>
    <w:p w:rsidR="00C23424" w:rsidRPr="00C23424" w:rsidRDefault="00C23424" w:rsidP="00BA6BBF">
      <w:pPr>
        <w:pStyle w:val="ListParagraph"/>
        <w:ind w:firstLine="556"/>
        <w:rPr>
          <w:rFonts w:cs="Times New Roman"/>
          <w:szCs w:val="24"/>
        </w:rPr>
      </w:pPr>
      <w:r w:rsidRPr="00C23424">
        <w:rPr>
          <w:rFonts w:cs="Times New Roman"/>
          <w:szCs w:val="24"/>
        </w:rPr>
        <w:t>tanpa penambahan kitosan</w:t>
      </w:r>
    </w:p>
    <w:p w:rsidR="00C23424" w:rsidRDefault="00C23424" w:rsidP="00BA6BBF">
      <w:pPr>
        <w:pStyle w:val="ListParagraph"/>
        <w:ind w:firstLine="273"/>
        <w:rPr>
          <w:rFonts w:cs="Times New Roman"/>
          <w:szCs w:val="24"/>
        </w:rPr>
      </w:pPr>
      <w:r>
        <w:rPr>
          <w:rFonts w:cs="Times New Roman"/>
          <w:szCs w:val="24"/>
        </w:rPr>
        <w:t>2. Penurunan lipid dalam serum lipemik sehingga kadar protein total</w:t>
      </w:r>
    </w:p>
    <w:p w:rsidR="00C23424" w:rsidRDefault="00C23424" w:rsidP="00BA6BBF">
      <w:pPr>
        <w:pStyle w:val="ListParagraph"/>
        <w:ind w:firstLine="556"/>
        <w:rPr>
          <w:rFonts w:cs="Times New Roman"/>
          <w:szCs w:val="24"/>
        </w:rPr>
      </w:pPr>
      <w:r w:rsidRPr="00C23424">
        <w:rPr>
          <w:rFonts w:cs="Times New Roman"/>
          <w:szCs w:val="24"/>
        </w:rPr>
        <w:t>pada serum lipemik yang diberi tambahan kitosan lebih rendah</w:t>
      </w:r>
    </w:p>
    <w:p w:rsidR="00165CB1" w:rsidRPr="000864AD" w:rsidRDefault="00C23424" w:rsidP="000864AD">
      <w:pPr>
        <w:pStyle w:val="ListParagraph"/>
        <w:ind w:firstLine="556"/>
        <w:rPr>
          <w:rFonts w:cs="Times New Roman"/>
          <w:szCs w:val="24"/>
        </w:rPr>
      </w:pPr>
      <w:r w:rsidRPr="00C23424">
        <w:rPr>
          <w:rFonts w:cs="Times New Roman"/>
          <w:szCs w:val="24"/>
        </w:rPr>
        <w:t xml:space="preserve">dibandingkan kadar protein total tanpa penamabahan kitosan  </w:t>
      </w:r>
    </w:p>
    <w:sectPr w:rsidR="00165CB1" w:rsidRPr="000864AD" w:rsidSect="000864AD">
      <w:headerReference w:type="default" r:id="rId17"/>
      <w:footerReference w:type="default" r:id="rId18"/>
      <w:headerReference w:type="first" r:id="rId19"/>
      <w:footerReference w:type="first" r:id="rId20"/>
      <w:pgSz w:w="11906" w:h="16838"/>
      <w:pgMar w:top="2268"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71" w:rsidRDefault="00583571" w:rsidP="00301FA0">
      <w:pPr>
        <w:spacing w:after="0" w:line="240" w:lineRule="auto"/>
      </w:pPr>
      <w:r>
        <w:separator/>
      </w:r>
    </w:p>
  </w:endnote>
  <w:endnote w:type="continuationSeparator" w:id="1">
    <w:p w:rsidR="00583571" w:rsidRDefault="00583571" w:rsidP="0030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AD" w:rsidRDefault="000864AD">
    <w:pPr>
      <w:pStyle w:val="Footer"/>
    </w:pPr>
    <w:r w:rsidRPr="006F6B1D">
      <w:rPr>
        <w:noProof/>
        <w:lang w:val="en-US" w:eastAsia="zh-TW"/>
      </w:rPr>
      <w:pict>
        <v:shapetype id="_x0000_t202" coordsize="21600,21600" o:spt="202" path="m,l,21600r21600,l21600,xe">
          <v:stroke joinstyle="miter"/>
          <v:path gradientshapeok="t" o:connecttype="rect"/>
        </v:shapetype>
        <v:shape id="_x0000_s13326" type="#_x0000_t202" style="position:absolute;left:0;text-align:left;margin-left:237.95pt;margin-top:-9.4pt;width:174.1pt;height:29.5pt;z-index:251672576;mso-width-relative:margin;mso-height-relative:margin" stroked="f">
          <v:textbox>
            <w:txbxContent>
              <w:p w:rsidR="000864AD" w:rsidRPr="000864AD" w:rsidRDefault="000864AD">
                <w:pPr>
                  <w:rPr>
                    <w:rFonts w:ascii="Arial" w:hAnsi="Arial" w:cs="Arial"/>
                    <w:b/>
                    <w:sz w:val="20"/>
                    <w:szCs w:val="20"/>
                  </w:rPr>
                </w:pPr>
                <w:r w:rsidRPr="000864AD">
                  <w:rPr>
                    <w:rFonts w:ascii="Arial" w:hAnsi="Arial" w:cs="Arial"/>
                    <w:b/>
                    <w:sz w:val="20"/>
                    <w:szCs w:val="20"/>
                  </w:rPr>
                  <w:t>Poltekkes Kemenkes Yogyakarta</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6D" w:rsidRDefault="001605BC">
    <w:pPr>
      <w:pStyle w:val="Footer"/>
      <w:jc w:val="center"/>
    </w:pPr>
    <w:r w:rsidRPr="001605BC">
      <w:rPr>
        <w:noProof/>
        <w:lang w:val="en-US" w:eastAsia="zh-TW"/>
      </w:rPr>
      <w:pict>
        <v:shapetype id="_x0000_t202" coordsize="21600,21600" o:spt="202" path="m,l,21600r21600,l21600,xe">
          <v:stroke joinstyle="miter"/>
          <v:path gradientshapeok="t" o:connecttype="rect"/>
        </v:shapetype>
        <v:shape id="_x0000_s13319" type="#_x0000_t202" style="position:absolute;left:0;text-align:left;margin-left:216.3pt;margin-top:-1.7pt;width:178.05pt;height:39.7pt;z-index:251670528;mso-width-relative:margin;mso-height-relative:margin" stroked="f">
          <v:textbox>
            <w:txbxContent>
              <w:p w:rsidR="005B63F1" w:rsidRPr="0012106D" w:rsidRDefault="005B63F1" w:rsidP="005B63F1">
                <w:pPr>
                  <w:rPr>
                    <w:rFonts w:ascii="Arial" w:hAnsi="Arial" w:cs="Arial"/>
                    <w:b/>
                    <w:sz w:val="20"/>
                    <w:szCs w:val="20"/>
                  </w:rPr>
                </w:pPr>
                <w:r w:rsidRPr="0012106D">
                  <w:rPr>
                    <w:rFonts w:ascii="Arial" w:hAnsi="Arial" w:cs="Arial"/>
                    <w:b/>
                    <w:sz w:val="20"/>
                    <w:szCs w:val="20"/>
                  </w:rPr>
                  <w:t>Poltekkes Kemenkes Yogyakarta</w:t>
                </w:r>
              </w:p>
              <w:p w:rsidR="005B63F1" w:rsidRDefault="005B63F1"/>
            </w:txbxContent>
          </v:textbox>
        </v:shape>
      </w:pict>
    </w:r>
    <w:r w:rsidR="000864AD">
      <w:t>7</w:t>
    </w:r>
  </w:p>
  <w:p w:rsidR="0012106D" w:rsidRDefault="00121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71" w:rsidRDefault="00583571" w:rsidP="00301FA0">
      <w:pPr>
        <w:spacing w:after="0" w:line="240" w:lineRule="auto"/>
      </w:pPr>
      <w:r>
        <w:separator/>
      </w:r>
    </w:p>
  </w:footnote>
  <w:footnote w:type="continuationSeparator" w:id="1">
    <w:p w:rsidR="00583571" w:rsidRDefault="00583571" w:rsidP="0030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6D" w:rsidRDefault="001605BC">
    <w:pPr>
      <w:pStyle w:val="Header"/>
      <w:jc w:val="right"/>
    </w:pPr>
    <w:fldSimple w:instr=" PAGE   \* MERGEFORMAT ">
      <w:r w:rsidR="000864AD">
        <w:rPr>
          <w:noProof/>
        </w:rPr>
        <w:t>20</w:t>
      </w:r>
    </w:fldSimple>
  </w:p>
  <w:p w:rsidR="0012106D" w:rsidRDefault="00121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6D" w:rsidRDefault="0012106D">
    <w:pPr>
      <w:pStyle w:val="Header"/>
      <w:jc w:val="right"/>
    </w:pPr>
  </w:p>
  <w:p w:rsidR="0012106D" w:rsidRDefault="0012106D" w:rsidP="00E71F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372"/>
    <w:multiLevelType w:val="hybridMultilevel"/>
    <w:tmpl w:val="098A31E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663831"/>
    <w:multiLevelType w:val="hybridMultilevel"/>
    <w:tmpl w:val="A81EF866"/>
    <w:lvl w:ilvl="0" w:tplc="AC5E14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4021E1"/>
    <w:multiLevelType w:val="hybridMultilevel"/>
    <w:tmpl w:val="192AA44A"/>
    <w:lvl w:ilvl="0" w:tplc="734C88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1D124F"/>
    <w:multiLevelType w:val="hybridMultilevel"/>
    <w:tmpl w:val="19DEC4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ED1844"/>
    <w:multiLevelType w:val="hybridMultilevel"/>
    <w:tmpl w:val="D0C22B10"/>
    <w:lvl w:ilvl="0" w:tplc="CC405434">
      <w:start w:val="1"/>
      <w:numFmt w:val="decimal"/>
      <w:lvlText w:val="%1."/>
      <w:lvlJc w:val="left"/>
      <w:pPr>
        <w:ind w:left="1080" w:hanging="360"/>
      </w:pPr>
      <w:rPr>
        <w:rFonts w:ascii="Times New Roman" w:eastAsiaTheme="minorHAnsi" w:hAnsi="Times New Roman" w:cstheme="minorBidi"/>
      </w:rPr>
    </w:lvl>
    <w:lvl w:ilvl="1" w:tplc="04210019">
      <w:start w:val="1"/>
      <w:numFmt w:val="lowerLetter"/>
      <w:lvlText w:val="%2."/>
      <w:lvlJc w:val="left"/>
      <w:pPr>
        <w:ind w:left="1800" w:hanging="360"/>
      </w:pPr>
    </w:lvl>
    <w:lvl w:ilvl="2" w:tplc="87F43AAC">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163EABEA">
      <w:start w:val="1"/>
      <w:numFmt w:val="decimal"/>
      <w:lvlText w:val="%5)"/>
      <w:lvlJc w:val="left"/>
      <w:pPr>
        <w:ind w:left="3960" w:hanging="360"/>
      </w:pPr>
      <w:rPr>
        <w:rFonts w:hint="default"/>
      </w:rPr>
    </w:lvl>
    <w:lvl w:ilvl="5" w:tplc="04210015">
      <w:start w:val="1"/>
      <w:numFmt w:val="upperLetter"/>
      <w:lvlText w:val="%6."/>
      <w:lvlJc w:val="left"/>
      <w:pPr>
        <w:ind w:left="4860" w:hanging="360"/>
      </w:pPr>
      <w:rPr>
        <w:rFonts w:hint="default"/>
      </w:rPr>
    </w:lvl>
    <w:lvl w:ilvl="6" w:tplc="5A2CC844">
      <w:start w:val="1"/>
      <w:numFmt w:val="bullet"/>
      <w:lvlText w:val=""/>
      <w:lvlJc w:val="left"/>
      <w:pPr>
        <w:ind w:left="5400" w:hanging="360"/>
      </w:pPr>
      <w:rPr>
        <w:rFonts w:ascii="Wingdings" w:eastAsiaTheme="minorHAnsi" w:hAnsi="Wingdings" w:cstheme="minorBidi"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7E09B6"/>
    <w:multiLevelType w:val="hybridMultilevel"/>
    <w:tmpl w:val="6EB82CB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5F221E"/>
    <w:multiLevelType w:val="hybridMultilevel"/>
    <w:tmpl w:val="28081C8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EC16E2"/>
    <w:multiLevelType w:val="hybridMultilevel"/>
    <w:tmpl w:val="68CCC1F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A060360"/>
    <w:multiLevelType w:val="hybridMultilevel"/>
    <w:tmpl w:val="A13C2D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D0A43"/>
    <w:multiLevelType w:val="hybridMultilevel"/>
    <w:tmpl w:val="13A6108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BC35039"/>
    <w:multiLevelType w:val="hybridMultilevel"/>
    <w:tmpl w:val="491AC910"/>
    <w:lvl w:ilvl="0" w:tplc="29D422B2">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C662764"/>
    <w:multiLevelType w:val="hybridMultilevel"/>
    <w:tmpl w:val="446C6EC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0936784"/>
    <w:multiLevelType w:val="hybridMultilevel"/>
    <w:tmpl w:val="198C7D1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B784688"/>
    <w:multiLevelType w:val="hybridMultilevel"/>
    <w:tmpl w:val="CE1CA086"/>
    <w:lvl w:ilvl="0" w:tplc="FC7A9C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D3A428E"/>
    <w:multiLevelType w:val="hybridMultilevel"/>
    <w:tmpl w:val="0DB8C7CE"/>
    <w:lvl w:ilvl="0" w:tplc="F418CD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1332F1C"/>
    <w:multiLevelType w:val="hybridMultilevel"/>
    <w:tmpl w:val="A99AF678"/>
    <w:lvl w:ilvl="0" w:tplc="0D8055E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32EF4914"/>
    <w:multiLevelType w:val="hybridMultilevel"/>
    <w:tmpl w:val="340631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23721C"/>
    <w:multiLevelType w:val="hybridMultilevel"/>
    <w:tmpl w:val="D506DAFE"/>
    <w:lvl w:ilvl="0" w:tplc="0B144D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3987F79"/>
    <w:multiLevelType w:val="hybridMultilevel"/>
    <w:tmpl w:val="73A29F0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5025D68"/>
    <w:multiLevelType w:val="hybridMultilevel"/>
    <w:tmpl w:val="A42E1FEA"/>
    <w:lvl w:ilvl="0" w:tplc="D73486F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A5A4CA0"/>
    <w:multiLevelType w:val="hybridMultilevel"/>
    <w:tmpl w:val="C2E4320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ADA6FCF"/>
    <w:multiLevelType w:val="hybridMultilevel"/>
    <w:tmpl w:val="D3C026D2"/>
    <w:lvl w:ilvl="0" w:tplc="A5B21A6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D806B7"/>
    <w:multiLevelType w:val="hybridMultilevel"/>
    <w:tmpl w:val="7E54D1A6"/>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1D67637"/>
    <w:multiLevelType w:val="hybridMultilevel"/>
    <w:tmpl w:val="4748FA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F347FA"/>
    <w:multiLevelType w:val="hybridMultilevel"/>
    <w:tmpl w:val="E7EAA678"/>
    <w:lvl w:ilvl="0" w:tplc="BE30B8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0440BD"/>
    <w:multiLevelType w:val="hybridMultilevel"/>
    <w:tmpl w:val="2AE4E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7666B7"/>
    <w:multiLevelType w:val="hybridMultilevel"/>
    <w:tmpl w:val="A8F2D052"/>
    <w:lvl w:ilvl="0" w:tplc="738E98A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153A60"/>
    <w:multiLevelType w:val="hybridMultilevel"/>
    <w:tmpl w:val="EEFE066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FF936DA"/>
    <w:multiLevelType w:val="hybridMultilevel"/>
    <w:tmpl w:val="2F32F0E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32E5B60"/>
    <w:multiLevelType w:val="hybridMultilevel"/>
    <w:tmpl w:val="A99AF678"/>
    <w:lvl w:ilvl="0" w:tplc="0D8055E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663580C"/>
    <w:multiLevelType w:val="hybridMultilevel"/>
    <w:tmpl w:val="4CB64034"/>
    <w:lvl w:ilvl="0" w:tplc="1F6E25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7675DE0"/>
    <w:multiLevelType w:val="hybridMultilevel"/>
    <w:tmpl w:val="49F0E8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C95E9FE8">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BC670E"/>
    <w:multiLevelType w:val="hybridMultilevel"/>
    <w:tmpl w:val="95F0B99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8D418A0"/>
    <w:multiLevelType w:val="hybridMultilevel"/>
    <w:tmpl w:val="EFD4275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nsid w:val="5D5E1A9E"/>
    <w:multiLevelType w:val="hybridMultilevel"/>
    <w:tmpl w:val="9168E5D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DDB5D7B"/>
    <w:multiLevelType w:val="hybridMultilevel"/>
    <w:tmpl w:val="1AF8001E"/>
    <w:lvl w:ilvl="0" w:tplc="5AB0740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E8F5F77"/>
    <w:multiLevelType w:val="hybridMultilevel"/>
    <w:tmpl w:val="45FADDC8"/>
    <w:lvl w:ilvl="0" w:tplc="FA565C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3657573"/>
    <w:multiLevelType w:val="hybridMultilevel"/>
    <w:tmpl w:val="41CCAF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3E6451C"/>
    <w:multiLevelType w:val="hybridMultilevel"/>
    <w:tmpl w:val="D85E15E4"/>
    <w:lvl w:ilvl="0" w:tplc="27B818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0792165"/>
    <w:multiLevelType w:val="hybridMultilevel"/>
    <w:tmpl w:val="91E8090A"/>
    <w:lvl w:ilvl="0" w:tplc="3A2E80BE">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784D6F78"/>
    <w:multiLevelType w:val="hybridMultilevel"/>
    <w:tmpl w:val="200AA6C2"/>
    <w:lvl w:ilvl="0" w:tplc="F740F5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EBC49F5"/>
    <w:multiLevelType w:val="hybridMultilevel"/>
    <w:tmpl w:val="0E6E0BE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3"/>
  </w:num>
  <w:num w:numId="2">
    <w:abstractNumId w:val="27"/>
  </w:num>
  <w:num w:numId="3">
    <w:abstractNumId w:val="17"/>
  </w:num>
  <w:num w:numId="4">
    <w:abstractNumId w:val="34"/>
  </w:num>
  <w:num w:numId="5">
    <w:abstractNumId w:val="8"/>
  </w:num>
  <w:num w:numId="6">
    <w:abstractNumId w:val="18"/>
  </w:num>
  <w:num w:numId="7">
    <w:abstractNumId w:val="19"/>
  </w:num>
  <w:num w:numId="8">
    <w:abstractNumId w:val="2"/>
  </w:num>
  <w:num w:numId="9">
    <w:abstractNumId w:val="13"/>
  </w:num>
  <w:num w:numId="10">
    <w:abstractNumId w:val="12"/>
  </w:num>
  <w:num w:numId="11">
    <w:abstractNumId w:val="5"/>
  </w:num>
  <w:num w:numId="12">
    <w:abstractNumId w:val="6"/>
  </w:num>
  <w:num w:numId="13">
    <w:abstractNumId w:val="9"/>
  </w:num>
  <w:num w:numId="14">
    <w:abstractNumId w:val="11"/>
  </w:num>
  <w:num w:numId="15">
    <w:abstractNumId w:val="20"/>
  </w:num>
  <w:num w:numId="16">
    <w:abstractNumId w:val="4"/>
  </w:num>
  <w:num w:numId="17">
    <w:abstractNumId w:val="7"/>
  </w:num>
  <w:num w:numId="18">
    <w:abstractNumId w:val="36"/>
  </w:num>
  <w:num w:numId="19">
    <w:abstractNumId w:val="14"/>
  </w:num>
  <w:num w:numId="20">
    <w:abstractNumId w:val="38"/>
  </w:num>
  <w:num w:numId="21">
    <w:abstractNumId w:val="30"/>
  </w:num>
  <w:num w:numId="22">
    <w:abstractNumId w:val="39"/>
  </w:num>
  <w:num w:numId="23">
    <w:abstractNumId w:val="35"/>
  </w:num>
  <w:num w:numId="24">
    <w:abstractNumId w:val="25"/>
  </w:num>
  <w:num w:numId="25">
    <w:abstractNumId w:val="3"/>
  </w:num>
  <w:num w:numId="26">
    <w:abstractNumId w:val="0"/>
  </w:num>
  <w:num w:numId="27">
    <w:abstractNumId w:val="40"/>
  </w:num>
  <w:num w:numId="28">
    <w:abstractNumId w:val="28"/>
  </w:num>
  <w:num w:numId="29">
    <w:abstractNumId w:val="1"/>
  </w:num>
  <w:num w:numId="30">
    <w:abstractNumId w:val="31"/>
  </w:num>
  <w:num w:numId="31">
    <w:abstractNumId w:val="32"/>
  </w:num>
  <w:num w:numId="32">
    <w:abstractNumId w:val="41"/>
  </w:num>
  <w:num w:numId="33">
    <w:abstractNumId w:val="37"/>
  </w:num>
  <w:num w:numId="34">
    <w:abstractNumId w:val="24"/>
  </w:num>
  <w:num w:numId="35">
    <w:abstractNumId w:val="10"/>
  </w:num>
  <w:num w:numId="36">
    <w:abstractNumId w:val="22"/>
  </w:num>
  <w:num w:numId="37">
    <w:abstractNumId w:val="15"/>
  </w:num>
  <w:num w:numId="38">
    <w:abstractNumId w:val="29"/>
  </w:num>
  <w:num w:numId="39">
    <w:abstractNumId w:val="21"/>
  </w:num>
  <w:num w:numId="40">
    <w:abstractNumId w:val="26"/>
  </w:num>
  <w:num w:numId="41">
    <w:abstractNumId w:val="16"/>
  </w:num>
  <w:num w:numId="42">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7410">
      <o:colormenu v:ext="edit" strokecolor="none"/>
    </o:shapedefaults>
    <o:shapelayout v:ext="edit">
      <o:idmap v:ext="edit" data="13"/>
    </o:shapelayout>
  </w:hdrShapeDefaults>
  <w:footnotePr>
    <w:footnote w:id="0"/>
    <w:footnote w:id="1"/>
  </w:footnotePr>
  <w:endnotePr>
    <w:endnote w:id="0"/>
    <w:endnote w:id="1"/>
  </w:endnotePr>
  <w:compat/>
  <w:rsids>
    <w:rsidRoot w:val="00322DBD"/>
    <w:rsid w:val="000014E7"/>
    <w:rsid w:val="000053C5"/>
    <w:rsid w:val="00005704"/>
    <w:rsid w:val="00006FF7"/>
    <w:rsid w:val="00014747"/>
    <w:rsid w:val="000205B0"/>
    <w:rsid w:val="00025665"/>
    <w:rsid w:val="00033989"/>
    <w:rsid w:val="00045356"/>
    <w:rsid w:val="00046ABC"/>
    <w:rsid w:val="00052508"/>
    <w:rsid w:val="00052CF7"/>
    <w:rsid w:val="00056E46"/>
    <w:rsid w:val="00060C03"/>
    <w:rsid w:val="00072A17"/>
    <w:rsid w:val="00074EEC"/>
    <w:rsid w:val="00075449"/>
    <w:rsid w:val="00075F8A"/>
    <w:rsid w:val="0008043E"/>
    <w:rsid w:val="00085BF1"/>
    <w:rsid w:val="000861E2"/>
    <w:rsid w:val="000864AD"/>
    <w:rsid w:val="000A0F65"/>
    <w:rsid w:val="000A0FFE"/>
    <w:rsid w:val="000A41C8"/>
    <w:rsid w:val="000A49C6"/>
    <w:rsid w:val="000A616F"/>
    <w:rsid w:val="000A7C8B"/>
    <w:rsid w:val="000B12FD"/>
    <w:rsid w:val="000B1D51"/>
    <w:rsid w:val="000B6C08"/>
    <w:rsid w:val="000C118E"/>
    <w:rsid w:val="000E15A8"/>
    <w:rsid w:val="000F2437"/>
    <w:rsid w:val="000F4704"/>
    <w:rsid w:val="00110D69"/>
    <w:rsid w:val="00111BEB"/>
    <w:rsid w:val="001157EA"/>
    <w:rsid w:val="00115FCF"/>
    <w:rsid w:val="0011620F"/>
    <w:rsid w:val="00116F06"/>
    <w:rsid w:val="00117567"/>
    <w:rsid w:val="001201E4"/>
    <w:rsid w:val="001205FC"/>
    <w:rsid w:val="0012106D"/>
    <w:rsid w:val="00123430"/>
    <w:rsid w:val="0012593B"/>
    <w:rsid w:val="00126D79"/>
    <w:rsid w:val="00132BB0"/>
    <w:rsid w:val="00140D3C"/>
    <w:rsid w:val="001436EF"/>
    <w:rsid w:val="001442E7"/>
    <w:rsid w:val="00145803"/>
    <w:rsid w:val="00157398"/>
    <w:rsid w:val="001605BC"/>
    <w:rsid w:val="001620AD"/>
    <w:rsid w:val="00162EAE"/>
    <w:rsid w:val="00165CB1"/>
    <w:rsid w:val="00167F4A"/>
    <w:rsid w:val="0017153B"/>
    <w:rsid w:val="00172737"/>
    <w:rsid w:val="00192687"/>
    <w:rsid w:val="00194D61"/>
    <w:rsid w:val="001A58E6"/>
    <w:rsid w:val="001A7518"/>
    <w:rsid w:val="001A755C"/>
    <w:rsid w:val="001B1D24"/>
    <w:rsid w:val="001B4572"/>
    <w:rsid w:val="001B7D0B"/>
    <w:rsid w:val="001C4503"/>
    <w:rsid w:val="001D12EB"/>
    <w:rsid w:val="001D550F"/>
    <w:rsid w:val="001E1A12"/>
    <w:rsid w:val="001E362F"/>
    <w:rsid w:val="001E75DE"/>
    <w:rsid w:val="001F14C7"/>
    <w:rsid w:val="001F5C8B"/>
    <w:rsid w:val="001F657F"/>
    <w:rsid w:val="001F6CE2"/>
    <w:rsid w:val="002011BE"/>
    <w:rsid w:val="0020658F"/>
    <w:rsid w:val="002123F6"/>
    <w:rsid w:val="00213332"/>
    <w:rsid w:val="00215CEE"/>
    <w:rsid w:val="00216CE3"/>
    <w:rsid w:val="00221775"/>
    <w:rsid w:val="002239F7"/>
    <w:rsid w:val="00226CF6"/>
    <w:rsid w:val="002277B0"/>
    <w:rsid w:val="0023043F"/>
    <w:rsid w:val="00230E8B"/>
    <w:rsid w:val="00231992"/>
    <w:rsid w:val="00233633"/>
    <w:rsid w:val="002406A8"/>
    <w:rsid w:val="00241376"/>
    <w:rsid w:val="00244F09"/>
    <w:rsid w:val="00256043"/>
    <w:rsid w:val="0026423C"/>
    <w:rsid w:val="00265F6D"/>
    <w:rsid w:val="002677A4"/>
    <w:rsid w:val="00271B77"/>
    <w:rsid w:val="002831C6"/>
    <w:rsid w:val="002835AB"/>
    <w:rsid w:val="002856B0"/>
    <w:rsid w:val="00293BE6"/>
    <w:rsid w:val="00295E00"/>
    <w:rsid w:val="002C30BF"/>
    <w:rsid w:val="002C5B08"/>
    <w:rsid w:val="002E2CCC"/>
    <w:rsid w:val="002F016C"/>
    <w:rsid w:val="002F697F"/>
    <w:rsid w:val="00301FA0"/>
    <w:rsid w:val="003100E5"/>
    <w:rsid w:val="00313C29"/>
    <w:rsid w:val="003166A4"/>
    <w:rsid w:val="00322B15"/>
    <w:rsid w:val="00322DBD"/>
    <w:rsid w:val="00325B42"/>
    <w:rsid w:val="00326290"/>
    <w:rsid w:val="00327062"/>
    <w:rsid w:val="00330983"/>
    <w:rsid w:val="00333B83"/>
    <w:rsid w:val="00336D4D"/>
    <w:rsid w:val="00343B8C"/>
    <w:rsid w:val="003611A3"/>
    <w:rsid w:val="00371A0D"/>
    <w:rsid w:val="00376CFA"/>
    <w:rsid w:val="00380BAC"/>
    <w:rsid w:val="003A1D00"/>
    <w:rsid w:val="003A2030"/>
    <w:rsid w:val="003A2115"/>
    <w:rsid w:val="003A21AC"/>
    <w:rsid w:val="003B40B9"/>
    <w:rsid w:val="003B6990"/>
    <w:rsid w:val="003B7B91"/>
    <w:rsid w:val="003D4C93"/>
    <w:rsid w:val="003E0AAA"/>
    <w:rsid w:val="003E2C4A"/>
    <w:rsid w:val="003E3D56"/>
    <w:rsid w:val="00403AB9"/>
    <w:rsid w:val="00411884"/>
    <w:rsid w:val="00412906"/>
    <w:rsid w:val="00413E27"/>
    <w:rsid w:val="00414122"/>
    <w:rsid w:val="00414EBF"/>
    <w:rsid w:val="00421F46"/>
    <w:rsid w:val="0044323A"/>
    <w:rsid w:val="0044587B"/>
    <w:rsid w:val="00453C3F"/>
    <w:rsid w:val="00456CCE"/>
    <w:rsid w:val="00460608"/>
    <w:rsid w:val="00463E79"/>
    <w:rsid w:val="00475360"/>
    <w:rsid w:val="00477A55"/>
    <w:rsid w:val="00481377"/>
    <w:rsid w:val="00482116"/>
    <w:rsid w:val="00496351"/>
    <w:rsid w:val="00497ED0"/>
    <w:rsid w:val="004A3852"/>
    <w:rsid w:val="004A3F79"/>
    <w:rsid w:val="004B6498"/>
    <w:rsid w:val="004C24C2"/>
    <w:rsid w:val="004C782D"/>
    <w:rsid w:val="004D0543"/>
    <w:rsid w:val="004E6D8F"/>
    <w:rsid w:val="004E751F"/>
    <w:rsid w:val="004F0378"/>
    <w:rsid w:val="004F1358"/>
    <w:rsid w:val="005031F1"/>
    <w:rsid w:val="0050607B"/>
    <w:rsid w:val="0051250A"/>
    <w:rsid w:val="00515034"/>
    <w:rsid w:val="005171CE"/>
    <w:rsid w:val="00520C3A"/>
    <w:rsid w:val="00520E42"/>
    <w:rsid w:val="00523AA3"/>
    <w:rsid w:val="00527F2F"/>
    <w:rsid w:val="0053092D"/>
    <w:rsid w:val="00535623"/>
    <w:rsid w:val="0055635E"/>
    <w:rsid w:val="00556FE3"/>
    <w:rsid w:val="005733AE"/>
    <w:rsid w:val="00573E7D"/>
    <w:rsid w:val="00583571"/>
    <w:rsid w:val="00594049"/>
    <w:rsid w:val="005A1686"/>
    <w:rsid w:val="005A7297"/>
    <w:rsid w:val="005B63F1"/>
    <w:rsid w:val="005C6497"/>
    <w:rsid w:val="005C79E3"/>
    <w:rsid w:val="005E4365"/>
    <w:rsid w:val="005E54FE"/>
    <w:rsid w:val="005F1C95"/>
    <w:rsid w:val="005F3019"/>
    <w:rsid w:val="005F4631"/>
    <w:rsid w:val="005F6542"/>
    <w:rsid w:val="005F7864"/>
    <w:rsid w:val="00600AA9"/>
    <w:rsid w:val="006041C6"/>
    <w:rsid w:val="00612CAD"/>
    <w:rsid w:val="0061421C"/>
    <w:rsid w:val="0061551E"/>
    <w:rsid w:val="00616B48"/>
    <w:rsid w:val="00616E4A"/>
    <w:rsid w:val="00623A22"/>
    <w:rsid w:val="006245C4"/>
    <w:rsid w:val="00627085"/>
    <w:rsid w:val="006273CE"/>
    <w:rsid w:val="006312C0"/>
    <w:rsid w:val="0064208B"/>
    <w:rsid w:val="0064283F"/>
    <w:rsid w:val="0064302C"/>
    <w:rsid w:val="00645D6E"/>
    <w:rsid w:val="0067357B"/>
    <w:rsid w:val="00675EA8"/>
    <w:rsid w:val="00680D7E"/>
    <w:rsid w:val="00682169"/>
    <w:rsid w:val="00683367"/>
    <w:rsid w:val="0069010F"/>
    <w:rsid w:val="006917C5"/>
    <w:rsid w:val="006A0095"/>
    <w:rsid w:val="006A5AB5"/>
    <w:rsid w:val="006A7276"/>
    <w:rsid w:val="006B7AB2"/>
    <w:rsid w:val="006C0AC6"/>
    <w:rsid w:val="006C1C70"/>
    <w:rsid w:val="006C35B5"/>
    <w:rsid w:val="006D5311"/>
    <w:rsid w:val="006E5BA2"/>
    <w:rsid w:val="006F0CA7"/>
    <w:rsid w:val="006F262F"/>
    <w:rsid w:val="006F621F"/>
    <w:rsid w:val="007117FD"/>
    <w:rsid w:val="0072334F"/>
    <w:rsid w:val="00725D8A"/>
    <w:rsid w:val="0074177F"/>
    <w:rsid w:val="007432D6"/>
    <w:rsid w:val="00763EAA"/>
    <w:rsid w:val="00764DDA"/>
    <w:rsid w:val="007766C0"/>
    <w:rsid w:val="00780841"/>
    <w:rsid w:val="007854C7"/>
    <w:rsid w:val="00786094"/>
    <w:rsid w:val="00786C3D"/>
    <w:rsid w:val="00790BE0"/>
    <w:rsid w:val="00791D41"/>
    <w:rsid w:val="007A51FE"/>
    <w:rsid w:val="007B295F"/>
    <w:rsid w:val="007C086D"/>
    <w:rsid w:val="007C0F46"/>
    <w:rsid w:val="007C4B38"/>
    <w:rsid w:val="007D3073"/>
    <w:rsid w:val="007D680C"/>
    <w:rsid w:val="007D6C71"/>
    <w:rsid w:val="007F1ABD"/>
    <w:rsid w:val="007F2CE2"/>
    <w:rsid w:val="007F31CD"/>
    <w:rsid w:val="007F36FD"/>
    <w:rsid w:val="007F7CED"/>
    <w:rsid w:val="007F7E82"/>
    <w:rsid w:val="00803955"/>
    <w:rsid w:val="00804469"/>
    <w:rsid w:val="00804607"/>
    <w:rsid w:val="00805E5A"/>
    <w:rsid w:val="00806344"/>
    <w:rsid w:val="0080696C"/>
    <w:rsid w:val="008076C0"/>
    <w:rsid w:val="0081041C"/>
    <w:rsid w:val="00810872"/>
    <w:rsid w:val="00812019"/>
    <w:rsid w:val="00813A3E"/>
    <w:rsid w:val="00814AE7"/>
    <w:rsid w:val="00825961"/>
    <w:rsid w:val="00830A07"/>
    <w:rsid w:val="0083228C"/>
    <w:rsid w:val="008443F2"/>
    <w:rsid w:val="008448F0"/>
    <w:rsid w:val="00852799"/>
    <w:rsid w:val="00862384"/>
    <w:rsid w:val="008659F7"/>
    <w:rsid w:val="00866FA8"/>
    <w:rsid w:val="00867EC9"/>
    <w:rsid w:val="0087667B"/>
    <w:rsid w:val="008840AF"/>
    <w:rsid w:val="00890F27"/>
    <w:rsid w:val="008921F2"/>
    <w:rsid w:val="008A09F1"/>
    <w:rsid w:val="008A0D00"/>
    <w:rsid w:val="008B16EF"/>
    <w:rsid w:val="008B459B"/>
    <w:rsid w:val="008B52BE"/>
    <w:rsid w:val="008C6F7B"/>
    <w:rsid w:val="008D1DBD"/>
    <w:rsid w:val="008D3669"/>
    <w:rsid w:val="008D675A"/>
    <w:rsid w:val="008E00BD"/>
    <w:rsid w:val="008F2B0E"/>
    <w:rsid w:val="008F3C0C"/>
    <w:rsid w:val="008F660E"/>
    <w:rsid w:val="008F6C37"/>
    <w:rsid w:val="00906455"/>
    <w:rsid w:val="00907B9B"/>
    <w:rsid w:val="00912441"/>
    <w:rsid w:val="00920A61"/>
    <w:rsid w:val="00943837"/>
    <w:rsid w:val="009608AC"/>
    <w:rsid w:val="009626D9"/>
    <w:rsid w:val="00965E30"/>
    <w:rsid w:val="0097082A"/>
    <w:rsid w:val="00971E3D"/>
    <w:rsid w:val="009733F0"/>
    <w:rsid w:val="00977566"/>
    <w:rsid w:val="00980341"/>
    <w:rsid w:val="00982AF5"/>
    <w:rsid w:val="00982BDB"/>
    <w:rsid w:val="00984BE9"/>
    <w:rsid w:val="009874EA"/>
    <w:rsid w:val="00990785"/>
    <w:rsid w:val="009933BA"/>
    <w:rsid w:val="00995F41"/>
    <w:rsid w:val="009B01EC"/>
    <w:rsid w:val="009B45B4"/>
    <w:rsid w:val="009B61E0"/>
    <w:rsid w:val="009B64A0"/>
    <w:rsid w:val="009C35AA"/>
    <w:rsid w:val="009D0623"/>
    <w:rsid w:val="009D063E"/>
    <w:rsid w:val="009D3B88"/>
    <w:rsid w:val="009D79AD"/>
    <w:rsid w:val="009E416D"/>
    <w:rsid w:val="009E50E3"/>
    <w:rsid w:val="009E5826"/>
    <w:rsid w:val="009F16EE"/>
    <w:rsid w:val="009F6480"/>
    <w:rsid w:val="00A23D6F"/>
    <w:rsid w:val="00A50527"/>
    <w:rsid w:val="00A577E3"/>
    <w:rsid w:val="00A61117"/>
    <w:rsid w:val="00A74612"/>
    <w:rsid w:val="00A83884"/>
    <w:rsid w:val="00A909E9"/>
    <w:rsid w:val="00A971ED"/>
    <w:rsid w:val="00AB4ED8"/>
    <w:rsid w:val="00AC06AA"/>
    <w:rsid w:val="00AC7F57"/>
    <w:rsid w:val="00AD111F"/>
    <w:rsid w:val="00AD1708"/>
    <w:rsid w:val="00AF4475"/>
    <w:rsid w:val="00AF59B7"/>
    <w:rsid w:val="00B019C2"/>
    <w:rsid w:val="00B04EE7"/>
    <w:rsid w:val="00B14714"/>
    <w:rsid w:val="00B20EAC"/>
    <w:rsid w:val="00B222DC"/>
    <w:rsid w:val="00B22EEF"/>
    <w:rsid w:val="00B24637"/>
    <w:rsid w:val="00B30694"/>
    <w:rsid w:val="00B31175"/>
    <w:rsid w:val="00B376AF"/>
    <w:rsid w:val="00B37A6C"/>
    <w:rsid w:val="00B50312"/>
    <w:rsid w:val="00B62ADA"/>
    <w:rsid w:val="00B64D17"/>
    <w:rsid w:val="00B67B4D"/>
    <w:rsid w:val="00B70119"/>
    <w:rsid w:val="00B707D7"/>
    <w:rsid w:val="00B73FCC"/>
    <w:rsid w:val="00B85EA4"/>
    <w:rsid w:val="00B8672C"/>
    <w:rsid w:val="00B872B7"/>
    <w:rsid w:val="00B96CEC"/>
    <w:rsid w:val="00BA232D"/>
    <w:rsid w:val="00BA4489"/>
    <w:rsid w:val="00BA6BBF"/>
    <w:rsid w:val="00BB0427"/>
    <w:rsid w:val="00BB65D0"/>
    <w:rsid w:val="00BC3BB4"/>
    <w:rsid w:val="00BC7526"/>
    <w:rsid w:val="00BD0E43"/>
    <w:rsid w:val="00BE6577"/>
    <w:rsid w:val="00BF1A4E"/>
    <w:rsid w:val="00BF33CC"/>
    <w:rsid w:val="00BF73B8"/>
    <w:rsid w:val="00C1171B"/>
    <w:rsid w:val="00C17AA0"/>
    <w:rsid w:val="00C23424"/>
    <w:rsid w:val="00C251B7"/>
    <w:rsid w:val="00C34AAE"/>
    <w:rsid w:val="00C34F88"/>
    <w:rsid w:val="00C417D8"/>
    <w:rsid w:val="00C43FF7"/>
    <w:rsid w:val="00C476D0"/>
    <w:rsid w:val="00C5263A"/>
    <w:rsid w:val="00C53107"/>
    <w:rsid w:val="00C57FC9"/>
    <w:rsid w:val="00C615BC"/>
    <w:rsid w:val="00C637BD"/>
    <w:rsid w:val="00C70186"/>
    <w:rsid w:val="00C72303"/>
    <w:rsid w:val="00C72A55"/>
    <w:rsid w:val="00C77D8E"/>
    <w:rsid w:val="00C83037"/>
    <w:rsid w:val="00C86DEA"/>
    <w:rsid w:val="00C9198F"/>
    <w:rsid w:val="00CA0101"/>
    <w:rsid w:val="00CA0AE1"/>
    <w:rsid w:val="00CA1A3D"/>
    <w:rsid w:val="00CA223B"/>
    <w:rsid w:val="00CA2D89"/>
    <w:rsid w:val="00CA31EF"/>
    <w:rsid w:val="00CA607B"/>
    <w:rsid w:val="00CA65D3"/>
    <w:rsid w:val="00CA6F60"/>
    <w:rsid w:val="00CB04A6"/>
    <w:rsid w:val="00CB35E2"/>
    <w:rsid w:val="00CB797A"/>
    <w:rsid w:val="00CC3364"/>
    <w:rsid w:val="00CC63B6"/>
    <w:rsid w:val="00CD1E82"/>
    <w:rsid w:val="00CD7C5F"/>
    <w:rsid w:val="00CD7FA8"/>
    <w:rsid w:val="00CE46E8"/>
    <w:rsid w:val="00CE6552"/>
    <w:rsid w:val="00CF43AF"/>
    <w:rsid w:val="00CF7AA4"/>
    <w:rsid w:val="00D016A8"/>
    <w:rsid w:val="00D01F93"/>
    <w:rsid w:val="00D02291"/>
    <w:rsid w:val="00D03A56"/>
    <w:rsid w:val="00D04B78"/>
    <w:rsid w:val="00D07D6F"/>
    <w:rsid w:val="00D22119"/>
    <w:rsid w:val="00D2699A"/>
    <w:rsid w:val="00D334FE"/>
    <w:rsid w:val="00D353F8"/>
    <w:rsid w:val="00D3664F"/>
    <w:rsid w:val="00D444C9"/>
    <w:rsid w:val="00D453DC"/>
    <w:rsid w:val="00D519B6"/>
    <w:rsid w:val="00D60EB4"/>
    <w:rsid w:val="00D6428D"/>
    <w:rsid w:val="00D64D97"/>
    <w:rsid w:val="00D67733"/>
    <w:rsid w:val="00D87AF8"/>
    <w:rsid w:val="00D94B93"/>
    <w:rsid w:val="00DC2644"/>
    <w:rsid w:val="00DC6D24"/>
    <w:rsid w:val="00DD1902"/>
    <w:rsid w:val="00DD2228"/>
    <w:rsid w:val="00DD72A4"/>
    <w:rsid w:val="00DE4852"/>
    <w:rsid w:val="00DF1C26"/>
    <w:rsid w:val="00DF5B1F"/>
    <w:rsid w:val="00DF7176"/>
    <w:rsid w:val="00E00A01"/>
    <w:rsid w:val="00E03044"/>
    <w:rsid w:val="00E037BF"/>
    <w:rsid w:val="00E07F35"/>
    <w:rsid w:val="00E10E9F"/>
    <w:rsid w:val="00E13374"/>
    <w:rsid w:val="00E14815"/>
    <w:rsid w:val="00E21CF0"/>
    <w:rsid w:val="00E251E8"/>
    <w:rsid w:val="00E372CF"/>
    <w:rsid w:val="00E44A9C"/>
    <w:rsid w:val="00E45940"/>
    <w:rsid w:val="00E47916"/>
    <w:rsid w:val="00E6787F"/>
    <w:rsid w:val="00E71FE8"/>
    <w:rsid w:val="00E84330"/>
    <w:rsid w:val="00EB10C9"/>
    <w:rsid w:val="00EC2006"/>
    <w:rsid w:val="00EC53AC"/>
    <w:rsid w:val="00ED238B"/>
    <w:rsid w:val="00EE423E"/>
    <w:rsid w:val="00EE776E"/>
    <w:rsid w:val="00EF632B"/>
    <w:rsid w:val="00EF6E87"/>
    <w:rsid w:val="00EF74E8"/>
    <w:rsid w:val="00F005E2"/>
    <w:rsid w:val="00F01086"/>
    <w:rsid w:val="00F0244A"/>
    <w:rsid w:val="00F06FE3"/>
    <w:rsid w:val="00F16895"/>
    <w:rsid w:val="00F16B9F"/>
    <w:rsid w:val="00F21D9B"/>
    <w:rsid w:val="00F26552"/>
    <w:rsid w:val="00F337F1"/>
    <w:rsid w:val="00F35C6C"/>
    <w:rsid w:val="00F36A13"/>
    <w:rsid w:val="00F402DC"/>
    <w:rsid w:val="00F435CB"/>
    <w:rsid w:val="00F45F9B"/>
    <w:rsid w:val="00F54060"/>
    <w:rsid w:val="00F669EA"/>
    <w:rsid w:val="00F8589C"/>
    <w:rsid w:val="00F87E94"/>
    <w:rsid w:val="00FA2F62"/>
    <w:rsid w:val="00FA4246"/>
    <w:rsid w:val="00FD58EE"/>
    <w:rsid w:val="00FD631D"/>
    <w:rsid w:val="00FE06DD"/>
    <w:rsid w:val="00FE3A0F"/>
    <w:rsid w:val="00FE71F5"/>
    <w:rsid w:val="00FE7735"/>
    <w:rsid w:val="00FF0F20"/>
    <w:rsid w:val="00FF14EB"/>
    <w:rsid w:val="00FF5885"/>
    <w:rsid w:val="00FF6C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rules v:ext="edit">
        <o:r id="V:Rule22" type="connector" idref="#Straight Arrow Connector 68"/>
        <o:r id="V:Rule23" type="connector" idref="#Straight Arrow Connector 49"/>
        <o:r id="V:Rule24" type="connector" idref="#Straight Arrow Connector 62"/>
        <o:r id="V:Rule25" type="connector" idref="#Straight Arrow Connector 73"/>
        <o:r id="V:Rule26" type="connector" idref="#Straight Arrow Connector 45"/>
        <o:r id="V:Rule27" type="connector" idref="#Straight Arrow Connector 58"/>
        <o:r id="V:Rule28" type="connector" idref="#Straight Arrow Connector 43"/>
        <o:r id="V:Rule29" type="connector" idref="#Straight Arrow Connector 50"/>
        <o:r id="V:Rule30" type="connector" idref="#Straight Arrow Connector 56"/>
        <o:r id="V:Rule31" type="connector" idref="#Straight Arrow Connector 47"/>
        <o:r id="V:Rule32" type="connector" idref="#Straight Arrow Connector 57"/>
        <o:r id="V:Rule33" type="connector" idref="#_x0000_s1099"/>
        <o:r id="V:Rule34" type="connector" idref="#Straight Arrow Connector 55"/>
        <o:r id="V:Rule35" type="connector" idref="#Straight Arrow Connector 41"/>
        <o:r id="V:Rule36" type="connector" idref="#AutoShape 40"/>
        <o:r id="V:Rule37" type="connector" idref="#Straight Arrow Connector 40"/>
        <o:r id="V:Rule38" type="connector" idref="#Straight Arrow Connector 67"/>
        <o:r id="V:Rule39" type="connector" idref="#Straight Arrow Connector 46"/>
        <o:r id="V:Rule40" type="connector" idref="#Straight Arrow Connector 66"/>
        <o:r id="V:Rule41" type="connector" idref="#AutoShape 67"/>
        <o:r id="V:Rule42" type="connector" idref="#Straight Arrow Connector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A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9B64A0"/>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2DB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21CF0"/>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21CF0"/>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A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22DBD"/>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BD0E43"/>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C79E3"/>
    <w:pPr>
      <w:tabs>
        <w:tab w:val="right" w:leader="dot" w:pos="7927"/>
      </w:tabs>
      <w:spacing w:after="100" w:line="240" w:lineRule="auto"/>
    </w:pPr>
    <w:rPr>
      <w:noProof/>
    </w:rPr>
  </w:style>
  <w:style w:type="character" w:styleId="Hyperlink">
    <w:name w:val="Hyperlink"/>
    <w:basedOn w:val="DefaultParagraphFont"/>
    <w:uiPriority w:val="99"/>
    <w:unhideWhenUsed/>
    <w:rsid w:val="00BD0E43"/>
    <w:rPr>
      <w:color w:val="0563C1" w:themeColor="hyperlink"/>
      <w:u w:val="single"/>
    </w:rPr>
  </w:style>
  <w:style w:type="paragraph" w:styleId="ListParagraph">
    <w:name w:val="List Paragraph"/>
    <w:basedOn w:val="Normal"/>
    <w:uiPriority w:val="34"/>
    <w:qFormat/>
    <w:rsid w:val="00BD0E43"/>
    <w:pPr>
      <w:ind w:left="720"/>
      <w:contextualSpacing/>
    </w:pPr>
  </w:style>
  <w:style w:type="character" w:customStyle="1" w:styleId="Heading3Char">
    <w:name w:val="Heading 3 Char"/>
    <w:basedOn w:val="DefaultParagraphFont"/>
    <w:link w:val="Heading3"/>
    <w:uiPriority w:val="9"/>
    <w:rsid w:val="00E21CF0"/>
    <w:rPr>
      <w:rFonts w:ascii="Times New Roman" w:eastAsiaTheme="majorEastAsia" w:hAnsi="Times New Roman" w:cstheme="majorBidi"/>
      <w:sz w:val="24"/>
      <w:szCs w:val="24"/>
    </w:rPr>
  </w:style>
  <w:style w:type="character" w:styleId="SubtleEmphasis">
    <w:name w:val="Subtle Emphasis"/>
    <w:basedOn w:val="DefaultParagraphFont"/>
    <w:uiPriority w:val="19"/>
    <w:qFormat/>
    <w:rsid w:val="00115FCF"/>
    <w:rPr>
      <w:i/>
      <w:iCs/>
      <w:color w:val="404040" w:themeColor="text1" w:themeTint="BF"/>
    </w:rPr>
  </w:style>
  <w:style w:type="character" w:customStyle="1" w:styleId="Heading4Char">
    <w:name w:val="Heading 4 Char"/>
    <w:basedOn w:val="DefaultParagraphFont"/>
    <w:link w:val="Heading4"/>
    <w:uiPriority w:val="9"/>
    <w:rsid w:val="00E21CF0"/>
    <w:rPr>
      <w:rFonts w:ascii="Times New Roman" w:eastAsiaTheme="majorEastAsia" w:hAnsi="Times New Roman" w:cstheme="majorBidi"/>
      <w:iCs/>
      <w:sz w:val="24"/>
    </w:rPr>
  </w:style>
  <w:style w:type="paragraph" w:styleId="TOC2">
    <w:name w:val="toc 2"/>
    <w:basedOn w:val="Normal"/>
    <w:next w:val="Normal"/>
    <w:autoRedefine/>
    <w:uiPriority w:val="39"/>
    <w:unhideWhenUsed/>
    <w:rsid w:val="00CF43AF"/>
    <w:pPr>
      <w:tabs>
        <w:tab w:val="left" w:pos="660"/>
        <w:tab w:val="right" w:leader="dot" w:pos="7927"/>
      </w:tabs>
      <w:spacing w:after="100" w:line="240" w:lineRule="auto"/>
      <w:ind w:left="238"/>
    </w:pPr>
  </w:style>
  <w:style w:type="paragraph" w:styleId="TOC3">
    <w:name w:val="toc 3"/>
    <w:basedOn w:val="Normal"/>
    <w:next w:val="Normal"/>
    <w:autoRedefine/>
    <w:uiPriority w:val="39"/>
    <w:unhideWhenUsed/>
    <w:rsid w:val="00CF43AF"/>
    <w:pPr>
      <w:tabs>
        <w:tab w:val="left" w:pos="1100"/>
        <w:tab w:val="right" w:leader="dot" w:pos="7927"/>
      </w:tabs>
      <w:spacing w:after="100" w:line="240" w:lineRule="auto"/>
      <w:ind w:left="482"/>
    </w:pPr>
  </w:style>
  <w:style w:type="paragraph" w:styleId="Header">
    <w:name w:val="header"/>
    <w:basedOn w:val="Normal"/>
    <w:link w:val="HeaderChar"/>
    <w:uiPriority w:val="99"/>
    <w:unhideWhenUsed/>
    <w:rsid w:val="00301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FA0"/>
    <w:rPr>
      <w:rFonts w:ascii="Times New Roman" w:hAnsi="Times New Roman"/>
      <w:sz w:val="24"/>
    </w:rPr>
  </w:style>
  <w:style w:type="paragraph" w:styleId="Footer">
    <w:name w:val="footer"/>
    <w:basedOn w:val="Normal"/>
    <w:link w:val="FooterChar"/>
    <w:uiPriority w:val="99"/>
    <w:unhideWhenUsed/>
    <w:rsid w:val="00301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FA0"/>
    <w:rPr>
      <w:rFonts w:ascii="Times New Roman" w:hAnsi="Times New Roman"/>
      <w:sz w:val="24"/>
    </w:rPr>
  </w:style>
  <w:style w:type="table" w:styleId="TableGrid">
    <w:name w:val="Table Grid"/>
    <w:basedOn w:val="TableNormal"/>
    <w:uiPriority w:val="59"/>
    <w:qFormat/>
    <w:rsid w:val="00A61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376AF"/>
    <w:rPr>
      <w:i/>
      <w:iCs/>
    </w:rPr>
  </w:style>
  <w:style w:type="paragraph" w:styleId="Subtitle">
    <w:name w:val="Subtitle"/>
    <w:basedOn w:val="Normal"/>
    <w:next w:val="Normal"/>
    <w:link w:val="SubtitleChar"/>
    <w:uiPriority w:val="11"/>
    <w:qFormat/>
    <w:rsid w:val="00271B77"/>
    <w:pPr>
      <w:numPr>
        <w:ilvl w:val="1"/>
      </w:numPr>
      <w:spacing w:line="240" w:lineRule="auto"/>
      <w:jc w:val="center"/>
    </w:pPr>
    <w:rPr>
      <w:rFonts w:eastAsiaTheme="minorEastAsia"/>
      <w:spacing w:val="15"/>
    </w:rPr>
  </w:style>
  <w:style w:type="character" w:customStyle="1" w:styleId="SubtitleChar">
    <w:name w:val="Subtitle Char"/>
    <w:basedOn w:val="DefaultParagraphFont"/>
    <w:link w:val="Subtitle"/>
    <w:uiPriority w:val="11"/>
    <w:rsid w:val="00271B77"/>
    <w:rPr>
      <w:rFonts w:ascii="Times New Roman" w:eastAsiaTheme="minorEastAsia" w:hAnsi="Times New Roman"/>
      <w:spacing w:val="15"/>
      <w:sz w:val="24"/>
    </w:rPr>
  </w:style>
  <w:style w:type="paragraph" w:styleId="FootnoteText">
    <w:name w:val="footnote text"/>
    <w:basedOn w:val="Normal"/>
    <w:link w:val="FootnoteTextChar"/>
    <w:uiPriority w:val="99"/>
    <w:semiHidden/>
    <w:unhideWhenUsed/>
    <w:rsid w:val="00683367"/>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83367"/>
    <w:rPr>
      <w:sz w:val="20"/>
      <w:szCs w:val="20"/>
    </w:rPr>
  </w:style>
  <w:style w:type="character" w:styleId="FootnoteReference">
    <w:name w:val="footnote reference"/>
    <w:basedOn w:val="DefaultParagraphFont"/>
    <w:uiPriority w:val="99"/>
    <w:semiHidden/>
    <w:unhideWhenUsed/>
    <w:rsid w:val="00990785"/>
    <w:rPr>
      <w:vertAlign w:val="superscript"/>
    </w:rPr>
  </w:style>
  <w:style w:type="paragraph" w:styleId="BalloonText">
    <w:name w:val="Balloon Text"/>
    <w:basedOn w:val="Normal"/>
    <w:link w:val="BalloonTextChar"/>
    <w:uiPriority w:val="99"/>
    <w:semiHidden/>
    <w:unhideWhenUsed/>
    <w:rsid w:val="001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87"/>
    <w:rPr>
      <w:rFonts w:ascii="Tahoma" w:hAnsi="Tahoma" w:cs="Tahoma"/>
      <w:sz w:val="16"/>
      <w:szCs w:val="16"/>
    </w:rPr>
  </w:style>
  <w:style w:type="character" w:styleId="PlaceholderText">
    <w:name w:val="Placeholder Text"/>
    <w:basedOn w:val="DefaultParagraphFont"/>
    <w:uiPriority w:val="99"/>
    <w:semiHidden/>
    <w:rsid w:val="003A2115"/>
    <w:rPr>
      <w:color w:val="808080"/>
    </w:rPr>
  </w:style>
  <w:style w:type="paragraph" w:styleId="Bibliography">
    <w:name w:val="Bibliography"/>
    <w:basedOn w:val="Normal"/>
    <w:next w:val="Normal"/>
    <w:uiPriority w:val="37"/>
    <w:unhideWhenUsed/>
    <w:rsid w:val="00322B15"/>
  </w:style>
  <w:style w:type="character" w:styleId="FollowedHyperlink">
    <w:name w:val="FollowedHyperlink"/>
    <w:basedOn w:val="DefaultParagraphFont"/>
    <w:uiPriority w:val="99"/>
    <w:semiHidden/>
    <w:unhideWhenUsed/>
    <w:rsid w:val="00CC63B6"/>
    <w:rPr>
      <w:color w:val="954F72" w:themeColor="followedHyperlink"/>
      <w:u w:val="single"/>
    </w:rPr>
  </w:style>
  <w:style w:type="paragraph" w:styleId="TOC4">
    <w:name w:val="toc 4"/>
    <w:basedOn w:val="Normal"/>
    <w:next w:val="Normal"/>
    <w:autoRedefine/>
    <w:uiPriority w:val="39"/>
    <w:unhideWhenUsed/>
    <w:rsid w:val="00C70186"/>
    <w:pPr>
      <w:spacing w:after="100"/>
      <w:ind w:left="720"/>
    </w:pPr>
  </w:style>
  <w:style w:type="table" w:customStyle="1" w:styleId="LightShading1">
    <w:name w:val="Light Shading1"/>
    <w:basedOn w:val="TableNormal"/>
    <w:uiPriority w:val="60"/>
    <w:rsid w:val="009B45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9B45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F1AB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DocumentMap">
    <w:name w:val="Document Map"/>
    <w:basedOn w:val="Normal"/>
    <w:link w:val="DocumentMapChar"/>
    <w:uiPriority w:val="99"/>
    <w:semiHidden/>
    <w:unhideWhenUsed/>
    <w:rsid w:val="00EE42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4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022896">
      <w:bodyDiv w:val="1"/>
      <w:marLeft w:val="0"/>
      <w:marRight w:val="0"/>
      <w:marTop w:val="0"/>
      <w:marBottom w:val="0"/>
      <w:divBdr>
        <w:top w:val="none" w:sz="0" w:space="0" w:color="auto"/>
        <w:left w:val="none" w:sz="0" w:space="0" w:color="auto"/>
        <w:bottom w:val="none" w:sz="0" w:space="0" w:color="auto"/>
        <w:right w:val="none" w:sz="0" w:space="0" w:color="auto"/>
      </w:divBdr>
    </w:div>
    <w:div w:id="19023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boratoryinfo.com/serum-vs-plasm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laboratoryinfo.com/serum-vs-plasm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etspace.2ndchance.info/why-is-my-dog-or-cats-blood-lipemia-index-hi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InternetSite</b:SourceType>
    <b:Guid>{7BF5438B-E4D7-4239-895E-738434D90AC1}</b:Guid>
    <b:LCID>id-ID</b:LCID>
    <b:RefOrder>1</b:RefOrder>
  </b:Source>
  <b:Source>
    <b:Tag>Edi20</b:Tag>
    <b:SourceType>InternetSite</b:SourceType>
    <b:Guid>{2023C6DF-E4B2-4C49-9EF6-AF2E3F8C505A}</b:Guid>
    <b:Author>
      <b:Author>
        <b:NameList>
          <b:Person>
            <b:Last>Team</b:Last>
            <b:First>Editor</b:First>
          </b:Person>
        </b:NameList>
      </b:Author>
    </b:Author>
    <b:Title>Difference between Serum and Plasma</b:Title>
    <b:InternetSiteTitle>Laboratory info</b:InternetSiteTitle>
    <b:Year>2020</b:Year>
    <b:Month>January</b:Month>
    <b:Day>13</b:Day>
    <b:YearAccessed>2020</b:YearAccessed>
    <b:MonthAccessed>Desember</b:MonthAccessed>
    <b:DayAccessed>31</b:DayAccessed>
    <b:URL>https://laboratoryinfo.com/serum-vs-plasma</b:URL>
    <b:RefOrder>1</b:RefOrder>
  </b:Source>
</b:Sources>
</file>

<file path=customXml/itemProps1.xml><?xml version="1.0" encoding="utf-8"?>
<ds:datastoreItem xmlns:ds="http://schemas.openxmlformats.org/officeDocument/2006/customXml" ds:itemID="{D3AC67DD-E749-44B8-919A-80337B92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4</cp:revision>
  <dcterms:created xsi:type="dcterms:W3CDTF">2021-07-23T04:21:00Z</dcterms:created>
  <dcterms:modified xsi:type="dcterms:W3CDTF">2021-07-23T10:17:00Z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88fdfe3c-b774-3f75-be27-471dcc700f29</vt:lpwstr>
  </property>
</Properties>
</file>