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E2B" w:rsidRPr="00E13353" w:rsidRDefault="00A5184D" w:rsidP="00E13353">
      <w:pPr>
        <w:spacing w:line="360" w:lineRule="auto"/>
        <w:jc w:val="center"/>
        <w:rPr>
          <w:rFonts w:ascii="Times New Roman" w:hAnsi="Times New Roman" w:cs="Times New Roman"/>
          <w:b/>
          <w:sz w:val="24"/>
          <w:szCs w:val="24"/>
        </w:rPr>
      </w:pPr>
      <w:r w:rsidRPr="00E13353">
        <w:rPr>
          <w:rFonts w:ascii="Times New Roman" w:hAnsi="Times New Roman" w:cs="Times New Roman"/>
          <w:b/>
          <w:sz w:val="24"/>
          <w:szCs w:val="24"/>
        </w:rPr>
        <w:t>NASKAH PUBLIKASI</w:t>
      </w:r>
    </w:p>
    <w:p w:rsidR="00A5184D" w:rsidRPr="00D30F39" w:rsidRDefault="006E53A6" w:rsidP="000D4A1A">
      <w:pPr>
        <w:spacing w:after="0" w:line="240" w:lineRule="auto"/>
        <w:jc w:val="center"/>
        <w:rPr>
          <w:rFonts w:ascii="Times New Roman" w:hAnsi="Times New Roman"/>
          <w:b/>
          <w:i/>
          <w:sz w:val="28"/>
          <w:szCs w:val="28"/>
          <w:lang w:val="en-ID"/>
        </w:rPr>
      </w:pPr>
      <w:r>
        <w:rPr>
          <w:rFonts w:ascii="Times New Roman" w:hAnsi="Times New Roman"/>
          <w:b/>
          <w:sz w:val="28"/>
          <w:szCs w:val="28"/>
          <w:lang w:val="en-ID"/>
        </w:rPr>
        <w:t>PEMANFAATAN</w:t>
      </w:r>
      <w:r w:rsidR="00A5184D">
        <w:rPr>
          <w:rFonts w:ascii="Times New Roman" w:hAnsi="Times New Roman"/>
          <w:b/>
          <w:sz w:val="28"/>
          <w:szCs w:val="28"/>
          <w:lang w:val="en-ID"/>
        </w:rPr>
        <w:t xml:space="preserve"> EKSTRAK DAUN JAMBU BIJI (</w:t>
      </w:r>
      <w:r w:rsidR="00A5184D" w:rsidRPr="001745EE">
        <w:rPr>
          <w:rFonts w:ascii="Times New Roman" w:hAnsi="Times New Roman"/>
          <w:b/>
          <w:i/>
          <w:sz w:val="28"/>
          <w:szCs w:val="28"/>
        </w:rPr>
        <w:t>Psidium guajava</w:t>
      </w:r>
      <w:r w:rsidR="00A5184D">
        <w:rPr>
          <w:rFonts w:ascii="Times New Roman" w:hAnsi="Times New Roman"/>
          <w:b/>
          <w:i/>
          <w:sz w:val="28"/>
          <w:szCs w:val="28"/>
        </w:rPr>
        <w:t>.</w:t>
      </w:r>
      <w:r w:rsidR="00A5184D" w:rsidRPr="00264818">
        <w:rPr>
          <w:rFonts w:ascii="Times New Roman" w:hAnsi="Times New Roman"/>
          <w:b/>
          <w:i/>
          <w:sz w:val="24"/>
          <w:szCs w:val="24"/>
        </w:rPr>
        <w:t>L</w:t>
      </w:r>
      <w:r w:rsidR="00A5184D">
        <w:rPr>
          <w:rFonts w:ascii="Times New Roman" w:hAnsi="Times New Roman"/>
          <w:b/>
          <w:sz w:val="28"/>
          <w:szCs w:val="28"/>
          <w:lang w:val="en-ID"/>
        </w:rPr>
        <w:t>) TERHADAP PERADANGAN JARINGAN OVARIUM MENCIT (</w:t>
      </w:r>
      <w:r w:rsidR="00A5184D" w:rsidRPr="00571ED4">
        <w:rPr>
          <w:rFonts w:ascii="Times New Roman" w:hAnsi="Times New Roman"/>
          <w:b/>
          <w:i/>
          <w:sz w:val="28"/>
          <w:szCs w:val="28"/>
          <w:lang w:val="en-ID"/>
        </w:rPr>
        <w:t>Mus Musculus</w:t>
      </w:r>
      <w:r w:rsidR="00A5184D">
        <w:rPr>
          <w:rFonts w:ascii="Times New Roman" w:hAnsi="Times New Roman"/>
          <w:b/>
          <w:sz w:val="28"/>
          <w:szCs w:val="28"/>
          <w:lang w:val="en-ID"/>
        </w:rPr>
        <w:t xml:space="preserve"> )</w:t>
      </w:r>
    </w:p>
    <w:p w:rsidR="00A5184D" w:rsidRDefault="00A5184D" w:rsidP="00E13353">
      <w:pPr>
        <w:spacing w:line="360" w:lineRule="auto"/>
        <w:jc w:val="center"/>
        <w:rPr>
          <w:rFonts w:ascii="Times New Roman" w:hAnsi="Times New Roman" w:cs="Times New Roman"/>
          <w:b/>
          <w:sz w:val="24"/>
          <w:szCs w:val="24"/>
        </w:rPr>
      </w:pPr>
    </w:p>
    <w:p w:rsidR="00A5184D" w:rsidRDefault="00E13353" w:rsidP="00E13353">
      <w:pPr>
        <w:spacing w:line="360" w:lineRule="auto"/>
        <w:jc w:val="center"/>
        <w:rPr>
          <w:rFonts w:ascii="Times New Roman" w:hAnsi="Times New Roman" w:cs="Times New Roman"/>
          <w:b/>
          <w:sz w:val="24"/>
          <w:szCs w:val="24"/>
        </w:rPr>
      </w:pPr>
      <w:r w:rsidRPr="00AA1DA3">
        <w:rPr>
          <w:rFonts w:ascii="Times New Roman" w:hAnsi="Times New Roman" w:cs="Times New Roman"/>
          <w:b/>
          <w:noProof/>
          <w:lang w:val="en-GB" w:eastAsia="en-GB"/>
        </w:rPr>
        <w:drawing>
          <wp:anchor distT="0" distB="0" distL="114300" distR="114300" simplePos="0" relativeHeight="251659264" behindDoc="0" locked="0" layoutInCell="1" allowOverlap="1">
            <wp:simplePos x="0" y="0"/>
            <wp:positionH relativeFrom="column">
              <wp:posOffset>1363833</wp:posOffset>
            </wp:positionH>
            <wp:positionV relativeFrom="paragraph">
              <wp:posOffset>134620</wp:posOffset>
            </wp:positionV>
            <wp:extent cx="2139950" cy="197040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grayscl/>
                      <a:biLevel thresh="50000"/>
                    </a:blip>
                    <a:srcRect/>
                    <a:stretch>
                      <a:fillRect/>
                    </a:stretch>
                  </pic:blipFill>
                  <pic:spPr bwMode="auto">
                    <a:xfrm>
                      <a:off x="0" y="0"/>
                      <a:ext cx="2139950" cy="1970405"/>
                    </a:xfrm>
                    <a:prstGeom prst="rect">
                      <a:avLst/>
                    </a:prstGeom>
                    <a:noFill/>
                    <a:ln w="9525">
                      <a:noFill/>
                      <a:miter lim="800000"/>
                      <a:headEnd/>
                      <a:tailEnd/>
                    </a:ln>
                  </pic:spPr>
                </pic:pic>
              </a:graphicData>
            </a:graphic>
          </wp:anchor>
        </w:drawing>
      </w:r>
    </w:p>
    <w:p w:rsidR="00A5184D" w:rsidRDefault="00A5184D" w:rsidP="00E13353">
      <w:pPr>
        <w:spacing w:after="0" w:line="360" w:lineRule="auto"/>
        <w:jc w:val="center"/>
        <w:rPr>
          <w:rFonts w:ascii="Times New Roman" w:hAnsi="Times New Roman" w:cs="Times New Roman"/>
          <w:sz w:val="24"/>
          <w:szCs w:val="24"/>
        </w:rPr>
      </w:pPr>
    </w:p>
    <w:p w:rsidR="00A5184D" w:rsidRDefault="00A5184D" w:rsidP="00E13353">
      <w:pPr>
        <w:spacing w:after="0" w:line="360" w:lineRule="auto"/>
        <w:jc w:val="center"/>
        <w:rPr>
          <w:rFonts w:ascii="Times New Roman" w:hAnsi="Times New Roman" w:cs="Times New Roman"/>
          <w:sz w:val="24"/>
          <w:szCs w:val="24"/>
        </w:rPr>
      </w:pPr>
    </w:p>
    <w:p w:rsidR="00A5184D" w:rsidRDefault="00A5184D" w:rsidP="00E13353">
      <w:pPr>
        <w:spacing w:after="0" w:line="360" w:lineRule="auto"/>
        <w:jc w:val="center"/>
        <w:rPr>
          <w:rFonts w:ascii="Times New Roman" w:hAnsi="Times New Roman" w:cs="Times New Roman"/>
          <w:sz w:val="24"/>
          <w:szCs w:val="24"/>
        </w:rPr>
      </w:pPr>
    </w:p>
    <w:p w:rsidR="00A5184D" w:rsidRDefault="00A5184D" w:rsidP="00E13353">
      <w:pPr>
        <w:spacing w:after="0" w:line="360" w:lineRule="auto"/>
        <w:jc w:val="center"/>
        <w:rPr>
          <w:rFonts w:ascii="Times New Roman" w:hAnsi="Times New Roman" w:cs="Times New Roman"/>
          <w:sz w:val="24"/>
          <w:szCs w:val="24"/>
        </w:rPr>
      </w:pPr>
    </w:p>
    <w:p w:rsidR="00A5184D" w:rsidRDefault="00A5184D" w:rsidP="00E13353">
      <w:pPr>
        <w:spacing w:after="0" w:line="360" w:lineRule="auto"/>
        <w:jc w:val="center"/>
        <w:rPr>
          <w:rFonts w:ascii="Times New Roman" w:hAnsi="Times New Roman" w:cs="Times New Roman"/>
          <w:sz w:val="24"/>
          <w:szCs w:val="24"/>
        </w:rPr>
      </w:pPr>
    </w:p>
    <w:p w:rsidR="00A5184D" w:rsidRDefault="00A5184D" w:rsidP="00E13353">
      <w:pPr>
        <w:spacing w:after="0" w:line="360" w:lineRule="auto"/>
        <w:jc w:val="center"/>
        <w:rPr>
          <w:rFonts w:ascii="Times New Roman" w:hAnsi="Times New Roman" w:cs="Times New Roman"/>
          <w:sz w:val="24"/>
          <w:szCs w:val="24"/>
        </w:rPr>
      </w:pPr>
    </w:p>
    <w:p w:rsidR="00A5184D" w:rsidRDefault="00A5184D" w:rsidP="00E13353">
      <w:pPr>
        <w:spacing w:after="0" w:line="360" w:lineRule="auto"/>
        <w:jc w:val="center"/>
        <w:rPr>
          <w:rFonts w:ascii="Times New Roman" w:hAnsi="Times New Roman" w:cs="Times New Roman"/>
          <w:sz w:val="24"/>
          <w:szCs w:val="24"/>
        </w:rPr>
      </w:pPr>
    </w:p>
    <w:p w:rsidR="00A5184D" w:rsidRDefault="00A5184D" w:rsidP="00E13353">
      <w:pPr>
        <w:spacing w:after="0" w:line="360" w:lineRule="auto"/>
        <w:jc w:val="center"/>
        <w:rPr>
          <w:rFonts w:ascii="Times New Roman" w:hAnsi="Times New Roman" w:cs="Times New Roman"/>
          <w:sz w:val="24"/>
          <w:szCs w:val="24"/>
        </w:rPr>
      </w:pPr>
    </w:p>
    <w:p w:rsidR="00A5184D" w:rsidRDefault="00A5184D" w:rsidP="00E13353">
      <w:pPr>
        <w:spacing w:after="0" w:line="360" w:lineRule="auto"/>
        <w:rPr>
          <w:rFonts w:ascii="Times New Roman" w:hAnsi="Times New Roman" w:cs="Times New Roman"/>
          <w:b/>
          <w:sz w:val="24"/>
          <w:szCs w:val="24"/>
        </w:rPr>
      </w:pPr>
    </w:p>
    <w:p w:rsidR="00A5184D" w:rsidRPr="00BE2AB4" w:rsidRDefault="00A5184D" w:rsidP="000D4A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NURUL WINAYU</w:t>
      </w:r>
    </w:p>
    <w:p w:rsidR="00A5184D" w:rsidRPr="00BE2AB4" w:rsidRDefault="00A5184D" w:rsidP="000D4A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NIM. P07134217069</w:t>
      </w:r>
    </w:p>
    <w:p w:rsidR="00A5184D" w:rsidRDefault="00A5184D" w:rsidP="000D4A1A">
      <w:pPr>
        <w:spacing w:after="0" w:line="240" w:lineRule="auto"/>
        <w:jc w:val="center"/>
        <w:rPr>
          <w:rFonts w:ascii="Times New Roman" w:hAnsi="Times New Roman" w:cs="Times New Roman"/>
          <w:b/>
          <w:sz w:val="24"/>
          <w:szCs w:val="24"/>
        </w:rPr>
      </w:pPr>
    </w:p>
    <w:p w:rsidR="00A5184D" w:rsidRDefault="00A5184D" w:rsidP="00E13353">
      <w:pPr>
        <w:spacing w:after="0" w:line="360" w:lineRule="auto"/>
        <w:rPr>
          <w:rFonts w:ascii="Times New Roman" w:hAnsi="Times New Roman" w:cs="Times New Roman"/>
          <w:b/>
          <w:sz w:val="24"/>
          <w:szCs w:val="24"/>
        </w:rPr>
      </w:pPr>
    </w:p>
    <w:p w:rsidR="00A5184D" w:rsidRPr="00BE2AB4" w:rsidRDefault="00A5184D" w:rsidP="00E13353">
      <w:pPr>
        <w:spacing w:after="0" w:line="360" w:lineRule="auto"/>
        <w:rPr>
          <w:rFonts w:ascii="Times New Roman" w:hAnsi="Times New Roman" w:cs="Times New Roman"/>
          <w:b/>
          <w:sz w:val="24"/>
          <w:szCs w:val="24"/>
        </w:rPr>
      </w:pPr>
    </w:p>
    <w:p w:rsidR="00A5184D" w:rsidRDefault="00222492" w:rsidP="000D4A1A">
      <w:pPr>
        <w:spacing w:after="0"/>
        <w:jc w:val="center"/>
        <w:rPr>
          <w:rFonts w:ascii="Times New Roman" w:hAnsi="Times New Roman" w:cs="Times New Roman"/>
          <w:b/>
          <w:sz w:val="24"/>
          <w:szCs w:val="24"/>
        </w:rPr>
      </w:pPr>
      <w:r>
        <w:rPr>
          <w:rFonts w:ascii="Times New Roman" w:hAnsi="Times New Roman" w:cs="Times New Roman"/>
          <w:b/>
          <w:sz w:val="24"/>
          <w:szCs w:val="24"/>
        </w:rPr>
        <w:t>PRODI D-IV SARJANA TERAPAN</w:t>
      </w:r>
    </w:p>
    <w:p w:rsidR="00A5184D" w:rsidRDefault="00A5184D" w:rsidP="000D4A1A">
      <w:pPr>
        <w:spacing w:after="0"/>
        <w:jc w:val="center"/>
        <w:rPr>
          <w:rFonts w:ascii="Times New Roman" w:hAnsi="Times New Roman" w:cs="Times New Roman"/>
          <w:b/>
          <w:sz w:val="24"/>
          <w:szCs w:val="24"/>
        </w:rPr>
      </w:pPr>
      <w:r>
        <w:rPr>
          <w:rFonts w:ascii="Times New Roman" w:hAnsi="Times New Roman" w:cs="Times New Roman"/>
          <w:b/>
          <w:sz w:val="24"/>
          <w:szCs w:val="24"/>
        </w:rPr>
        <w:t>JURUSAN ANALIS KESEHATAN</w:t>
      </w:r>
    </w:p>
    <w:p w:rsidR="00A5184D" w:rsidRDefault="00A5184D" w:rsidP="000D4A1A">
      <w:pPr>
        <w:spacing w:after="0"/>
        <w:jc w:val="center"/>
        <w:rPr>
          <w:rFonts w:ascii="Times New Roman" w:hAnsi="Times New Roman" w:cs="Times New Roman"/>
          <w:b/>
          <w:sz w:val="24"/>
          <w:szCs w:val="24"/>
        </w:rPr>
      </w:pPr>
      <w:r>
        <w:rPr>
          <w:rFonts w:ascii="Times New Roman" w:hAnsi="Times New Roman" w:cs="Times New Roman"/>
          <w:b/>
          <w:sz w:val="24"/>
          <w:szCs w:val="24"/>
        </w:rPr>
        <w:t>POLITEKNIK KESEHATAN KEMENTERIAN KESEHATAN</w:t>
      </w:r>
    </w:p>
    <w:p w:rsidR="00A5184D" w:rsidRDefault="00A5184D" w:rsidP="000D4A1A">
      <w:pPr>
        <w:spacing w:after="0"/>
        <w:jc w:val="center"/>
        <w:rPr>
          <w:rFonts w:ascii="Times New Roman" w:hAnsi="Times New Roman" w:cs="Times New Roman"/>
          <w:b/>
          <w:sz w:val="24"/>
          <w:szCs w:val="24"/>
        </w:rPr>
      </w:pPr>
      <w:r>
        <w:rPr>
          <w:rFonts w:ascii="Times New Roman" w:hAnsi="Times New Roman" w:cs="Times New Roman"/>
          <w:b/>
          <w:sz w:val="24"/>
          <w:szCs w:val="24"/>
        </w:rPr>
        <w:t>YOGYAKARTA</w:t>
      </w:r>
    </w:p>
    <w:p w:rsidR="00A5184D" w:rsidRDefault="00A5184D" w:rsidP="000D4A1A">
      <w:pPr>
        <w:spacing w:after="0"/>
        <w:jc w:val="center"/>
        <w:rPr>
          <w:rFonts w:ascii="Times New Roman" w:hAnsi="Times New Roman" w:cs="Times New Roman"/>
          <w:b/>
          <w:sz w:val="24"/>
          <w:szCs w:val="24"/>
        </w:rPr>
      </w:pPr>
      <w:r>
        <w:rPr>
          <w:rFonts w:ascii="Times New Roman" w:hAnsi="Times New Roman" w:cs="Times New Roman"/>
          <w:b/>
          <w:sz w:val="24"/>
          <w:szCs w:val="24"/>
        </w:rPr>
        <w:t>TAHUN 2018</w:t>
      </w:r>
    </w:p>
    <w:p w:rsidR="00FE6657" w:rsidRDefault="00FE6657" w:rsidP="00E13353">
      <w:pPr>
        <w:spacing w:after="0" w:line="360" w:lineRule="auto"/>
        <w:jc w:val="center"/>
        <w:rPr>
          <w:rFonts w:ascii="Times New Roman" w:hAnsi="Times New Roman" w:cs="Times New Roman"/>
          <w:b/>
          <w:sz w:val="24"/>
          <w:szCs w:val="24"/>
        </w:rPr>
      </w:pPr>
    </w:p>
    <w:p w:rsidR="000D4A1A" w:rsidRDefault="000D4A1A" w:rsidP="00E13353">
      <w:pPr>
        <w:spacing w:after="0" w:line="360" w:lineRule="auto"/>
        <w:jc w:val="center"/>
        <w:rPr>
          <w:rFonts w:ascii="Times New Roman" w:hAnsi="Times New Roman" w:cs="Times New Roman"/>
          <w:b/>
          <w:sz w:val="24"/>
          <w:szCs w:val="24"/>
        </w:rPr>
      </w:pPr>
    </w:p>
    <w:p w:rsidR="000D4A1A" w:rsidRDefault="000D4A1A" w:rsidP="00E13353">
      <w:pPr>
        <w:spacing w:after="0" w:line="360" w:lineRule="auto"/>
        <w:jc w:val="center"/>
        <w:rPr>
          <w:rFonts w:ascii="Times New Roman" w:hAnsi="Times New Roman" w:cs="Times New Roman"/>
          <w:b/>
          <w:sz w:val="24"/>
          <w:szCs w:val="24"/>
        </w:rPr>
      </w:pPr>
    </w:p>
    <w:p w:rsidR="000D4A1A" w:rsidRDefault="000D4A1A" w:rsidP="00E13353">
      <w:pPr>
        <w:spacing w:after="0" w:line="360" w:lineRule="auto"/>
        <w:jc w:val="center"/>
        <w:rPr>
          <w:rFonts w:ascii="Times New Roman" w:hAnsi="Times New Roman" w:cs="Times New Roman"/>
          <w:b/>
          <w:sz w:val="24"/>
          <w:szCs w:val="24"/>
        </w:rPr>
      </w:pPr>
    </w:p>
    <w:p w:rsidR="000D4A1A" w:rsidRDefault="000D4A1A" w:rsidP="00E13353">
      <w:pPr>
        <w:spacing w:after="0" w:line="360" w:lineRule="auto"/>
        <w:jc w:val="center"/>
        <w:rPr>
          <w:rFonts w:ascii="Times New Roman" w:hAnsi="Times New Roman" w:cs="Times New Roman"/>
          <w:b/>
          <w:sz w:val="24"/>
          <w:szCs w:val="24"/>
        </w:rPr>
      </w:pPr>
    </w:p>
    <w:p w:rsidR="000D4A1A" w:rsidRDefault="000D4A1A" w:rsidP="00E13353">
      <w:pPr>
        <w:spacing w:after="0" w:line="360" w:lineRule="auto"/>
        <w:jc w:val="center"/>
        <w:rPr>
          <w:rFonts w:ascii="Times New Roman" w:hAnsi="Times New Roman" w:cs="Times New Roman"/>
          <w:b/>
          <w:sz w:val="24"/>
          <w:szCs w:val="24"/>
        </w:rPr>
      </w:pPr>
    </w:p>
    <w:p w:rsidR="004A4E06" w:rsidRDefault="004A4E06" w:rsidP="00FE6657">
      <w:pPr>
        <w:spacing w:line="360" w:lineRule="auto"/>
        <w:rPr>
          <w:rFonts w:ascii="Times New Roman" w:hAnsi="Times New Roman" w:cs="Times New Roman"/>
          <w:b/>
          <w:sz w:val="24"/>
          <w:szCs w:val="24"/>
        </w:rPr>
      </w:pPr>
    </w:p>
    <w:p w:rsidR="00B6204B" w:rsidRPr="00560B87" w:rsidRDefault="00B6204B" w:rsidP="00B6204B">
      <w:pPr>
        <w:spacing w:line="360" w:lineRule="auto"/>
        <w:jc w:val="center"/>
        <w:rPr>
          <w:rFonts w:ascii="Times New Roman" w:hAnsi="Times New Roman" w:cs="Times New Roman"/>
          <w:b/>
          <w:sz w:val="24"/>
          <w:szCs w:val="24"/>
        </w:rPr>
      </w:pPr>
      <w:r w:rsidRPr="00560B87">
        <w:rPr>
          <w:rFonts w:ascii="Times New Roman" w:hAnsi="Times New Roman" w:cs="Times New Roman"/>
          <w:b/>
          <w:sz w:val="24"/>
          <w:szCs w:val="24"/>
        </w:rPr>
        <w:lastRenderedPageBreak/>
        <w:t>NASKAH PUBLIKASI</w:t>
      </w:r>
    </w:p>
    <w:p w:rsidR="00B6204B" w:rsidRDefault="00B6204B" w:rsidP="00E61DD1">
      <w:pPr>
        <w:spacing w:after="0" w:line="240" w:lineRule="auto"/>
        <w:jc w:val="center"/>
        <w:rPr>
          <w:rFonts w:ascii="Times New Roman" w:hAnsi="Times New Roman"/>
          <w:b/>
          <w:sz w:val="28"/>
          <w:szCs w:val="28"/>
          <w:lang w:val="en-ID"/>
        </w:rPr>
      </w:pPr>
      <w:r>
        <w:rPr>
          <w:rFonts w:ascii="Times New Roman" w:hAnsi="Times New Roman"/>
          <w:b/>
          <w:sz w:val="28"/>
          <w:szCs w:val="28"/>
          <w:lang w:val="en-ID"/>
        </w:rPr>
        <w:t>PEMANFAATAN EKSTRAK DAUN JAMBU BIJI (</w:t>
      </w:r>
      <w:r w:rsidRPr="001745EE">
        <w:rPr>
          <w:rFonts w:ascii="Times New Roman" w:hAnsi="Times New Roman"/>
          <w:b/>
          <w:i/>
          <w:sz w:val="28"/>
          <w:szCs w:val="28"/>
        </w:rPr>
        <w:t>Psidium guajava</w:t>
      </w:r>
      <w:r>
        <w:rPr>
          <w:rFonts w:ascii="Times New Roman" w:hAnsi="Times New Roman"/>
          <w:b/>
          <w:i/>
          <w:sz w:val="28"/>
          <w:szCs w:val="28"/>
        </w:rPr>
        <w:t>.</w:t>
      </w:r>
      <w:r w:rsidRPr="00264818">
        <w:rPr>
          <w:rFonts w:ascii="Times New Roman" w:hAnsi="Times New Roman"/>
          <w:b/>
          <w:i/>
          <w:sz w:val="24"/>
          <w:szCs w:val="24"/>
        </w:rPr>
        <w:t>L</w:t>
      </w:r>
      <w:r>
        <w:rPr>
          <w:rFonts w:ascii="Times New Roman" w:hAnsi="Times New Roman"/>
          <w:b/>
          <w:sz w:val="28"/>
          <w:szCs w:val="28"/>
          <w:lang w:val="en-ID"/>
        </w:rPr>
        <w:t>) TERHADAP PERADANGAN JARINGAN OVARIUM MENCIT (</w:t>
      </w:r>
      <w:r w:rsidRPr="00571ED4">
        <w:rPr>
          <w:rFonts w:ascii="Times New Roman" w:hAnsi="Times New Roman"/>
          <w:b/>
          <w:i/>
          <w:sz w:val="28"/>
          <w:szCs w:val="28"/>
          <w:lang w:val="en-ID"/>
        </w:rPr>
        <w:t>Mus Musculus</w:t>
      </w:r>
      <w:r>
        <w:rPr>
          <w:rFonts w:ascii="Times New Roman" w:hAnsi="Times New Roman"/>
          <w:b/>
          <w:sz w:val="28"/>
          <w:szCs w:val="28"/>
          <w:lang w:val="en-ID"/>
        </w:rPr>
        <w:t xml:space="preserve"> )</w:t>
      </w:r>
    </w:p>
    <w:p w:rsidR="00E61DD1" w:rsidRDefault="00E61DD1" w:rsidP="00E61DD1">
      <w:pPr>
        <w:spacing w:after="0" w:line="240" w:lineRule="auto"/>
        <w:jc w:val="center"/>
        <w:rPr>
          <w:rFonts w:ascii="Times New Roman" w:hAnsi="Times New Roman"/>
          <w:b/>
          <w:sz w:val="28"/>
          <w:szCs w:val="28"/>
          <w:lang w:val="en-ID"/>
        </w:rPr>
      </w:pPr>
    </w:p>
    <w:p w:rsidR="00577623" w:rsidRPr="00577623" w:rsidRDefault="00577623" w:rsidP="00E61DD1">
      <w:pPr>
        <w:spacing w:after="0" w:line="240" w:lineRule="auto"/>
        <w:jc w:val="center"/>
        <w:rPr>
          <w:rFonts w:ascii="Times New Roman" w:hAnsi="Times New Roman"/>
          <w:i/>
          <w:sz w:val="28"/>
          <w:szCs w:val="28"/>
          <w:lang w:val="en-ID"/>
        </w:rPr>
      </w:pPr>
      <w:r>
        <w:rPr>
          <w:rFonts w:ascii="Times New Roman" w:hAnsi="Times New Roman"/>
          <w:sz w:val="28"/>
          <w:szCs w:val="28"/>
          <w:lang w:val="en-ID"/>
        </w:rPr>
        <w:t>Naskha Publikasi Ini Diajukan Sebagai Salah Satu Syarat Untuk Memperoleh Gelar Sarjana Terapan Analis Kesehatan</w:t>
      </w:r>
    </w:p>
    <w:p w:rsidR="00B6204B" w:rsidRDefault="00B6204B" w:rsidP="00B6204B">
      <w:pPr>
        <w:spacing w:line="360" w:lineRule="auto"/>
        <w:jc w:val="center"/>
        <w:rPr>
          <w:rFonts w:ascii="Times New Roman" w:hAnsi="Times New Roman" w:cs="Times New Roman"/>
          <w:b/>
          <w:sz w:val="24"/>
          <w:szCs w:val="24"/>
        </w:rPr>
      </w:pPr>
    </w:p>
    <w:p w:rsidR="00B6204B" w:rsidRDefault="00B6204B" w:rsidP="00B6204B">
      <w:pPr>
        <w:spacing w:line="360" w:lineRule="auto"/>
        <w:jc w:val="center"/>
        <w:rPr>
          <w:rFonts w:ascii="Times New Roman" w:hAnsi="Times New Roman" w:cs="Times New Roman"/>
          <w:b/>
          <w:sz w:val="24"/>
          <w:szCs w:val="24"/>
        </w:rPr>
      </w:pPr>
      <w:r w:rsidRPr="00AA1DA3">
        <w:rPr>
          <w:rFonts w:ascii="Times New Roman" w:hAnsi="Times New Roman" w:cs="Times New Roman"/>
          <w:b/>
          <w:noProof/>
          <w:lang w:val="en-GB" w:eastAsia="en-GB"/>
        </w:rPr>
        <w:drawing>
          <wp:anchor distT="0" distB="0" distL="114300" distR="114300" simplePos="0" relativeHeight="251661312" behindDoc="0" locked="0" layoutInCell="1" allowOverlap="1">
            <wp:simplePos x="0" y="0"/>
            <wp:positionH relativeFrom="column">
              <wp:posOffset>1377901</wp:posOffset>
            </wp:positionH>
            <wp:positionV relativeFrom="paragraph">
              <wp:posOffset>197925</wp:posOffset>
            </wp:positionV>
            <wp:extent cx="2139950" cy="19704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grayscl/>
                      <a:biLevel thresh="50000"/>
                    </a:blip>
                    <a:srcRect/>
                    <a:stretch>
                      <a:fillRect/>
                    </a:stretch>
                  </pic:blipFill>
                  <pic:spPr bwMode="auto">
                    <a:xfrm>
                      <a:off x="0" y="0"/>
                      <a:ext cx="2139950" cy="1970405"/>
                    </a:xfrm>
                    <a:prstGeom prst="rect">
                      <a:avLst/>
                    </a:prstGeom>
                    <a:noFill/>
                    <a:ln w="9525">
                      <a:noFill/>
                      <a:miter lim="800000"/>
                      <a:headEnd/>
                      <a:tailEnd/>
                    </a:ln>
                  </pic:spPr>
                </pic:pic>
              </a:graphicData>
            </a:graphic>
          </wp:anchor>
        </w:drawing>
      </w:r>
    </w:p>
    <w:p w:rsidR="00B6204B" w:rsidRDefault="00B6204B" w:rsidP="00B6204B">
      <w:pPr>
        <w:spacing w:after="0" w:line="360" w:lineRule="auto"/>
        <w:jc w:val="center"/>
        <w:rPr>
          <w:rFonts w:ascii="Times New Roman" w:hAnsi="Times New Roman" w:cs="Times New Roman"/>
          <w:sz w:val="24"/>
          <w:szCs w:val="24"/>
        </w:rPr>
      </w:pPr>
    </w:p>
    <w:p w:rsidR="00B6204B" w:rsidRDefault="00B6204B" w:rsidP="00B6204B">
      <w:pPr>
        <w:spacing w:after="0" w:line="360" w:lineRule="auto"/>
        <w:jc w:val="center"/>
        <w:rPr>
          <w:rFonts w:ascii="Times New Roman" w:hAnsi="Times New Roman" w:cs="Times New Roman"/>
          <w:sz w:val="24"/>
          <w:szCs w:val="24"/>
        </w:rPr>
      </w:pPr>
    </w:p>
    <w:p w:rsidR="00B6204B" w:rsidRDefault="00B6204B" w:rsidP="00B6204B">
      <w:pPr>
        <w:spacing w:after="0" w:line="360" w:lineRule="auto"/>
        <w:jc w:val="center"/>
        <w:rPr>
          <w:rFonts w:ascii="Times New Roman" w:hAnsi="Times New Roman" w:cs="Times New Roman"/>
          <w:sz w:val="24"/>
          <w:szCs w:val="24"/>
        </w:rPr>
      </w:pPr>
    </w:p>
    <w:p w:rsidR="00B6204B" w:rsidRDefault="00B6204B" w:rsidP="00B6204B">
      <w:pPr>
        <w:spacing w:after="0" w:line="360" w:lineRule="auto"/>
        <w:jc w:val="center"/>
        <w:rPr>
          <w:rFonts w:ascii="Times New Roman" w:hAnsi="Times New Roman" w:cs="Times New Roman"/>
          <w:sz w:val="24"/>
          <w:szCs w:val="24"/>
        </w:rPr>
      </w:pPr>
    </w:p>
    <w:p w:rsidR="00B6204B" w:rsidRDefault="00B6204B" w:rsidP="00B6204B">
      <w:pPr>
        <w:spacing w:after="0" w:line="360" w:lineRule="auto"/>
        <w:jc w:val="center"/>
        <w:rPr>
          <w:rFonts w:ascii="Times New Roman" w:hAnsi="Times New Roman" w:cs="Times New Roman"/>
          <w:sz w:val="24"/>
          <w:szCs w:val="24"/>
        </w:rPr>
      </w:pPr>
    </w:p>
    <w:p w:rsidR="00B6204B" w:rsidRDefault="00B6204B" w:rsidP="00B6204B">
      <w:pPr>
        <w:spacing w:after="0" w:line="360" w:lineRule="auto"/>
        <w:jc w:val="center"/>
        <w:rPr>
          <w:rFonts w:ascii="Times New Roman" w:hAnsi="Times New Roman" w:cs="Times New Roman"/>
          <w:sz w:val="24"/>
          <w:szCs w:val="24"/>
        </w:rPr>
      </w:pPr>
    </w:p>
    <w:p w:rsidR="00B6204B" w:rsidRDefault="00B6204B" w:rsidP="00B6204B">
      <w:pPr>
        <w:spacing w:after="0" w:line="360" w:lineRule="auto"/>
        <w:jc w:val="center"/>
        <w:rPr>
          <w:rFonts w:ascii="Times New Roman" w:hAnsi="Times New Roman" w:cs="Times New Roman"/>
          <w:sz w:val="24"/>
          <w:szCs w:val="24"/>
        </w:rPr>
      </w:pPr>
    </w:p>
    <w:p w:rsidR="00B6204B" w:rsidRDefault="00B6204B" w:rsidP="00B6204B">
      <w:pPr>
        <w:spacing w:after="0" w:line="360" w:lineRule="auto"/>
        <w:jc w:val="center"/>
        <w:rPr>
          <w:rFonts w:ascii="Times New Roman" w:hAnsi="Times New Roman" w:cs="Times New Roman"/>
          <w:sz w:val="24"/>
          <w:szCs w:val="24"/>
        </w:rPr>
      </w:pPr>
    </w:p>
    <w:p w:rsidR="00B6204B" w:rsidRDefault="00B6204B" w:rsidP="00B6204B">
      <w:pPr>
        <w:spacing w:after="0" w:line="360" w:lineRule="auto"/>
        <w:jc w:val="center"/>
        <w:rPr>
          <w:rFonts w:ascii="Times New Roman" w:hAnsi="Times New Roman" w:cs="Times New Roman"/>
          <w:sz w:val="24"/>
          <w:szCs w:val="24"/>
        </w:rPr>
      </w:pPr>
    </w:p>
    <w:p w:rsidR="00B6204B" w:rsidRDefault="00B6204B" w:rsidP="00B6204B">
      <w:pPr>
        <w:spacing w:after="0" w:line="360" w:lineRule="auto"/>
        <w:rPr>
          <w:rFonts w:ascii="Times New Roman" w:hAnsi="Times New Roman" w:cs="Times New Roman"/>
          <w:b/>
          <w:sz w:val="24"/>
          <w:szCs w:val="24"/>
        </w:rPr>
      </w:pPr>
    </w:p>
    <w:p w:rsidR="00B6204B" w:rsidRPr="00BE2AB4" w:rsidRDefault="00B6204B" w:rsidP="00E61D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NURUL WINAYU</w:t>
      </w:r>
    </w:p>
    <w:p w:rsidR="00B6204B" w:rsidRPr="00BE2AB4" w:rsidRDefault="00B6204B" w:rsidP="00E61D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NIM. P07134217069</w:t>
      </w:r>
    </w:p>
    <w:p w:rsidR="00B6204B" w:rsidRDefault="00B6204B" w:rsidP="00B6204B">
      <w:pPr>
        <w:spacing w:after="0" w:line="360" w:lineRule="auto"/>
        <w:jc w:val="center"/>
        <w:rPr>
          <w:rFonts w:ascii="Times New Roman" w:hAnsi="Times New Roman" w:cs="Times New Roman"/>
          <w:b/>
          <w:sz w:val="24"/>
          <w:szCs w:val="24"/>
        </w:rPr>
      </w:pPr>
    </w:p>
    <w:p w:rsidR="00B6204B" w:rsidRDefault="00B6204B" w:rsidP="00B6204B">
      <w:pPr>
        <w:spacing w:after="0" w:line="360" w:lineRule="auto"/>
        <w:rPr>
          <w:rFonts w:ascii="Times New Roman" w:hAnsi="Times New Roman" w:cs="Times New Roman"/>
          <w:b/>
          <w:sz w:val="24"/>
          <w:szCs w:val="24"/>
        </w:rPr>
      </w:pPr>
    </w:p>
    <w:p w:rsidR="00B6204B" w:rsidRPr="00BE2AB4" w:rsidRDefault="00B6204B" w:rsidP="00B6204B">
      <w:pPr>
        <w:spacing w:after="0" w:line="360" w:lineRule="auto"/>
        <w:rPr>
          <w:rFonts w:ascii="Times New Roman" w:hAnsi="Times New Roman" w:cs="Times New Roman"/>
          <w:b/>
          <w:sz w:val="24"/>
          <w:szCs w:val="24"/>
        </w:rPr>
      </w:pPr>
    </w:p>
    <w:p w:rsidR="00B6204B" w:rsidRDefault="00B6204B" w:rsidP="00E61DD1">
      <w:pPr>
        <w:spacing w:after="0"/>
        <w:jc w:val="center"/>
        <w:rPr>
          <w:rFonts w:ascii="Times New Roman" w:hAnsi="Times New Roman" w:cs="Times New Roman"/>
          <w:b/>
          <w:sz w:val="24"/>
          <w:szCs w:val="24"/>
        </w:rPr>
      </w:pPr>
      <w:r>
        <w:rPr>
          <w:rFonts w:ascii="Times New Roman" w:hAnsi="Times New Roman" w:cs="Times New Roman"/>
          <w:b/>
          <w:sz w:val="24"/>
          <w:szCs w:val="24"/>
        </w:rPr>
        <w:t>PRODI D-IV SARJANA TERAPAN</w:t>
      </w:r>
    </w:p>
    <w:p w:rsidR="00B6204B" w:rsidRDefault="00B6204B" w:rsidP="00E61DD1">
      <w:pPr>
        <w:spacing w:after="0"/>
        <w:jc w:val="center"/>
        <w:rPr>
          <w:rFonts w:ascii="Times New Roman" w:hAnsi="Times New Roman" w:cs="Times New Roman"/>
          <w:b/>
          <w:sz w:val="24"/>
          <w:szCs w:val="24"/>
        </w:rPr>
      </w:pPr>
      <w:r>
        <w:rPr>
          <w:rFonts w:ascii="Times New Roman" w:hAnsi="Times New Roman" w:cs="Times New Roman"/>
          <w:b/>
          <w:sz w:val="24"/>
          <w:szCs w:val="24"/>
        </w:rPr>
        <w:t>JURUSAN ANALIS KESEHATAN</w:t>
      </w:r>
    </w:p>
    <w:p w:rsidR="00B6204B" w:rsidRDefault="00B6204B" w:rsidP="00E61DD1">
      <w:pPr>
        <w:spacing w:after="0"/>
        <w:jc w:val="center"/>
        <w:rPr>
          <w:rFonts w:ascii="Times New Roman" w:hAnsi="Times New Roman" w:cs="Times New Roman"/>
          <w:b/>
          <w:sz w:val="24"/>
          <w:szCs w:val="24"/>
        </w:rPr>
      </w:pPr>
      <w:r>
        <w:rPr>
          <w:rFonts w:ascii="Times New Roman" w:hAnsi="Times New Roman" w:cs="Times New Roman"/>
          <w:b/>
          <w:sz w:val="24"/>
          <w:szCs w:val="24"/>
        </w:rPr>
        <w:t>POLITEKNIK KESEHATAN KEMENTERIAN KESEHATAN</w:t>
      </w:r>
    </w:p>
    <w:p w:rsidR="00B6204B" w:rsidRDefault="00B6204B" w:rsidP="00E61DD1">
      <w:pPr>
        <w:spacing w:after="0"/>
        <w:jc w:val="center"/>
        <w:rPr>
          <w:rFonts w:ascii="Times New Roman" w:hAnsi="Times New Roman" w:cs="Times New Roman"/>
          <w:b/>
          <w:sz w:val="24"/>
          <w:szCs w:val="24"/>
        </w:rPr>
      </w:pPr>
      <w:r>
        <w:rPr>
          <w:rFonts w:ascii="Times New Roman" w:hAnsi="Times New Roman" w:cs="Times New Roman"/>
          <w:b/>
          <w:sz w:val="24"/>
          <w:szCs w:val="24"/>
        </w:rPr>
        <w:t>YOGYAKARTA</w:t>
      </w:r>
    </w:p>
    <w:p w:rsidR="00B6204B" w:rsidRDefault="00B6204B" w:rsidP="00E61DD1">
      <w:pPr>
        <w:spacing w:after="0"/>
        <w:jc w:val="center"/>
        <w:rPr>
          <w:rFonts w:ascii="Times New Roman" w:hAnsi="Times New Roman" w:cs="Times New Roman"/>
          <w:b/>
          <w:sz w:val="24"/>
          <w:szCs w:val="24"/>
        </w:rPr>
      </w:pPr>
      <w:r>
        <w:rPr>
          <w:rFonts w:ascii="Times New Roman" w:hAnsi="Times New Roman" w:cs="Times New Roman"/>
          <w:b/>
          <w:sz w:val="24"/>
          <w:szCs w:val="24"/>
        </w:rPr>
        <w:t>TAHUN 2018</w:t>
      </w:r>
    </w:p>
    <w:p w:rsidR="00B6204B" w:rsidRDefault="00B6204B" w:rsidP="00B6204B">
      <w:pPr>
        <w:spacing w:after="0" w:line="360" w:lineRule="auto"/>
        <w:jc w:val="center"/>
        <w:rPr>
          <w:rFonts w:ascii="Times New Roman" w:hAnsi="Times New Roman" w:cs="Times New Roman"/>
          <w:b/>
          <w:sz w:val="24"/>
          <w:szCs w:val="24"/>
        </w:rPr>
      </w:pPr>
    </w:p>
    <w:p w:rsidR="00B6204B" w:rsidRDefault="00B6204B" w:rsidP="00B6204B">
      <w:pPr>
        <w:spacing w:after="0" w:line="360" w:lineRule="auto"/>
        <w:jc w:val="center"/>
        <w:rPr>
          <w:rFonts w:ascii="Times New Roman" w:hAnsi="Times New Roman" w:cs="Times New Roman"/>
          <w:b/>
          <w:sz w:val="24"/>
          <w:szCs w:val="24"/>
        </w:rPr>
      </w:pPr>
    </w:p>
    <w:p w:rsidR="00E61DD1" w:rsidRDefault="00E61DD1" w:rsidP="00B6204B">
      <w:pPr>
        <w:spacing w:after="0" w:line="360" w:lineRule="auto"/>
        <w:jc w:val="center"/>
        <w:rPr>
          <w:rFonts w:ascii="Times New Roman" w:hAnsi="Times New Roman" w:cs="Times New Roman"/>
          <w:b/>
          <w:sz w:val="24"/>
          <w:szCs w:val="24"/>
        </w:rPr>
      </w:pPr>
    </w:p>
    <w:p w:rsidR="00B6204B" w:rsidRDefault="00B6204B" w:rsidP="00B6204B">
      <w:pPr>
        <w:spacing w:after="0" w:line="360" w:lineRule="auto"/>
        <w:jc w:val="center"/>
        <w:rPr>
          <w:rFonts w:ascii="Times New Roman" w:hAnsi="Times New Roman" w:cs="Times New Roman"/>
          <w:b/>
          <w:sz w:val="24"/>
          <w:szCs w:val="24"/>
        </w:rPr>
      </w:pPr>
    </w:p>
    <w:p w:rsidR="00363456" w:rsidRDefault="00363456" w:rsidP="00E61DD1">
      <w:pPr>
        <w:spacing w:line="240" w:lineRule="auto"/>
        <w:jc w:val="center"/>
        <w:rPr>
          <w:rFonts w:ascii="Times New Roman" w:hAnsi="Times New Roman"/>
          <w:b/>
          <w:sz w:val="28"/>
          <w:szCs w:val="28"/>
          <w:lang w:val="en-ID"/>
        </w:rPr>
      </w:pPr>
      <w:r w:rsidRPr="00363456">
        <w:rPr>
          <w:rFonts w:ascii="Times New Roman" w:hAnsi="Times New Roman" w:cs="Times New Roman"/>
          <w:b/>
          <w:noProof/>
          <w:sz w:val="28"/>
          <w:szCs w:val="28"/>
          <w:lang w:val="en-GB" w:eastAsia="en-GB"/>
        </w:rPr>
        <w:lastRenderedPageBreak/>
        <w:drawing>
          <wp:inline distT="0" distB="0" distL="0" distR="0">
            <wp:extent cx="5040630" cy="7122905"/>
            <wp:effectExtent l="0" t="0" r="0" b="0"/>
            <wp:docPr id="3" name="Picture 3" descr="F:\IMG_20190121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G_20190121_000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0630" cy="7122905"/>
                    </a:xfrm>
                    <a:prstGeom prst="rect">
                      <a:avLst/>
                    </a:prstGeom>
                    <a:noFill/>
                    <a:ln>
                      <a:noFill/>
                    </a:ln>
                  </pic:spPr>
                </pic:pic>
              </a:graphicData>
            </a:graphic>
          </wp:inline>
        </w:drawing>
      </w:r>
    </w:p>
    <w:p w:rsidR="00363456" w:rsidRDefault="00363456" w:rsidP="00E61DD1">
      <w:pPr>
        <w:spacing w:line="240" w:lineRule="auto"/>
        <w:jc w:val="center"/>
        <w:rPr>
          <w:rFonts w:ascii="Times New Roman" w:hAnsi="Times New Roman"/>
          <w:b/>
          <w:sz w:val="28"/>
          <w:szCs w:val="28"/>
          <w:lang w:val="en-ID"/>
        </w:rPr>
      </w:pPr>
    </w:p>
    <w:p w:rsidR="00363456" w:rsidRDefault="00363456" w:rsidP="00E61DD1">
      <w:pPr>
        <w:spacing w:line="240" w:lineRule="auto"/>
        <w:jc w:val="center"/>
        <w:rPr>
          <w:rFonts w:ascii="Times New Roman" w:hAnsi="Times New Roman"/>
          <w:b/>
          <w:sz w:val="28"/>
          <w:szCs w:val="28"/>
          <w:lang w:val="en-ID"/>
        </w:rPr>
      </w:pPr>
    </w:p>
    <w:p w:rsidR="00624BDE" w:rsidRDefault="0096026F" w:rsidP="00E61DD1">
      <w:pPr>
        <w:spacing w:line="240" w:lineRule="auto"/>
        <w:jc w:val="center"/>
        <w:rPr>
          <w:rFonts w:ascii="Times New Roman" w:hAnsi="Times New Roman"/>
          <w:b/>
          <w:sz w:val="28"/>
          <w:szCs w:val="28"/>
          <w:lang w:val="en-ID"/>
        </w:rPr>
      </w:pPr>
      <w:r>
        <w:rPr>
          <w:rFonts w:ascii="Times New Roman" w:hAnsi="Times New Roman"/>
          <w:b/>
          <w:sz w:val="28"/>
          <w:szCs w:val="28"/>
          <w:lang w:val="en-ID"/>
        </w:rPr>
        <w:lastRenderedPageBreak/>
        <w:t>PEMANFAATAN</w:t>
      </w:r>
      <w:r w:rsidR="000F072B" w:rsidRPr="00B67ED4">
        <w:rPr>
          <w:rFonts w:ascii="Times New Roman" w:hAnsi="Times New Roman"/>
          <w:b/>
          <w:sz w:val="28"/>
          <w:szCs w:val="28"/>
          <w:lang w:val="en-ID"/>
        </w:rPr>
        <w:t xml:space="preserve"> EKSTRAK DAUN JAMBU BIJI (</w:t>
      </w:r>
      <w:r w:rsidR="000F072B" w:rsidRPr="00B67ED4">
        <w:rPr>
          <w:rFonts w:ascii="Times New Roman" w:hAnsi="Times New Roman"/>
          <w:b/>
          <w:i/>
          <w:sz w:val="24"/>
          <w:szCs w:val="24"/>
        </w:rPr>
        <w:t>Psidium guajava L</w:t>
      </w:r>
      <w:r w:rsidR="00241C87">
        <w:rPr>
          <w:rFonts w:ascii="Times New Roman" w:hAnsi="Times New Roman"/>
          <w:b/>
          <w:sz w:val="28"/>
          <w:szCs w:val="28"/>
          <w:lang w:val="en-ID"/>
        </w:rPr>
        <w:t>)</w:t>
      </w:r>
      <w:r w:rsidR="000F072B" w:rsidRPr="00B67ED4">
        <w:rPr>
          <w:rFonts w:ascii="Times New Roman" w:hAnsi="Times New Roman"/>
          <w:b/>
          <w:sz w:val="28"/>
          <w:szCs w:val="28"/>
          <w:lang w:val="en-ID"/>
        </w:rPr>
        <w:t xml:space="preserve"> TERHADAP PERADANGAN </w:t>
      </w:r>
      <w:r w:rsidR="000F072B">
        <w:rPr>
          <w:rFonts w:ascii="Times New Roman" w:hAnsi="Times New Roman"/>
          <w:b/>
          <w:sz w:val="28"/>
          <w:szCs w:val="28"/>
          <w:lang w:val="en-ID"/>
        </w:rPr>
        <w:t xml:space="preserve">JARINGAN </w:t>
      </w:r>
      <w:r w:rsidR="000F072B" w:rsidRPr="00B67ED4">
        <w:rPr>
          <w:rFonts w:ascii="Times New Roman" w:hAnsi="Times New Roman"/>
          <w:b/>
          <w:sz w:val="28"/>
          <w:szCs w:val="28"/>
          <w:lang w:val="en-ID"/>
        </w:rPr>
        <w:t>OVARIUM MENCIT(</w:t>
      </w:r>
      <w:r w:rsidR="000F072B">
        <w:rPr>
          <w:rFonts w:ascii="Times New Roman" w:hAnsi="Times New Roman"/>
          <w:b/>
          <w:i/>
          <w:sz w:val="24"/>
          <w:szCs w:val="24"/>
        </w:rPr>
        <w:t xml:space="preserve">Mus </w:t>
      </w:r>
      <w:r w:rsidR="000F072B" w:rsidRPr="00B67ED4">
        <w:rPr>
          <w:rFonts w:ascii="Times New Roman" w:hAnsi="Times New Roman"/>
          <w:b/>
          <w:i/>
          <w:sz w:val="24"/>
          <w:szCs w:val="24"/>
        </w:rPr>
        <w:t>Musculus</w:t>
      </w:r>
      <w:r w:rsidR="000F072B" w:rsidRPr="00B67ED4">
        <w:rPr>
          <w:rFonts w:ascii="Times New Roman" w:hAnsi="Times New Roman"/>
          <w:b/>
          <w:sz w:val="28"/>
          <w:szCs w:val="28"/>
          <w:lang w:val="en-ID"/>
        </w:rPr>
        <w:t>)</w:t>
      </w:r>
    </w:p>
    <w:p w:rsidR="00D34166" w:rsidRPr="00501C13" w:rsidRDefault="00D34166" w:rsidP="00E61DD1">
      <w:pPr>
        <w:spacing w:after="0" w:line="240" w:lineRule="auto"/>
        <w:jc w:val="center"/>
        <w:rPr>
          <w:rFonts w:ascii="Times New Roman" w:hAnsi="Times New Roman"/>
          <w:sz w:val="24"/>
          <w:szCs w:val="24"/>
        </w:rPr>
      </w:pPr>
      <w:r>
        <w:rPr>
          <w:rFonts w:ascii="Times New Roman" w:hAnsi="Times New Roman"/>
          <w:sz w:val="24"/>
          <w:szCs w:val="24"/>
        </w:rPr>
        <w:t>Nurul Winayu</w:t>
      </w:r>
      <w:r w:rsidRPr="00501C13">
        <w:rPr>
          <w:rFonts w:ascii="Times New Roman" w:hAnsi="Times New Roman"/>
          <w:sz w:val="24"/>
          <w:szCs w:val="24"/>
          <w:vertAlign w:val="superscript"/>
        </w:rPr>
        <w:t>1</w:t>
      </w:r>
      <w:r>
        <w:rPr>
          <w:rFonts w:ascii="Times New Roman" w:hAnsi="Times New Roman"/>
          <w:sz w:val="24"/>
          <w:szCs w:val="24"/>
        </w:rPr>
        <w:t>, Siti Nuryani</w:t>
      </w:r>
      <w:r w:rsidRPr="00501C13">
        <w:rPr>
          <w:rFonts w:ascii="Times New Roman" w:hAnsi="Times New Roman"/>
          <w:sz w:val="24"/>
          <w:szCs w:val="24"/>
          <w:vertAlign w:val="superscript"/>
        </w:rPr>
        <w:t>2</w:t>
      </w:r>
      <w:r>
        <w:rPr>
          <w:rFonts w:ascii="Times New Roman" w:hAnsi="Times New Roman"/>
          <w:sz w:val="24"/>
          <w:szCs w:val="24"/>
        </w:rPr>
        <w:t>, Subiyono</w:t>
      </w:r>
      <w:r w:rsidRPr="00501C13">
        <w:rPr>
          <w:rFonts w:ascii="Times New Roman" w:hAnsi="Times New Roman"/>
          <w:sz w:val="24"/>
          <w:szCs w:val="24"/>
          <w:vertAlign w:val="superscript"/>
        </w:rPr>
        <w:t>3</w:t>
      </w:r>
    </w:p>
    <w:p w:rsidR="00D34166" w:rsidRPr="00501C13" w:rsidRDefault="00D34166" w:rsidP="00E61DD1">
      <w:pPr>
        <w:spacing w:after="0" w:line="240" w:lineRule="auto"/>
        <w:jc w:val="center"/>
        <w:rPr>
          <w:rFonts w:ascii="Times New Roman" w:hAnsi="Times New Roman"/>
          <w:sz w:val="24"/>
          <w:szCs w:val="24"/>
        </w:rPr>
      </w:pPr>
      <w:r w:rsidRPr="00501C13">
        <w:rPr>
          <w:rFonts w:ascii="Times New Roman" w:hAnsi="Times New Roman"/>
          <w:sz w:val="24"/>
          <w:szCs w:val="24"/>
        </w:rPr>
        <w:t xml:space="preserve">Jurusan Analis Kesehatan Poltekkes Kemenkes Yogyakarta, </w:t>
      </w:r>
    </w:p>
    <w:p w:rsidR="00D34166" w:rsidRPr="00501C13" w:rsidRDefault="00D34166" w:rsidP="00E61DD1">
      <w:pPr>
        <w:spacing w:after="0" w:line="240" w:lineRule="auto"/>
        <w:jc w:val="center"/>
        <w:rPr>
          <w:rFonts w:ascii="Times New Roman" w:hAnsi="Times New Roman"/>
          <w:sz w:val="24"/>
          <w:szCs w:val="24"/>
        </w:rPr>
      </w:pPr>
      <w:r w:rsidRPr="00501C13">
        <w:rPr>
          <w:rFonts w:ascii="Times New Roman" w:hAnsi="Times New Roman"/>
          <w:sz w:val="24"/>
          <w:szCs w:val="24"/>
        </w:rPr>
        <w:t>Ngadinegaran MJ III/62 Yogyakarta.</w:t>
      </w:r>
    </w:p>
    <w:p w:rsidR="00D34166" w:rsidRPr="00501C13" w:rsidRDefault="00D34166" w:rsidP="00E61DD1">
      <w:pPr>
        <w:spacing w:after="0" w:line="240" w:lineRule="auto"/>
        <w:jc w:val="center"/>
        <w:rPr>
          <w:rFonts w:ascii="Times New Roman" w:hAnsi="Times New Roman"/>
          <w:sz w:val="24"/>
          <w:szCs w:val="24"/>
        </w:rPr>
      </w:pPr>
      <w:r w:rsidRPr="00501C13">
        <w:rPr>
          <w:rFonts w:ascii="Times New Roman" w:hAnsi="Times New Roman"/>
          <w:sz w:val="24"/>
          <w:szCs w:val="24"/>
        </w:rPr>
        <w:t xml:space="preserve">Ngadinegaran MJ III/62 </w:t>
      </w:r>
      <w:r w:rsidRPr="00501C13">
        <w:rPr>
          <w:rFonts w:ascii="Times New Roman" w:hAnsi="Times New Roman"/>
          <w:sz w:val="24"/>
          <w:szCs w:val="24"/>
          <w:lang w:val="sv-SE"/>
        </w:rPr>
        <w:t>Yogyakarta Telp (0274) 374200</w:t>
      </w:r>
    </w:p>
    <w:p w:rsidR="000F072B" w:rsidRDefault="008B4191" w:rsidP="00E61DD1">
      <w:pPr>
        <w:spacing w:after="0" w:line="240" w:lineRule="auto"/>
        <w:jc w:val="center"/>
        <w:rPr>
          <w:rFonts w:ascii="Times New Roman" w:hAnsi="Times New Roman"/>
          <w:sz w:val="24"/>
          <w:szCs w:val="24"/>
        </w:rPr>
      </w:pPr>
      <w:hyperlink r:id="rId8" w:history="1">
        <w:r w:rsidR="0060728E" w:rsidRPr="00842F37">
          <w:rPr>
            <w:rStyle w:val="Hyperlink"/>
            <w:rFonts w:ascii="Times New Roman" w:hAnsi="Times New Roman"/>
            <w:sz w:val="24"/>
            <w:szCs w:val="24"/>
          </w:rPr>
          <w:t>nurulwinayuamak@gmail.com</w:t>
        </w:r>
      </w:hyperlink>
    </w:p>
    <w:p w:rsidR="0060728E" w:rsidRPr="00D5648C" w:rsidRDefault="0060728E" w:rsidP="00E61DD1">
      <w:pPr>
        <w:spacing w:after="0" w:line="240" w:lineRule="auto"/>
        <w:jc w:val="center"/>
        <w:rPr>
          <w:rFonts w:ascii="Times New Roman" w:hAnsi="Times New Roman"/>
          <w:sz w:val="24"/>
          <w:szCs w:val="24"/>
        </w:rPr>
      </w:pPr>
    </w:p>
    <w:p w:rsidR="00CA6A9C" w:rsidRDefault="000F072B" w:rsidP="0060728E">
      <w:pPr>
        <w:spacing w:line="360" w:lineRule="auto"/>
        <w:jc w:val="center"/>
        <w:rPr>
          <w:rFonts w:ascii="Times New Roman" w:hAnsi="Times New Roman"/>
          <w:b/>
          <w:sz w:val="24"/>
          <w:szCs w:val="24"/>
          <w:lang w:val="en-ID"/>
        </w:rPr>
      </w:pPr>
      <w:r w:rsidRPr="00D34166">
        <w:rPr>
          <w:rFonts w:ascii="Times New Roman" w:hAnsi="Times New Roman"/>
          <w:b/>
          <w:sz w:val="24"/>
          <w:szCs w:val="24"/>
          <w:lang w:val="en-ID"/>
        </w:rPr>
        <w:t>ABSTRAK</w:t>
      </w:r>
    </w:p>
    <w:p w:rsidR="00E61DD1" w:rsidRPr="005556A0" w:rsidRDefault="005556A0" w:rsidP="000F3A8E">
      <w:pPr>
        <w:spacing w:line="240" w:lineRule="auto"/>
        <w:jc w:val="both"/>
        <w:rPr>
          <w:rFonts w:ascii="Times New Roman" w:hAnsi="Times New Roman"/>
          <w:sz w:val="24"/>
          <w:szCs w:val="24"/>
          <w:lang w:val="en-ID"/>
        </w:rPr>
      </w:pPr>
      <w:r>
        <w:rPr>
          <w:rFonts w:ascii="Times New Roman" w:hAnsi="Times New Roman"/>
          <w:b/>
          <w:sz w:val="24"/>
          <w:szCs w:val="24"/>
          <w:lang w:val="en-ID"/>
        </w:rPr>
        <w:t>Latar Belakang</w:t>
      </w:r>
      <w:r>
        <w:rPr>
          <w:rFonts w:ascii="Times New Roman" w:hAnsi="Times New Roman"/>
          <w:b/>
          <w:sz w:val="24"/>
          <w:szCs w:val="24"/>
          <w:lang w:val="en-ID"/>
        </w:rPr>
        <w:tab/>
        <w:t>:</w:t>
      </w:r>
      <w:r>
        <w:rPr>
          <w:rFonts w:ascii="Times New Roman" w:hAnsi="Times New Roman"/>
          <w:sz w:val="24"/>
          <w:szCs w:val="24"/>
          <w:lang w:val="en-ID"/>
        </w:rPr>
        <w:t xml:space="preserve">Penelitian ekstrak daun jambu biji untuk melihat spermatogenesis dan oogenesis banyak dilakukan tetapi belum adanya kajian tentang ekstrak daun jambu biji tersebut terhadap peradangan sebagai benda asing. </w:t>
      </w:r>
    </w:p>
    <w:p w:rsidR="0082372A" w:rsidRPr="005556A0" w:rsidRDefault="005556A0" w:rsidP="00112F1A">
      <w:pPr>
        <w:spacing w:line="240" w:lineRule="auto"/>
        <w:jc w:val="both"/>
        <w:rPr>
          <w:rFonts w:ascii="Times New Roman" w:hAnsi="Times New Roman"/>
          <w:sz w:val="24"/>
          <w:szCs w:val="24"/>
          <w:lang w:val="en-ID"/>
        </w:rPr>
      </w:pPr>
      <w:r>
        <w:rPr>
          <w:rFonts w:ascii="Times New Roman" w:hAnsi="Times New Roman"/>
          <w:b/>
          <w:sz w:val="24"/>
          <w:szCs w:val="24"/>
          <w:lang w:val="en-ID"/>
        </w:rPr>
        <w:t>Tujuan Penelitian</w:t>
      </w:r>
      <w:r>
        <w:rPr>
          <w:rFonts w:ascii="Times New Roman" w:hAnsi="Times New Roman"/>
          <w:b/>
          <w:sz w:val="24"/>
          <w:szCs w:val="24"/>
          <w:lang w:val="en-ID"/>
        </w:rPr>
        <w:tab/>
      </w:r>
      <w:r w:rsidR="0082372A" w:rsidRPr="0082372A">
        <w:rPr>
          <w:rFonts w:ascii="Times New Roman" w:hAnsi="Times New Roman"/>
          <w:b/>
          <w:sz w:val="24"/>
          <w:szCs w:val="24"/>
          <w:lang w:val="en-ID"/>
        </w:rPr>
        <w:t>:</w:t>
      </w:r>
      <w:r w:rsidR="000F3A8E">
        <w:rPr>
          <w:rFonts w:ascii="Times New Roman" w:hAnsi="Times New Roman"/>
          <w:sz w:val="24"/>
          <w:szCs w:val="24"/>
          <w:lang w:val="en-ID"/>
        </w:rPr>
        <w:t>Untuk m</w:t>
      </w:r>
      <w:r>
        <w:rPr>
          <w:rFonts w:ascii="Times New Roman" w:hAnsi="Times New Roman"/>
          <w:sz w:val="24"/>
          <w:szCs w:val="24"/>
          <w:lang w:val="en-ID"/>
        </w:rPr>
        <w:t xml:space="preserve">engetahui ekstrak daun jambu biji terhadap peradangan. </w:t>
      </w:r>
    </w:p>
    <w:p w:rsidR="0082372A" w:rsidRPr="005D73BB" w:rsidRDefault="005556A0" w:rsidP="00112F1A">
      <w:pPr>
        <w:spacing w:line="240" w:lineRule="auto"/>
        <w:jc w:val="both"/>
        <w:rPr>
          <w:rFonts w:ascii="Times New Roman" w:hAnsi="Times New Roman"/>
          <w:sz w:val="24"/>
          <w:szCs w:val="24"/>
          <w:lang w:val="en-ID"/>
        </w:rPr>
      </w:pPr>
      <w:r>
        <w:rPr>
          <w:rFonts w:ascii="Times New Roman" w:hAnsi="Times New Roman"/>
          <w:b/>
          <w:sz w:val="24"/>
          <w:szCs w:val="24"/>
          <w:lang w:val="en-ID"/>
        </w:rPr>
        <w:t>Metode Penelitian</w:t>
      </w:r>
      <w:r>
        <w:rPr>
          <w:rFonts w:ascii="Times New Roman" w:hAnsi="Times New Roman"/>
          <w:b/>
          <w:sz w:val="24"/>
          <w:szCs w:val="24"/>
          <w:lang w:val="en-ID"/>
        </w:rPr>
        <w:tab/>
      </w:r>
      <w:r w:rsidR="0082372A" w:rsidRPr="0082372A">
        <w:rPr>
          <w:rFonts w:ascii="Times New Roman" w:hAnsi="Times New Roman"/>
          <w:b/>
          <w:sz w:val="24"/>
          <w:szCs w:val="24"/>
          <w:lang w:val="en-ID"/>
        </w:rPr>
        <w:t>:</w:t>
      </w:r>
      <w:r w:rsidR="000F3A8E">
        <w:rPr>
          <w:rFonts w:ascii="Times New Roman" w:hAnsi="Times New Roman"/>
          <w:sz w:val="24"/>
          <w:szCs w:val="24"/>
          <w:lang w:val="en-ID"/>
        </w:rPr>
        <w:t>Penelitian ini adalah e</w:t>
      </w:r>
      <w:r>
        <w:rPr>
          <w:rFonts w:ascii="Times New Roman" w:hAnsi="Times New Roman"/>
          <w:sz w:val="24"/>
          <w:szCs w:val="24"/>
          <w:lang w:val="en-ID"/>
        </w:rPr>
        <w:t xml:space="preserve">ksperimen </w:t>
      </w:r>
      <w:r w:rsidRPr="005556A0">
        <w:rPr>
          <w:rFonts w:ascii="Times New Roman" w:hAnsi="Times New Roman"/>
          <w:i/>
          <w:sz w:val="24"/>
          <w:szCs w:val="24"/>
          <w:lang w:val="en-ID"/>
        </w:rPr>
        <w:t>Post-Test</w:t>
      </w:r>
      <w:r w:rsidR="005D73BB">
        <w:rPr>
          <w:rFonts w:ascii="Times New Roman" w:hAnsi="Times New Roman"/>
          <w:sz w:val="24"/>
          <w:szCs w:val="24"/>
          <w:lang w:val="en-ID"/>
        </w:rPr>
        <w:t xml:space="preserve">dengan menggunakan </w:t>
      </w:r>
      <w:r w:rsidR="005D73BB" w:rsidRPr="005D73BB">
        <w:rPr>
          <w:rFonts w:ascii="Times New Roman" w:hAnsi="Times New Roman"/>
          <w:i/>
          <w:sz w:val="24"/>
          <w:szCs w:val="24"/>
          <w:lang w:val="en-ID"/>
        </w:rPr>
        <w:t>Static Group Comparison</w:t>
      </w:r>
      <w:r w:rsidR="005D73BB">
        <w:rPr>
          <w:rFonts w:ascii="Times New Roman" w:hAnsi="Times New Roman"/>
          <w:i/>
          <w:sz w:val="24"/>
          <w:szCs w:val="24"/>
          <w:lang w:val="en-ID"/>
        </w:rPr>
        <w:t xml:space="preserve">. </w:t>
      </w:r>
      <w:r w:rsidR="005D73BB">
        <w:rPr>
          <w:rFonts w:ascii="Times New Roman" w:hAnsi="Times New Roman"/>
          <w:sz w:val="24"/>
          <w:szCs w:val="24"/>
          <w:lang w:val="en-ID"/>
        </w:rPr>
        <w:t xml:space="preserve">Penelitian ini menggunakan mencit 20 ekor yang telah dipapari oleh ekstrak daun jambu biji selama 30 hari lalu </w:t>
      </w:r>
      <w:r w:rsidR="001C29A7">
        <w:rPr>
          <w:rFonts w:ascii="Times New Roman" w:hAnsi="Times New Roman"/>
          <w:sz w:val="24"/>
          <w:szCs w:val="24"/>
          <w:lang w:val="en-ID"/>
        </w:rPr>
        <w:t>jaringan diamati adanya peradangan khususnya jumlah l</w:t>
      </w:r>
      <w:r w:rsidR="00363456">
        <w:rPr>
          <w:rFonts w:ascii="Times New Roman" w:hAnsi="Times New Roman"/>
          <w:sz w:val="24"/>
          <w:szCs w:val="24"/>
          <w:lang w:val="en-ID"/>
        </w:rPr>
        <w:t xml:space="preserve">eukosit dan eritema dalam </w:t>
      </w:r>
      <w:r w:rsidR="00363456">
        <w:rPr>
          <w:rFonts w:ascii="Times New Roman" w:hAnsi="Times New Roman"/>
          <w:sz w:val="24"/>
          <w:szCs w:val="24"/>
          <w:lang w:val="id-ID"/>
        </w:rPr>
        <w:t xml:space="preserve">per </w:t>
      </w:r>
      <w:r w:rsidR="00363456">
        <w:rPr>
          <w:rFonts w:ascii="Times New Roman" w:hAnsi="Times New Roman"/>
          <w:sz w:val="24"/>
          <w:szCs w:val="24"/>
          <w:lang w:val="en-ID"/>
        </w:rPr>
        <w:t>lapangan pandang</w:t>
      </w:r>
      <w:r w:rsidR="001C29A7">
        <w:rPr>
          <w:rFonts w:ascii="Times New Roman" w:hAnsi="Times New Roman"/>
          <w:sz w:val="24"/>
          <w:szCs w:val="24"/>
          <w:lang w:val="en-ID"/>
        </w:rPr>
        <w:t>, data yang diperoleh dianalisis secara deskriptif dan statistik.</w:t>
      </w:r>
    </w:p>
    <w:p w:rsidR="0082372A" w:rsidRPr="001C29A7" w:rsidRDefault="0082372A" w:rsidP="00112F1A">
      <w:pPr>
        <w:spacing w:line="240" w:lineRule="auto"/>
        <w:jc w:val="both"/>
        <w:rPr>
          <w:rFonts w:ascii="Times New Roman" w:hAnsi="Times New Roman"/>
          <w:sz w:val="24"/>
          <w:szCs w:val="24"/>
          <w:lang w:val="en-ID"/>
        </w:rPr>
      </w:pPr>
      <w:r w:rsidRPr="0082372A">
        <w:rPr>
          <w:rFonts w:ascii="Times New Roman" w:hAnsi="Times New Roman"/>
          <w:b/>
          <w:sz w:val="24"/>
          <w:szCs w:val="24"/>
          <w:lang w:val="en-ID"/>
        </w:rPr>
        <w:t>Hasil Penelitian :</w:t>
      </w:r>
      <w:r w:rsidR="001C29A7">
        <w:rPr>
          <w:rFonts w:ascii="Times New Roman" w:hAnsi="Times New Roman"/>
          <w:sz w:val="24"/>
          <w:szCs w:val="24"/>
          <w:lang w:val="en-ID"/>
        </w:rPr>
        <w:t xml:space="preserve">Rerata hasil perhitungan jumlah leukosit dan eritema dengan kontrol dan dosis 4mg, 8mg, 16mg per lapangan pandang. Hasil uji statistik dengan menggunakan </w:t>
      </w:r>
      <w:r w:rsidR="001C29A7">
        <w:rPr>
          <w:rFonts w:ascii="Times New Roman" w:hAnsi="Times New Roman"/>
          <w:i/>
          <w:sz w:val="24"/>
          <w:szCs w:val="24"/>
          <w:lang w:val="en-ID"/>
        </w:rPr>
        <w:t xml:space="preserve">one away anova </w:t>
      </w:r>
      <w:r w:rsidR="001C29A7">
        <w:rPr>
          <w:rFonts w:ascii="Times New Roman" w:hAnsi="Times New Roman"/>
          <w:sz w:val="24"/>
          <w:szCs w:val="24"/>
          <w:lang w:val="en-ID"/>
        </w:rPr>
        <w:t>pada jumlah leukosit didapatkan nilai Asymp.sig .000 (</w:t>
      </w:r>
      <w:r w:rsidR="001C29A7">
        <w:rPr>
          <w:rFonts w:ascii="Times New Roman" w:hAnsi="Times New Roman"/>
          <w:i/>
          <w:sz w:val="24"/>
          <w:szCs w:val="24"/>
          <w:lang w:val="en-ID"/>
        </w:rPr>
        <w:t>p&lt;0.05</w:t>
      </w:r>
      <w:r w:rsidR="001C29A7">
        <w:rPr>
          <w:rFonts w:ascii="Times New Roman" w:hAnsi="Times New Roman"/>
          <w:sz w:val="24"/>
          <w:szCs w:val="24"/>
          <w:lang w:val="en-ID"/>
        </w:rPr>
        <w:t>).sedangkan pa</w:t>
      </w:r>
      <w:r w:rsidR="00112F1A">
        <w:rPr>
          <w:rFonts w:ascii="Times New Roman" w:hAnsi="Times New Roman"/>
          <w:sz w:val="24"/>
          <w:szCs w:val="24"/>
          <w:lang w:val="en-ID"/>
        </w:rPr>
        <w:t>da jumlah eritema Asymp.sig 0.13 (</w:t>
      </w:r>
      <w:r w:rsidR="00112F1A">
        <w:rPr>
          <w:rFonts w:ascii="Times New Roman" w:hAnsi="Times New Roman"/>
          <w:i/>
          <w:sz w:val="24"/>
          <w:szCs w:val="24"/>
          <w:lang w:val="en-ID"/>
        </w:rPr>
        <w:t>p&lt;0.05</w:t>
      </w:r>
      <w:r w:rsidR="00112F1A">
        <w:rPr>
          <w:rFonts w:ascii="Times New Roman" w:hAnsi="Times New Roman"/>
          <w:sz w:val="24"/>
          <w:szCs w:val="24"/>
          <w:lang w:val="en-ID"/>
        </w:rPr>
        <w:t>).</w:t>
      </w:r>
    </w:p>
    <w:p w:rsidR="0082372A" w:rsidRPr="00112F1A" w:rsidRDefault="0082372A" w:rsidP="00112F1A">
      <w:pPr>
        <w:spacing w:line="240" w:lineRule="auto"/>
        <w:jc w:val="both"/>
        <w:rPr>
          <w:rFonts w:ascii="Times New Roman" w:hAnsi="Times New Roman"/>
          <w:sz w:val="24"/>
          <w:szCs w:val="24"/>
          <w:lang w:val="en-ID"/>
        </w:rPr>
      </w:pPr>
      <w:r w:rsidRPr="0082372A">
        <w:rPr>
          <w:rFonts w:ascii="Times New Roman" w:hAnsi="Times New Roman"/>
          <w:b/>
          <w:sz w:val="24"/>
          <w:szCs w:val="24"/>
          <w:lang w:val="en-ID"/>
        </w:rPr>
        <w:t>Kesimpulan :</w:t>
      </w:r>
      <w:r w:rsidR="00112F1A">
        <w:rPr>
          <w:rFonts w:ascii="Times New Roman" w:hAnsi="Times New Roman"/>
          <w:sz w:val="24"/>
          <w:szCs w:val="24"/>
          <w:lang w:val="en-ID"/>
        </w:rPr>
        <w:t>Dosis 4mg, 8mg dan 16mg ekstrak daun jambu biji (</w:t>
      </w:r>
      <w:r w:rsidR="00112F1A">
        <w:rPr>
          <w:rFonts w:ascii="Times New Roman" w:hAnsi="Times New Roman"/>
          <w:i/>
          <w:sz w:val="24"/>
          <w:szCs w:val="24"/>
          <w:lang w:val="en-ID"/>
        </w:rPr>
        <w:t>psidium guajava L</w:t>
      </w:r>
      <w:r w:rsidR="00112F1A">
        <w:rPr>
          <w:rFonts w:ascii="Times New Roman" w:hAnsi="Times New Roman"/>
          <w:sz w:val="24"/>
          <w:szCs w:val="24"/>
          <w:lang w:val="en-ID"/>
        </w:rPr>
        <w:t>) dapat meningkatkan jumlah leukosit dan eritema pada jaringan ovarium mencit.</w:t>
      </w:r>
    </w:p>
    <w:p w:rsidR="00E10517" w:rsidRDefault="00075B8A" w:rsidP="00E61DD1">
      <w:pPr>
        <w:spacing w:line="240" w:lineRule="auto"/>
        <w:jc w:val="both"/>
        <w:rPr>
          <w:rFonts w:ascii="Times New Roman" w:hAnsi="Times New Roman"/>
          <w:sz w:val="24"/>
          <w:szCs w:val="24"/>
        </w:rPr>
      </w:pPr>
      <w:r>
        <w:rPr>
          <w:rFonts w:ascii="Times New Roman" w:hAnsi="Times New Roman"/>
          <w:b/>
          <w:sz w:val="24"/>
          <w:szCs w:val="24"/>
        </w:rPr>
        <w:t>Kata Kunci :</w:t>
      </w:r>
      <w:r>
        <w:rPr>
          <w:rFonts w:ascii="Times New Roman" w:hAnsi="Times New Roman"/>
          <w:sz w:val="24"/>
          <w:szCs w:val="24"/>
        </w:rPr>
        <w:t>Ekstrak Daun Jambu Biji, Leukosit Eritema</w:t>
      </w:r>
    </w:p>
    <w:p w:rsidR="00E10517" w:rsidRDefault="00E10517" w:rsidP="00E13353">
      <w:pPr>
        <w:spacing w:line="360" w:lineRule="auto"/>
        <w:jc w:val="both"/>
        <w:rPr>
          <w:rFonts w:ascii="Times New Roman" w:hAnsi="Times New Roman"/>
          <w:sz w:val="24"/>
          <w:szCs w:val="24"/>
        </w:rPr>
      </w:pPr>
    </w:p>
    <w:p w:rsidR="00E10517" w:rsidRDefault="00E10517" w:rsidP="00E13353">
      <w:pPr>
        <w:spacing w:line="360" w:lineRule="auto"/>
        <w:jc w:val="both"/>
        <w:rPr>
          <w:rFonts w:ascii="Times New Roman" w:hAnsi="Times New Roman"/>
          <w:sz w:val="24"/>
          <w:szCs w:val="24"/>
        </w:rPr>
      </w:pPr>
    </w:p>
    <w:p w:rsidR="00E10517" w:rsidRDefault="00E10517" w:rsidP="00E13353">
      <w:pPr>
        <w:spacing w:line="360" w:lineRule="auto"/>
        <w:jc w:val="both"/>
        <w:rPr>
          <w:rFonts w:ascii="Times New Roman" w:hAnsi="Times New Roman"/>
          <w:sz w:val="24"/>
          <w:szCs w:val="24"/>
        </w:rPr>
      </w:pPr>
    </w:p>
    <w:p w:rsidR="00E10517" w:rsidRDefault="00E10517" w:rsidP="00E13353">
      <w:pPr>
        <w:spacing w:line="360" w:lineRule="auto"/>
        <w:jc w:val="both"/>
        <w:rPr>
          <w:rFonts w:ascii="Times New Roman" w:hAnsi="Times New Roman"/>
          <w:sz w:val="24"/>
          <w:szCs w:val="24"/>
        </w:rPr>
      </w:pPr>
    </w:p>
    <w:p w:rsidR="00B119FB" w:rsidRPr="00B119FB" w:rsidRDefault="00B119FB" w:rsidP="00B119FB">
      <w:pPr>
        <w:spacing w:line="240" w:lineRule="auto"/>
        <w:jc w:val="center"/>
        <w:rPr>
          <w:rFonts w:ascii="Calibri" w:eastAsia="Times New Roman" w:hAnsi="Calibri" w:cs="Times New Roman"/>
          <w:lang w:val="en-GB" w:eastAsia="en-GB"/>
        </w:rPr>
      </w:pPr>
      <w:r w:rsidRPr="00B119FB">
        <w:rPr>
          <w:rFonts w:ascii="Times New Roman" w:eastAsia="Times New Roman" w:hAnsi="Times New Roman" w:cs="Times New Roman"/>
          <w:b/>
          <w:bCs/>
          <w:sz w:val="28"/>
          <w:szCs w:val="28"/>
          <w:lang w:val="en-ID" w:eastAsia="en-GB"/>
        </w:rPr>
        <w:lastRenderedPageBreak/>
        <w:t>UTILISATION of GUAVA LEAF EXTRACT (</w:t>
      </w:r>
      <w:r w:rsidRPr="00B119FB">
        <w:rPr>
          <w:rFonts w:ascii="Times New Roman" w:eastAsia="Times New Roman" w:hAnsi="Times New Roman" w:cs="Times New Roman"/>
          <w:b/>
          <w:bCs/>
          <w:i/>
          <w:iCs/>
          <w:sz w:val="24"/>
          <w:szCs w:val="24"/>
          <w:lang w:eastAsia="en-GB"/>
        </w:rPr>
        <w:t>Guava guajava l.</w:t>
      </w:r>
      <w:r w:rsidRPr="00B119FB">
        <w:rPr>
          <w:rFonts w:ascii="Times New Roman" w:eastAsia="Times New Roman" w:hAnsi="Times New Roman" w:cs="Times New Roman"/>
          <w:b/>
          <w:bCs/>
          <w:sz w:val="28"/>
          <w:szCs w:val="28"/>
          <w:lang w:val="en-ID" w:eastAsia="en-GB"/>
        </w:rPr>
        <w:t>) against OVARIAN TISSUE INFLAMMATION of MICE (</w:t>
      </w:r>
      <w:r w:rsidRPr="00B119FB">
        <w:rPr>
          <w:rFonts w:ascii="Times New Roman" w:eastAsia="Times New Roman" w:hAnsi="Times New Roman" w:cs="Times New Roman"/>
          <w:b/>
          <w:bCs/>
          <w:i/>
          <w:iCs/>
          <w:sz w:val="24"/>
          <w:szCs w:val="24"/>
          <w:lang w:eastAsia="en-GB"/>
        </w:rPr>
        <w:t>Mus Musculus</w:t>
      </w:r>
      <w:r w:rsidRPr="00B119FB">
        <w:rPr>
          <w:rFonts w:ascii="Calibri" w:eastAsia="Times New Roman" w:hAnsi="Calibri" w:cs="Times New Roman"/>
          <w:b/>
          <w:bCs/>
          <w:i/>
          <w:iCs/>
          <w:lang w:val="en" w:eastAsia="en-GB"/>
        </w:rPr>
        <w:t xml:space="preserve"> </w:t>
      </w:r>
      <w:r w:rsidRPr="00B119FB">
        <w:rPr>
          <w:rFonts w:ascii="Times New Roman" w:eastAsia="Times New Roman" w:hAnsi="Times New Roman" w:cs="Times New Roman"/>
          <w:b/>
          <w:bCs/>
          <w:sz w:val="28"/>
          <w:szCs w:val="28"/>
          <w:lang w:val="en-ID" w:eastAsia="en-GB"/>
        </w:rPr>
        <w:t>)</w:t>
      </w:r>
    </w:p>
    <w:p w:rsidR="00B119FB" w:rsidRPr="00B119FB" w:rsidRDefault="00B119FB" w:rsidP="00B119FB">
      <w:pPr>
        <w:spacing w:after="0" w:line="240" w:lineRule="auto"/>
        <w:jc w:val="center"/>
        <w:rPr>
          <w:rFonts w:ascii="Calibri" w:eastAsia="Times New Roman" w:hAnsi="Calibri" w:cs="Times New Roman"/>
          <w:lang w:val="en-GB" w:eastAsia="en-GB"/>
        </w:rPr>
      </w:pPr>
      <w:r w:rsidRPr="00B119FB">
        <w:rPr>
          <w:rFonts w:ascii="Times New Roman" w:eastAsia="Times New Roman" w:hAnsi="Times New Roman" w:cs="Times New Roman"/>
          <w:sz w:val="24"/>
          <w:szCs w:val="24"/>
          <w:lang w:val="en" w:eastAsia="en-GB"/>
        </w:rPr>
        <w:t>Nurul Winayu</w:t>
      </w:r>
      <w:r w:rsidRPr="00B119FB">
        <w:rPr>
          <w:rFonts w:ascii="Times New Roman" w:eastAsia="Times New Roman" w:hAnsi="Times New Roman" w:cs="Times New Roman"/>
          <w:sz w:val="24"/>
          <w:szCs w:val="24"/>
          <w:vertAlign w:val="superscript"/>
          <w:lang w:val="en" w:eastAsia="en-GB"/>
        </w:rPr>
        <w:t>1</w:t>
      </w:r>
      <w:r w:rsidRPr="00B119FB">
        <w:rPr>
          <w:rFonts w:ascii="Times New Roman" w:eastAsia="Times New Roman" w:hAnsi="Times New Roman" w:cs="Times New Roman"/>
          <w:sz w:val="24"/>
          <w:szCs w:val="24"/>
          <w:lang w:val="en" w:eastAsia="en-GB"/>
        </w:rPr>
        <w:t>Nuryani, Siti</w:t>
      </w:r>
      <w:r w:rsidRPr="00B119FB">
        <w:rPr>
          <w:rFonts w:ascii="Times New Roman" w:eastAsia="Times New Roman" w:hAnsi="Times New Roman" w:cs="Times New Roman"/>
          <w:sz w:val="24"/>
          <w:szCs w:val="24"/>
          <w:vertAlign w:val="superscript"/>
          <w:lang w:val="en" w:eastAsia="en-GB"/>
        </w:rPr>
        <w:t>2</w:t>
      </w:r>
      <w:r w:rsidRPr="00B119FB">
        <w:rPr>
          <w:rFonts w:ascii="Times New Roman" w:eastAsia="Times New Roman" w:hAnsi="Times New Roman" w:cs="Times New Roman"/>
          <w:sz w:val="24"/>
          <w:szCs w:val="24"/>
          <w:lang w:val="en" w:eastAsia="en-GB"/>
        </w:rPr>
        <w:t>, Subiyono</w:t>
      </w:r>
      <w:r w:rsidRPr="00B119FB">
        <w:rPr>
          <w:rFonts w:ascii="Times New Roman" w:eastAsia="Times New Roman" w:hAnsi="Times New Roman" w:cs="Times New Roman"/>
          <w:sz w:val="24"/>
          <w:szCs w:val="24"/>
          <w:vertAlign w:val="superscript"/>
          <w:lang w:val="en" w:eastAsia="en-GB"/>
        </w:rPr>
        <w:t>3</w:t>
      </w:r>
    </w:p>
    <w:p w:rsidR="00B119FB" w:rsidRPr="00B119FB" w:rsidRDefault="00B119FB" w:rsidP="00B119FB">
      <w:pPr>
        <w:spacing w:after="0" w:line="240" w:lineRule="auto"/>
        <w:jc w:val="center"/>
        <w:rPr>
          <w:rFonts w:ascii="Calibri" w:eastAsia="Times New Roman" w:hAnsi="Calibri" w:cs="Times New Roman"/>
          <w:lang w:val="en-GB" w:eastAsia="en-GB"/>
        </w:rPr>
      </w:pPr>
      <w:r w:rsidRPr="00B119FB">
        <w:rPr>
          <w:rFonts w:ascii="Times New Roman" w:eastAsia="Times New Roman" w:hAnsi="Times New Roman" w:cs="Times New Roman"/>
          <w:sz w:val="24"/>
          <w:szCs w:val="24"/>
          <w:lang w:val="en" w:eastAsia="en-GB"/>
        </w:rPr>
        <w:t xml:space="preserve">Department Of Health Analyst Poltekkes Kemenkes Yogyakarta </w:t>
      </w:r>
    </w:p>
    <w:p w:rsidR="00B119FB" w:rsidRPr="00B119FB" w:rsidRDefault="00B119FB" w:rsidP="00B119FB">
      <w:pPr>
        <w:spacing w:after="0" w:line="240" w:lineRule="auto"/>
        <w:jc w:val="center"/>
        <w:rPr>
          <w:rFonts w:ascii="Calibri" w:eastAsia="Times New Roman" w:hAnsi="Calibri" w:cs="Times New Roman"/>
          <w:lang w:val="en-GB" w:eastAsia="en-GB"/>
        </w:rPr>
      </w:pPr>
      <w:r w:rsidRPr="00B119FB">
        <w:rPr>
          <w:rFonts w:ascii="Times New Roman" w:eastAsia="Times New Roman" w:hAnsi="Times New Roman" w:cs="Times New Roman"/>
          <w:sz w:val="24"/>
          <w:szCs w:val="24"/>
          <w:lang w:val="en" w:eastAsia="en-GB"/>
        </w:rPr>
        <w:t>Ngadinegaran MJ III/62.</w:t>
      </w:r>
    </w:p>
    <w:p w:rsidR="00B119FB" w:rsidRPr="00B119FB" w:rsidRDefault="00B119FB" w:rsidP="00B119FB">
      <w:pPr>
        <w:spacing w:after="0" w:line="240" w:lineRule="auto"/>
        <w:jc w:val="center"/>
        <w:rPr>
          <w:rFonts w:ascii="Calibri" w:eastAsia="Times New Roman" w:hAnsi="Calibri" w:cs="Times New Roman"/>
          <w:lang w:val="en-GB" w:eastAsia="en-GB"/>
        </w:rPr>
      </w:pPr>
      <w:r w:rsidRPr="00B119FB">
        <w:rPr>
          <w:rFonts w:ascii="Times New Roman" w:eastAsia="Times New Roman" w:hAnsi="Times New Roman" w:cs="Times New Roman"/>
          <w:sz w:val="24"/>
          <w:szCs w:val="24"/>
          <w:lang w:eastAsia="en-GB"/>
        </w:rPr>
        <w:t>Ngadinegaran MJ III/62</w:t>
      </w:r>
      <w:r w:rsidRPr="00B119FB">
        <w:rPr>
          <w:rFonts w:ascii="Calibri" w:eastAsia="Times New Roman" w:hAnsi="Calibri" w:cs="Times New Roman"/>
          <w:lang w:val="en" w:eastAsia="en-GB"/>
        </w:rPr>
        <w:t xml:space="preserve"> </w:t>
      </w:r>
      <w:r w:rsidRPr="00B119FB">
        <w:rPr>
          <w:rFonts w:ascii="Times New Roman" w:eastAsia="Times New Roman" w:hAnsi="Times New Roman" w:cs="Times New Roman"/>
          <w:sz w:val="24"/>
          <w:szCs w:val="24"/>
          <w:lang w:val="sv-SE" w:eastAsia="en-GB"/>
        </w:rPr>
        <w:t>Yogyakarta Tel (0274) 374200</w:t>
      </w:r>
    </w:p>
    <w:p w:rsidR="00B119FB" w:rsidRDefault="008B4191" w:rsidP="00B119FB">
      <w:pPr>
        <w:spacing w:after="0" w:line="240" w:lineRule="auto"/>
        <w:jc w:val="center"/>
        <w:rPr>
          <w:rFonts w:ascii="Times New Roman" w:eastAsia="Times New Roman" w:hAnsi="Times New Roman" w:cs="Times New Roman"/>
          <w:sz w:val="24"/>
          <w:szCs w:val="24"/>
          <w:lang w:val="en" w:eastAsia="en-GB"/>
        </w:rPr>
      </w:pPr>
      <w:hyperlink r:id="rId9" w:history="1">
        <w:r w:rsidR="007A0E88" w:rsidRPr="00842F37">
          <w:rPr>
            <w:rStyle w:val="Hyperlink"/>
            <w:rFonts w:ascii="Times New Roman" w:eastAsia="Times New Roman" w:hAnsi="Times New Roman" w:cs="Times New Roman"/>
            <w:sz w:val="24"/>
            <w:szCs w:val="24"/>
            <w:lang w:val="en" w:eastAsia="en-GB"/>
          </w:rPr>
          <w:t>nurulwinayuamak@gmail.com</w:t>
        </w:r>
      </w:hyperlink>
    </w:p>
    <w:p w:rsidR="007A0E88" w:rsidRPr="00B119FB" w:rsidRDefault="007A0E88" w:rsidP="00B119FB">
      <w:pPr>
        <w:spacing w:after="0" w:line="240" w:lineRule="auto"/>
        <w:jc w:val="center"/>
        <w:rPr>
          <w:rFonts w:ascii="Calibri" w:eastAsia="Times New Roman" w:hAnsi="Calibri" w:cs="Times New Roman"/>
          <w:lang w:val="en-GB" w:eastAsia="en-GB"/>
        </w:rPr>
      </w:pPr>
    </w:p>
    <w:p w:rsidR="00B119FB" w:rsidRPr="00B119FB" w:rsidRDefault="00B119FB" w:rsidP="007A0E88">
      <w:pPr>
        <w:spacing w:line="360" w:lineRule="auto"/>
        <w:jc w:val="center"/>
        <w:rPr>
          <w:rFonts w:ascii="Calibri" w:eastAsia="Times New Roman" w:hAnsi="Calibri" w:cs="Times New Roman"/>
          <w:lang w:val="en-GB" w:eastAsia="en-GB"/>
        </w:rPr>
      </w:pPr>
      <w:r w:rsidRPr="00B119FB">
        <w:rPr>
          <w:rFonts w:ascii="Times New Roman" w:eastAsia="Times New Roman" w:hAnsi="Times New Roman" w:cs="Times New Roman"/>
          <w:b/>
          <w:bCs/>
          <w:sz w:val="24"/>
          <w:szCs w:val="24"/>
          <w:lang w:val="en" w:eastAsia="en-GB"/>
        </w:rPr>
        <w:t>ABSTRACT</w:t>
      </w:r>
      <w:r w:rsidRPr="00B119FB">
        <w:rPr>
          <w:rFonts w:ascii="Times New Roman" w:eastAsia="Times New Roman" w:hAnsi="Times New Roman" w:cs="Times New Roman"/>
          <w:b/>
          <w:bCs/>
          <w:sz w:val="24"/>
          <w:szCs w:val="24"/>
          <w:lang w:val="en-ID" w:eastAsia="en-GB"/>
        </w:rPr>
        <w:t> </w:t>
      </w:r>
    </w:p>
    <w:p w:rsidR="00B119FB" w:rsidRPr="00B119FB" w:rsidRDefault="00B119FB" w:rsidP="00B119FB">
      <w:pPr>
        <w:spacing w:line="240" w:lineRule="auto"/>
        <w:rPr>
          <w:rFonts w:ascii="Calibri" w:eastAsia="Times New Roman" w:hAnsi="Calibri" w:cs="Times New Roman"/>
          <w:lang w:val="en-GB" w:eastAsia="en-GB"/>
        </w:rPr>
      </w:pPr>
      <w:r w:rsidRPr="00B119FB">
        <w:rPr>
          <w:rFonts w:ascii="Times New Roman" w:eastAsia="Times New Roman" w:hAnsi="Times New Roman" w:cs="Times New Roman"/>
          <w:b/>
          <w:bCs/>
          <w:sz w:val="24"/>
          <w:szCs w:val="24"/>
          <w:lang w:val="en-ID" w:eastAsia="en-GB"/>
        </w:rPr>
        <w:t>Background:</w:t>
      </w:r>
      <w:r w:rsidRPr="00B119FB">
        <w:rPr>
          <w:rFonts w:ascii="Calibri" w:eastAsia="Times New Roman" w:hAnsi="Calibri" w:cs="Times New Roman"/>
          <w:b/>
          <w:bCs/>
          <w:lang w:val="en" w:eastAsia="en-GB"/>
        </w:rPr>
        <w:t xml:space="preserve"> </w:t>
      </w:r>
      <w:r w:rsidRPr="00B119FB">
        <w:rPr>
          <w:rFonts w:ascii="Times New Roman" w:eastAsia="Times New Roman" w:hAnsi="Times New Roman" w:cs="Times New Roman"/>
          <w:sz w:val="24"/>
          <w:szCs w:val="24"/>
          <w:lang w:val="en-ID" w:eastAsia="en-GB"/>
        </w:rPr>
        <w:t>The research of guava leaf extract to see spermatogenesis and oogenesis of the existence but not yet done much study of the guava leaf extract against inflammation as a foreign object.</w:t>
      </w:r>
    </w:p>
    <w:p w:rsidR="00B119FB" w:rsidRPr="00B119FB" w:rsidRDefault="00B119FB" w:rsidP="00B119FB">
      <w:pPr>
        <w:spacing w:line="240" w:lineRule="auto"/>
        <w:rPr>
          <w:rFonts w:ascii="Calibri" w:eastAsia="Times New Roman" w:hAnsi="Calibri" w:cs="Times New Roman"/>
          <w:lang w:val="en-GB" w:eastAsia="en-GB"/>
        </w:rPr>
      </w:pPr>
      <w:r w:rsidRPr="00B119FB">
        <w:rPr>
          <w:rFonts w:ascii="Times New Roman" w:eastAsia="Times New Roman" w:hAnsi="Times New Roman" w:cs="Times New Roman"/>
          <w:b/>
          <w:bCs/>
          <w:sz w:val="24"/>
          <w:szCs w:val="24"/>
          <w:lang w:val="en-ID" w:eastAsia="en-GB"/>
        </w:rPr>
        <w:t>Research Objectives:</w:t>
      </w:r>
      <w:r w:rsidRPr="00B119FB">
        <w:rPr>
          <w:rFonts w:ascii="Calibri" w:eastAsia="Times New Roman" w:hAnsi="Calibri" w:cs="Times New Roman"/>
          <w:b/>
          <w:bCs/>
          <w:lang w:val="en" w:eastAsia="en-GB"/>
        </w:rPr>
        <w:t xml:space="preserve"> </w:t>
      </w:r>
      <w:r w:rsidRPr="00B119FB">
        <w:rPr>
          <w:rFonts w:ascii="Times New Roman" w:eastAsia="Times New Roman" w:hAnsi="Times New Roman" w:cs="Times New Roman"/>
          <w:sz w:val="24"/>
          <w:szCs w:val="24"/>
          <w:lang w:val="en-ID" w:eastAsia="en-GB"/>
        </w:rPr>
        <w:t>To know the guava leaf extract against inflammation.</w:t>
      </w:r>
    </w:p>
    <w:p w:rsidR="00B119FB" w:rsidRPr="00B119FB" w:rsidRDefault="00B119FB" w:rsidP="00B119FB">
      <w:pPr>
        <w:spacing w:line="240" w:lineRule="auto"/>
        <w:rPr>
          <w:rFonts w:ascii="Calibri" w:eastAsia="Times New Roman" w:hAnsi="Calibri" w:cs="Times New Roman"/>
          <w:lang w:val="en-GB" w:eastAsia="en-GB"/>
        </w:rPr>
      </w:pPr>
      <w:r w:rsidRPr="00B119FB">
        <w:rPr>
          <w:rFonts w:ascii="Times New Roman" w:eastAsia="Times New Roman" w:hAnsi="Times New Roman" w:cs="Times New Roman"/>
          <w:b/>
          <w:bCs/>
          <w:sz w:val="24"/>
          <w:szCs w:val="24"/>
          <w:lang w:val="en-ID" w:eastAsia="en-GB"/>
        </w:rPr>
        <w:t>Research Methods:</w:t>
      </w:r>
      <w:r w:rsidRPr="00B119FB">
        <w:rPr>
          <w:rFonts w:ascii="Calibri" w:eastAsia="Times New Roman" w:hAnsi="Calibri" w:cs="Times New Roman"/>
          <w:b/>
          <w:bCs/>
          <w:lang w:val="en" w:eastAsia="en-GB"/>
        </w:rPr>
        <w:t xml:space="preserve"> </w:t>
      </w:r>
      <w:r w:rsidRPr="00B119FB">
        <w:rPr>
          <w:rFonts w:ascii="Times New Roman" w:eastAsia="Times New Roman" w:hAnsi="Times New Roman" w:cs="Times New Roman"/>
          <w:sz w:val="24"/>
          <w:szCs w:val="24"/>
          <w:lang w:val="en" w:eastAsia="en-GB"/>
        </w:rPr>
        <w:t xml:space="preserve">This research is experimental </w:t>
      </w:r>
      <w:r w:rsidRPr="00B119FB">
        <w:rPr>
          <w:rFonts w:ascii="Times New Roman" w:eastAsia="Times New Roman" w:hAnsi="Times New Roman" w:cs="Times New Roman"/>
          <w:i/>
          <w:iCs/>
          <w:sz w:val="24"/>
          <w:szCs w:val="24"/>
          <w:lang w:val="en" w:eastAsia="en-GB"/>
        </w:rPr>
        <w:t>Post-Test</w:t>
      </w:r>
      <w:r w:rsidRPr="00B119FB">
        <w:rPr>
          <w:rFonts w:ascii="Times New Roman" w:eastAsia="Times New Roman" w:hAnsi="Times New Roman" w:cs="Times New Roman"/>
          <w:sz w:val="24"/>
          <w:szCs w:val="24"/>
          <w:lang w:val="en" w:eastAsia="en-GB"/>
        </w:rPr>
        <w:t xml:space="preserve">by using the </w:t>
      </w:r>
      <w:r w:rsidRPr="00B119FB">
        <w:rPr>
          <w:rFonts w:ascii="Times New Roman" w:eastAsia="Times New Roman" w:hAnsi="Times New Roman" w:cs="Times New Roman"/>
          <w:i/>
          <w:iCs/>
          <w:sz w:val="24"/>
          <w:szCs w:val="24"/>
          <w:lang w:val="en" w:eastAsia="en-GB"/>
        </w:rPr>
        <w:t>Static Group Comparison.</w:t>
      </w:r>
      <w:r w:rsidRPr="00B119FB">
        <w:rPr>
          <w:rFonts w:ascii="Times New Roman" w:eastAsia="Times New Roman" w:hAnsi="Times New Roman" w:cs="Times New Roman"/>
          <w:sz w:val="24"/>
          <w:szCs w:val="24"/>
          <w:lang w:val="en" w:eastAsia="en-GB"/>
        </w:rPr>
        <w:t xml:space="preserve"> This research uses mice 20 tail that has been dipapari by the guava leaf extract for 30 days and then the network observed the existence of a particular number of leukocytes in inflammation and Erythema in</w:t>
      </w:r>
      <w:r w:rsidR="00363456">
        <w:rPr>
          <w:rFonts w:ascii="Times New Roman" w:eastAsia="Times New Roman" w:hAnsi="Times New Roman" w:cs="Times New Roman"/>
          <w:sz w:val="24"/>
          <w:szCs w:val="24"/>
          <w:lang w:val="en" w:eastAsia="en-GB"/>
        </w:rPr>
        <w:t xml:space="preserve"> the field of view</w:t>
      </w:r>
      <w:r w:rsidRPr="00B119FB">
        <w:rPr>
          <w:rFonts w:ascii="Times New Roman" w:eastAsia="Times New Roman" w:hAnsi="Times New Roman" w:cs="Times New Roman"/>
          <w:sz w:val="24"/>
          <w:szCs w:val="24"/>
          <w:lang w:val="en" w:eastAsia="en-GB"/>
        </w:rPr>
        <w:t>, the data obtained were analyzed in descriptive and statistics.</w:t>
      </w:r>
    </w:p>
    <w:p w:rsidR="00B119FB" w:rsidRPr="00B119FB" w:rsidRDefault="00B119FB" w:rsidP="00B119FB">
      <w:pPr>
        <w:spacing w:line="240" w:lineRule="auto"/>
        <w:rPr>
          <w:rFonts w:ascii="Calibri" w:eastAsia="Times New Roman" w:hAnsi="Calibri" w:cs="Times New Roman"/>
          <w:lang w:val="en-GB" w:eastAsia="en-GB"/>
        </w:rPr>
      </w:pPr>
      <w:r w:rsidRPr="00B119FB">
        <w:rPr>
          <w:rFonts w:ascii="Times New Roman" w:eastAsia="Times New Roman" w:hAnsi="Times New Roman" w:cs="Times New Roman"/>
          <w:b/>
          <w:bCs/>
          <w:sz w:val="24"/>
          <w:szCs w:val="24"/>
          <w:lang w:val="en-ID" w:eastAsia="en-GB"/>
        </w:rPr>
        <w:t>Research Results:</w:t>
      </w:r>
      <w:r w:rsidRPr="00B119FB">
        <w:rPr>
          <w:rFonts w:ascii="Calibri" w:eastAsia="Times New Roman" w:hAnsi="Calibri" w:cs="Times New Roman"/>
          <w:b/>
          <w:bCs/>
          <w:lang w:val="en" w:eastAsia="en-GB"/>
        </w:rPr>
        <w:t xml:space="preserve"> </w:t>
      </w:r>
      <w:r w:rsidRPr="00B119FB">
        <w:rPr>
          <w:rFonts w:ascii="Times New Roman" w:eastAsia="Times New Roman" w:hAnsi="Times New Roman" w:cs="Times New Roman"/>
          <w:sz w:val="24"/>
          <w:szCs w:val="24"/>
          <w:lang w:val="en" w:eastAsia="en-GB"/>
        </w:rPr>
        <w:t xml:space="preserve">Average number of leukocytes and calculation results of erythema with controls and dosage 4mg, 8 mg, 16mg per field of view. The results of statistical tests using </w:t>
      </w:r>
      <w:r w:rsidRPr="00B119FB">
        <w:rPr>
          <w:rFonts w:ascii="Times New Roman" w:eastAsia="Times New Roman" w:hAnsi="Times New Roman" w:cs="Times New Roman"/>
          <w:i/>
          <w:iCs/>
          <w:sz w:val="24"/>
          <w:szCs w:val="24"/>
          <w:lang w:val="en" w:eastAsia="en-GB"/>
        </w:rPr>
        <w:t xml:space="preserve">one away anova </w:t>
      </w:r>
      <w:r w:rsidRPr="00B119FB">
        <w:rPr>
          <w:rFonts w:ascii="Times New Roman" w:eastAsia="Times New Roman" w:hAnsi="Times New Roman" w:cs="Times New Roman"/>
          <w:sz w:val="24"/>
          <w:szCs w:val="24"/>
          <w:lang w:val="en" w:eastAsia="en-GB"/>
        </w:rPr>
        <w:t>on the number of leukocytes obtained the value of Asymp. sig. 000 (</w:t>
      </w:r>
      <w:r w:rsidRPr="00B119FB">
        <w:rPr>
          <w:rFonts w:ascii="Times New Roman" w:eastAsia="Times New Roman" w:hAnsi="Times New Roman" w:cs="Times New Roman"/>
          <w:i/>
          <w:iCs/>
          <w:sz w:val="24"/>
          <w:szCs w:val="24"/>
          <w:lang w:val="en" w:eastAsia="en-GB"/>
        </w:rPr>
        <w:t>p &lt; 0.05</w:t>
      </w:r>
      <w:r w:rsidRPr="00B119FB">
        <w:rPr>
          <w:rFonts w:ascii="Times New Roman" w:eastAsia="Times New Roman" w:hAnsi="Times New Roman" w:cs="Times New Roman"/>
          <w:sz w:val="24"/>
          <w:szCs w:val="24"/>
          <w:lang w:val="en" w:eastAsia="en-GB"/>
        </w:rPr>
        <w:t>) while on the amount of erythema Asymp. sig 0.13 (</w:t>
      </w:r>
      <w:r w:rsidRPr="00B119FB">
        <w:rPr>
          <w:rFonts w:ascii="Times New Roman" w:eastAsia="Times New Roman" w:hAnsi="Times New Roman" w:cs="Times New Roman"/>
          <w:i/>
          <w:iCs/>
          <w:sz w:val="24"/>
          <w:szCs w:val="24"/>
          <w:lang w:val="en" w:eastAsia="en-GB"/>
        </w:rPr>
        <w:t>p &lt; 0.05</w:t>
      </w:r>
      <w:r w:rsidRPr="00B119FB">
        <w:rPr>
          <w:rFonts w:ascii="Times New Roman" w:eastAsia="Times New Roman" w:hAnsi="Times New Roman" w:cs="Times New Roman"/>
          <w:sz w:val="24"/>
          <w:szCs w:val="24"/>
          <w:lang w:val="en" w:eastAsia="en-GB"/>
        </w:rPr>
        <w:t>).</w:t>
      </w:r>
    </w:p>
    <w:p w:rsidR="00B119FB" w:rsidRDefault="00B119FB" w:rsidP="00B119FB">
      <w:pPr>
        <w:spacing w:line="240" w:lineRule="auto"/>
        <w:rPr>
          <w:rFonts w:ascii="Times New Roman" w:eastAsia="Times New Roman" w:hAnsi="Times New Roman" w:cs="Times New Roman"/>
          <w:sz w:val="24"/>
          <w:szCs w:val="24"/>
          <w:lang w:val="en-ID" w:eastAsia="en-GB"/>
        </w:rPr>
      </w:pPr>
      <w:r w:rsidRPr="00B119FB">
        <w:rPr>
          <w:rFonts w:ascii="Times New Roman" w:eastAsia="Times New Roman" w:hAnsi="Times New Roman" w:cs="Times New Roman"/>
          <w:b/>
          <w:bCs/>
          <w:sz w:val="24"/>
          <w:szCs w:val="24"/>
          <w:lang w:val="en-ID" w:eastAsia="en-GB"/>
        </w:rPr>
        <w:t>Conclusion:</w:t>
      </w:r>
      <w:r w:rsidRPr="00B119FB">
        <w:rPr>
          <w:rFonts w:ascii="Calibri" w:eastAsia="Times New Roman" w:hAnsi="Calibri" w:cs="Times New Roman"/>
          <w:b/>
          <w:bCs/>
          <w:lang w:val="en" w:eastAsia="en-GB"/>
        </w:rPr>
        <w:t xml:space="preserve"> </w:t>
      </w:r>
      <w:r w:rsidRPr="00B119FB">
        <w:rPr>
          <w:rFonts w:ascii="Times New Roman" w:eastAsia="Times New Roman" w:hAnsi="Times New Roman" w:cs="Times New Roman"/>
          <w:sz w:val="24"/>
          <w:szCs w:val="24"/>
          <w:lang w:val="en-ID" w:eastAsia="en-GB"/>
        </w:rPr>
        <w:t>4mg, 8 mg Dose and 16mg guava leaf extract (</w:t>
      </w:r>
      <w:r w:rsidRPr="00B119FB">
        <w:rPr>
          <w:rFonts w:ascii="Times New Roman" w:eastAsia="Times New Roman" w:hAnsi="Times New Roman" w:cs="Times New Roman"/>
          <w:i/>
          <w:iCs/>
          <w:sz w:val="24"/>
          <w:szCs w:val="24"/>
          <w:lang w:val="en-ID" w:eastAsia="en-GB"/>
        </w:rPr>
        <w:t>guava guajava l.</w:t>
      </w:r>
      <w:r w:rsidRPr="00B119FB">
        <w:rPr>
          <w:rFonts w:ascii="Times New Roman" w:eastAsia="Times New Roman" w:hAnsi="Times New Roman" w:cs="Times New Roman"/>
          <w:sz w:val="24"/>
          <w:szCs w:val="24"/>
          <w:lang w:val="en-ID" w:eastAsia="en-GB"/>
        </w:rPr>
        <w:t>) can increase the amount of leukocytes and Erythema on the murine ovarian tissue.</w:t>
      </w:r>
    </w:p>
    <w:p w:rsidR="00B119FB" w:rsidRPr="00B119FB" w:rsidRDefault="00B119FB" w:rsidP="00B119FB">
      <w:pPr>
        <w:spacing w:line="240" w:lineRule="auto"/>
        <w:rPr>
          <w:rFonts w:ascii="Calibri" w:eastAsia="Times New Roman" w:hAnsi="Calibri" w:cs="Times New Roman"/>
          <w:lang w:val="en-GB" w:eastAsia="en-GB"/>
        </w:rPr>
      </w:pPr>
    </w:p>
    <w:p w:rsidR="00B119FB" w:rsidRPr="00B119FB" w:rsidRDefault="00B119FB" w:rsidP="00B119FB">
      <w:pPr>
        <w:spacing w:line="240" w:lineRule="auto"/>
        <w:rPr>
          <w:rFonts w:ascii="Calibri" w:eastAsia="Times New Roman" w:hAnsi="Calibri" w:cs="Times New Roman"/>
          <w:lang w:val="en-GB" w:eastAsia="en-GB"/>
        </w:rPr>
      </w:pPr>
      <w:r w:rsidRPr="00B119FB">
        <w:rPr>
          <w:rFonts w:ascii="Times New Roman" w:eastAsia="Times New Roman" w:hAnsi="Times New Roman" w:cs="Times New Roman"/>
          <w:b/>
          <w:bCs/>
          <w:sz w:val="24"/>
          <w:szCs w:val="24"/>
          <w:lang w:eastAsia="en-GB"/>
        </w:rPr>
        <w:t>Keywords:</w:t>
      </w:r>
      <w:r w:rsidRPr="00B119FB">
        <w:rPr>
          <w:rFonts w:ascii="Calibri" w:eastAsia="Times New Roman" w:hAnsi="Calibri" w:cs="Times New Roman"/>
          <w:b/>
          <w:bCs/>
          <w:lang w:val="en" w:eastAsia="en-GB"/>
        </w:rPr>
        <w:t xml:space="preserve"> </w:t>
      </w:r>
      <w:r w:rsidRPr="00B119FB">
        <w:rPr>
          <w:rFonts w:ascii="Times New Roman" w:eastAsia="Times New Roman" w:hAnsi="Times New Roman" w:cs="Times New Roman"/>
          <w:sz w:val="24"/>
          <w:szCs w:val="24"/>
          <w:lang w:eastAsia="en-GB"/>
        </w:rPr>
        <w:t>Guava Leaf Extract, Leukocytes Erythema</w:t>
      </w:r>
    </w:p>
    <w:p w:rsidR="00B119FB" w:rsidRPr="00B119FB" w:rsidRDefault="00B119FB" w:rsidP="00B119FB">
      <w:pPr>
        <w:spacing w:line="360" w:lineRule="auto"/>
        <w:rPr>
          <w:rFonts w:ascii="Calibri" w:eastAsia="Times New Roman" w:hAnsi="Calibri" w:cs="Times New Roman"/>
          <w:lang w:val="en-GB" w:eastAsia="en-GB"/>
        </w:rPr>
      </w:pPr>
      <w:r w:rsidRPr="00B119FB">
        <w:rPr>
          <w:rFonts w:ascii="Times New Roman" w:eastAsia="Times New Roman" w:hAnsi="Times New Roman" w:cs="Times New Roman"/>
          <w:sz w:val="24"/>
          <w:szCs w:val="24"/>
          <w:lang w:eastAsia="en-GB"/>
        </w:rPr>
        <w:t> </w:t>
      </w:r>
    </w:p>
    <w:p w:rsidR="00E10517" w:rsidRDefault="00E10517" w:rsidP="00E13353">
      <w:pPr>
        <w:spacing w:line="360" w:lineRule="auto"/>
        <w:jc w:val="both"/>
        <w:rPr>
          <w:rFonts w:ascii="Times New Roman" w:hAnsi="Times New Roman"/>
          <w:sz w:val="24"/>
          <w:szCs w:val="24"/>
        </w:rPr>
      </w:pPr>
    </w:p>
    <w:p w:rsidR="00E10517" w:rsidRDefault="00E10517" w:rsidP="00E13353">
      <w:pPr>
        <w:spacing w:line="360" w:lineRule="auto"/>
        <w:jc w:val="both"/>
        <w:rPr>
          <w:rFonts w:ascii="Times New Roman" w:hAnsi="Times New Roman"/>
          <w:sz w:val="24"/>
          <w:szCs w:val="24"/>
        </w:rPr>
      </w:pPr>
    </w:p>
    <w:p w:rsidR="000F072B" w:rsidRPr="00E7174F" w:rsidRDefault="000F072B" w:rsidP="00E13353">
      <w:pPr>
        <w:spacing w:line="360" w:lineRule="auto"/>
        <w:jc w:val="both"/>
        <w:rPr>
          <w:rFonts w:ascii="Times New Roman" w:hAnsi="Times New Roman"/>
          <w:sz w:val="24"/>
          <w:szCs w:val="24"/>
        </w:rPr>
      </w:pPr>
    </w:p>
    <w:p w:rsidR="00E61DD1" w:rsidRDefault="00E61DD1" w:rsidP="00E13353">
      <w:pPr>
        <w:spacing w:line="360" w:lineRule="auto"/>
        <w:rPr>
          <w:rFonts w:ascii="Times New Roman" w:hAnsi="Times New Roman" w:cs="Times New Roman"/>
          <w:sz w:val="24"/>
          <w:szCs w:val="24"/>
        </w:rPr>
      </w:pPr>
    </w:p>
    <w:p w:rsidR="00E31ABD" w:rsidRDefault="00E31ABD" w:rsidP="00CC3786">
      <w:pPr>
        <w:rPr>
          <w:rFonts w:ascii="Times New Roman" w:hAnsi="Times New Roman" w:cs="Times New Roman"/>
          <w:b/>
          <w:sz w:val="24"/>
          <w:szCs w:val="24"/>
        </w:rPr>
      </w:pPr>
      <w:r w:rsidRPr="00E31ABD">
        <w:rPr>
          <w:rFonts w:ascii="Times New Roman" w:hAnsi="Times New Roman" w:cs="Times New Roman"/>
          <w:b/>
          <w:sz w:val="24"/>
          <w:szCs w:val="24"/>
        </w:rPr>
        <w:lastRenderedPageBreak/>
        <w:t>PENDA</w:t>
      </w:r>
      <w:bookmarkStart w:id="0" w:name="_GoBack"/>
      <w:bookmarkEnd w:id="0"/>
      <w:r w:rsidRPr="00E31ABD">
        <w:rPr>
          <w:rFonts w:ascii="Times New Roman" w:hAnsi="Times New Roman" w:cs="Times New Roman"/>
          <w:b/>
          <w:sz w:val="24"/>
          <w:szCs w:val="24"/>
        </w:rPr>
        <w:t>HULUAN</w:t>
      </w:r>
    </w:p>
    <w:p w:rsidR="00AD7376" w:rsidRDefault="00E31ABD" w:rsidP="00E61DD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Inflamasi atau peradangan adalah respon terhadap cedera jaringan dan infeksi. Ketika proses inflamasi berlangsung, terjadi reaksi vaskular</w:t>
      </w:r>
      <w:r w:rsidR="0081632C">
        <w:rPr>
          <w:rFonts w:ascii="Times New Roman" w:hAnsi="Times New Roman" w:cs="Times New Roman"/>
          <w:sz w:val="24"/>
          <w:szCs w:val="24"/>
        </w:rPr>
        <w:t xml:space="preserve"> dimana cairan, elemen-elemen darah, sel darah putih dan mediator kimia berkumpul pada tempat cedera jaringan atau infeksi. Proses inflamasi merupakan suatu mekanisme perlindungan tubuh untuk menetralisir dan membantu agen agen yang berbahaya pada tempat cedera dan mempersiapkan keadan untuk perbaikan jaringan</w:t>
      </w:r>
      <w:r w:rsidR="00855210">
        <w:rPr>
          <w:rFonts w:ascii="Times New Roman" w:hAnsi="Times New Roman" w:cs="Times New Roman"/>
          <w:sz w:val="24"/>
          <w:szCs w:val="24"/>
          <w:vertAlign w:val="superscript"/>
        </w:rPr>
        <w:t>5</w:t>
      </w:r>
      <w:r w:rsidR="0081632C">
        <w:rPr>
          <w:rFonts w:ascii="Times New Roman" w:hAnsi="Times New Roman" w:cs="Times New Roman"/>
          <w:sz w:val="24"/>
          <w:szCs w:val="24"/>
        </w:rPr>
        <w:t>.</w:t>
      </w:r>
    </w:p>
    <w:p w:rsidR="00AD7376" w:rsidRDefault="00AD7376" w:rsidP="00E61DD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Penggunaan herbal sudah lama dimanfaatkan oleh masyarakat sebagai pengobatan yang berasal dari tumbuhan,hewan,mineral,sedian sarian(galenik) atau campuran dari bahan tersebut. WHO</w:t>
      </w:r>
      <w:r w:rsidR="00330A94">
        <w:rPr>
          <w:rFonts w:ascii="Times New Roman" w:hAnsi="Times New Roman" w:cs="Times New Roman"/>
          <w:sz w:val="24"/>
          <w:szCs w:val="24"/>
        </w:rPr>
        <w:t xml:space="preserve"> merekomendasikan penggunaan obat tradisional termasuk herbal karena memiliki efek samping yang lebih rendah, lebih aman dikonsumsi masyarakat.Sehingga banyak penelitian yang dilakukan dengan manfaaat-manfaat tumbuhan ini</w:t>
      </w:r>
      <w:r w:rsidR="00855210" w:rsidRPr="00855210">
        <w:rPr>
          <w:rFonts w:ascii="Times New Roman" w:hAnsi="Times New Roman" w:cs="Times New Roman"/>
          <w:sz w:val="24"/>
          <w:szCs w:val="24"/>
          <w:vertAlign w:val="superscript"/>
        </w:rPr>
        <w:t>4</w:t>
      </w:r>
      <w:r w:rsidR="00330A94">
        <w:rPr>
          <w:rFonts w:ascii="Times New Roman" w:hAnsi="Times New Roman" w:cs="Times New Roman"/>
          <w:sz w:val="24"/>
          <w:szCs w:val="24"/>
        </w:rPr>
        <w:t>.</w:t>
      </w:r>
    </w:p>
    <w:p w:rsidR="00330A94" w:rsidRDefault="00330A94" w:rsidP="00E61DD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Salah satu tanaman yang secara empiris digunakan sebagai obat adalah jambu biji (</w:t>
      </w:r>
      <w:r w:rsidRPr="00330A94">
        <w:rPr>
          <w:rFonts w:ascii="Times New Roman" w:hAnsi="Times New Roman" w:cs="Times New Roman"/>
          <w:i/>
          <w:sz w:val="24"/>
          <w:szCs w:val="24"/>
        </w:rPr>
        <w:t>psidium guajava L</w:t>
      </w:r>
      <w:r>
        <w:rPr>
          <w:rFonts w:ascii="Times New Roman" w:hAnsi="Times New Roman" w:cs="Times New Roman"/>
          <w:sz w:val="24"/>
          <w:szCs w:val="24"/>
        </w:rPr>
        <w:t>).Jambu biji dimanfaatkan sebagai antioksidan,</w:t>
      </w:r>
      <w:r w:rsidRPr="00353EC0">
        <w:rPr>
          <w:rFonts w:ascii="Times New Roman" w:hAnsi="Times New Roman" w:cs="Times New Roman"/>
          <w:sz w:val="24"/>
        </w:rPr>
        <w:t>hepatoproteksi, anti-alergi, antimikroba, antigenotosik, sitotoksik, antispasmodik, antidiabetes, dan an</w:t>
      </w:r>
      <w:r w:rsidR="00130D55">
        <w:rPr>
          <w:rFonts w:ascii="Times New Roman" w:hAnsi="Times New Roman" w:cs="Times New Roman"/>
          <w:sz w:val="24"/>
        </w:rPr>
        <w:t>tiinflamasi</w:t>
      </w:r>
      <w:r w:rsidR="00130D55" w:rsidRPr="00130D55">
        <w:rPr>
          <w:rFonts w:ascii="Times New Roman" w:hAnsi="Times New Roman" w:cs="Times New Roman"/>
          <w:sz w:val="24"/>
          <w:vertAlign w:val="superscript"/>
        </w:rPr>
        <w:t>3</w:t>
      </w:r>
      <w:r w:rsidRPr="00353EC0">
        <w:rPr>
          <w:rFonts w:ascii="Times New Roman" w:hAnsi="Times New Roman" w:cs="Times New Roman"/>
          <w:sz w:val="24"/>
        </w:rPr>
        <w:t>.</w:t>
      </w:r>
      <w:r w:rsidRPr="00353EC0">
        <w:rPr>
          <w:rFonts w:ascii="Times New Roman" w:hAnsi="Times New Roman" w:cs="Times New Roman"/>
          <w:sz w:val="24"/>
          <w:szCs w:val="24"/>
        </w:rPr>
        <w:t>Berdasarkan hasil skrining fitokimia, ekstrak etanol daun jambu biji mengandung metabolit sekunder yang terdiri dari saponin, flavonoid, senyawa fenoti</w:t>
      </w:r>
      <w:r w:rsidR="00130D55">
        <w:rPr>
          <w:rFonts w:ascii="Times New Roman" w:hAnsi="Times New Roman" w:cs="Times New Roman"/>
          <w:sz w:val="24"/>
          <w:szCs w:val="24"/>
        </w:rPr>
        <w:t>k, tannin,terpenoid dan steroid</w:t>
      </w:r>
      <w:r w:rsidR="00855210">
        <w:rPr>
          <w:rFonts w:ascii="Times New Roman" w:hAnsi="Times New Roman" w:cs="Times New Roman"/>
          <w:sz w:val="24"/>
          <w:szCs w:val="24"/>
          <w:vertAlign w:val="superscript"/>
        </w:rPr>
        <w:t>8</w:t>
      </w:r>
      <w:r w:rsidRPr="00353EC0">
        <w:rPr>
          <w:rFonts w:ascii="Times New Roman" w:hAnsi="Times New Roman" w:cs="Times New Roman"/>
          <w:sz w:val="24"/>
          <w:szCs w:val="24"/>
        </w:rPr>
        <w:t>. Flavonoid merupakan golongan senyawa polifenol yang diketahui memiliki sifat sebagai penangkap radikal bebas, penghambat enzim hidrolisis dan oksidatif serta bekerja sebagai antiinflamasi</w:t>
      </w:r>
      <w:r w:rsidR="00855210">
        <w:rPr>
          <w:rFonts w:ascii="Times New Roman" w:hAnsi="Times New Roman" w:cs="Times New Roman"/>
          <w:sz w:val="24"/>
          <w:szCs w:val="24"/>
          <w:vertAlign w:val="superscript"/>
        </w:rPr>
        <w:t>6</w:t>
      </w:r>
      <w:r>
        <w:rPr>
          <w:rFonts w:ascii="Times New Roman" w:hAnsi="Times New Roman" w:cs="Times New Roman"/>
          <w:sz w:val="24"/>
          <w:szCs w:val="24"/>
        </w:rPr>
        <w:t>.</w:t>
      </w:r>
    </w:p>
    <w:p w:rsidR="00A40B0E" w:rsidRDefault="00330A94" w:rsidP="00E61DD1">
      <w:pPr>
        <w:spacing w:line="240" w:lineRule="auto"/>
        <w:ind w:firstLine="720"/>
        <w:jc w:val="both"/>
        <w:rPr>
          <w:rFonts w:ascii="Times New Roman" w:hAnsi="Times New Roman" w:cs="Times New Roman"/>
          <w:sz w:val="24"/>
          <w:szCs w:val="24"/>
        </w:rPr>
      </w:pPr>
      <w:r>
        <w:rPr>
          <w:rFonts w:ascii="Times New Roman" w:hAnsi="Times New Roman"/>
          <w:sz w:val="24"/>
          <w:szCs w:val="24"/>
          <w:lang w:val="en-ID"/>
        </w:rPr>
        <w:t>Penggunaan pil KB herbal</w:t>
      </w:r>
      <w:r>
        <w:rPr>
          <w:rFonts w:ascii="Times New Roman" w:hAnsi="Times New Roman"/>
          <w:sz w:val="24"/>
          <w:szCs w:val="24"/>
        </w:rPr>
        <w:t xml:space="preserve"> ekstrak daun jambu biji sudah lama dimanfaatkan oleh masyarakat, penggunaan obat tradisional herbal memiliki efek samping yang lebih rendah daripada obat modern, lebih aman dikonsumsi oleh masyarakat akan tetapi ekstrak daun jambu biji ini bisa dikatakan sebagai benda asing yang masuk ke dalam tubuh khususnya organ ovarium</w:t>
      </w:r>
      <w:r w:rsidR="007D2F4E">
        <w:rPr>
          <w:rFonts w:ascii="Times New Roman" w:hAnsi="Times New Roman"/>
          <w:sz w:val="24"/>
          <w:szCs w:val="24"/>
        </w:rPr>
        <w:t xml:space="preserve"> dalam pemakaian jangka panjang</w:t>
      </w:r>
      <w:r w:rsidR="00855210">
        <w:rPr>
          <w:rFonts w:ascii="Times New Roman" w:hAnsi="Times New Roman"/>
          <w:sz w:val="24"/>
          <w:szCs w:val="24"/>
          <w:vertAlign w:val="superscript"/>
        </w:rPr>
        <w:t>4</w:t>
      </w:r>
      <w:r w:rsidR="007D2F4E">
        <w:rPr>
          <w:rFonts w:ascii="Times New Roman" w:hAnsi="Times New Roman"/>
          <w:sz w:val="24"/>
          <w:szCs w:val="24"/>
        </w:rPr>
        <w:t>.</w:t>
      </w:r>
    </w:p>
    <w:p w:rsidR="00A40B0E" w:rsidRDefault="00A40B0E" w:rsidP="00E61DD1">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latar belakang tersebut, maka perlu dilakukan penelitian tentang “Pemanfaatan ekstrak daun jambu biji </w:t>
      </w:r>
      <w:r w:rsidRPr="00A40B0E">
        <w:rPr>
          <w:rFonts w:ascii="Times New Roman" w:hAnsi="Times New Roman" w:cs="Times New Roman"/>
          <w:i/>
          <w:sz w:val="24"/>
          <w:szCs w:val="24"/>
        </w:rPr>
        <w:t>(psidium guajava L)</w:t>
      </w:r>
      <w:r>
        <w:rPr>
          <w:rFonts w:ascii="Times New Roman" w:hAnsi="Times New Roman" w:cs="Times New Roman"/>
          <w:sz w:val="24"/>
          <w:szCs w:val="24"/>
        </w:rPr>
        <w:t xml:space="preserve"> terhadap peradangan jaringan ovarium mencit</w:t>
      </w:r>
      <w:r w:rsidR="00CC3786">
        <w:rPr>
          <w:rFonts w:ascii="Times New Roman" w:hAnsi="Times New Roman" w:cs="Times New Roman"/>
          <w:sz w:val="24"/>
          <w:szCs w:val="24"/>
        </w:rPr>
        <w:t>”</w:t>
      </w:r>
      <w:r>
        <w:rPr>
          <w:rFonts w:ascii="Times New Roman" w:hAnsi="Times New Roman" w:cs="Times New Roman"/>
          <w:sz w:val="24"/>
          <w:szCs w:val="24"/>
        </w:rPr>
        <w:t>.</w:t>
      </w:r>
    </w:p>
    <w:p w:rsidR="00CC3786" w:rsidRDefault="00CC3786" w:rsidP="00E61DD1">
      <w:pPr>
        <w:spacing w:line="240" w:lineRule="auto"/>
        <w:rPr>
          <w:rFonts w:ascii="Times New Roman" w:hAnsi="Times New Roman" w:cs="Times New Roman"/>
          <w:sz w:val="24"/>
          <w:szCs w:val="24"/>
        </w:rPr>
      </w:pPr>
    </w:p>
    <w:p w:rsidR="00CC3786" w:rsidRDefault="00CC3786" w:rsidP="00CC3786">
      <w:pPr>
        <w:rPr>
          <w:rFonts w:ascii="Times New Roman" w:hAnsi="Times New Roman" w:cs="Times New Roman"/>
          <w:sz w:val="24"/>
          <w:szCs w:val="24"/>
        </w:rPr>
      </w:pPr>
    </w:p>
    <w:p w:rsidR="003014CD" w:rsidRDefault="003014CD" w:rsidP="00CC3786">
      <w:pPr>
        <w:rPr>
          <w:rFonts w:ascii="Times New Roman" w:hAnsi="Times New Roman" w:cs="Times New Roman"/>
          <w:sz w:val="24"/>
          <w:szCs w:val="24"/>
        </w:rPr>
      </w:pPr>
    </w:p>
    <w:p w:rsidR="003014CD" w:rsidRDefault="003014CD" w:rsidP="00CC3786">
      <w:pPr>
        <w:rPr>
          <w:rFonts w:ascii="Times New Roman" w:hAnsi="Times New Roman" w:cs="Times New Roman"/>
          <w:sz w:val="24"/>
          <w:szCs w:val="24"/>
        </w:rPr>
      </w:pPr>
    </w:p>
    <w:p w:rsidR="003014CD" w:rsidRDefault="003014CD" w:rsidP="00CC3786">
      <w:pPr>
        <w:rPr>
          <w:rFonts w:ascii="Times New Roman" w:hAnsi="Times New Roman" w:cs="Times New Roman"/>
          <w:sz w:val="24"/>
          <w:szCs w:val="24"/>
        </w:rPr>
      </w:pPr>
    </w:p>
    <w:p w:rsidR="003014CD" w:rsidRDefault="003014CD" w:rsidP="00CC3786">
      <w:pPr>
        <w:rPr>
          <w:rFonts w:ascii="Times New Roman" w:hAnsi="Times New Roman" w:cs="Times New Roman"/>
          <w:sz w:val="24"/>
          <w:szCs w:val="24"/>
        </w:rPr>
      </w:pPr>
    </w:p>
    <w:p w:rsidR="00E31ABD" w:rsidRDefault="00A40B0E" w:rsidP="00CC3786">
      <w:pPr>
        <w:rPr>
          <w:rFonts w:ascii="Times New Roman" w:hAnsi="Times New Roman" w:cs="Times New Roman"/>
          <w:b/>
          <w:sz w:val="24"/>
          <w:szCs w:val="24"/>
        </w:rPr>
      </w:pPr>
      <w:r w:rsidRPr="00A40B0E">
        <w:rPr>
          <w:rFonts w:ascii="Times New Roman" w:hAnsi="Times New Roman" w:cs="Times New Roman"/>
          <w:b/>
          <w:sz w:val="24"/>
          <w:szCs w:val="24"/>
        </w:rPr>
        <w:lastRenderedPageBreak/>
        <w:t xml:space="preserve">METODE PENELITIAN </w:t>
      </w:r>
    </w:p>
    <w:p w:rsidR="00CC3786" w:rsidRDefault="00CC3786" w:rsidP="00E61DD1">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Penelitian </w:t>
      </w:r>
      <w:r w:rsidR="00CA5572">
        <w:rPr>
          <w:rFonts w:ascii="Times New Roman" w:hAnsi="Times New Roman" w:cs="Times New Roman"/>
          <w:sz w:val="24"/>
          <w:szCs w:val="24"/>
        </w:rPr>
        <w:t xml:space="preserve">ini merupakan eksperimental </w:t>
      </w:r>
      <w:r w:rsidR="00CA5572">
        <w:rPr>
          <w:rFonts w:ascii="Times New Roman" w:hAnsi="Times New Roman" w:cs="Times New Roman"/>
          <w:i/>
          <w:sz w:val="24"/>
          <w:szCs w:val="24"/>
        </w:rPr>
        <w:t xml:space="preserve">Post-Test with Static Group Comparison. </w:t>
      </w:r>
      <w:r w:rsidR="00CA5572">
        <w:rPr>
          <w:rFonts w:ascii="Times New Roman" w:hAnsi="Times New Roman" w:cs="Times New Roman"/>
          <w:sz w:val="24"/>
          <w:szCs w:val="24"/>
        </w:rPr>
        <w:t>Hewan percobaan yang digunakan sebanyak 20 ekor mencit betina dibagi menjadi 2 kelompok yaitu kelompok kontrol dan kelomppok perlakuan. Variabel bebas penelitian</w:t>
      </w:r>
      <w:r w:rsidR="00604CBA">
        <w:rPr>
          <w:rFonts w:ascii="Times New Roman" w:hAnsi="Times New Roman" w:cs="Times New Roman"/>
          <w:sz w:val="24"/>
          <w:szCs w:val="24"/>
        </w:rPr>
        <w:t xml:space="preserve"> ini adalah ekstrak daun jambu </w:t>
      </w:r>
      <w:r w:rsidR="00CA5572">
        <w:rPr>
          <w:rFonts w:ascii="Times New Roman" w:hAnsi="Times New Roman" w:cs="Times New Roman"/>
          <w:sz w:val="24"/>
          <w:szCs w:val="24"/>
        </w:rPr>
        <w:t xml:space="preserve">biji </w:t>
      </w:r>
      <w:r w:rsidR="0093473A">
        <w:rPr>
          <w:rFonts w:ascii="Times New Roman" w:hAnsi="Times New Roman" w:cs="Times New Roman"/>
          <w:sz w:val="24"/>
          <w:szCs w:val="24"/>
        </w:rPr>
        <w:t xml:space="preserve">dengan dosis </w:t>
      </w:r>
      <w:r w:rsidR="00604CBA">
        <w:rPr>
          <w:rFonts w:ascii="Times New Roman" w:hAnsi="Times New Roman" w:cs="Times New Roman"/>
          <w:sz w:val="24"/>
          <w:szCs w:val="24"/>
        </w:rPr>
        <w:t xml:space="preserve">4mg, 8mg dan 16mg </w:t>
      </w:r>
      <w:r w:rsidR="0093473A">
        <w:rPr>
          <w:rFonts w:ascii="Times New Roman" w:hAnsi="Times New Roman" w:cs="Times New Roman"/>
          <w:sz w:val="24"/>
          <w:szCs w:val="24"/>
        </w:rPr>
        <w:t xml:space="preserve"> dan variabel terikatnya adalah peradangan ovarium.</w:t>
      </w:r>
    </w:p>
    <w:p w:rsidR="00D93C82" w:rsidRDefault="0093473A" w:rsidP="00E61DD1">
      <w:pPr>
        <w:spacing w:line="240" w:lineRule="auto"/>
        <w:jc w:val="both"/>
        <w:rPr>
          <w:rFonts w:ascii="Times New Roman" w:hAnsi="Times New Roman" w:cs="Times New Roman"/>
          <w:sz w:val="24"/>
          <w:szCs w:val="24"/>
        </w:rPr>
      </w:pPr>
      <w:r>
        <w:rPr>
          <w:rFonts w:ascii="Times New Roman" w:hAnsi="Times New Roman" w:cs="Times New Roman"/>
          <w:sz w:val="24"/>
          <w:szCs w:val="24"/>
        </w:rPr>
        <w:tab/>
        <w:t>Penelitian dilakukan 4 tempat berbeda yaitu pembuatan ekstrak daun jambu biji di Laboratorium Penelitian Dan Pengujian Terpadu (LPPT) Universitas Gadjah Mada (UGM)</w:t>
      </w:r>
      <w:r w:rsidR="00604CBA">
        <w:rPr>
          <w:rFonts w:ascii="Times New Roman" w:hAnsi="Times New Roman" w:cs="Times New Roman"/>
          <w:sz w:val="24"/>
          <w:szCs w:val="24"/>
        </w:rPr>
        <w:t xml:space="preserve"> Yogyakarta.</w:t>
      </w:r>
      <w:r>
        <w:rPr>
          <w:rFonts w:ascii="Times New Roman" w:hAnsi="Times New Roman" w:cs="Times New Roman"/>
          <w:sz w:val="24"/>
          <w:szCs w:val="24"/>
        </w:rPr>
        <w:t xml:space="preserve">Pemeliharaan dan intervensi terhadap hewan uji coba di Laboratorium </w:t>
      </w:r>
      <w:r w:rsidR="00604CBA">
        <w:rPr>
          <w:rFonts w:ascii="Times New Roman" w:hAnsi="Times New Roman" w:cs="Times New Roman"/>
          <w:sz w:val="24"/>
          <w:szCs w:val="24"/>
        </w:rPr>
        <w:t xml:space="preserve">Pusat Antar Universitas (PAU) Yogyakarta.Pembuatan Preparat PA organ ovarium dilakukan Laboratorium PA Gedung Radioputro Universitas Gadjah Mada (UGM) Yogyakarta. Hewan percobaan yang digunakan adalah mencit </w:t>
      </w:r>
      <w:r w:rsidR="00604CBA" w:rsidRPr="00604CBA">
        <w:rPr>
          <w:rFonts w:ascii="Times New Roman" w:hAnsi="Times New Roman" w:cs="Times New Roman"/>
          <w:i/>
          <w:sz w:val="24"/>
          <w:szCs w:val="24"/>
        </w:rPr>
        <w:t>(Mus Musculus)</w:t>
      </w:r>
      <w:r w:rsidR="00604CBA">
        <w:rPr>
          <w:rFonts w:ascii="Times New Roman" w:hAnsi="Times New Roman" w:cs="Times New Roman"/>
          <w:sz w:val="24"/>
          <w:szCs w:val="24"/>
        </w:rPr>
        <w:t xml:space="preserve"> dengan jenis kelamin betina, berumur 3 bulan, </w:t>
      </w:r>
      <w:r w:rsidR="00D93C82">
        <w:rPr>
          <w:rFonts w:ascii="Times New Roman" w:hAnsi="Times New Roman" w:cs="Times New Roman"/>
          <w:sz w:val="24"/>
          <w:szCs w:val="24"/>
        </w:rPr>
        <w:t>dengan berat badan antara 25-30 gram, sehat dan tidak cacat.</w:t>
      </w:r>
    </w:p>
    <w:p w:rsidR="0093473A" w:rsidRDefault="00D93C82" w:rsidP="00E61DD1">
      <w:pPr>
        <w:spacing w:line="240" w:lineRule="auto"/>
        <w:jc w:val="both"/>
        <w:rPr>
          <w:rFonts w:ascii="Times New Roman" w:hAnsi="Times New Roman" w:cs="Times New Roman"/>
          <w:sz w:val="24"/>
          <w:szCs w:val="24"/>
        </w:rPr>
      </w:pPr>
      <w:r>
        <w:rPr>
          <w:rFonts w:ascii="Times New Roman" w:hAnsi="Times New Roman" w:cs="Times New Roman"/>
          <w:sz w:val="24"/>
          <w:szCs w:val="24"/>
        </w:rPr>
        <w:tab/>
        <w:t>Mencit diadaptasikan 7 hari sebelum mendapatkan perlakuan.Selama masa adaptasi kandang mencit betina didekatkan dengan kandang mencit jantan untuk memancing kesuburan mencit betina.Kemudian 20 ekor mencit ini dibagi menjadi 2 kelompok yaitu kelompok kontrol dan kelompok perlakuan. Kelompok kontrol diberikan Natrium CMC dan kelompok perlakuan diberikan ekstrak daun jambu biji</w:t>
      </w:r>
      <w:r w:rsidR="00424DB4">
        <w:rPr>
          <w:rFonts w:ascii="Times New Roman" w:hAnsi="Times New Roman" w:cs="Times New Roman"/>
          <w:sz w:val="24"/>
          <w:szCs w:val="24"/>
        </w:rPr>
        <w:t xml:space="preserve"> dengan dosis 4mg, 8mg dan 16mg selama 30 hari dan diberi makan setiap hari sesuai pakan dan diberi minum secara </w:t>
      </w:r>
      <w:r w:rsidR="00424DB4" w:rsidRPr="00424DB4">
        <w:rPr>
          <w:rFonts w:ascii="Times New Roman" w:hAnsi="Times New Roman" w:cs="Times New Roman"/>
          <w:i/>
          <w:sz w:val="24"/>
          <w:szCs w:val="24"/>
        </w:rPr>
        <w:t>adlibitum</w:t>
      </w:r>
      <w:r w:rsidR="00424DB4">
        <w:rPr>
          <w:rFonts w:ascii="Times New Roman" w:hAnsi="Times New Roman" w:cs="Times New Roman"/>
          <w:sz w:val="24"/>
          <w:szCs w:val="24"/>
        </w:rPr>
        <w:t xml:space="preserve"> setelah 30 hari organ ovarium mencit didekapitasi dan difiksasi memakai formalin 10% selanjutnya dibawa laboratorium PA untuk pembuatan preparat PA organ ovarium mencit memakai methode parafin dan pewarnaan HE (</w:t>
      </w:r>
      <w:r w:rsidR="00424DB4" w:rsidRPr="00424DB4">
        <w:rPr>
          <w:rFonts w:ascii="Times New Roman" w:hAnsi="Times New Roman" w:cs="Times New Roman"/>
          <w:i/>
          <w:sz w:val="24"/>
          <w:szCs w:val="24"/>
        </w:rPr>
        <w:t>Hemotaklin Eosin</w:t>
      </w:r>
      <w:r w:rsidR="00424DB4">
        <w:rPr>
          <w:rFonts w:ascii="Times New Roman" w:hAnsi="Times New Roman" w:cs="Times New Roman"/>
          <w:sz w:val="24"/>
          <w:szCs w:val="24"/>
        </w:rPr>
        <w:t xml:space="preserve">).  </w:t>
      </w:r>
    </w:p>
    <w:p w:rsidR="00B8250E" w:rsidRDefault="002776A1" w:rsidP="00E61DD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776A1">
        <w:rPr>
          <w:rFonts w:ascii="Times New Roman" w:hAnsi="Times New Roman" w:cs="Times New Roman"/>
          <w:i/>
          <w:sz w:val="24"/>
          <w:szCs w:val="24"/>
        </w:rPr>
        <w:t>Ethical Clearance</w:t>
      </w:r>
      <w:r>
        <w:rPr>
          <w:rFonts w:ascii="Times New Roman" w:hAnsi="Times New Roman" w:cs="Times New Roman"/>
          <w:sz w:val="24"/>
          <w:szCs w:val="24"/>
        </w:rPr>
        <w:t xml:space="preserve">diperoleh dari Komisi Etik Penelitian Kesehatan Poltekkes Kemenkes Yogyakarta </w:t>
      </w:r>
      <w:r w:rsidR="00B8250E">
        <w:rPr>
          <w:rFonts w:ascii="Times New Roman" w:hAnsi="Times New Roman" w:cs="Times New Roman"/>
          <w:i/>
          <w:sz w:val="24"/>
          <w:szCs w:val="24"/>
        </w:rPr>
        <w:t>No.LB.01.01/KE-01/XXXVI/769/2018</w:t>
      </w:r>
      <w:r w:rsidR="00EF0FBF">
        <w:rPr>
          <w:rFonts w:ascii="Times New Roman" w:hAnsi="Times New Roman" w:cs="Times New Roman"/>
          <w:sz w:val="24"/>
          <w:szCs w:val="24"/>
        </w:rPr>
        <w:t xml:space="preserve">dengan tanggal kelaikan </w:t>
      </w:r>
      <w:r w:rsidR="00DA777E">
        <w:rPr>
          <w:rFonts w:ascii="Times New Roman" w:hAnsi="Times New Roman" w:cs="Times New Roman"/>
          <w:sz w:val="24"/>
          <w:szCs w:val="24"/>
        </w:rPr>
        <w:t>etik 09 Oktober 2018</w:t>
      </w:r>
      <w:r w:rsidR="00EF0FBF">
        <w:rPr>
          <w:rFonts w:ascii="Times New Roman" w:hAnsi="Times New Roman" w:cs="Times New Roman"/>
          <w:sz w:val="24"/>
          <w:szCs w:val="24"/>
        </w:rPr>
        <w:t>.</w:t>
      </w:r>
    </w:p>
    <w:p w:rsidR="00D54660" w:rsidRDefault="00D54660" w:rsidP="00E61DD1">
      <w:pPr>
        <w:spacing w:line="240" w:lineRule="auto"/>
        <w:jc w:val="both"/>
        <w:rPr>
          <w:rFonts w:ascii="Times New Roman" w:hAnsi="Times New Roman" w:cs="Times New Roman"/>
          <w:sz w:val="24"/>
          <w:szCs w:val="24"/>
        </w:rPr>
      </w:pPr>
    </w:p>
    <w:p w:rsidR="00D54660" w:rsidRDefault="00D54660" w:rsidP="00604CBA">
      <w:pPr>
        <w:jc w:val="both"/>
        <w:rPr>
          <w:rFonts w:ascii="Times New Roman" w:hAnsi="Times New Roman" w:cs="Times New Roman"/>
          <w:sz w:val="24"/>
          <w:szCs w:val="24"/>
        </w:rPr>
      </w:pPr>
    </w:p>
    <w:p w:rsidR="00D54660" w:rsidRDefault="00D54660" w:rsidP="00604CBA">
      <w:pPr>
        <w:jc w:val="both"/>
        <w:rPr>
          <w:rFonts w:ascii="Times New Roman" w:hAnsi="Times New Roman" w:cs="Times New Roman"/>
          <w:sz w:val="24"/>
          <w:szCs w:val="24"/>
        </w:rPr>
      </w:pPr>
    </w:p>
    <w:p w:rsidR="00E61DD1" w:rsidRDefault="00E61DD1" w:rsidP="00604CBA">
      <w:pPr>
        <w:jc w:val="both"/>
        <w:rPr>
          <w:rFonts w:ascii="Times New Roman" w:hAnsi="Times New Roman" w:cs="Times New Roman"/>
          <w:sz w:val="24"/>
          <w:szCs w:val="24"/>
        </w:rPr>
      </w:pPr>
    </w:p>
    <w:p w:rsidR="00E61DD1" w:rsidRDefault="00E61DD1" w:rsidP="00604CBA">
      <w:pPr>
        <w:jc w:val="both"/>
        <w:rPr>
          <w:rFonts w:ascii="Times New Roman" w:hAnsi="Times New Roman" w:cs="Times New Roman"/>
          <w:sz w:val="24"/>
          <w:szCs w:val="24"/>
        </w:rPr>
      </w:pPr>
    </w:p>
    <w:p w:rsidR="00E61DD1" w:rsidRDefault="00E61DD1" w:rsidP="00604CBA">
      <w:pPr>
        <w:jc w:val="both"/>
        <w:rPr>
          <w:rFonts w:ascii="Times New Roman" w:hAnsi="Times New Roman" w:cs="Times New Roman"/>
          <w:sz w:val="24"/>
          <w:szCs w:val="24"/>
        </w:rPr>
      </w:pPr>
    </w:p>
    <w:p w:rsidR="00CA6A9C" w:rsidRDefault="00CA6A9C" w:rsidP="00604CBA">
      <w:pPr>
        <w:jc w:val="both"/>
        <w:rPr>
          <w:rFonts w:ascii="Times New Roman" w:hAnsi="Times New Roman" w:cs="Times New Roman"/>
          <w:sz w:val="24"/>
          <w:szCs w:val="24"/>
        </w:rPr>
      </w:pPr>
    </w:p>
    <w:p w:rsidR="00923D1D" w:rsidRDefault="00923D1D" w:rsidP="00604CBA">
      <w:pPr>
        <w:jc w:val="both"/>
        <w:rPr>
          <w:rFonts w:ascii="Times New Roman" w:hAnsi="Times New Roman" w:cs="Times New Roman"/>
          <w:sz w:val="24"/>
          <w:szCs w:val="24"/>
        </w:rPr>
      </w:pPr>
    </w:p>
    <w:p w:rsidR="00923D1D" w:rsidRDefault="00923D1D" w:rsidP="00604CBA">
      <w:pPr>
        <w:jc w:val="both"/>
        <w:rPr>
          <w:rFonts w:ascii="Times New Roman" w:hAnsi="Times New Roman" w:cs="Times New Roman"/>
          <w:sz w:val="24"/>
          <w:szCs w:val="24"/>
        </w:rPr>
      </w:pPr>
    </w:p>
    <w:p w:rsidR="00D54660" w:rsidRDefault="00D54660" w:rsidP="00604CBA">
      <w:pPr>
        <w:jc w:val="both"/>
        <w:rPr>
          <w:rFonts w:ascii="Times New Roman" w:hAnsi="Times New Roman" w:cs="Times New Roman"/>
          <w:b/>
          <w:sz w:val="24"/>
          <w:szCs w:val="24"/>
        </w:rPr>
      </w:pPr>
      <w:r w:rsidRPr="00D54660">
        <w:rPr>
          <w:rFonts w:ascii="Times New Roman" w:hAnsi="Times New Roman" w:cs="Times New Roman"/>
          <w:b/>
          <w:sz w:val="24"/>
          <w:szCs w:val="24"/>
        </w:rPr>
        <w:lastRenderedPageBreak/>
        <w:t>HASIL</w:t>
      </w:r>
    </w:p>
    <w:p w:rsidR="00AB7EEF" w:rsidRDefault="00D54660" w:rsidP="00E61DD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Pembacaan preparat jaringan ovarium mencit dengan </w:t>
      </w:r>
      <w:r w:rsidRPr="00D54660">
        <w:rPr>
          <w:rFonts w:ascii="Times New Roman" w:hAnsi="Times New Roman" w:cs="Times New Roman"/>
          <w:i/>
          <w:sz w:val="24"/>
          <w:szCs w:val="24"/>
        </w:rPr>
        <w:t>Mikroskop Olympus cx</w:t>
      </w:r>
      <w:r>
        <w:rPr>
          <w:rFonts w:ascii="Times New Roman" w:hAnsi="Times New Roman" w:cs="Times New Roman"/>
          <w:i/>
          <w:sz w:val="24"/>
          <w:szCs w:val="24"/>
        </w:rPr>
        <w:t xml:space="preserve"> 21 </w:t>
      </w:r>
      <w:r>
        <w:rPr>
          <w:rFonts w:ascii="Times New Roman" w:hAnsi="Times New Roman" w:cs="Times New Roman"/>
          <w:sz w:val="24"/>
          <w:szCs w:val="24"/>
        </w:rPr>
        <w:t>dengan pembesaran 400x</w:t>
      </w:r>
      <w:r w:rsidR="00AB7EEF">
        <w:rPr>
          <w:rFonts w:ascii="Times New Roman" w:hAnsi="Times New Roman" w:cs="Times New Roman"/>
          <w:sz w:val="24"/>
          <w:szCs w:val="24"/>
        </w:rPr>
        <w:t>. Berikut adalah data hasil pembacaan jumlah leukosit dan eritema pada jaringan ovarium mencit.</w:t>
      </w:r>
    </w:p>
    <w:p w:rsidR="00AB7EEF" w:rsidRPr="00373B14" w:rsidRDefault="00AB7EEF" w:rsidP="00AB7EE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Tabel </w:t>
      </w:r>
      <w:r w:rsidRPr="00373B14">
        <w:rPr>
          <w:rFonts w:ascii="Times New Roman" w:hAnsi="Times New Roman" w:cs="Times New Roman"/>
          <w:sz w:val="24"/>
          <w:szCs w:val="24"/>
        </w:rPr>
        <w:t>1.Hasil  Data Penelitian Jumlah Le</w:t>
      </w:r>
      <w:r>
        <w:rPr>
          <w:rFonts w:ascii="Times New Roman" w:hAnsi="Times New Roman" w:cs="Times New Roman"/>
          <w:sz w:val="24"/>
          <w:szCs w:val="24"/>
        </w:rPr>
        <w:t>ukosit dan Eritema Pada Mencit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2029"/>
        <w:gridCol w:w="1943"/>
        <w:gridCol w:w="1513"/>
      </w:tblGrid>
      <w:tr w:rsidR="00AB7EEF" w:rsidTr="004D6D9F">
        <w:trPr>
          <w:trHeight w:val="230"/>
          <w:jc w:val="center"/>
        </w:trPr>
        <w:tc>
          <w:tcPr>
            <w:tcW w:w="565" w:type="dxa"/>
            <w:tcBorders>
              <w:bottom w:val="single" w:sz="4" w:space="0" w:color="auto"/>
            </w:tcBorders>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No </w:t>
            </w:r>
          </w:p>
        </w:tc>
        <w:tc>
          <w:tcPr>
            <w:tcW w:w="2029" w:type="dxa"/>
            <w:tcBorders>
              <w:bottom w:val="single" w:sz="4" w:space="0" w:color="auto"/>
            </w:tcBorders>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Kode Sampel</w:t>
            </w:r>
          </w:p>
        </w:tc>
        <w:tc>
          <w:tcPr>
            <w:tcW w:w="1943" w:type="dxa"/>
            <w:tcBorders>
              <w:bottom w:val="single" w:sz="4" w:space="0" w:color="auto"/>
            </w:tcBorders>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Jumlah Leukosit/Lp</w:t>
            </w:r>
          </w:p>
        </w:tc>
        <w:tc>
          <w:tcPr>
            <w:tcW w:w="1513" w:type="dxa"/>
            <w:tcBorders>
              <w:bottom w:val="single" w:sz="4" w:space="0" w:color="auto"/>
            </w:tcBorders>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Jumlah Eritema/Lp</w:t>
            </w:r>
          </w:p>
        </w:tc>
      </w:tr>
      <w:tr w:rsidR="00AB7EEF" w:rsidTr="004D6D9F">
        <w:trPr>
          <w:trHeight w:val="230"/>
          <w:jc w:val="center"/>
        </w:trPr>
        <w:tc>
          <w:tcPr>
            <w:tcW w:w="6050" w:type="dxa"/>
            <w:gridSpan w:val="4"/>
            <w:tcBorders>
              <w:top w:val="single" w:sz="4" w:space="0" w:color="auto"/>
              <w:bottom w:val="single" w:sz="4" w:space="0" w:color="auto"/>
            </w:tcBorders>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Kelompok kontrol</w:t>
            </w:r>
          </w:p>
        </w:tc>
      </w:tr>
      <w:tr w:rsidR="00AB7EEF" w:rsidTr="004D6D9F">
        <w:trPr>
          <w:trHeight w:val="216"/>
          <w:jc w:val="center"/>
        </w:trPr>
        <w:tc>
          <w:tcPr>
            <w:tcW w:w="565" w:type="dxa"/>
            <w:tcBorders>
              <w:top w:val="single" w:sz="4" w:space="0" w:color="auto"/>
            </w:tcBorders>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029" w:type="dxa"/>
            <w:tcBorders>
              <w:top w:val="single" w:sz="4" w:space="0" w:color="auto"/>
            </w:tcBorders>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K.1</w:t>
            </w:r>
          </w:p>
        </w:tc>
        <w:tc>
          <w:tcPr>
            <w:tcW w:w="1943" w:type="dxa"/>
            <w:tcBorders>
              <w:top w:val="single" w:sz="4" w:space="0" w:color="auto"/>
            </w:tcBorders>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513" w:type="dxa"/>
            <w:tcBorders>
              <w:top w:val="single" w:sz="4" w:space="0" w:color="auto"/>
            </w:tcBorders>
          </w:tcPr>
          <w:p w:rsidR="00AB7EEF" w:rsidRDefault="00E61DD1" w:rsidP="00E61DD1">
            <w:pPr>
              <w:pStyle w:val="ListParagraph"/>
              <w:tabs>
                <w:tab w:val="left" w:pos="288"/>
                <w:tab w:val="center" w:pos="648"/>
              </w:tabs>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B7EEF">
              <w:rPr>
                <w:rFonts w:ascii="Times New Roman" w:hAnsi="Times New Roman" w:cs="Times New Roman"/>
                <w:sz w:val="24"/>
                <w:szCs w:val="24"/>
              </w:rPr>
              <w:t>3</w:t>
            </w:r>
          </w:p>
        </w:tc>
      </w:tr>
      <w:tr w:rsidR="00AB7EEF" w:rsidTr="004D6D9F">
        <w:trPr>
          <w:trHeight w:val="216"/>
          <w:jc w:val="center"/>
        </w:trPr>
        <w:tc>
          <w:tcPr>
            <w:tcW w:w="565"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029"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K.2</w:t>
            </w:r>
          </w:p>
        </w:tc>
        <w:tc>
          <w:tcPr>
            <w:tcW w:w="1943"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513"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AB7EEF" w:rsidTr="004D6D9F">
        <w:trPr>
          <w:trHeight w:val="216"/>
          <w:jc w:val="center"/>
        </w:trPr>
        <w:tc>
          <w:tcPr>
            <w:tcW w:w="565"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029"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K.3</w:t>
            </w:r>
          </w:p>
        </w:tc>
        <w:tc>
          <w:tcPr>
            <w:tcW w:w="1943"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513"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r w:rsidR="00AB7EEF" w:rsidTr="004D6D9F">
        <w:trPr>
          <w:trHeight w:val="216"/>
          <w:jc w:val="center"/>
        </w:trPr>
        <w:tc>
          <w:tcPr>
            <w:tcW w:w="565"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029"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K.4</w:t>
            </w:r>
          </w:p>
        </w:tc>
        <w:tc>
          <w:tcPr>
            <w:tcW w:w="1943"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513"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AB7EEF" w:rsidTr="004D6D9F">
        <w:trPr>
          <w:trHeight w:val="216"/>
          <w:jc w:val="center"/>
        </w:trPr>
        <w:tc>
          <w:tcPr>
            <w:tcW w:w="565"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029"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K.5</w:t>
            </w:r>
          </w:p>
        </w:tc>
        <w:tc>
          <w:tcPr>
            <w:tcW w:w="1943"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513"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AB7EEF" w:rsidTr="004D6D9F">
        <w:trPr>
          <w:trHeight w:val="216"/>
          <w:jc w:val="center"/>
        </w:trPr>
        <w:tc>
          <w:tcPr>
            <w:tcW w:w="6050" w:type="dxa"/>
            <w:gridSpan w:val="4"/>
            <w:tcBorders>
              <w:bottom w:val="single" w:sz="4" w:space="0" w:color="auto"/>
            </w:tcBorders>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Kelompok dengan dosis 4mg</w:t>
            </w:r>
          </w:p>
        </w:tc>
      </w:tr>
      <w:tr w:rsidR="00AB7EEF" w:rsidTr="004D6D9F">
        <w:trPr>
          <w:trHeight w:val="216"/>
          <w:jc w:val="center"/>
        </w:trPr>
        <w:tc>
          <w:tcPr>
            <w:tcW w:w="565" w:type="dxa"/>
            <w:tcBorders>
              <w:top w:val="single" w:sz="4" w:space="0" w:color="auto"/>
            </w:tcBorders>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029" w:type="dxa"/>
            <w:tcBorders>
              <w:top w:val="single" w:sz="4" w:space="0" w:color="auto"/>
            </w:tcBorders>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P.1.4.4</w:t>
            </w:r>
          </w:p>
        </w:tc>
        <w:tc>
          <w:tcPr>
            <w:tcW w:w="1943" w:type="dxa"/>
            <w:tcBorders>
              <w:top w:val="single" w:sz="4" w:space="0" w:color="auto"/>
            </w:tcBorders>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513" w:type="dxa"/>
            <w:tcBorders>
              <w:top w:val="single" w:sz="4" w:space="0" w:color="auto"/>
            </w:tcBorders>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r w:rsidR="00AB7EEF" w:rsidTr="004D6D9F">
        <w:trPr>
          <w:trHeight w:val="216"/>
          <w:jc w:val="center"/>
        </w:trPr>
        <w:tc>
          <w:tcPr>
            <w:tcW w:w="565"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029"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P.2.4.4</w:t>
            </w:r>
          </w:p>
        </w:tc>
        <w:tc>
          <w:tcPr>
            <w:tcW w:w="1943"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513"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AB7EEF" w:rsidTr="004D6D9F">
        <w:trPr>
          <w:trHeight w:val="216"/>
          <w:jc w:val="center"/>
        </w:trPr>
        <w:tc>
          <w:tcPr>
            <w:tcW w:w="565"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029"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P.3.4.4</w:t>
            </w:r>
          </w:p>
        </w:tc>
        <w:tc>
          <w:tcPr>
            <w:tcW w:w="1943"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513"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r>
      <w:tr w:rsidR="00AB7EEF" w:rsidTr="004D6D9F">
        <w:trPr>
          <w:trHeight w:val="216"/>
          <w:jc w:val="center"/>
        </w:trPr>
        <w:tc>
          <w:tcPr>
            <w:tcW w:w="565"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2029"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P.4.4.4</w:t>
            </w:r>
          </w:p>
        </w:tc>
        <w:tc>
          <w:tcPr>
            <w:tcW w:w="1943"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513"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r>
      <w:tr w:rsidR="00AB7EEF" w:rsidTr="004D6D9F">
        <w:trPr>
          <w:trHeight w:val="216"/>
          <w:jc w:val="center"/>
        </w:trPr>
        <w:tc>
          <w:tcPr>
            <w:tcW w:w="565"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029"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P.5.4.4</w:t>
            </w:r>
          </w:p>
        </w:tc>
        <w:tc>
          <w:tcPr>
            <w:tcW w:w="1943"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513"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r>
      <w:tr w:rsidR="00AB7EEF" w:rsidTr="004D6D9F">
        <w:trPr>
          <w:trHeight w:val="216"/>
          <w:jc w:val="center"/>
        </w:trPr>
        <w:tc>
          <w:tcPr>
            <w:tcW w:w="6050" w:type="dxa"/>
            <w:gridSpan w:val="4"/>
            <w:tcBorders>
              <w:bottom w:val="single" w:sz="4" w:space="0" w:color="auto"/>
            </w:tcBorders>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Kelompok dengan dosis 8mg</w:t>
            </w:r>
          </w:p>
        </w:tc>
      </w:tr>
      <w:tr w:rsidR="00AB7EEF" w:rsidTr="004D6D9F">
        <w:trPr>
          <w:trHeight w:val="230"/>
          <w:jc w:val="center"/>
        </w:trPr>
        <w:tc>
          <w:tcPr>
            <w:tcW w:w="565" w:type="dxa"/>
            <w:tcBorders>
              <w:top w:val="single" w:sz="4" w:space="0" w:color="auto"/>
            </w:tcBorders>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2029" w:type="dxa"/>
            <w:tcBorders>
              <w:top w:val="single" w:sz="4" w:space="0" w:color="auto"/>
            </w:tcBorders>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P.1.4.8</w:t>
            </w:r>
          </w:p>
        </w:tc>
        <w:tc>
          <w:tcPr>
            <w:tcW w:w="1943" w:type="dxa"/>
            <w:tcBorders>
              <w:top w:val="single" w:sz="4" w:space="0" w:color="auto"/>
            </w:tcBorders>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513" w:type="dxa"/>
            <w:tcBorders>
              <w:top w:val="single" w:sz="4" w:space="0" w:color="auto"/>
            </w:tcBorders>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AB7EEF" w:rsidTr="004D6D9F">
        <w:trPr>
          <w:trHeight w:val="216"/>
          <w:jc w:val="center"/>
        </w:trPr>
        <w:tc>
          <w:tcPr>
            <w:tcW w:w="565"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2029"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P.2.4.8</w:t>
            </w:r>
          </w:p>
        </w:tc>
        <w:tc>
          <w:tcPr>
            <w:tcW w:w="1943"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513"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AB7EEF" w:rsidTr="004D6D9F">
        <w:trPr>
          <w:trHeight w:val="216"/>
          <w:jc w:val="center"/>
        </w:trPr>
        <w:tc>
          <w:tcPr>
            <w:tcW w:w="565"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2029"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P.3.4.8</w:t>
            </w:r>
          </w:p>
        </w:tc>
        <w:tc>
          <w:tcPr>
            <w:tcW w:w="1943"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513"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AB7EEF" w:rsidTr="004D6D9F">
        <w:trPr>
          <w:trHeight w:val="216"/>
          <w:jc w:val="center"/>
        </w:trPr>
        <w:tc>
          <w:tcPr>
            <w:tcW w:w="565"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2029"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P.4.4.8</w:t>
            </w:r>
          </w:p>
        </w:tc>
        <w:tc>
          <w:tcPr>
            <w:tcW w:w="1943"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513"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AB7EEF" w:rsidTr="004D6D9F">
        <w:trPr>
          <w:trHeight w:val="216"/>
          <w:jc w:val="center"/>
        </w:trPr>
        <w:tc>
          <w:tcPr>
            <w:tcW w:w="565"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2029"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P.5.4.8</w:t>
            </w:r>
          </w:p>
        </w:tc>
        <w:tc>
          <w:tcPr>
            <w:tcW w:w="1943"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513"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r>
      <w:tr w:rsidR="00AB7EEF" w:rsidTr="004D6D9F">
        <w:trPr>
          <w:trHeight w:val="216"/>
          <w:jc w:val="center"/>
        </w:trPr>
        <w:tc>
          <w:tcPr>
            <w:tcW w:w="6050" w:type="dxa"/>
            <w:gridSpan w:val="4"/>
            <w:tcBorders>
              <w:bottom w:val="single" w:sz="4" w:space="0" w:color="auto"/>
            </w:tcBorders>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Kelompok dengan dosis 16mg</w:t>
            </w:r>
          </w:p>
        </w:tc>
      </w:tr>
      <w:tr w:rsidR="00AB7EEF" w:rsidTr="004D6D9F">
        <w:trPr>
          <w:trHeight w:val="216"/>
          <w:jc w:val="center"/>
        </w:trPr>
        <w:tc>
          <w:tcPr>
            <w:tcW w:w="565" w:type="dxa"/>
            <w:tcBorders>
              <w:top w:val="single" w:sz="4" w:space="0" w:color="auto"/>
            </w:tcBorders>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2029" w:type="dxa"/>
            <w:tcBorders>
              <w:top w:val="single" w:sz="4" w:space="0" w:color="auto"/>
            </w:tcBorders>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P.1.4.16</w:t>
            </w:r>
          </w:p>
        </w:tc>
        <w:tc>
          <w:tcPr>
            <w:tcW w:w="1943" w:type="dxa"/>
            <w:tcBorders>
              <w:top w:val="single" w:sz="4" w:space="0" w:color="auto"/>
            </w:tcBorders>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513" w:type="dxa"/>
            <w:tcBorders>
              <w:top w:val="single" w:sz="4" w:space="0" w:color="auto"/>
            </w:tcBorders>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AB7EEF" w:rsidTr="004D6D9F">
        <w:trPr>
          <w:trHeight w:val="216"/>
          <w:jc w:val="center"/>
        </w:trPr>
        <w:tc>
          <w:tcPr>
            <w:tcW w:w="565"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2029"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P.2.4.16</w:t>
            </w:r>
          </w:p>
        </w:tc>
        <w:tc>
          <w:tcPr>
            <w:tcW w:w="1943"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513"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AB7EEF" w:rsidTr="004D6D9F">
        <w:trPr>
          <w:trHeight w:val="216"/>
          <w:jc w:val="center"/>
        </w:trPr>
        <w:tc>
          <w:tcPr>
            <w:tcW w:w="565"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2029"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P.3.4.16</w:t>
            </w:r>
          </w:p>
        </w:tc>
        <w:tc>
          <w:tcPr>
            <w:tcW w:w="1943"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513"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r>
      <w:tr w:rsidR="00AB7EEF" w:rsidTr="004D6D9F">
        <w:trPr>
          <w:trHeight w:val="216"/>
          <w:jc w:val="center"/>
        </w:trPr>
        <w:tc>
          <w:tcPr>
            <w:tcW w:w="565"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2029"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P.4.4.16</w:t>
            </w:r>
          </w:p>
        </w:tc>
        <w:tc>
          <w:tcPr>
            <w:tcW w:w="1943"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513" w:type="dxa"/>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r>
      <w:tr w:rsidR="00AB7EEF" w:rsidTr="004D6D9F">
        <w:trPr>
          <w:trHeight w:val="230"/>
          <w:jc w:val="center"/>
        </w:trPr>
        <w:tc>
          <w:tcPr>
            <w:tcW w:w="565" w:type="dxa"/>
            <w:tcBorders>
              <w:bottom w:val="single" w:sz="4" w:space="0" w:color="auto"/>
            </w:tcBorders>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2029" w:type="dxa"/>
            <w:tcBorders>
              <w:bottom w:val="single" w:sz="4" w:space="0" w:color="auto"/>
            </w:tcBorders>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P.5.4.16</w:t>
            </w:r>
          </w:p>
        </w:tc>
        <w:tc>
          <w:tcPr>
            <w:tcW w:w="1943" w:type="dxa"/>
            <w:tcBorders>
              <w:bottom w:val="single" w:sz="4" w:space="0" w:color="auto"/>
            </w:tcBorders>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513" w:type="dxa"/>
            <w:tcBorders>
              <w:bottom w:val="single" w:sz="4" w:space="0" w:color="auto"/>
            </w:tcBorders>
          </w:tcPr>
          <w:p w:rsidR="00AB7EEF" w:rsidRDefault="00AB7EEF" w:rsidP="004D6D9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r>
    </w:tbl>
    <w:p w:rsidR="00AB7EEF" w:rsidRPr="00373B14" w:rsidRDefault="00AB7EEF" w:rsidP="00AB7EEF">
      <w:pPr>
        <w:spacing w:line="360" w:lineRule="auto"/>
        <w:ind w:left="1080"/>
        <w:jc w:val="both"/>
        <w:rPr>
          <w:rFonts w:ascii="Times New Roman" w:hAnsi="Times New Roman" w:cs="Times New Roman"/>
          <w:sz w:val="24"/>
          <w:szCs w:val="24"/>
        </w:rPr>
      </w:pPr>
    </w:p>
    <w:p w:rsidR="00AB7EEF" w:rsidRDefault="00AB7EEF" w:rsidP="00E61DD1">
      <w:pPr>
        <w:tabs>
          <w:tab w:val="left" w:pos="2858"/>
        </w:tabs>
        <w:spacing w:line="240" w:lineRule="auto"/>
        <w:ind w:left="1080"/>
        <w:jc w:val="both"/>
        <w:rPr>
          <w:rFonts w:ascii="Times New Roman" w:hAnsi="Times New Roman" w:cs="Times New Roman"/>
          <w:sz w:val="24"/>
          <w:szCs w:val="24"/>
        </w:rPr>
      </w:pPr>
      <w:r w:rsidRPr="005E470F">
        <w:rPr>
          <w:rFonts w:ascii="Times New Roman" w:hAnsi="Times New Roman" w:cs="Times New Roman"/>
          <w:sz w:val="24"/>
          <w:szCs w:val="24"/>
        </w:rPr>
        <w:t>Keterangan :</w:t>
      </w:r>
      <w:r w:rsidR="00E61DD1">
        <w:rPr>
          <w:rFonts w:ascii="Times New Roman" w:hAnsi="Times New Roman" w:cs="Times New Roman"/>
          <w:sz w:val="24"/>
          <w:szCs w:val="24"/>
        </w:rPr>
        <w:tab/>
      </w:r>
    </w:p>
    <w:p w:rsidR="00AB7EEF" w:rsidRDefault="00AB7EEF" w:rsidP="00E61DD1">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r>
      <w:r>
        <w:rPr>
          <w:rFonts w:ascii="Times New Roman" w:hAnsi="Times New Roman" w:cs="Times New Roman"/>
          <w:sz w:val="24"/>
          <w:szCs w:val="24"/>
        </w:rPr>
        <w:tab/>
        <w:t xml:space="preserve">: Kontrol </w:t>
      </w:r>
    </w:p>
    <w:p w:rsidR="00AB7EEF" w:rsidRDefault="00AB7EEF" w:rsidP="00E61DD1">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r>
      <w:r>
        <w:rPr>
          <w:rFonts w:ascii="Times New Roman" w:hAnsi="Times New Roman" w:cs="Times New Roman"/>
          <w:sz w:val="24"/>
          <w:szCs w:val="24"/>
        </w:rPr>
        <w:tab/>
        <w:t>: Perlakuan</w:t>
      </w:r>
    </w:p>
    <w:p w:rsidR="00AB7EEF" w:rsidRDefault="00AB7EEF" w:rsidP="00E61DD1">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P.1.4.4</w:t>
      </w:r>
      <w:r>
        <w:rPr>
          <w:rFonts w:ascii="Times New Roman" w:hAnsi="Times New Roman" w:cs="Times New Roman"/>
          <w:sz w:val="24"/>
          <w:szCs w:val="24"/>
        </w:rPr>
        <w:tab/>
      </w:r>
      <w:r>
        <w:rPr>
          <w:rFonts w:ascii="Times New Roman" w:hAnsi="Times New Roman" w:cs="Times New Roman"/>
          <w:sz w:val="24"/>
          <w:szCs w:val="24"/>
        </w:rPr>
        <w:tab/>
        <w:t>: Dosis 4mg</w:t>
      </w:r>
    </w:p>
    <w:p w:rsidR="00AB7EEF" w:rsidRDefault="00AB7EEF" w:rsidP="00E61DD1">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P.1.4.8</w:t>
      </w:r>
      <w:r>
        <w:rPr>
          <w:rFonts w:ascii="Times New Roman" w:hAnsi="Times New Roman" w:cs="Times New Roman"/>
          <w:sz w:val="24"/>
          <w:szCs w:val="24"/>
        </w:rPr>
        <w:tab/>
      </w:r>
      <w:r>
        <w:rPr>
          <w:rFonts w:ascii="Times New Roman" w:hAnsi="Times New Roman" w:cs="Times New Roman"/>
          <w:sz w:val="24"/>
          <w:szCs w:val="24"/>
        </w:rPr>
        <w:tab/>
        <w:t>: Dosis 8mg</w:t>
      </w:r>
    </w:p>
    <w:p w:rsidR="002C3804" w:rsidRDefault="00AB7EEF" w:rsidP="00E61DD1">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P.1.4.16</w:t>
      </w:r>
      <w:r>
        <w:rPr>
          <w:rFonts w:ascii="Times New Roman" w:hAnsi="Times New Roman" w:cs="Times New Roman"/>
          <w:sz w:val="24"/>
          <w:szCs w:val="24"/>
        </w:rPr>
        <w:tab/>
        <w:t>: Dosis 16</w:t>
      </w:r>
      <w:r w:rsidR="002C3804">
        <w:rPr>
          <w:rFonts w:ascii="Times New Roman" w:hAnsi="Times New Roman" w:cs="Times New Roman"/>
          <w:sz w:val="24"/>
          <w:szCs w:val="24"/>
        </w:rPr>
        <w:t>mg</w:t>
      </w:r>
    </w:p>
    <w:p w:rsidR="00E61DD1" w:rsidRDefault="00E61DD1" w:rsidP="00F90064">
      <w:pPr>
        <w:pStyle w:val="ListParagraph"/>
        <w:spacing w:line="240" w:lineRule="auto"/>
        <w:ind w:left="1440"/>
        <w:jc w:val="both"/>
        <w:rPr>
          <w:rFonts w:ascii="Times New Roman" w:hAnsi="Times New Roman" w:cs="Times New Roman"/>
          <w:sz w:val="24"/>
          <w:szCs w:val="24"/>
        </w:rPr>
      </w:pPr>
    </w:p>
    <w:p w:rsidR="002776A1" w:rsidRDefault="002C3804" w:rsidP="00E61DD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Tabel 1 menunjukkan bahwa pada </w:t>
      </w:r>
      <w:r w:rsidR="00014348">
        <w:rPr>
          <w:rFonts w:ascii="Times New Roman" w:hAnsi="Times New Roman" w:cs="Times New Roman"/>
          <w:sz w:val="24"/>
          <w:szCs w:val="24"/>
        </w:rPr>
        <w:t>kelompok kontrol dan kelompok dosis 4mg, 8mg dan 16mg mengalami peningkatan pada jumlah leukosit dan eritema</w:t>
      </w:r>
      <w:r w:rsidR="005F17F6">
        <w:rPr>
          <w:rFonts w:ascii="Times New Roman" w:hAnsi="Times New Roman" w:cs="Times New Roman"/>
          <w:sz w:val="24"/>
          <w:szCs w:val="24"/>
        </w:rPr>
        <w:t xml:space="preserve"> tetapi kedua parameter tersebut mempunyai perbedaan yang bermakna.</w:t>
      </w:r>
    </w:p>
    <w:p w:rsidR="005F17F6" w:rsidRDefault="005F17F6" w:rsidP="00E61DD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Hasil uji statistika berdasarkan tabel diatas didapatkan hasil perhitungan pada jumlah leukosit</w:t>
      </w:r>
      <w:r w:rsidR="00475BCA">
        <w:rPr>
          <w:rFonts w:ascii="Times New Roman" w:hAnsi="Times New Roman" w:cs="Times New Roman"/>
          <w:sz w:val="24"/>
          <w:szCs w:val="24"/>
        </w:rPr>
        <w:t xml:space="preserve"> dengan nilai signifikansi .000 (</w:t>
      </w:r>
      <w:r w:rsidR="00475BCA">
        <w:rPr>
          <w:rFonts w:ascii="Times New Roman" w:hAnsi="Times New Roman" w:cs="Times New Roman"/>
          <w:i/>
          <w:sz w:val="24"/>
          <w:szCs w:val="24"/>
        </w:rPr>
        <w:t>p&lt;0.05)</w:t>
      </w:r>
      <w:r w:rsidR="00475BCA">
        <w:rPr>
          <w:rFonts w:ascii="Times New Roman" w:hAnsi="Times New Roman" w:cs="Times New Roman"/>
          <w:sz w:val="24"/>
          <w:szCs w:val="24"/>
        </w:rPr>
        <w:t xml:space="preserve">yaitu .000 lebih kecil dari 0.05 </w:t>
      </w:r>
      <w:r>
        <w:rPr>
          <w:rFonts w:ascii="Times New Roman" w:hAnsi="Times New Roman" w:cs="Times New Roman"/>
          <w:sz w:val="24"/>
          <w:szCs w:val="24"/>
        </w:rPr>
        <w:t>menu</w:t>
      </w:r>
      <w:r w:rsidR="00475BCA">
        <w:rPr>
          <w:rFonts w:ascii="Times New Roman" w:hAnsi="Times New Roman" w:cs="Times New Roman"/>
          <w:sz w:val="24"/>
          <w:szCs w:val="24"/>
        </w:rPr>
        <w:t>n</w:t>
      </w:r>
      <w:r>
        <w:rPr>
          <w:rFonts w:ascii="Times New Roman" w:hAnsi="Times New Roman" w:cs="Times New Roman"/>
          <w:sz w:val="24"/>
          <w:szCs w:val="24"/>
        </w:rPr>
        <w:t xml:space="preserve">jukkan bahwa terdapat </w:t>
      </w:r>
      <w:r w:rsidR="00475BCA">
        <w:rPr>
          <w:rFonts w:ascii="Times New Roman" w:hAnsi="Times New Roman" w:cs="Times New Roman"/>
          <w:sz w:val="24"/>
          <w:szCs w:val="24"/>
        </w:rPr>
        <w:t xml:space="preserve">rata-rata peningkatan jumlah leukosit yang diakibatkan pemberian dosis ekstrak daun jambu biji </w:t>
      </w:r>
      <w:r w:rsidR="00475BCA" w:rsidRPr="00475BCA">
        <w:rPr>
          <w:rFonts w:ascii="Times New Roman" w:hAnsi="Times New Roman" w:cs="Times New Roman"/>
          <w:i/>
          <w:sz w:val="24"/>
          <w:szCs w:val="24"/>
        </w:rPr>
        <w:t>(psidium guajava L)</w:t>
      </w:r>
      <w:r w:rsidR="00475BCA">
        <w:rPr>
          <w:rFonts w:ascii="Times New Roman" w:hAnsi="Times New Roman" w:cs="Times New Roman"/>
          <w:sz w:val="24"/>
          <w:szCs w:val="24"/>
        </w:rPr>
        <w:t xml:space="preserve"> 4mg, 8mg dan 16mg mempunyai perbedaan bermakna sedangkan hasil uji statistika hasil perhitungan pada  jumlah eritema dengan nilai signifikansinya 0.13 (</w:t>
      </w:r>
      <w:r w:rsidR="00475BCA">
        <w:rPr>
          <w:rFonts w:ascii="Times New Roman" w:hAnsi="Times New Roman" w:cs="Times New Roman"/>
          <w:i/>
          <w:sz w:val="24"/>
          <w:szCs w:val="24"/>
        </w:rPr>
        <w:t>p&gt;0.05)</w:t>
      </w:r>
      <w:r w:rsidR="00475BCA">
        <w:rPr>
          <w:rFonts w:ascii="Times New Roman" w:hAnsi="Times New Roman" w:cs="Times New Roman"/>
          <w:sz w:val="24"/>
          <w:szCs w:val="24"/>
        </w:rPr>
        <w:t xml:space="preserve"> yaitu 0.13 lebih besar dari 0.05 ini menunjukkan bahwa terdapat rata-rata peningkatan jumlah eritema yang diakibatkan pemberian dosis ekstrak daun jambu biji </w:t>
      </w:r>
      <w:r w:rsidR="00475BCA" w:rsidRPr="00475BCA">
        <w:rPr>
          <w:rFonts w:ascii="Times New Roman" w:hAnsi="Times New Roman" w:cs="Times New Roman"/>
          <w:i/>
          <w:sz w:val="24"/>
          <w:szCs w:val="24"/>
        </w:rPr>
        <w:t>(psidium guajava L)</w:t>
      </w:r>
      <w:r w:rsidR="00475BCA">
        <w:rPr>
          <w:rFonts w:ascii="Times New Roman" w:hAnsi="Times New Roman" w:cs="Times New Roman"/>
          <w:sz w:val="24"/>
          <w:szCs w:val="24"/>
        </w:rPr>
        <w:t xml:space="preserve"> 4mg, 8mg dan 16mg mempunyai perbedaan yang tidak bermakna</w:t>
      </w:r>
      <w:r w:rsidR="00794898">
        <w:rPr>
          <w:rFonts w:ascii="Times New Roman" w:hAnsi="Times New Roman" w:cs="Times New Roman"/>
          <w:sz w:val="24"/>
          <w:szCs w:val="24"/>
        </w:rPr>
        <w:t>.</w:t>
      </w:r>
    </w:p>
    <w:p w:rsidR="00794898" w:rsidRDefault="00794898" w:rsidP="00794898">
      <w:pPr>
        <w:spacing w:line="360" w:lineRule="auto"/>
        <w:jc w:val="both"/>
        <w:rPr>
          <w:rFonts w:ascii="Times New Roman" w:hAnsi="Times New Roman" w:cs="Times New Roman"/>
          <w:sz w:val="24"/>
          <w:szCs w:val="24"/>
        </w:rPr>
      </w:pPr>
      <w:r w:rsidRPr="00794898">
        <w:rPr>
          <w:rFonts w:ascii="Times New Roman" w:hAnsi="Times New Roman" w:cs="Times New Roman"/>
          <w:b/>
          <w:sz w:val="24"/>
          <w:szCs w:val="24"/>
        </w:rPr>
        <w:t>PEMBAHASAN</w:t>
      </w:r>
    </w:p>
    <w:p w:rsidR="00794898" w:rsidRDefault="00794898" w:rsidP="00E61DD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pengaruh pemberian ekstrak daun jambu biji </w:t>
      </w:r>
      <w:r w:rsidRPr="00475BCA">
        <w:rPr>
          <w:rFonts w:ascii="Times New Roman" w:hAnsi="Times New Roman" w:cs="Times New Roman"/>
          <w:i/>
          <w:sz w:val="24"/>
          <w:szCs w:val="24"/>
        </w:rPr>
        <w:t>(psidium guajava L)</w:t>
      </w:r>
      <w:r>
        <w:rPr>
          <w:rFonts w:ascii="Times New Roman" w:hAnsi="Times New Roman" w:cs="Times New Roman"/>
          <w:sz w:val="24"/>
          <w:szCs w:val="24"/>
        </w:rPr>
        <w:t xml:space="preserve"> terhadap peradangan ovarium mencit.Ekstrak daun jambu biji adalah Salah satu tanaman yang secara empiris digunakan sebagai obat adalah jambu biji (</w:t>
      </w:r>
      <w:r w:rsidRPr="00330A94">
        <w:rPr>
          <w:rFonts w:ascii="Times New Roman" w:hAnsi="Times New Roman" w:cs="Times New Roman"/>
          <w:i/>
          <w:sz w:val="24"/>
          <w:szCs w:val="24"/>
        </w:rPr>
        <w:t>psidium guajava L</w:t>
      </w:r>
      <w:r>
        <w:rPr>
          <w:rFonts w:ascii="Times New Roman" w:hAnsi="Times New Roman" w:cs="Times New Roman"/>
          <w:sz w:val="24"/>
          <w:szCs w:val="24"/>
        </w:rPr>
        <w:t>).Jambu biji dimanfaatkan sebagai antioksidan,</w:t>
      </w:r>
      <w:r w:rsidRPr="00353EC0">
        <w:rPr>
          <w:rFonts w:ascii="Times New Roman" w:hAnsi="Times New Roman" w:cs="Times New Roman"/>
          <w:sz w:val="24"/>
        </w:rPr>
        <w:t>hepatoproteksi, anti-alergi, antimikroba, antigenotosik, sitotoksik, antispasmodik, antidiabetes, dan an</w:t>
      </w:r>
      <w:r w:rsidR="005E06FA">
        <w:rPr>
          <w:rFonts w:ascii="Times New Roman" w:hAnsi="Times New Roman" w:cs="Times New Roman"/>
          <w:sz w:val="24"/>
        </w:rPr>
        <w:t>tiinflamasi</w:t>
      </w:r>
      <w:r w:rsidR="00130D55">
        <w:rPr>
          <w:rFonts w:ascii="Times New Roman" w:hAnsi="Times New Roman" w:cs="Times New Roman"/>
          <w:sz w:val="24"/>
          <w:vertAlign w:val="superscript"/>
        </w:rPr>
        <w:t>3</w:t>
      </w:r>
      <w:r w:rsidRPr="00353EC0">
        <w:rPr>
          <w:rFonts w:ascii="Times New Roman" w:hAnsi="Times New Roman" w:cs="Times New Roman"/>
          <w:sz w:val="24"/>
        </w:rPr>
        <w:t>.</w:t>
      </w:r>
      <w:r w:rsidRPr="00353EC0">
        <w:rPr>
          <w:rFonts w:ascii="Times New Roman" w:hAnsi="Times New Roman" w:cs="Times New Roman"/>
          <w:sz w:val="24"/>
          <w:szCs w:val="24"/>
        </w:rPr>
        <w:t>Berdasarkan hasil skrining fitokimia, ekstrak etanol daun jambu biji mengandung metabolit sekunder yang terdiri dari saponin, flavonoid, senyawa fenotik, tannin,t</w:t>
      </w:r>
      <w:r w:rsidR="005E06FA">
        <w:rPr>
          <w:rFonts w:ascii="Times New Roman" w:hAnsi="Times New Roman" w:cs="Times New Roman"/>
          <w:sz w:val="24"/>
          <w:szCs w:val="24"/>
        </w:rPr>
        <w:t>erpenoid dan steroid</w:t>
      </w:r>
      <w:r w:rsidR="00855210">
        <w:rPr>
          <w:rFonts w:ascii="Times New Roman" w:hAnsi="Times New Roman" w:cs="Times New Roman"/>
          <w:sz w:val="24"/>
          <w:szCs w:val="24"/>
          <w:vertAlign w:val="superscript"/>
        </w:rPr>
        <w:t>8</w:t>
      </w:r>
      <w:r w:rsidRPr="00353EC0">
        <w:rPr>
          <w:rFonts w:ascii="Times New Roman" w:hAnsi="Times New Roman" w:cs="Times New Roman"/>
          <w:sz w:val="24"/>
          <w:szCs w:val="24"/>
        </w:rPr>
        <w:t>. Flavonoid merupakan golongan senyawa polifenol yang diketahui memiliki sifat sebagai penangkap radikal bebas, penghambat enzim hidrolisis dan oksidatif serta bekerja sebagai antiinflamasi</w:t>
      </w:r>
      <w:r>
        <w:rPr>
          <w:rFonts w:ascii="Times New Roman" w:hAnsi="Times New Roman" w:cs="Times New Roman"/>
          <w:sz w:val="24"/>
          <w:szCs w:val="24"/>
        </w:rPr>
        <w:t>, sehingga aman dikonsumsi oleh semua orang</w:t>
      </w:r>
      <w:r w:rsidR="00855210">
        <w:rPr>
          <w:rFonts w:ascii="Times New Roman" w:hAnsi="Times New Roman" w:cs="Times New Roman"/>
          <w:sz w:val="24"/>
          <w:szCs w:val="24"/>
          <w:vertAlign w:val="superscript"/>
        </w:rPr>
        <w:t>6</w:t>
      </w:r>
      <w:r>
        <w:rPr>
          <w:rFonts w:ascii="Times New Roman" w:hAnsi="Times New Roman" w:cs="Times New Roman"/>
          <w:sz w:val="24"/>
          <w:szCs w:val="24"/>
        </w:rPr>
        <w:t>.</w:t>
      </w:r>
    </w:p>
    <w:p w:rsidR="004357B0" w:rsidRDefault="00492DB5" w:rsidP="00E61DD1">
      <w:pPr>
        <w:spacing w:line="240" w:lineRule="auto"/>
        <w:ind w:firstLine="720"/>
        <w:jc w:val="both"/>
        <w:rPr>
          <w:rFonts w:ascii="Times New Roman" w:hAnsi="Times New Roman"/>
          <w:sz w:val="24"/>
          <w:szCs w:val="24"/>
        </w:rPr>
      </w:pPr>
      <w:r>
        <w:rPr>
          <w:rFonts w:ascii="Times New Roman" w:hAnsi="Times New Roman"/>
          <w:sz w:val="24"/>
          <w:szCs w:val="24"/>
        </w:rPr>
        <w:t xml:space="preserve">Terjadinya peningkatan lekosit pada jaringan disebabkan adanya benda asing yang masuk ke dalam tubuh. Respon meningkatnya jumlah leukosit  diawali oleh respons terhadap antigen yang masuk ke jaringan diikuti oleh adanya mediator seperti faktor lekotaktik yang dibangkitkan dari aktivasi sistem komplemen atau faktor dari antigen. Begitu sel-sel lekosit telah berkumpul dari peredaran darah proses peradangan telah dimulai dan jaringan bersangkutan akan dipulihkan jika pertahanan sel-sel leukosit yang kuat. </w:t>
      </w:r>
      <w:r w:rsidRPr="00072513">
        <w:rPr>
          <w:rFonts w:ascii="Times New Roman" w:hAnsi="Times New Roman"/>
          <w:sz w:val="24"/>
          <w:szCs w:val="24"/>
        </w:rPr>
        <w:t>Peradangan dapat dianggap sebagai peristiwa yang berkembang ketika jaringan tubuh mengalami kerusakan baik disebabkan oleh akibat respons imun atau bahan kimia secara fisik</w:t>
      </w:r>
      <w:r w:rsidR="00855210">
        <w:rPr>
          <w:rFonts w:ascii="Times New Roman" w:hAnsi="Times New Roman"/>
          <w:sz w:val="24"/>
          <w:szCs w:val="24"/>
          <w:vertAlign w:val="superscript"/>
        </w:rPr>
        <w:t>7</w:t>
      </w:r>
      <w:r w:rsidR="004357B0">
        <w:rPr>
          <w:rFonts w:ascii="Times New Roman" w:hAnsi="Times New Roman"/>
          <w:sz w:val="24"/>
          <w:szCs w:val="24"/>
        </w:rPr>
        <w:t>.</w:t>
      </w:r>
    </w:p>
    <w:p w:rsidR="004357B0" w:rsidRPr="00130D55" w:rsidRDefault="004357B0" w:rsidP="00E61DD1">
      <w:pPr>
        <w:spacing w:line="240" w:lineRule="auto"/>
        <w:ind w:firstLine="720"/>
        <w:jc w:val="both"/>
        <w:rPr>
          <w:rFonts w:ascii="Times New Roman" w:hAnsi="Times New Roman"/>
          <w:sz w:val="24"/>
          <w:szCs w:val="24"/>
        </w:rPr>
      </w:pPr>
      <w:r w:rsidRPr="00E04BEF">
        <w:rPr>
          <w:rFonts w:ascii="Times New Roman" w:eastAsia="Times New Roman" w:hAnsi="Times New Roman" w:cs="Times New Roman"/>
          <w:sz w:val="24"/>
          <w:szCs w:val="24"/>
        </w:rPr>
        <w:t>Sel darah putih (Leukosit) dibagi menjadi dua kelompok besar fagosit dan imunosit.Granulosit yang mencakup tiga jenis sel netrofil (polimorfonuklear), eosinofil, dan basofil bersama dengan monosit membentuk kelompok fagosit.Fungsi fagosit dan imunosit dalam melindungi tubuh terhadap infeksi terkait erat dengan dua sistem protein terlarut dalam tubuh, yaitu immunoglobulin dan komplemen.Terjadinya peningkatan leukosit dikarenakan leukosit</w:t>
      </w:r>
      <w:r>
        <w:rPr>
          <w:rFonts w:ascii="Times New Roman" w:eastAsia="Times New Roman" w:hAnsi="Times New Roman" w:cs="Times New Roman"/>
          <w:sz w:val="24"/>
          <w:szCs w:val="24"/>
        </w:rPr>
        <w:t xml:space="preserve"> ber</w:t>
      </w:r>
      <w:r w:rsidRPr="00E04BEF">
        <w:rPr>
          <w:rFonts w:ascii="Times New Roman" w:eastAsia="Times New Roman" w:hAnsi="Times New Roman" w:cs="Times New Roman"/>
          <w:sz w:val="24"/>
          <w:szCs w:val="24"/>
        </w:rPr>
        <w:t xml:space="preserve">proliferase dan differensiasi, pergerakan leukosit dikarenakan faktor </w:t>
      </w:r>
      <w:r w:rsidRPr="00E04BEF">
        <w:rPr>
          <w:rFonts w:ascii="Times New Roman" w:eastAsia="Times New Roman" w:hAnsi="Times New Roman" w:cs="Times New Roman"/>
          <w:i/>
          <w:sz w:val="24"/>
          <w:szCs w:val="24"/>
        </w:rPr>
        <w:t>kemotaksik</w:t>
      </w:r>
      <w:r w:rsidRPr="00E04BEF">
        <w:rPr>
          <w:rFonts w:ascii="Times New Roman" w:eastAsia="Times New Roman" w:hAnsi="Times New Roman" w:cs="Times New Roman"/>
          <w:sz w:val="24"/>
          <w:szCs w:val="24"/>
        </w:rPr>
        <w:t xml:space="preserve"> (</w:t>
      </w:r>
      <w:r w:rsidRPr="00E04BEF">
        <w:rPr>
          <w:rFonts w:ascii="Times New Roman" w:eastAsia="Times New Roman" w:hAnsi="Times New Roman" w:cs="Times New Roman"/>
          <w:i/>
          <w:sz w:val="24"/>
          <w:szCs w:val="24"/>
        </w:rPr>
        <w:t>mobilisasi dan migrasi sel</w:t>
      </w:r>
      <w:r w:rsidRPr="00E04BEF">
        <w:rPr>
          <w:rFonts w:ascii="Times New Roman" w:eastAsia="Times New Roman" w:hAnsi="Times New Roman" w:cs="Times New Roman"/>
          <w:sz w:val="24"/>
          <w:szCs w:val="24"/>
        </w:rPr>
        <w:t xml:space="preserve">). Fagosit tertarik ke bakteri atau lokasi </w:t>
      </w:r>
      <w:r w:rsidRPr="00E04BEF">
        <w:rPr>
          <w:rFonts w:ascii="Times New Roman" w:eastAsia="Times New Roman" w:hAnsi="Times New Roman" w:cs="Times New Roman"/>
          <w:sz w:val="24"/>
          <w:szCs w:val="24"/>
        </w:rPr>
        <w:lastRenderedPageBreak/>
        <w:t>inflamasi oleh zat kemotaktik  dilepaskan dari jaringan yang rusak atau oleh komponen komplemen dan juga oleh interaksi molekul perlekatan leukosit dengan ligan dijaringan yang rusak. Makrofag mempunyai suatu peran sentral dalam presentasi antigen, memproses, dan mempresentasikan antigen asing dimolekul antigen leukosit ke sistem imun.Makrofag juga menyekresi sejumlah besar faktor pertumbuhan yang mengatur respon inflamasi dan respon imun</w:t>
      </w:r>
      <w:r w:rsidR="00130D55" w:rsidRPr="00130D55">
        <w:rPr>
          <w:rFonts w:ascii="Times New Roman" w:eastAsia="Times New Roman" w:hAnsi="Times New Roman" w:cs="Times New Roman"/>
          <w:sz w:val="24"/>
          <w:szCs w:val="24"/>
          <w:vertAlign w:val="superscript"/>
        </w:rPr>
        <w:t>1</w:t>
      </w:r>
      <w:r w:rsidR="00130D55">
        <w:rPr>
          <w:rFonts w:ascii="Times New Roman" w:eastAsia="Times New Roman" w:hAnsi="Times New Roman" w:cs="Times New Roman"/>
          <w:sz w:val="24"/>
          <w:szCs w:val="24"/>
        </w:rPr>
        <w:t>.</w:t>
      </w:r>
    </w:p>
    <w:p w:rsidR="004357B0" w:rsidRDefault="004357B0" w:rsidP="00E61DD1">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Mekanisme meningkatnya peradangan jaringan yang menyebabkan tejadinya peningkatan leukosit, respon peradangan juga ditandai oleh pelebaran pembuluh darah dan bermigrasinya sel-sel darah putih dan cairannya. Pelebaran pembuluh-pembuluh darah inilah yang dicerminkan oleh warna kemerahan pada jaringan yang disebut eritema, keluarnya cairan dari pembuluh darah menyebabkan edema, cairan dari darah berkumpul dalam jaringan pengikat longgar disekitar pembuluh darah, dan berkumpulnya sel-sel darah putih dan cairan menimbulkan jaringan yang sebelumnya lunak menjadi keras (indurasi). Hasil dari proses-proses tersebut mengarah kepada hilanganya kapasitas pembuluh darah dalam menahan cairan dan sel-sel darah dalam pembuluhnya.Keluarnya sel-sel darah putih mungkin sebagai respons terhadap khemoktaksik yang berdifusi mendekati sekeliling pembuluh darah dari jaringan di sekitarnya</w:t>
      </w:r>
      <w:r w:rsidR="00855210">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w:t>
      </w:r>
    </w:p>
    <w:p w:rsidR="004357B0" w:rsidRDefault="004357B0" w:rsidP="00E61DD1">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 ini mendukung penelitian sebelumnya, yaitu penelitian yang dilakukan sebelumnya, yaitu penelitian yang d</w:t>
      </w:r>
      <w:r w:rsidR="005F42C5">
        <w:rPr>
          <w:rFonts w:ascii="Times New Roman" w:eastAsia="Times New Roman" w:hAnsi="Times New Roman" w:cs="Times New Roman"/>
          <w:sz w:val="24"/>
          <w:szCs w:val="24"/>
        </w:rPr>
        <w:t>ilakukan oleh Asep,.T., dkk (2014</w:t>
      </w:r>
      <w:r>
        <w:rPr>
          <w:rFonts w:ascii="Times New Roman" w:eastAsia="Times New Roman" w:hAnsi="Times New Roman" w:cs="Times New Roman"/>
          <w:sz w:val="24"/>
          <w:szCs w:val="24"/>
        </w:rPr>
        <w:t xml:space="preserve">) ekstrak </w:t>
      </w:r>
      <w:r w:rsidR="005F42C5">
        <w:rPr>
          <w:rFonts w:ascii="Times New Roman" w:eastAsia="Times New Roman" w:hAnsi="Times New Roman" w:cs="Times New Roman"/>
          <w:sz w:val="24"/>
          <w:szCs w:val="24"/>
        </w:rPr>
        <w:t>etanol daun tempuyung (</w:t>
      </w:r>
      <w:r w:rsidR="005F42C5">
        <w:rPr>
          <w:rFonts w:ascii="Times New Roman" w:eastAsia="Times New Roman" w:hAnsi="Times New Roman" w:cs="Times New Roman"/>
          <w:i/>
          <w:sz w:val="24"/>
          <w:szCs w:val="24"/>
        </w:rPr>
        <w:t>sonchus arvensis Linn</w:t>
      </w:r>
      <w:r w:rsidR="005F42C5">
        <w:rPr>
          <w:rFonts w:ascii="Times New Roman" w:eastAsia="Times New Roman" w:hAnsi="Times New Roman" w:cs="Times New Roman"/>
          <w:sz w:val="24"/>
          <w:szCs w:val="24"/>
        </w:rPr>
        <w:t xml:space="preserve">) terhadap tikus wistar diketahui meningkatkan jumlah sel-sel leukosit dan komponennya serta dun tempuyang berpotensi sebagai system kekebalan tubuh. Pada penelitian ini ekstrak etanol mampu meningkatkan leukosit dengan dosis yang berbeda yaitu 100,700,1400mg/kg BB. Selisih presentase pada penelitian kali ini lebih besar penurunannya dibanding dengan penelitian yang dilakukan oleh Asep.T.,dkk. Hal tersebut terjadi karena dosis yang digunakan berbeda, penelitian yang dilakukan oleh Asep.T.,dkk. Menggunakan dosis yang lebih besar pada </w:t>
      </w:r>
      <w:r w:rsidR="00855210">
        <w:rPr>
          <w:rFonts w:ascii="Times New Roman" w:eastAsia="Times New Roman" w:hAnsi="Times New Roman" w:cs="Times New Roman"/>
          <w:sz w:val="24"/>
          <w:szCs w:val="24"/>
        </w:rPr>
        <w:t>tikus wistar sesuai berat badan.</w:t>
      </w:r>
    </w:p>
    <w:p w:rsidR="0034191A" w:rsidRDefault="0034191A" w:rsidP="0034191A">
      <w:pPr>
        <w:jc w:val="both"/>
        <w:rPr>
          <w:rFonts w:ascii="Times New Roman" w:eastAsia="Times New Roman" w:hAnsi="Times New Roman" w:cs="Times New Roman"/>
          <w:sz w:val="24"/>
          <w:szCs w:val="24"/>
        </w:rPr>
      </w:pPr>
    </w:p>
    <w:p w:rsidR="00E61DD1" w:rsidRDefault="00E61DD1" w:rsidP="0034191A">
      <w:pPr>
        <w:jc w:val="both"/>
        <w:rPr>
          <w:rFonts w:ascii="Times New Roman" w:eastAsia="Times New Roman" w:hAnsi="Times New Roman" w:cs="Times New Roman"/>
          <w:sz w:val="24"/>
          <w:szCs w:val="24"/>
        </w:rPr>
      </w:pPr>
    </w:p>
    <w:p w:rsidR="00E61DD1" w:rsidRDefault="00E61DD1" w:rsidP="0034191A">
      <w:pPr>
        <w:jc w:val="both"/>
        <w:rPr>
          <w:rFonts w:ascii="Times New Roman" w:eastAsia="Times New Roman" w:hAnsi="Times New Roman" w:cs="Times New Roman"/>
          <w:sz w:val="24"/>
          <w:szCs w:val="24"/>
        </w:rPr>
      </w:pPr>
    </w:p>
    <w:p w:rsidR="00E61DD1" w:rsidRDefault="00E61DD1" w:rsidP="0034191A">
      <w:pPr>
        <w:jc w:val="both"/>
        <w:rPr>
          <w:rFonts w:ascii="Times New Roman" w:eastAsia="Times New Roman" w:hAnsi="Times New Roman" w:cs="Times New Roman"/>
          <w:sz w:val="24"/>
          <w:szCs w:val="24"/>
        </w:rPr>
      </w:pPr>
    </w:p>
    <w:p w:rsidR="00E61DD1" w:rsidRDefault="00E61DD1" w:rsidP="0034191A">
      <w:pPr>
        <w:jc w:val="both"/>
        <w:rPr>
          <w:rFonts w:ascii="Times New Roman" w:eastAsia="Times New Roman" w:hAnsi="Times New Roman" w:cs="Times New Roman"/>
          <w:sz w:val="24"/>
          <w:szCs w:val="24"/>
        </w:rPr>
      </w:pPr>
    </w:p>
    <w:p w:rsidR="00E61DD1" w:rsidRDefault="00E61DD1" w:rsidP="0034191A">
      <w:pPr>
        <w:jc w:val="both"/>
        <w:rPr>
          <w:rFonts w:ascii="Times New Roman" w:eastAsia="Times New Roman" w:hAnsi="Times New Roman" w:cs="Times New Roman"/>
          <w:sz w:val="24"/>
          <w:szCs w:val="24"/>
        </w:rPr>
      </w:pPr>
    </w:p>
    <w:p w:rsidR="00E61DD1" w:rsidRDefault="00E61DD1" w:rsidP="0034191A">
      <w:pPr>
        <w:jc w:val="both"/>
        <w:rPr>
          <w:rFonts w:ascii="Times New Roman" w:eastAsia="Times New Roman" w:hAnsi="Times New Roman" w:cs="Times New Roman"/>
          <w:sz w:val="24"/>
          <w:szCs w:val="24"/>
        </w:rPr>
      </w:pPr>
    </w:p>
    <w:p w:rsidR="00E61DD1" w:rsidRDefault="00E61DD1" w:rsidP="0034191A">
      <w:pPr>
        <w:jc w:val="both"/>
        <w:rPr>
          <w:rFonts w:ascii="Times New Roman" w:eastAsia="Times New Roman" w:hAnsi="Times New Roman" w:cs="Times New Roman"/>
          <w:sz w:val="24"/>
          <w:szCs w:val="24"/>
        </w:rPr>
      </w:pPr>
    </w:p>
    <w:p w:rsidR="0034191A" w:rsidRDefault="0034191A" w:rsidP="0034191A">
      <w:pPr>
        <w:jc w:val="both"/>
        <w:rPr>
          <w:rFonts w:ascii="Times New Roman" w:eastAsia="Times New Roman" w:hAnsi="Times New Roman" w:cs="Times New Roman"/>
          <w:b/>
          <w:sz w:val="24"/>
          <w:szCs w:val="24"/>
        </w:rPr>
      </w:pPr>
      <w:r w:rsidRPr="0034191A">
        <w:rPr>
          <w:rFonts w:ascii="Times New Roman" w:eastAsia="Times New Roman" w:hAnsi="Times New Roman" w:cs="Times New Roman"/>
          <w:b/>
          <w:sz w:val="24"/>
          <w:szCs w:val="24"/>
        </w:rPr>
        <w:lastRenderedPageBreak/>
        <w:t>KESIMPULAN</w:t>
      </w:r>
    </w:p>
    <w:p w:rsidR="0034191A" w:rsidRDefault="0034191A" w:rsidP="00E61DD1">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Dosis 4mg, 8mg, dan 16mg ekstrak daun jambu biji (</w:t>
      </w:r>
      <w:r>
        <w:rPr>
          <w:rFonts w:ascii="Times New Roman" w:hAnsi="Times New Roman" w:cs="Times New Roman"/>
          <w:i/>
          <w:sz w:val="24"/>
          <w:szCs w:val="24"/>
        </w:rPr>
        <w:t>psidium guajava L</w:t>
      </w:r>
      <w:r>
        <w:rPr>
          <w:rFonts w:ascii="Times New Roman" w:hAnsi="Times New Roman" w:cs="Times New Roman"/>
          <w:sz w:val="24"/>
          <w:szCs w:val="24"/>
        </w:rPr>
        <w:t>) dapat meningkatkan jumlah leukosit pada jaringan ovarium mencit.</w:t>
      </w:r>
    </w:p>
    <w:p w:rsidR="0034191A" w:rsidRDefault="0034191A" w:rsidP="00E61DD1">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Dosis 4mg, 8mg, dan 16mg ekstrak daun jambu biji (</w:t>
      </w:r>
      <w:r>
        <w:rPr>
          <w:rFonts w:ascii="Times New Roman" w:hAnsi="Times New Roman" w:cs="Times New Roman"/>
          <w:i/>
          <w:sz w:val="24"/>
          <w:szCs w:val="24"/>
        </w:rPr>
        <w:t>psidium guajava L</w:t>
      </w:r>
      <w:r>
        <w:rPr>
          <w:rFonts w:ascii="Times New Roman" w:hAnsi="Times New Roman" w:cs="Times New Roman"/>
          <w:sz w:val="24"/>
          <w:szCs w:val="24"/>
        </w:rPr>
        <w:t>) dapat meningkatkan jumlah eritema pada jaringan ovarium mencit.</w:t>
      </w:r>
    </w:p>
    <w:p w:rsidR="0034191A" w:rsidRDefault="0034191A" w:rsidP="00E61DD1">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Dapat diasumsikan bahwa dengan meningkatnya jumlah leukosit dan eritema pada jaringan meningkatkan respons imun tubuh sedangkan dengan adanya eritema pada jaringan membuktikan bahwa komponen-komponen sel dalam jaringan dapat mempertahankan diri dari adanya efek benda asing yang masuk kedalam tubuh.</w:t>
      </w:r>
    </w:p>
    <w:p w:rsidR="0034191A" w:rsidRDefault="0034191A" w:rsidP="0034191A">
      <w:pPr>
        <w:jc w:val="both"/>
        <w:rPr>
          <w:rFonts w:ascii="Times New Roman" w:hAnsi="Times New Roman" w:cs="Times New Roman"/>
          <w:b/>
          <w:sz w:val="24"/>
          <w:szCs w:val="24"/>
        </w:rPr>
      </w:pPr>
      <w:r w:rsidRPr="0034191A">
        <w:rPr>
          <w:rFonts w:ascii="Times New Roman" w:hAnsi="Times New Roman" w:cs="Times New Roman"/>
          <w:b/>
          <w:sz w:val="24"/>
          <w:szCs w:val="24"/>
        </w:rPr>
        <w:t>SARAN</w:t>
      </w:r>
    </w:p>
    <w:p w:rsidR="0034191A" w:rsidRDefault="00EB355F" w:rsidP="00E61DD1">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Pemanfaatan ekstrak daun jambu biji (</w:t>
      </w:r>
      <w:r>
        <w:rPr>
          <w:rFonts w:ascii="Times New Roman" w:hAnsi="Times New Roman" w:cs="Times New Roman"/>
          <w:i/>
          <w:sz w:val="24"/>
          <w:szCs w:val="24"/>
        </w:rPr>
        <w:t>psidium guajava L</w:t>
      </w:r>
      <w:r>
        <w:rPr>
          <w:rFonts w:ascii="Times New Roman" w:hAnsi="Times New Roman" w:cs="Times New Roman"/>
          <w:sz w:val="24"/>
          <w:szCs w:val="24"/>
        </w:rPr>
        <w:t>) untuk masyarakat sekiranya dapat dipertimbangkan selain untuk program KB.</w:t>
      </w:r>
    </w:p>
    <w:p w:rsidR="00EB355F" w:rsidRDefault="00EB355F" w:rsidP="00E61DD1">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Perlu diteliti dosis yang lebih tepat sehingga diketahui dosis yang optimal untuk meningkatkan sistem imun. </w:t>
      </w:r>
    </w:p>
    <w:p w:rsidR="00F90064" w:rsidRDefault="00F90064" w:rsidP="00F90064">
      <w:pPr>
        <w:spacing w:line="240" w:lineRule="auto"/>
        <w:jc w:val="both"/>
        <w:rPr>
          <w:rFonts w:ascii="Times New Roman" w:hAnsi="Times New Roman" w:cs="Times New Roman"/>
          <w:b/>
          <w:sz w:val="24"/>
          <w:szCs w:val="24"/>
        </w:rPr>
      </w:pPr>
      <w:r>
        <w:rPr>
          <w:rFonts w:ascii="Times New Roman" w:hAnsi="Times New Roman" w:cs="Times New Roman"/>
          <w:b/>
          <w:sz w:val="24"/>
          <w:szCs w:val="24"/>
        </w:rPr>
        <w:t>UCAPAN TERIMA KASIH</w:t>
      </w:r>
    </w:p>
    <w:p w:rsidR="00F90064" w:rsidRPr="00F90064" w:rsidRDefault="00F90064" w:rsidP="00F9006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Penulis mengucapkan terima kasih kepada semua pihak yang telah membantu penelitian ini. Utamanya kepada dosen Poltekkes Kemenkes Yogyakarta Jurusan Analis Kesehatan (Siti Nuryani, S.Si. M.Sc dan Drs Subiyono, M.Sc) dan Laboratorium Pusat Antar Universitas Yogyakarta telah memberikan kesempatan untuk perlakuan sampel penelitian. </w:t>
      </w:r>
    </w:p>
    <w:p w:rsidR="00871A14" w:rsidRDefault="00871A14" w:rsidP="00871A14">
      <w:pPr>
        <w:jc w:val="both"/>
        <w:rPr>
          <w:rFonts w:ascii="Times New Roman" w:hAnsi="Times New Roman" w:cs="Times New Roman"/>
          <w:sz w:val="24"/>
          <w:szCs w:val="24"/>
        </w:rPr>
      </w:pPr>
    </w:p>
    <w:p w:rsidR="00871A14" w:rsidRDefault="00871A14" w:rsidP="00871A14">
      <w:pPr>
        <w:jc w:val="both"/>
        <w:rPr>
          <w:rFonts w:ascii="Times New Roman" w:hAnsi="Times New Roman" w:cs="Times New Roman"/>
          <w:sz w:val="24"/>
          <w:szCs w:val="24"/>
        </w:rPr>
      </w:pPr>
    </w:p>
    <w:p w:rsidR="00871A14" w:rsidRDefault="00871A14" w:rsidP="00871A14">
      <w:pPr>
        <w:jc w:val="both"/>
        <w:rPr>
          <w:rFonts w:ascii="Times New Roman" w:hAnsi="Times New Roman" w:cs="Times New Roman"/>
          <w:sz w:val="24"/>
          <w:szCs w:val="24"/>
        </w:rPr>
      </w:pPr>
    </w:p>
    <w:p w:rsidR="00871A14" w:rsidRDefault="00871A14" w:rsidP="00871A14">
      <w:pPr>
        <w:jc w:val="both"/>
        <w:rPr>
          <w:rFonts w:ascii="Times New Roman" w:hAnsi="Times New Roman" w:cs="Times New Roman"/>
          <w:sz w:val="24"/>
          <w:szCs w:val="24"/>
        </w:rPr>
      </w:pPr>
    </w:p>
    <w:p w:rsidR="00871A14" w:rsidRDefault="00871A14" w:rsidP="00871A14">
      <w:pPr>
        <w:jc w:val="both"/>
        <w:rPr>
          <w:rFonts w:ascii="Times New Roman" w:hAnsi="Times New Roman" w:cs="Times New Roman"/>
          <w:sz w:val="24"/>
          <w:szCs w:val="24"/>
        </w:rPr>
      </w:pPr>
    </w:p>
    <w:p w:rsidR="00871A14" w:rsidRDefault="00871A14" w:rsidP="00871A14">
      <w:pPr>
        <w:jc w:val="both"/>
        <w:rPr>
          <w:rFonts w:ascii="Times New Roman" w:hAnsi="Times New Roman" w:cs="Times New Roman"/>
          <w:sz w:val="24"/>
          <w:szCs w:val="24"/>
        </w:rPr>
      </w:pPr>
    </w:p>
    <w:p w:rsidR="00871A14" w:rsidRDefault="00871A14" w:rsidP="00871A14">
      <w:pPr>
        <w:jc w:val="both"/>
        <w:rPr>
          <w:rFonts w:ascii="Times New Roman" w:hAnsi="Times New Roman" w:cs="Times New Roman"/>
          <w:sz w:val="24"/>
          <w:szCs w:val="24"/>
        </w:rPr>
      </w:pPr>
    </w:p>
    <w:p w:rsidR="00871A14" w:rsidRDefault="00871A14" w:rsidP="00871A14">
      <w:pPr>
        <w:jc w:val="both"/>
        <w:rPr>
          <w:rFonts w:ascii="Times New Roman" w:hAnsi="Times New Roman" w:cs="Times New Roman"/>
          <w:sz w:val="24"/>
          <w:szCs w:val="24"/>
        </w:rPr>
      </w:pPr>
    </w:p>
    <w:p w:rsidR="00871A14" w:rsidRDefault="00871A14" w:rsidP="00871A14">
      <w:pPr>
        <w:jc w:val="both"/>
        <w:rPr>
          <w:rFonts w:ascii="Times New Roman" w:hAnsi="Times New Roman" w:cs="Times New Roman"/>
          <w:sz w:val="24"/>
          <w:szCs w:val="24"/>
        </w:rPr>
      </w:pPr>
    </w:p>
    <w:p w:rsidR="00871A14" w:rsidRDefault="00871A14" w:rsidP="00871A14">
      <w:pPr>
        <w:jc w:val="both"/>
        <w:rPr>
          <w:rFonts w:ascii="Times New Roman" w:hAnsi="Times New Roman" w:cs="Times New Roman"/>
          <w:sz w:val="24"/>
          <w:szCs w:val="24"/>
        </w:rPr>
      </w:pPr>
    </w:p>
    <w:p w:rsidR="00E61DD1" w:rsidRDefault="00E61DD1" w:rsidP="00871A14">
      <w:pPr>
        <w:jc w:val="both"/>
        <w:rPr>
          <w:rFonts w:ascii="Times New Roman" w:hAnsi="Times New Roman" w:cs="Times New Roman"/>
          <w:sz w:val="24"/>
          <w:szCs w:val="24"/>
        </w:rPr>
      </w:pPr>
    </w:p>
    <w:p w:rsidR="00871A14" w:rsidRDefault="00871A14" w:rsidP="00871A14">
      <w:pPr>
        <w:jc w:val="both"/>
        <w:rPr>
          <w:rFonts w:ascii="Times New Roman" w:hAnsi="Times New Roman" w:cs="Times New Roman"/>
          <w:b/>
          <w:sz w:val="24"/>
          <w:szCs w:val="24"/>
        </w:rPr>
      </w:pPr>
      <w:r w:rsidRPr="00871A14">
        <w:rPr>
          <w:rFonts w:ascii="Times New Roman" w:hAnsi="Times New Roman" w:cs="Times New Roman"/>
          <w:b/>
          <w:sz w:val="24"/>
          <w:szCs w:val="24"/>
        </w:rPr>
        <w:lastRenderedPageBreak/>
        <w:t>DAFTAR PUSTAKA</w:t>
      </w:r>
    </w:p>
    <w:p w:rsidR="005E06FA" w:rsidRDefault="00123875" w:rsidP="00E61DD1">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A.V.Hoffbrand 2005 </w:t>
      </w:r>
      <w:r>
        <w:rPr>
          <w:rFonts w:ascii="Times New Roman" w:hAnsi="Times New Roman" w:cs="Times New Roman"/>
          <w:i/>
          <w:sz w:val="24"/>
          <w:szCs w:val="24"/>
        </w:rPr>
        <w:t xml:space="preserve">hemathology </w:t>
      </w:r>
      <w:r>
        <w:rPr>
          <w:rFonts w:ascii="Times New Roman" w:hAnsi="Times New Roman" w:cs="Times New Roman"/>
          <w:sz w:val="24"/>
          <w:szCs w:val="24"/>
        </w:rPr>
        <w:t xml:space="preserve">edisi I </w:t>
      </w:r>
    </w:p>
    <w:p w:rsidR="004F4298" w:rsidRPr="004F4298" w:rsidRDefault="004F4298" w:rsidP="00E61DD1">
      <w:pPr>
        <w:pStyle w:val="ListParagraph"/>
        <w:numPr>
          <w:ilvl w:val="0"/>
          <w:numId w:val="5"/>
        </w:numPr>
        <w:tabs>
          <w:tab w:val="left" w:pos="720"/>
        </w:tabs>
        <w:spacing w:after="0" w:line="240" w:lineRule="auto"/>
        <w:jc w:val="both"/>
        <w:rPr>
          <w:rFonts w:ascii="Times New Roman" w:hAnsi="Times New Roman"/>
          <w:sz w:val="24"/>
          <w:szCs w:val="24"/>
        </w:rPr>
      </w:pPr>
      <w:r w:rsidRPr="004F4298">
        <w:rPr>
          <w:rFonts w:ascii="Times New Roman" w:hAnsi="Times New Roman"/>
          <w:sz w:val="24"/>
          <w:szCs w:val="24"/>
        </w:rPr>
        <w:t>Asep, dkk 2014, Aktivitas Immunomodulator ekstrak etanol daun tempuyung</w:t>
      </w:r>
      <w:r w:rsidRPr="004F4298">
        <w:rPr>
          <w:rFonts w:ascii="Times New Roman" w:hAnsi="Times New Roman"/>
          <w:i/>
          <w:sz w:val="24"/>
          <w:szCs w:val="24"/>
        </w:rPr>
        <w:t xml:space="preserve"> (Sonchus arvensis Linn)</w:t>
      </w:r>
      <w:r w:rsidRPr="004F4298">
        <w:rPr>
          <w:rFonts w:ascii="Times New Roman" w:hAnsi="Times New Roman"/>
          <w:sz w:val="24"/>
          <w:szCs w:val="24"/>
        </w:rPr>
        <w:t>.</w:t>
      </w:r>
    </w:p>
    <w:p w:rsidR="005E06FA" w:rsidRDefault="005E06FA" w:rsidP="00E61DD1">
      <w:pPr>
        <w:pStyle w:val="ListParagraph"/>
        <w:numPr>
          <w:ilvl w:val="0"/>
          <w:numId w:val="5"/>
        </w:numPr>
        <w:tabs>
          <w:tab w:val="left" w:pos="1560"/>
        </w:tabs>
        <w:spacing w:line="240" w:lineRule="auto"/>
        <w:rPr>
          <w:rFonts w:ascii="Times New Roman" w:hAnsi="Times New Roman"/>
          <w:sz w:val="24"/>
          <w:szCs w:val="24"/>
        </w:rPr>
      </w:pPr>
      <w:r w:rsidRPr="005E06FA">
        <w:rPr>
          <w:rFonts w:ascii="Times New Roman" w:hAnsi="Times New Roman"/>
          <w:sz w:val="24"/>
          <w:szCs w:val="24"/>
        </w:rPr>
        <w:t xml:space="preserve">Guitereez, R, M., Mitchell, S dan Sollis, R.V.,2008 </w:t>
      </w:r>
      <w:r w:rsidRPr="005E06FA">
        <w:rPr>
          <w:rFonts w:ascii="Times New Roman" w:hAnsi="Times New Roman"/>
          <w:i/>
          <w:sz w:val="24"/>
          <w:szCs w:val="24"/>
        </w:rPr>
        <w:t xml:space="preserve">Psidiun guajava L. A.Review Of Its Traditional Uses, Phytochemistry and pharmacology, </w:t>
      </w:r>
      <w:r w:rsidRPr="005E06FA">
        <w:rPr>
          <w:rFonts w:ascii="Times New Roman" w:hAnsi="Times New Roman"/>
          <w:sz w:val="24"/>
          <w:szCs w:val="24"/>
        </w:rPr>
        <w:t xml:space="preserve">J.Ethorparmacol., 117(1):1-27 </w:t>
      </w:r>
    </w:p>
    <w:p w:rsidR="00855210" w:rsidRPr="00855210" w:rsidRDefault="00855210" w:rsidP="00E61DD1">
      <w:pPr>
        <w:pStyle w:val="ListParagraph"/>
        <w:numPr>
          <w:ilvl w:val="0"/>
          <w:numId w:val="5"/>
        </w:numPr>
        <w:tabs>
          <w:tab w:val="left" w:pos="1560"/>
        </w:tabs>
        <w:spacing w:line="240" w:lineRule="auto"/>
        <w:rPr>
          <w:rFonts w:ascii="Times New Roman" w:hAnsi="Times New Roman"/>
          <w:sz w:val="24"/>
          <w:szCs w:val="24"/>
        </w:rPr>
      </w:pPr>
      <w:r w:rsidRPr="00855210">
        <w:rPr>
          <w:rFonts w:ascii="Times New Roman" w:hAnsi="Times New Roman"/>
          <w:sz w:val="24"/>
          <w:szCs w:val="24"/>
        </w:rPr>
        <w:t>GERMAS, Gerakan Sehat Masyarakat., http://gerakan.sehat.masyarakat.2018.</w:t>
      </w:r>
    </w:p>
    <w:p w:rsidR="00493DFA" w:rsidRPr="00493DFA" w:rsidRDefault="00493DFA" w:rsidP="00E61DD1">
      <w:pPr>
        <w:pStyle w:val="ListParagraph"/>
        <w:numPr>
          <w:ilvl w:val="0"/>
          <w:numId w:val="5"/>
        </w:numPr>
        <w:spacing w:after="0" w:line="240" w:lineRule="auto"/>
        <w:jc w:val="both"/>
        <w:rPr>
          <w:rFonts w:ascii="Times New Roman" w:hAnsi="Times New Roman"/>
          <w:sz w:val="24"/>
          <w:szCs w:val="24"/>
        </w:rPr>
      </w:pPr>
      <w:r w:rsidRPr="00493DFA">
        <w:rPr>
          <w:rFonts w:ascii="Times New Roman" w:hAnsi="Times New Roman"/>
          <w:sz w:val="24"/>
          <w:szCs w:val="24"/>
        </w:rPr>
        <w:t xml:space="preserve">Kee,J.L., dan Hayes, E.R.,1996. </w:t>
      </w:r>
      <w:r w:rsidRPr="00493DFA">
        <w:rPr>
          <w:rFonts w:ascii="Times New Roman" w:hAnsi="Times New Roman"/>
          <w:i/>
          <w:sz w:val="24"/>
          <w:szCs w:val="24"/>
        </w:rPr>
        <w:t>Farmakologi Pendekatan Proses Keperawatan</w:t>
      </w:r>
      <w:r w:rsidRPr="00493DFA">
        <w:rPr>
          <w:rFonts w:ascii="Times New Roman" w:hAnsi="Times New Roman"/>
          <w:sz w:val="24"/>
          <w:szCs w:val="24"/>
        </w:rPr>
        <w:t xml:space="preserve">, hal 140-145, 435-433, penerbit buku kedokteran. Jakarta. </w:t>
      </w:r>
    </w:p>
    <w:p w:rsidR="00493DFA" w:rsidRDefault="00493DFA" w:rsidP="00E61DD1">
      <w:pPr>
        <w:pStyle w:val="ListParagraph"/>
        <w:numPr>
          <w:ilvl w:val="0"/>
          <w:numId w:val="5"/>
        </w:numPr>
        <w:tabs>
          <w:tab w:val="left" w:pos="1560"/>
        </w:tabs>
        <w:spacing w:line="240" w:lineRule="auto"/>
        <w:rPr>
          <w:rFonts w:ascii="Times New Roman" w:hAnsi="Times New Roman"/>
          <w:i/>
          <w:sz w:val="24"/>
          <w:szCs w:val="24"/>
        </w:rPr>
      </w:pPr>
      <w:r w:rsidRPr="00493DFA">
        <w:rPr>
          <w:rFonts w:ascii="Times New Roman" w:hAnsi="Times New Roman"/>
          <w:sz w:val="24"/>
          <w:szCs w:val="24"/>
        </w:rPr>
        <w:t xml:space="preserve">Pourmourad, F, Hosseinimehr, S.J, and Shahabimajid,N., 2006 Antioxidant Activity, Phenol And Flavonoid Contents Of  Some Selected Iranian Medicinal Plants, </w:t>
      </w:r>
      <w:r w:rsidRPr="00493DFA">
        <w:rPr>
          <w:rFonts w:ascii="Times New Roman" w:hAnsi="Times New Roman"/>
          <w:i/>
          <w:sz w:val="24"/>
          <w:szCs w:val="24"/>
        </w:rPr>
        <w:t>African Journal Of Biotechnology.</w:t>
      </w:r>
    </w:p>
    <w:p w:rsidR="005E06FA" w:rsidRPr="005E06FA" w:rsidRDefault="005E06FA" w:rsidP="00E61DD1">
      <w:pPr>
        <w:pStyle w:val="ListParagraph"/>
        <w:numPr>
          <w:ilvl w:val="0"/>
          <w:numId w:val="5"/>
        </w:numPr>
        <w:tabs>
          <w:tab w:val="left" w:pos="720"/>
        </w:tabs>
        <w:spacing w:after="0" w:line="240" w:lineRule="auto"/>
        <w:jc w:val="both"/>
        <w:rPr>
          <w:rFonts w:ascii="Times New Roman" w:hAnsi="Times New Roman"/>
          <w:color w:val="000000"/>
          <w:sz w:val="24"/>
          <w:szCs w:val="24"/>
        </w:rPr>
      </w:pPr>
      <w:r w:rsidRPr="005E06FA">
        <w:rPr>
          <w:rFonts w:ascii="Times New Roman" w:hAnsi="Times New Roman"/>
          <w:color w:val="000000"/>
          <w:sz w:val="24"/>
          <w:szCs w:val="24"/>
        </w:rPr>
        <w:t xml:space="preserve">Prof. Subowo, dr., Msc., PhD </w:t>
      </w:r>
      <w:r w:rsidRPr="005E06FA">
        <w:rPr>
          <w:rFonts w:ascii="Times New Roman" w:hAnsi="Times New Roman"/>
          <w:i/>
          <w:color w:val="000000"/>
          <w:sz w:val="24"/>
          <w:szCs w:val="24"/>
        </w:rPr>
        <w:t>Immunologi Klinik</w:t>
      </w:r>
    </w:p>
    <w:p w:rsidR="005E06FA" w:rsidRPr="005E06FA" w:rsidRDefault="005E06FA" w:rsidP="00E61DD1">
      <w:pPr>
        <w:pStyle w:val="ListParagraph"/>
        <w:tabs>
          <w:tab w:val="left" w:pos="720"/>
        </w:tabs>
        <w:spacing w:after="0" w:line="240" w:lineRule="auto"/>
        <w:jc w:val="both"/>
        <w:rPr>
          <w:rFonts w:ascii="Times New Roman" w:hAnsi="Times New Roman"/>
          <w:color w:val="000000"/>
          <w:sz w:val="24"/>
          <w:szCs w:val="24"/>
        </w:rPr>
      </w:pPr>
      <w:r w:rsidRPr="005E06FA">
        <w:rPr>
          <w:rFonts w:ascii="Times New Roman" w:hAnsi="Times New Roman"/>
          <w:color w:val="000000"/>
          <w:sz w:val="24"/>
          <w:szCs w:val="24"/>
        </w:rPr>
        <w:tab/>
      </w:r>
      <w:r w:rsidRPr="005E06FA">
        <w:rPr>
          <w:rFonts w:ascii="Times New Roman" w:hAnsi="Times New Roman"/>
          <w:color w:val="000000"/>
          <w:sz w:val="24"/>
          <w:szCs w:val="24"/>
        </w:rPr>
        <w:tab/>
      </w:r>
      <w:r w:rsidRPr="005E06FA">
        <w:rPr>
          <w:rFonts w:ascii="Times New Roman" w:hAnsi="Times New Roman"/>
          <w:color w:val="000000"/>
          <w:sz w:val="24"/>
          <w:szCs w:val="24"/>
        </w:rPr>
        <w:tab/>
      </w:r>
      <w:r w:rsidRPr="005E06FA">
        <w:rPr>
          <w:rFonts w:ascii="Times New Roman" w:hAnsi="Times New Roman"/>
          <w:color w:val="000000"/>
          <w:sz w:val="24"/>
          <w:szCs w:val="24"/>
        </w:rPr>
        <w:tab/>
        <w:t>Edisi ke-I 2010</w:t>
      </w:r>
    </w:p>
    <w:p w:rsidR="005E06FA" w:rsidRPr="005E06FA" w:rsidRDefault="005E06FA" w:rsidP="00E61DD1">
      <w:pPr>
        <w:pStyle w:val="ListParagraph"/>
        <w:tabs>
          <w:tab w:val="left" w:pos="720"/>
        </w:tabs>
        <w:spacing w:after="0" w:line="240" w:lineRule="auto"/>
        <w:jc w:val="both"/>
        <w:rPr>
          <w:rFonts w:ascii="Times New Roman" w:hAnsi="Times New Roman"/>
          <w:color w:val="000000"/>
          <w:sz w:val="24"/>
          <w:szCs w:val="24"/>
        </w:rPr>
      </w:pPr>
      <w:r w:rsidRPr="005E06FA">
        <w:rPr>
          <w:rFonts w:ascii="Times New Roman" w:hAnsi="Times New Roman"/>
          <w:color w:val="000000"/>
          <w:sz w:val="24"/>
          <w:szCs w:val="24"/>
        </w:rPr>
        <w:tab/>
      </w:r>
      <w:r w:rsidRPr="005E06FA">
        <w:rPr>
          <w:rFonts w:ascii="Times New Roman" w:hAnsi="Times New Roman"/>
          <w:color w:val="000000"/>
          <w:sz w:val="24"/>
          <w:szCs w:val="24"/>
        </w:rPr>
        <w:tab/>
      </w:r>
      <w:r w:rsidRPr="005E06FA">
        <w:rPr>
          <w:rFonts w:ascii="Times New Roman" w:hAnsi="Times New Roman"/>
          <w:color w:val="000000"/>
          <w:sz w:val="24"/>
          <w:szCs w:val="24"/>
        </w:rPr>
        <w:tab/>
      </w:r>
      <w:r w:rsidRPr="005E06FA">
        <w:rPr>
          <w:rFonts w:ascii="Times New Roman" w:hAnsi="Times New Roman"/>
          <w:color w:val="000000"/>
          <w:sz w:val="24"/>
          <w:szCs w:val="24"/>
        </w:rPr>
        <w:tab/>
        <w:t>Edisi ke-2 2013</w:t>
      </w:r>
    </w:p>
    <w:p w:rsidR="005E06FA" w:rsidRPr="005E06FA" w:rsidRDefault="005E06FA" w:rsidP="00E61DD1">
      <w:pPr>
        <w:pStyle w:val="ListParagraph"/>
        <w:numPr>
          <w:ilvl w:val="0"/>
          <w:numId w:val="5"/>
        </w:numPr>
        <w:tabs>
          <w:tab w:val="left" w:pos="1560"/>
        </w:tabs>
        <w:spacing w:line="240" w:lineRule="auto"/>
        <w:rPr>
          <w:rFonts w:ascii="Times New Roman" w:hAnsi="Times New Roman"/>
          <w:sz w:val="24"/>
          <w:szCs w:val="24"/>
        </w:rPr>
      </w:pPr>
      <w:r w:rsidRPr="005E06FA">
        <w:rPr>
          <w:rFonts w:ascii="Times New Roman" w:hAnsi="Times New Roman"/>
          <w:sz w:val="24"/>
          <w:szCs w:val="24"/>
        </w:rPr>
        <w:t xml:space="preserve">Rao, C,S. 2015 study pharmacological Anti-Inflamatory Activity Of Psidiun guajava Liin, Leave an bark by Tannin Fractions , </w:t>
      </w:r>
      <w:r w:rsidRPr="005E06FA">
        <w:rPr>
          <w:rFonts w:ascii="Times New Roman" w:hAnsi="Times New Roman"/>
          <w:i/>
          <w:sz w:val="24"/>
          <w:szCs w:val="24"/>
        </w:rPr>
        <w:t>Journal of pharmaconosy and phytochemistry</w:t>
      </w:r>
    </w:p>
    <w:p w:rsidR="00871A14" w:rsidRPr="00493DFA" w:rsidRDefault="00871A14" w:rsidP="00E61DD1">
      <w:pPr>
        <w:pStyle w:val="ListParagraph"/>
        <w:spacing w:line="240" w:lineRule="auto"/>
        <w:jc w:val="both"/>
        <w:rPr>
          <w:rFonts w:ascii="Times New Roman" w:hAnsi="Times New Roman" w:cs="Times New Roman"/>
          <w:sz w:val="24"/>
          <w:szCs w:val="24"/>
        </w:rPr>
      </w:pPr>
    </w:p>
    <w:p w:rsidR="00B6204B" w:rsidRDefault="00B6204B" w:rsidP="00E61DD1">
      <w:pPr>
        <w:spacing w:line="240" w:lineRule="auto"/>
        <w:ind w:firstLine="720"/>
        <w:jc w:val="both"/>
        <w:rPr>
          <w:rFonts w:ascii="Times New Roman" w:hAnsi="Times New Roman" w:cs="Times New Roman"/>
          <w:sz w:val="24"/>
          <w:szCs w:val="24"/>
        </w:rPr>
      </w:pPr>
    </w:p>
    <w:p w:rsidR="002736EA" w:rsidRDefault="002736EA" w:rsidP="00E61DD1">
      <w:pPr>
        <w:spacing w:line="240" w:lineRule="auto"/>
        <w:ind w:firstLine="720"/>
        <w:jc w:val="both"/>
        <w:rPr>
          <w:rFonts w:ascii="Times New Roman" w:hAnsi="Times New Roman" w:cs="Times New Roman"/>
          <w:sz w:val="24"/>
          <w:szCs w:val="24"/>
        </w:rPr>
      </w:pPr>
    </w:p>
    <w:p w:rsidR="00794898" w:rsidRDefault="00794898" w:rsidP="00E61DD1">
      <w:pPr>
        <w:spacing w:line="240" w:lineRule="auto"/>
        <w:ind w:firstLine="720"/>
        <w:jc w:val="both"/>
        <w:rPr>
          <w:rFonts w:ascii="Times New Roman" w:hAnsi="Times New Roman" w:cs="Times New Roman"/>
          <w:sz w:val="24"/>
          <w:szCs w:val="24"/>
        </w:rPr>
      </w:pPr>
    </w:p>
    <w:p w:rsidR="00794898" w:rsidRPr="00794898" w:rsidRDefault="00794898" w:rsidP="00794898">
      <w:pPr>
        <w:spacing w:line="360" w:lineRule="auto"/>
        <w:jc w:val="both"/>
        <w:rPr>
          <w:rFonts w:ascii="Times New Roman" w:hAnsi="Times New Roman" w:cs="Times New Roman"/>
          <w:sz w:val="24"/>
          <w:szCs w:val="24"/>
        </w:rPr>
      </w:pPr>
    </w:p>
    <w:p w:rsidR="00604CBA" w:rsidRPr="00CA5572" w:rsidRDefault="00604CBA" w:rsidP="00604CBA">
      <w:pPr>
        <w:jc w:val="both"/>
        <w:rPr>
          <w:rFonts w:ascii="Times New Roman" w:hAnsi="Times New Roman" w:cs="Times New Roman"/>
          <w:sz w:val="24"/>
          <w:szCs w:val="24"/>
        </w:rPr>
      </w:pPr>
      <w:r>
        <w:rPr>
          <w:rFonts w:ascii="Times New Roman" w:hAnsi="Times New Roman" w:cs="Times New Roman"/>
          <w:sz w:val="24"/>
          <w:szCs w:val="24"/>
        </w:rPr>
        <w:tab/>
      </w:r>
    </w:p>
    <w:p w:rsidR="00A40B0E" w:rsidRPr="00A40B0E" w:rsidRDefault="00A40B0E" w:rsidP="00CC3786">
      <w:pPr>
        <w:rPr>
          <w:rFonts w:ascii="Times New Roman" w:hAnsi="Times New Roman" w:cs="Times New Roman"/>
          <w:b/>
          <w:sz w:val="24"/>
          <w:szCs w:val="24"/>
        </w:rPr>
      </w:pPr>
      <w:r>
        <w:rPr>
          <w:rFonts w:ascii="Times New Roman" w:hAnsi="Times New Roman" w:cs="Times New Roman"/>
          <w:b/>
          <w:sz w:val="24"/>
          <w:szCs w:val="24"/>
        </w:rPr>
        <w:tab/>
      </w:r>
    </w:p>
    <w:sectPr w:rsidR="00A40B0E" w:rsidRPr="00A40B0E" w:rsidSect="00FE6657">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309F"/>
    <w:multiLevelType w:val="hybridMultilevel"/>
    <w:tmpl w:val="9D7643AA"/>
    <w:lvl w:ilvl="0" w:tplc="4CDC2C4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BA2713"/>
    <w:multiLevelType w:val="hybridMultilevel"/>
    <w:tmpl w:val="C574A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C95E30"/>
    <w:multiLevelType w:val="hybridMultilevel"/>
    <w:tmpl w:val="B8565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C67B44"/>
    <w:multiLevelType w:val="hybridMultilevel"/>
    <w:tmpl w:val="30047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A087F92"/>
    <w:multiLevelType w:val="hybridMultilevel"/>
    <w:tmpl w:val="0086863C"/>
    <w:lvl w:ilvl="0" w:tplc="22103B8A">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A5184D"/>
    <w:rsid w:val="00007E96"/>
    <w:rsid w:val="00014348"/>
    <w:rsid w:val="00075B8A"/>
    <w:rsid w:val="00081609"/>
    <w:rsid w:val="0009753B"/>
    <w:rsid w:val="000D2CCC"/>
    <w:rsid w:val="000D4A1A"/>
    <w:rsid w:val="000D4E6C"/>
    <w:rsid w:val="000F072B"/>
    <w:rsid w:val="000F3A8E"/>
    <w:rsid w:val="000F7857"/>
    <w:rsid w:val="00112F1A"/>
    <w:rsid w:val="00123875"/>
    <w:rsid w:val="00130D55"/>
    <w:rsid w:val="00162C6D"/>
    <w:rsid w:val="001935E6"/>
    <w:rsid w:val="001979EA"/>
    <w:rsid w:val="001A2C07"/>
    <w:rsid w:val="001A3C3E"/>
    <w:rsid w:val="001C29A7"/>
    <w:rsid w:val="001F320D"/>
    <w:rsid w:val="001F60F0"/>
    <w:rsid w:val="001F7DAB"/>
    <w:rsid w:val="00222492"/>
    <w:rsid w:val="00241C87"/>
    <w:rsid w:val="00246F07"/>
    <w:rsid w:val="00261AAC"/>
    <w:rsid w:val="002736EA"/>
    <w:rsid w:val="002776A1"/>
    <w:rsid w:val="00294C0F"/>
    <w:rsid w:val="002C3804"/>
    <w:rsid w:val="002D6156"/>
    <w:rsid w:val="002E16B9"/>
    <w:rsid w:val="003014CD"/>
    <w:rsid w:val="003172C4"/>
    <w:rsid w:val="00330A94"/>
    <w:rsid w:val="00337028"/>
    <w:rsid w:val="0034191A"/>
    <w:rsid w:val="0035067C"/>
    <w:rsid w:val="00363456"/>
    <w:rsid w:val="0036655C"/>
    <w:rsid w:val="00367941"/>
    <w:rsid w:val="00375EF6"/>
    <w:rsid w:val="00394C88"/>
    <w:rsid w:val="00424DB4"/>
    <w:rsid w:val="004357B0"/>
    <w:rsid w:val="004403B5"/>
    <w:rsid w:val="004527B6"/>
    <w:rsid w:val="00475BCA"/>
    <w:rsid w:val="00492DB5"/>
    <w:rsid w:val="00493DFA"/>
    <w:rsid w:val="004A4E06"/>
    <w:rsid w:val="004A58D4"/>
    <w:rsid w:val="004F4298"/>
    <w:rsid w:val="004F5234"/>
    <w:rsid w:val="0050508A"/>
    <w:rsid w:val="0051663F"/>
    <w:rsid w:val="005259BD"/>
    <w:rsid w:val="00533463"/>
    <w:rsid w:val="005556A0"/>
    <w:rsid w:val="00560B87"/>
    <w:rsid w:val="00560E40"/>
    <w:rsid w:val="00577623"/>
    <w:rsid w:val="005D33C8"/>
    <w:rsid w:val="005D73BB"/>
    <w:rsid w:val="005E06FA"/>
    <w:rsid w:val="005F17F6"/>
    <w:rsid w:val="005F42C5"/>
    <w:rsid w:val="00604CBA"/>
    <w:rsid w:val="0060728E"/>
    <w:rsid w:val="00624BDE"/>
    <w:rsid w:val="00656B04"/>
    <w:rsid w:val="00680992"/>
    <w:rsid w:val="006A29CE"/>
    <w:rsid w:val="006B58DB"/>
    <w:rsid w:val="006B6493"/>
    <w:rsid w:val="006D55AA"/>
    <w:rsid w:val="006E2850"/>
    <w:rsid w:val="006E53A6"/>
    <w:rsid w:val="007115B5"/>
    <w:rsid w:val="007174A0"/>
    <w:rsid w:val="00794898"/>
    <w:rsid w:val="007A0E88"/>
    <w:rsid w:val="007A51F7"/>
    <w:rsid w:val="007B1375"/>
    <w:rsid w:val="007D2F4E"/>
    <w:rsid w:val="0081632C"/>
    <w:rsid w:val="0082372A"/>
    <w:rsid w:val="00855210"/>
    <w:rsid w:val="00857BC4"/>
    <w:rsid w:val="00871A14"/>
    <w:rsid w:val="00885DB3"/>
    <w:rsid w:val="00892688"/>
    <w:rsid w:val="0089612F"/>
    <w:rsid w:val="008A29A5"/>
    <w:rsid w:val="008B4191"/>
    <w:rsid w:val="008E3C12"/>
    <w:rsid w:val="00923D1D"/>
    <w:rsid w:val="009273EB"/>
    <w:rsid w:val="0093473A"/>
    <w:rsid w:val="0096026F"/>
    <w:rsid w:val="00963EDA"/>
    <w:rsid w:val="0096430D"/>
    <w:rsid w:val="0096721D"/>
    <w:rsid w:val="009B480F"/>
    <w:rsid w:val="009C5571"/>
    <w:rsid w:val="009C5E2E"/>
    <w:rsid w:val="00A1682B"/>
    <w:rsid w:val="00A342EC"/>
    <w:rsid w:val="00A40B0E"/>
    <w:rsid w:val="00A5184D"/>
    <w:rsid w:val="00A65B0C"/>
    <w:rsid w:val="00A765E4"/>
    <w:rsid w:val="00A97E9A"/>
    <w:rsid w:val="00AB5A5C"/>
    <w:rsid w:val="00AB7EEF"/>
    <w:rsid w:val="00AC72A0"/>
    <w:rsid w:val="00AD58DB"/>
    <w:rsid w:val="00AD7376"/>
    <w:rsid w:val="00B119FB"/>
    <w:rsid w:val="00B307AF"/>
    <w:rsid w:val="00B6204B"/>
    <w:rsid w:val="00B71541"/>
    <w:rsid w:val="00B7599F"/>
    <w:rsid w:val="00B824D7"/>
    <w:rsid w:val="00B8250E"/>
    <w:rsid w:val="00B8316C"/>
    <w:rsid w:val="00B86DF3"/>
    <w:rsid w:val="00B901AE"/>
    <w:rsid w:val="00BA28A7"/>
    <w:rsid w:val="00BA75B8"/>
    <w:rsid w:val="00BE25D1"/>
    <w:rsid w:val="00C33EFA"/>
    <w:rsid w:val="00C54461"/>
    <w:rsid w:val="00C61099"/>
    <w:rsid w:val="00C7732B"/>
    <w:rsid w:val="00C8063B"/>
    <w:rsid w:val="00CA5572"/>
    <w:rsid w:val="00CA6A9C"/>
    <w:rsid w:val="00CC3786"/>
    <w:rsid w:val="00CC62CA"/>
    <w:rsid w:val="00CD6D75"/>
    <w:rsid w:val="00CE56A6"/>
    <w:rsid w:val="00D10C20"/>
    <w:rsid w:val="00D20E3F"/>
    <w:rsid w:val="00D34166"/>
    <w:rsid w:val="00D54660"/>
    <w:rsid w:val="00D5648C"/>
    <w:rsid w:val="00D6566C"/>
    <w:rsid w:val="00D93964"/>
    <w:rsid w:val="00D93C82"/>
    <w:rsid w:val="00DA777E"/>
    <w:rsid w:val="00DA7B65"/>
    <w:rsid w:val="00DE207A"/>
    <w:rsid w:val="00DF37F9"/>
    <w:rsid w:val="00E10517"/>
    <w:rsid w:val="00E13353"/>
    <w:rsid w:val="00E31ABD"/>
    <w:rsid w:val="00E406B2"/>
    <w:rsid w:val="00E6019A"/>
    <w:rsid w:val="00E61DD1"/>
    <w:rsid w:val="00E7174F"/>
    <w:rsid w:val="00EA7E0A"/>
    <w:rsid w:val="00EB355F"/>
    <w:rsid w:val="00EC3E60"/>
    <w:rsid w:val="00EE2BE2"/>
    <w:rsid w:val="00EE68F4"/>
    <w:rsid w:val="00EF0FBF"/>
    <w:rsid w:val="00F008FA"/>
    <w:rsid w:val="00F90064"/>
    <w:rsid w:val="00F973E4"/>
    <w:rsid w:val="00FE66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0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4E0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F072B"/>
    <w:rPr>
      <w:color w:val="0000FF" w:themeColor="hyperlink"/>
      <w:u w:val="single"/>
    </w:rPr>
  </w:style>
  <w:style w:type="paragraph" w:styleId="ListParagraph">
    <w:name w:val="List Paragraph"/>
    <w:basedOn w:val="Normal"/>
    <w:link w:val="ListParagraphChar"/>
    <w:uiPriority w:val="34"/>
    <w:qFormat/>
    <w:rsid w:val="00AB7EEF"/>
    <w:pPr>
      <w:ind w:left="720"/>
      <w:contextualSpacing/>
    </w:pPr>
  </w:style>
  <w:style w:type="character" w:customStyle="1" w:styleId="ListParagraphChar">
    <w:name w:val="List Paragraph Char"/>
    <w:basedOn w:val="DefaultParagraphFont"/>
    <w:link w:val="ListParagraph"/>
    <w:uiPriority w:val="34"/>
    <w:rsid w:val="00AB7EEF"/>
  </w:style>
  <w:style w:type="paragraph" w:styleId="BalloonText">
    <w:name w:val="Balloon Text"/>
    <w:basedOn w:val="Normal"/>
    <w:link w:val="BalloonTextChar"/>
    <w:uiPriority w:val="99"/>
    <w:semiHidden/>
    <w:unhideWhenUsed/>
    <w:rsid w:val="008B4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1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6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ulwinayuamak@gmail.com"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urulwinayuama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12</Pages>
  <Words>2385</Words>
  <Characters>13600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Axioo</cp:lastModifiedBy>
  <cp:revision>140</cp:revision>
  <cp:lastPrinted>2019-01-17T03:44:00Z</cp:lastPrinted>
  <dcterms:created xsi:type="dcterms:W3CDTF">2018-11-26T09:25:00Z</dcterms:created>
  <dcterms:modified xsi:type="dcterms:W3CDTF">2019-01-21T07:19:00Z</dcterms:modified>
</cp:coreProperties>
</file>