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98" w:rsidRPr="002A7AA9" w:rsidRDefault="009C3198" w:rsidP="009C3198">
      <w:pPr>
        <w:spacing w:line="480" w:lineRule="auto"/>
        <w:jc w:val="center"/>
        <w:rPr>
          <w:rStyle w:val="hps"/>
          <w:rFonts w:ascii="Arial" w:hAnsi="Arial" w:cs="Arial"/>
          <w:b/>
        </w:rPr>
      </w:pPr>
      <w:r w:rsidRPr="002A7AA9">
        <w:rPr>
          <w:rStyle w:val="hps"/>
          <w:rFonts w:ascii="Arial" w:hAnsi="Arial" w:cs="Arial"/>
          <w:b/>
        </w:rPr>
        <w:t>ABSTRACT</w:t>
      </w:r>
    </w:p>
    <w:p w:rsidR="006F07D8" w:rsidRPr="002A7AA9" w:rsidRDefault="006F07D8" w:rsidP="00610FD2">
      <w:pPr>
        <w:spacing w:after="0" w:line="240" w:lineRule="auto"/>
        <w:jc w:val="right"/>
        <w:rPr>
          <w:rFonts w:ascii="Arial" w:hAnsi="Arial" w:cs="Arial"/>
          <w:b/>
        </w:rPr>
      </w:pPr>
      <w:r w:rsidRPr="002A7AA9">
        <w:rPr>
          <w:rFonts w:ascii="Arial" w:hAnsi="Arial" w:cs="Arial"/>
          <w:b/>
        </w:rPr>
        <w:t>The ministry of health of the republic of indonesia</w:t>
      </w:r>
    </w:p>
    <w:p w:rsidR="006F07D8" w:rsidRPr="002A7AA9" w:rsidRDefault="006F07D8" w:rsidP="00610FD2">
      <w:pPr>
        <w:spacing w:after="0" w:line="240" w:lineRule="auto"/>
        <w:jc w:val="right"/>
        <w:rPr>
          <w:rFonts w:ascii="Arial" w:hAnsi="Arial" w:cs="Arial"/>
          <w:b/>
        </w:rPr>
      </w:pPr>
      <w:r w:rsidRPr="002A7AA9">
        <w:rPr>
          <w:rFonts w:ascii="Arial" w:hAnsi="Arial" w:cs="Arial"/>
          <w:b/>
        </w:rPr>
        <w:t>Polytechnics health of the republic of indonesia</w:t>
      </w:r>
    </w:p>
    <w:p w:rsidR="006F07D8" w:rsidRPr="002A7AA9" w:rsidRDefault="006F07D8" w:rsidP="006F07D8">
      <w:pPr>
        <w:spacing w:after="0" w:line="240" w:lineRule="auto"/>
        <w:jc w:val="right"/>
        <w:rPr>
          <w:rFonts w:ascii="Arial" w:hAnsi="Arial" w:cs="Arial"/>
          <w:b/>
        </w:rPr>
      </w:pPr>
      <w:r w:rsidRPr="002A7AA9">
        <w:rPr>
          <w:rFonts w:ascii="Arial" w:hAnsi="Arial" w:cs="Arial"/>
          <w:b/>
        </w:rPr>
        <w:t>Department of environmental health</w:t>
      </w:r>
    </w:p>
    <w:p w:rsidR="00F23370" w:rsidRDefault="006F07D8" w:rsidP="006F07D8">
      <w:pPr>
        <w:spacing w:after="0" w:line="240" w:lineRule="auto"/>
        <w:jc w:val="right"/>
        <w:rPr>
          <w:rFonts w:ascii="Arial" w:hAnsi="Arial" w:cs="Arial"/>
          <w:b/>
        </w:rPr>
      </w:pPr>
      <w:r w:rsidRPr="002A7AA9">
        <w:rPr>
          <w:rFonts w:ascii="Arial" w:eastAsia="Times New Roman" w:hAnsi="Arial" w:cs="Arial"/>
          <w:b/>
          <w:lang w:eastAsia="id-ID"/>
        </w:rPr>
        <w:t>Scientific P</w:t>
      </w:r>
      <w:r w:rsidRPr="006F07D8">
        <w:rPr>
          <w:rFonts w:ascii="Arial" w:eastAsia="Times New Roman" w:hAnsi="Arial" w:cs="Arial"/>
          <w:b/>
          <w:lang w:eastAsia="id-ID"/>
        </w:rPr>
        <w:t>aper</w:t>
      </w:r>
      <w:r w:rsidR="00F23370" w:rsidRPr="002A7AA9">
        <w:rPr>
          <w:rStyle w:val="hps"/>
          <w:rFonts w:ascii="Arial" w:hAnsi="Arial" w:cs="Arial"/>
          <w:b/>
        </w:rPr>
        <w:t>,</w:t>
      </w:r>
      <w:r w:rsidR="00F23370" w:rsidRPr="002A7AA9">
        <w:rPr>
          <w:rFonts w:ascii="Arial" w:hAnsi="Arial" w:cs="Arial"/>
          <w:b/>
        </w:rPr>
        <w:t xml:space="preserve"> Juni 2010</w:t>
      </w:r>
    </w:p>
    <w:p w:rsidR="0047506D" w:rsidRPr="002A7AA9" w:rsidRDefault="0047506D" w:rsidP="006F07D8">
      <w:pPr>
        <w:spacing w:after="0" w:line="240" w:lineRule="auto"/>
        <w:jc w:val="right"/>
        <w:rPr>
          <w:rFonts w:ascii="Arial" w:hAnsi="Arial" w:cs="Arial"/>
          <w:b/>
        </w:rPr>
      </w:pPr>
    </w:p>
    <w:p w:rsidR="00F23370" w:rsidRPr="002A7AA9" w:rsidRDefault="00F23370" w:rsidP="00610FD2">
      <w:pPr>
        <w:spacing w:after="0" w:line="240" w:lineRule="auto"/>
        <w:jc w:val="both"/>
        <w:rPr>
          <w:rStyle w:val="hps"/>
          <w:rFonts w:ascii="Arial" w:hAnsi="Arial" w:cs="Arial"/>
        </w:rPr>
      </w:pPr>
      <w:r w:rsidRPr="002A7AA9">
        <w:rPr>
          <w:rFonts w:ascii="Arial" w:hAnsi="Arial" w:cs="Arial"/>
          <w:b/>
        </w:rPr>
        <w:t>Cahya Aini Latifah</w:t>
      </w:r>
    </w:p>
    <w:p w:rsidR="00F23370" w:rsidRDefault="006F07D8" w:rsidP="00610FD2">
      <w:pPr>
        <w:spacing w:after="0" w:line="240" w:lineRule="auto"/>
        <w:jc w:val="both"/>
        <w:rPr>
          <w:rFonts w:ascii="Arial" w:hAnsi="Arial" w:cs="Arial"/>
        </w:rPr>
      </w:pPr>
      <w:r w:rsidRPr="002A7AA9">
        <w:rPr>
          <w:rFonts w:ascii="Arial" w:hAnsi="Arial" w:cs="Arial"/>
          <w:b/>
        </w:rPr>
        <w:t>The influence of a dose of th</w:t>
      </w:r>
      <w:r w:rsidR="002A7AA9" w:rsidRPr="002A7AA9">
        <w:rPr>
          <w:rFonts w:ascii="Arial" w:hAnsi="Arial" w:cs="Arial"/>
          <w:b/>
        </w:rPr>
        <w:t>e use of sodium hypochlorite ( NaClO</w:t>
      </w:r>
      <w:r w:rsidRPr="002A7AA9">
        <w:rPr>
          <w:rFonts w:ascii="Arial" w:hAnsi="Arial" w:cs="Arial"/>
          <w:b/>
        </w:rPr>
        <w:t xml:space="preserve"> ) 5.25 % against the number of germs in street vendors lesehan malioboro 2012</w:t>
      </w:r>
      <w:r w:rsidR="002A7AA9">
        <w:rPr>
          <w:rFonts w:ascii="Arial" w:hAnsi="Arial" w:cs="Arial"/>
        </w:rPr>
        <w:t>.</w:t>
      </w:r>
    </w:p>
    <w:p w:rsidR="002A7AA9" w:rsidRPr="002A7AA9" w:rsidRDefault="002A7AA9" w:rsidP="00610FD2">
      <w:pPr>
        <w:spacing w:after="0" w:line="240" w:lineRule="auto"/>
        <w:jc w:val="both"/>
        <w:rPr>
          <w:rStyle w:val="hps"/>
          <w:rFonts w:ascii="Arial" w:hAnsi="Arial" w:cs="Arial"/>
        </w:rPr>
      </w:pPr>
    </w:p>
    <w:p w:rsidR="00364C0F" w:rsidRDefault="006F07D8" w:rsidP="00364C0F">
      <w:pPr>
        <w:spacing w:after="0" w:line="240" w:lineRule="auto"/>
        <w:ind w:firstLine="720"/>
        <w:jc w:val="both"/>
        <w:rPr>
          <w:rFonts w:ascii="Arial" w:hAnsi="Arial" w:cs="Arial"/>
        </w:rPr>
      </w:pPr>
      <w:r w:rsidRPr="002A7AA9">
        <w:rPr>
          <w:rFonts w:ascii="Arial" w:hAnsi="Arial" w:cs="Arial"/>
        </w:rPr>
        <w:t>One of the problems that looked at street vendors who sells fo</w:t>
      </w:r>
      <w:r w:rsidR="0096361F">
        <w:rPr>
          <w:rFonts w:ascii="Arial" w:hAnsi="Arial" w:cs="Arial"/>
        </w:rPr>
        <w:t>od is cleanliness, pengolahan</w:t>
      </w:r>
      <w:r w:rsidRPr="002A7AA9">
        <w:rPr>
          <w:rFonts w:ascii="Arial" w:hAnsi="Arial" w:cs="Arial"/>
        </w:rPr>
        <w:t xml:space="preserve"> penyajiannya good way and way. Leaching cutlery only by using a tub laundering and rinsing. In the manner of leaching as it does not effective in reducing the number of germs in cutlery said. So as to be menimbulkan</w:t>
      </w:r>
      <w:r w:rsidR="0096361F">
        <w:rPr>
          <w:rFonts w:ascii="Arial" w:hAnsi="Arial" w:cs="Arial"/>
        </w:rPr>
        <w:t xml:space="preserve"> </w:t>
      </w:r>
      <w:r w:rsidRPr="002A7AA9">
        <w:rPr>
          <w:rFonts w:ascii="Arial" w:hAnsi="Arial" w:cs="Arial"/>
        </w:rPr>
        <w:t>penyakit because consumption of foods that are not guaranteed sanitation and created the image of bad for traders. Of sodium hypo</w:t>
      </w:r>
      <w:r w:rsidR="002A7AA9" w:rsidRPr="002A7AA9">
        <w:rPr>
          <w:rFonts w:ascii="Arial" w:hAnsi="Arial" w:cs="Arial"/>
        </w:rPr>
        <w:t>chlorite ( NaClO or NaOC</w:t>
      </w:r>
      <w:r w:rsidRPr="002A7AA9">
        <w:rPr>
          <w:rFonts w:ascii="Arial" w:hAnsi="Arial" w:cs="Arial"/>
        </w:rPr>
        <w:t>l ) 5.25 % is one type of whitener that can be used in disinfection of water. The use of sodium hypochlorite of this can be said to be safe when the dose and long pemajanannya appropriate, and easily obtained di</w:t>
      </w:r>
      <w:r w:rsidR="0096361F">
        <w:rPr>
          <w:rFonts w:ascii="Arial" w:hAnsi="Arial" w:cs="Arial"/>
        </w:rPr>
        <w:t xml:space="preserve"> </w:t>
      </w:r>
      <w:r w:rsidRPr="002A7AA9">
        <w:rPr>
          <w:rFonts w:ascii="Arial" w:hAnsi="Arial" w:cs="Arial"/>
        </w:rPr>
        <w:t>pasaran. It is to facilitate trader in law.</w:t>
      </w:r>
    </w:p>
    <w:p w:rsidR="0047506D" w:rsidRPr="00364C0F" w:rsidRDefault="00364C0F" w:rsidP="00364C0F">
      <w:pPr>
        <w:spacing w:after="0" w:line="240" w:lineRule="auto"/>
        <w:ind w:firstLine="720"/>
        <w:jc w:val="both"/>
        <w:rPr>
          <w:rFonts w:ascii="Arial" w:hAnsi="Arial" w:cs="Arial"/>
        </w:rPr>
      </w:pPr>
      <w:r w:rsidRPr="00364C0F">
        <w:rPr>
          <w:rFonts w:ascii="Arial" w:hAnsi="Arial" w:cs="Arial"/>
        </w:rPr>
        <w:t>This type of research is a research experiment with using approach Pretes Postes With Control Group Design. Research is done in two locations Merchant Five Feet, namely PKL Malioboro cross-legged sitting Cross-legged I PKL Cross-legged II. The subject of the research is sodium hypochlorite (NaClO or NaOCl) 5.25% as disinfection, research material object is the number of germs Dinnerware. The test used is the One Way Anova with sig = 0.05</w:t>
      </w:r>
      <w:r w:rsidR="009C3198" w:rsidRPr="00364C0F">
        <w:rPr>
          <w:rFonts w:ascii="Arial" w:hAnsi="Arial" w:cs="Arial"/>
        </w:rPr>
        <w:t>.</w:t>
      </w:r>
    </w:p>
    <w:p w:rsidR="009C3198" w:rsidRPr="00364C0F" w:rsidRDefault="00364C0F" w:rsidP="009C3198">
      <w:pPr>
        <w:spacing w:line="240" w:lineRule="auto"/>
        <w:ind w:firstLine="720"/>
        <w:jc w:val="both"/>
        <w:rPr>
          <w:rFonts w:ascii="Arial" w:hAnsi="Arial" w:cs="Arial"/>
        </w:rPr>
      </w:pPr>
      <w:r w:rsidRPr="00364C0F">
        <w:rPr>
          <w:rFonts w:ascii="Arial" w:hAnsi="Arial" w:cs="Arial"/>
        </w:rPr>
        <w:t>Research results by using a dose of 7 ml, 14ml and 21 ml sodium hypochlorite 5.25% capable of lowering the number of germs Dinnerware 40,56%, 49.7% and 57,54% for traders as well as Five Feet Cross-legged I 38,94%, 49,56% and 58,83% for Merchant Pavement Cross-legged II. This means there is the influence of soaking sodium hypochlorite 5.25% to the number of germs Dinnerware. The conclusions of this study is there is the influence of soaking sodium hypochlorite 5.25% to the number of germs Dinnerware on the second leg of a five-Maliooro Traders Cross-legged. With the most effective dose results in a decrease in the numbers of germs 7 ml of sodium hypochlorite 5.25%</w:t>
      </w:r>
    </w:p>
    <w:p w:rsidR="009C3198" w:rsidRPr="002A7AA9" w:rsidRDefault="009C3198" w:rsidP="009C3198">
      <w:pPr>
        <w:spacing w:line="240" w:lineRule="auto"/>
        <w:rPr>
          <w:rStyle w:val="hps"/>
          <w:rFonts w:ascii="Arial" w:hAnsi="Arial" w:cs="Arial"/>
          <w:b/>
        </w:rPr>
      </w:pPr>
      <w:r w:rsidRPr="002A7AA9">
        <w:rPr>
          <w:rStyle w:val="hps"/>
          <w:rFonts w:ascii="Arial" w:hAnsi="Arial" w:cs="Arial"/>
          <w:b/>
        </w:rPr>
        <w:t>Key</w:t>
      </w:r>
      <w:r w:rsidRPr="002A7AA9">
        <w:rPr>
          <w:rFonts w:ascii="Arial" w:hAnsi="Arial" w:cs="Arial"/>
          <w:b/>
        </w:rPr>
        <w:t xml:space="preserve"> </w:t>
      </w:r>
      <w:r w:rsidRPr="002A7AA9">
        <w:rPr>
          <w:rStyle w:val="hps"/>
          <w:rFonts w:ascii="Arial" w:hAnsi="Arial" w:cs="Arial"/>
          <w:b/>
        </w:rPr>
        <w:t>words</w:t>
      </w:r>
      <w:r w:rsidRPr="002A7AA9">
        <w:rPr>
          <w:rFonts w:ascii="Arial" w:hAnsi="Arial" w:cs="Arial"/>
          <w:b/>
        </w:rPr>
        <w:t xml:space="preserve">: </w:t>
      </w:r>
      <w:r w:rsidRPr="002A7AA9">
        <w:rPr>
          <w:rStyle w:val="hps"/>
          <w:rFonts w:ascii="Arial" w:hAnsi="Arial" w:cs="Arial"/>
          <w:b/>
        </w:rPr>
        <w:t>Sodium</w:t>
      </w:r>
      <w:r w:rsidRPr="002A7AA9">
        <w:rPr>
          <w:rFonts w:ascii="Arial" w:hAnsi="Arial" w:cs="Arial"/>
          <w:b/>
        </w:rPr>
        <w:t xml:space="preserve"> </w:t>
      </w:r>
      <w:r w:rsidRPr="002A7AA9">
        <w:rPr>
          <w:rStyle w:val="hps"/>
          <w:rFonts w:ascii="Arial" w:hAnsi="Arial" w:cs="Arial"/>
          <w:b/>
        </w:rPr>
        <w:t>hypochlorite</w:t>
      </w:r>
      <w:r w:rsidRPr="002A7AA9">
        <w:rPr>
          <w:rFonts w:ascii="Arial" w:hAnsi="Arial" w:cs="Arial"/>
          <w:b/>
        </w:rPr>
        <w:t xml:space="preserve"> </w:t>
      </w:r>
      <w:r w:rsidRPr="002A7AA9">
        <w:rPr>
          <w:rStyle w:val="hps"/>
          <w:rFonts w:ascii="Arial" w:hAnsi="Arial" w:cs="Arial"/>
          <w:b/>
        </w:rPr>
        <w:t>5.25</w:t>
      </w:r>
      <w:r w:rsidRPr="002A7AA9">
        <w:rPr>
          <w:rFonts w:ascii="Arial" w:hAnsi="Arial" w:cs="Arial"/>
          <w:b/>
        </w:rPr>
        <w:t xml:space="preserve">%, </w:t>
      </w:r>
      <w:r w:rsidR="002A7AA9">
        <w:rPr>
          <w:rStyle w:val="hps"/>
          <w:rFonts w:ascii="Arial" w:hAnsi="Arial" w:cs="Arial"/>
          <w:b/>
        </w:rPr>
        <w:t>The Number of Germ</w:t>
      </w:r>
      <w:r w:rsidRPr="002A7AA9">
        <w:rPr>
          <w:rFonts w:ascii="Arial" w:hAnsi="Arial" w:cs="Arial"/>
          <w:b/>
        </w:rPr>
        <w:t xml:space="preserve">, </w:t>
      </w:r>
      <w:r w:rsidR="00364C0F">
        <w:rPr>
          <w:rStyle w:val="hps"/>
          <w:rFonts w:ascii="Arial" w:hAnsi="Arial" w:cs="Arial"/>
          <w:b/>
        </w:rPr>
        <w:t>Dinnerware</w:t>
      </w:r>
    </w:p>
    <w:p w:rsidR="009C3198" w:rsidRPr="002A7AA9" w:rsidRDefault="009C3198" w:rsidP="009C3198">
      <w:pPr>
        <w:spacing w:line="240" w:lineRule="auto"/>
        <w:rPr>
          <w:rFonts w:ascii="Arial" w:hAnsi="Arial" w:cs="Arial"/>
        </w:rPr>
      </w:pPr>
      <w:r w:rsidRPr="002A7AA9">
        <w:rPr>
          <w:rStyle w:val="hps"/>
          <w:rFonts w:ascii="Arial" w:hAnsi="Arial" w:cs="Arial"/>
          <w:b/>
        </w:rPr>
        <w:t>Bibliography</w:t>
      </w:r>
      <w:r w:rsidRPr="002A7AA9">
        <w:rPr>
          <w:rStyle w:val="shorttext"/>
          <w:rFonts w:ascii="Arial" w:hAnsi="Arial" w:cs="Arial"/>
          <w:b/>
        </w:rPr>
        <w:t xml:space="preserve">: </w:t>
      </w:r>
      <w:r w:rsidRPr="002A7AA9">
        <w:rPr>
          <w:rStyle w:val="hps"/>
          <w:rFonts w:ascii="Arial" w:hAnsi="Arial" w:cs="Arial"/>
          <w:b/>
        </w:rPr>
        <w:t>1988-20</w:t>
      </w:r>
      <w:r w:rsidR="00610FD2" w:rsidRPr="002A7AA9">
        <w:rPr>
          <w:rStyle w:val="hps"/>
          <w:rFonts w:ascii="Arial" w:hAnsi="Arial" w:cs="Arial"/>
          <w:b/>
        </w:rPr>
        <w:t>11</w:t>
      </w:r>
    </w:p>
    <w:sectPr w:rsidR="009C3198" w:rsidRPr="002A7AA9" w:rsidSect="00D81475">
      <w:footerReference w:type="default" r:id="rId6"/>
      <w:pgSz w:w="11906" w:h="16838"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BE2" w:rsidRDefault="002B6BE2" w:rsidP="00D81475">
      <w:pPr>
        <w:spacing w:after="0" w:line="240" w:lineRule="auto"/>
      </w:pPr>
      <w:r>
        <w:separator/>
      </w:r>
    </w:p>
  </w:endnote>
  <w:endnote w:type="continuationSeparator" w:id="1">
    <w:p w:rsidR="002B6BE2" w:rsidRDefault="002B6BE2" w:rsidP="00D8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931"/>
      <w:docPartObj>
        <w:docPartGallery w:val="Page Numbers (Bottom of Page)"/>
        <w:docPartUnique/>
      </w:docPartObj>
    </w:sdtPr>
    <w:sdtContent>
      <w:p w:rsidR="00D81475" w:rsidRDefault="00486EF8">
        <w:pPr>
          <w:pStyle w:val="Footer"/>
          <w:jc w:val="center"/>
        </w:pPr>
        <w:fldSimple w:instr=" PAGE   \* MERGEFORMAT ">
          <w:r w:rsidR="002B6BE2">
            <w:rPr>
              <w:noProof/>
            </w:rPr>
            <w:t>vi</w:t>
          </w:r>
        </w:fldSimple>
      </w:p>
    </w:sdtContent>
  </w:sdt>
  <w:p w:rsidR="00D81475" w:rsidRDefault="00D81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BE2" w:rsidRDefault="002B6BE2" w:rsidP="00D81475">
      <w:pPr>
        <w:spacing w:after="0" w:line="240" w:lineRule="auto"/>
      </w:pPr>
      <w:r>
        <w:separator/>
      </w:r>
    </w:p>
  </w:footnote>
  <w:footnote w:type="continuationSeparator" w:id="1">
    <w:p w:rsidR="002B6BE2" w:rsidRDefault="002B6BE2" w:rsidP="00D814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F23370"/>
    <w:rsid w:val="00012915"/>
    <w:rsid w:val="00050521"/>
    <w:rsid w:val="00217229"/>
    <w:rsid w:val="002A7AA9"/>
    <w:rsid w:val="002B6BE2"/>
    <w:rsid w:val="00364C0F"/>
    <w:rsid w:val="0047506D"/>
    <w:rsid w:val="00486EF8"/>
    <w:rsid w:val="00610FD2"/>
    <w:rsid w:val="006F07D8"/>
    <w:rsid w:val="007D23E9"/>
    <w:rsid w:val="0096361F"/>
    <w:rsid w:val="009C3198"/>
    <w:rsid w:val="00A447C0"/>
    <w:rsid w:val="00A563E9"/>
    <w:rsid w:val="00B721E7"/>
    <w:rsid w:val="00BF35EA"/>
    <w:rsid w:val="00D07E9D"/>
    <w:rsid w:val="00D146CC"/>
    <w:rsid w:val="00D81475"/>
    <w:rsid w:val="00DC4C56"/>
    <w:rsid w:val="00E379DF"/>
    <w:rsid w:val="00EC5DDF"/>
    <w:rsid w:val="00EE40EE"/>
    <w:rsid w:val="00F233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23370"/>
  </w:style>
  <w:style w:type="character" w:customStyle="1" w:styleId="shorttext">
    <w:name w:val="short_text"/>
    <w:basedOn w:val="DefaultParagraphFont"/>
    <w:rsid w:val="00F23370"/>
  </w:style>
  <w:style w:type="paragraph" w:styleId="Header">
    <w:name w:val="header"/>
    <w:basedOn w:val="Normal"/>
    <w:link w:val="HeaderChar"/>
    <w:uiPriority w:val="99"/>
    <w:semiHidden/>
    <w:unhideWhenUsed/>
    <w:rsid w:val="00D814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1475"/>
  </w:style>
  <w:style w:type="paragraph" w:styleId="Footer">
    <w:name w:val="footer"/>
    <w:basedOn w:val="Normal"/>
    <w:link w:val="FooterChar"/>
    <w:uiPriority w:val="99"/>
    <w:unhideWhenUsed/>
    <w:rsid w:val="00D81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475"/>
  </w:style>
</w:styles>
</file>

<file path=word/webSettings.xml><?xml version="1.0" encoding="utf-8"?>
<w:webSettings xmlns:r="http://schemas.openxmlformats.org/officeDocument/2006/relationships" xmlns:w="http://schemas.openxmlformats.org/wordprocessingml/2006/main">
  <w:divs>
    <w:div w:id="405540768">
      <w:bodyDiv w:val="1"/>
      <w:marLeft w:val="0"/>
      <w:marRight w:val="0"/>
      <w:marTop w:val="0"/>
      <w:marBottom w:val="0"/>
      <w:divBdr>
        <w:top w:val="none" w:sz="0" w:space="0" w:color="auto"/>
        <w:left w:val="none" w:sz="0" w:space="0" w:color="auto"/>
        <w:bottom w:val="none" w:sz="0" w:space="0" w:color="auto"/>
        <w:right w:val="none" w:sz="0" w:space="0" w:color="auto"/>
      </w:divBdr>
      <w:divsChild>
        <w:div w:id="1808544335">
          <w:marLeft w:val="0"/>
          <w:marRight w:val="0"/>
          <w:marTop w:val="0"/>
          <w:marBottom w:val="0"/>
          <w:divBdr>
            <w:top w:val="none" w:sz="0" w:space="0" w:color="auto"/>
            <w:left w:val="none" w:sz="0" w:space="0" w:color="auto"/>
            <w:bottom w:val="none" w:sz="0" w:space="0" w:color="auto"/>
            <w:right w:val="none" w:sz="0" w:space="0" w:color="auto"/>
          </w:divBdr>
          <w:divsChild>
            <w:div w:id="6922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907">
      <w:bodyDiv w:val="1"/>
      <w:marLeft w:val="0"/>
      <w:marRight w:val="0"/>
      <w:marTop w:val="0"/>
      <w:marBottom w:val="0"/>
      <w:divBdr>
        <w:top w:val="none" w:sz="0" w:space="0" w:color="auto"/>
        <w:left w:val="none" w:sz="0" w:space="0" w:color="auto"/>
        <w:bottom w:val="none" w:sz="0" w:space="0" w:color="auto"/>
        <w:right w:val="none" w:sz="0" w:space="0" w:color="auto"/>
      </w:divBdr>
      <w:divsChild>
        <w:div w:id="122572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2012-06-26T11:55:00Z</cp:lastPrinted>
  <dcterms:created xsi:type="dcterms:W3CDTF">2012-06-06T04:53:00Z</dcterms:created>
  <dcterms:modified xsi:type="dcterms:W3CDTF">2012-07-01T07:55:00Z</dcterms:modified>
</cp:coreProperties>
</file>