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42" w:rsidRDefault="0082735B" w:rsidP="00B04A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KARYA TULIS ILMIAH</w:t>
      </w:r>
    </w:p>
    <w:p w:rsidR="00A6217A" w:rsidRPr="00B04ACC" w:rsidRDefault="00A6217A" w:rsidP="00B04A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114" w:rsidRDefault="008E17A4" w:rsidP="00AA711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PENGARU</w:t>
      </w:r>
      <w:r>
        <w:rPr>
          <w:rFonts w:ascii="Arial" w:hAnsi="Arial" w:cs="Arial"/>
          <w:b/>
          <w:sz w:val="26"/>
          <w:szCs w:val="26"/>
          <w:lang w:val="id-ID"/>
        </w:rPr>
        <w:t>H</w:t>
      </w:r>
      <w:r w:rsidR="00074A20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="00F447F8" w:rsidRPr="004666DD">
        <w:rPr>
          <w:rFonts w:ascii="Arial" w:hAnsi="Arial" w:cs="Arial"/>
          <w:b/>
          <w:sz w:val="26"/>
          <w:szCs w:val="26"/>
        </w:rPr>
        <w:t xml:space="preserve">DOSIS </w:t>
      </w:r>
      <w:r w:rsidR="00F447F8" w:rsidRPr="00AA7114">
        <w:rPr>
          <w:rFonts w:ascii="Arial" w:hAnsi="Arial" w:cs="Arial"/>
          <w:b/>
          <w:i/>
          <w:sz w:val="26"/>
          <w:szCs w:val="26"/>
        </w:rPr>
        <w:t>PYRIPROXYFEN</w:t>
      </w:r>
      <w:r w:rsidR="00F447F8" w:rsidRPr="004666DD">
        <w:rPr>
          <w:rFonts w:ascii="Arial" w:hAnsi="Arial" w:cs="Arial"/>
          <w:b/>
          <w:sz w:val="26"/>
          <w:szCs w:val="26"/>
        </w:rPr>
        <w:t xml:space="preserve"> TERHADAP KEMATIAN LARVA </w:t>
      </w:r>
      <w:proofErr w:type="spellStart"/>
      <w:r w:rsidR="00BE5B6C">
        <w:rPr>
          <w:rFonts w:ascii="Arial" w:hAnsi="Arial" w:cs="Arial"/>
          <w:b/>
          <w:i/>
          <w:sz w:val="26"/>
          <w:szCs w:val="26"/>
        </w:rPr>
        <w:t>Aedes</w:t>
      </w:r>
      <w:proofErr w:type="spellEnd"/>
      <w:r w:rsidR="00074A20">
        <w:rPr>
          <w:rFonts w:ascii="Arial" w:hAnsi="Arial" w:cs="Arial"/>
          <w:b/>
          <w:i/>
          <w:sz w:val="26"/>
          <w:szCs w:val="26"/>
          <w:lang w:val="id-ID"/>
        </w:rPr>
        <w:t xml:space="preserve"> </w:t>
      </w:r>
      <w:proofErr w:type="gramStart"/>
      <w:r w:rsidR="00074A20">
        <w:rPr>
          <w:rFonts w:ascii="Arial" w:hAnsi="Arial" w:cs="Arial"/>
          <w:b/>
          <w:i/>
          <w:sz w:val="26"/>
          <w:szCs w:val="26"/>
          <w:lang w:val="id-ID"/>
        </w:rPr>
        <w:t xml:space="preserve">aegypti </w:t>
      </w:r>
      <w:r w:rsidR="008A23AF">
        <w:rPr>
          <w:rFonts w:ascii="Arial" w:hAnsi="Arial" w:cs="Arial"/>
          <w:b/>
          <w:sz w:val="26"/>
          <w:szCs w:val="26"/>
        </w:rPr>
        <w:t xml:space="preserve"> DI</w:t>
      </w:r>
      <w:proofErr w:type="gramEnd"/>
      <w:r w:rsidR="008A23AF">
        <w:rPr>
          <w:rFonts w:ascii="Arial" w:hAnsi="Arial" w:cs="Arial"/>
          <w:b/>
          <w:sz w:val="26"/>
          <w:szCs w:val="26"/>
        </w:rPr>
        <w:t xml:space="preserve"> KELURAHAN </w:t>
      </w:r>
      <w:r w:rsidR="008A23AF">
        <w:rPr>
          <w:rFonts w:ascii="Arial" w:hAnsi="Arial" w:cs="Arial"/>
          <w:b/>
          <w:sz w:val="26"/>
          <w:szCs w:val="26"/>
          <w:lang w:val="id-ID"/>
        </w:rPr>
        <w:t>PRINGGOKUSUMAN</w:t>
      </w:r>
      <w:r w:rsidR="00F447F8" w:rsidRPr="004666DD">
        <w:rPr>
          <w:rFonts w:ascii="Arial" w:hAnsi="Arial" w:cs="Arial"/>
          <w:b/>
          <w:sz w:val="26"/>
          <w:szCs w:val="26"/>
        </w:rPr>
        <w:t xml:space="preserve"> </w:t>
      </w:r>
      <w:r w:rsidR="00AA7114">
        <w:rPr>
          <w:rFonts w:ascii="Arial" w:hAnsi="Arial" w:cs="Arial"/>
          <w:b/>
          <w:sz w:val="26"/>
          <w:szCs w:val="26"/>
        </w:rPr>
        <w:t xml:space="preserve">KECAMATAN GEDONGTENGEN KOTA </w:t>
      </w:r>
      <w:r w:rsidR="00F447F8" w:rsidRPr="004666DD">
        <w:rPr>
          <w:rFonts w:ascii="Arial" w:hAnsi="Arial" w:cs="Arial"/>
          <w:b/>
          <w:sz w:val="26"/>
          <w:szCs w:val="26"/>
        </w:rPr>
        <w:t xml:space="preserve">YOGYAKARTA </w:t>
      </w:r>
    </w:p>
    <w:p w:rsidR="00305442" w:rsidRPr="004666DD" w:rsidRDefault="00AA7114" w:rsidP="00AA711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TAHUN </w:t>
      </w:r>
      <w:r w:rsidR="00F447F8" w:rsidRPr="004666DD">
        <w:rPr>
          <w:rFonts w:ascii="Arial" w:hAnsi="Arial" w:cs="Arial"/>
          <w:b/>
          <w:sz w:val="26"/>
          <w:szCs w:val="26"/>
        </w:rPr>
        <w:t>2011</w:t>
      </w:r>
    </w:p>
    <w:p w:rsidR="00B04ACC" w:rsidRDefault="00B04ACC" w:rsidP="00B04A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66DD" w:rsidRPr="00B04ACC" w:rsidRDefault="004666DD" w:rsidP="00B04A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21E" w:rsidRDefault="00E556A2" w:rsidP="0014621E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54FD7">
        <w:rPr>
          <w:rFonts w:ascii="Arial" w:hAnsi="Arial" w:cs="Arial"/>
          <w:b/>
        </w:rPr>
        <w:t>Karya</w:t>
      </w:r>
      <w:proofErr w:type="spellEnd"/>
      <w:r w:rsidRPr="00F54FD7">
        <w:rPr>
          <w:rFonts w:ascii="Arial" w:hAnsi="Arial" w:cs="Arial"/>
          <w:b/>
        </w:rPr>
        <w:t xml:space="preserve"> </w:t>
      </w:r>
      <w:proofErr w:type="spellStart"/>
      <w:r w:rsidRPr="00F54FD7">
        <w:rPr>
          <w:rFonts w:ascii="Arial" w:hAnsi="Arial" w:cs="Arial"/>
          <w:b/>
        </w:rPr>
        <w:t>Tulis</w:t>
      </w:r>
      <w:proofErr w:type="spellEnd"/>
      <w:r w:rsidRPr="00F54FD7">
        <w:rPr>
          <w:rFonts w:ascii="Arial" w:hAnsi="Arial" w:cs="Arial"/>
          <w:b/>
        </w:rPr>
        <w:t xml:space="preserve"> </w:t>
      </w:r>
      <w:proofErr w:type="spellStart"/>
      <w:r w:rsidRPr="00F54FD7">
        <w:rPr>
          <w:rFonts w:ascii="Arial" w:hAnsi="Arial" w:cs="Arial"/>
          <w:b/>
        </w:rPr>
        <w:t>Ilmiah</w:t>
      </w:r>
      <w:proofErr w:type="spellEnd"/>
      <w:r w:rsidRPr="00F54FD7">
        <w:rPr>
          <w:rFonts w:ascii="Arial" w:hAnsi="Arial" w:cs="Arial"/>
          <w:b/>
        </w:rPr>
        <w:t xml:space="preserve"> </w:t>
      </w:r>
      <w:proofErr w:type="spellStart"/>
      <w:r w:rsidR="0014621E">
        <w:rPr>
          <w:rFonts w:ascii="Arial" w:hAnsi="Arial" w:cs="Arial"/>
          <w:b/>
        </w:rPr>
        <w:t>ini</w:t>
      </w:r>
      <w:proofErr w:type="spellEnd"/>
      <w:r w:rsidR="0014621E">
        <w:rPr>
          <w:rFonts w:ascii="Arial" w:hAnsi="Arial" w:cs="Arial"/>
          <w:b/>
        </w:rPr>
        <w:t xml:space="preserve"> </w:t>
      </w:r>
      <w:proofErr w:type="spellStart"/>
      <w:r w:rsidR="0014621E">
        <w:rPr>
          <w:rFonts w:ascii="Arial" w:hAnsi="Arial" w:cs="Arial"/>
          <w:b/>
        </w:rPr>
        <w:t>Disusun</w:t>
      </w:r>
      <w:proofErr w:type="spellEnd"/>
      <w:r w:rsidR="0014621E">
        <w:rPr>
          <w:rFonts w:ascii="Arial" w:hAnsi="Arial" w:cs="Arial"/>
          <w:b/>
        </w:rPr>
        <w:t xml:space="preserve"> </w:t>
      </w:r>
      <w:proofErr w:type="spellStart"/>
      <w:r w:rsidR="0014621E">
        <w:rPr>
          <w:rFonts w:ascii="Arial" w:hAnsi="Arial" w:cs="Arial"/>
          <w:b/>
        </w:rPr>
        <w:t>sebagai</w:t>
      </w:r>
      <w:proofErr w:type="spellEnd"/>
      <w:r w:rsidR="0014621E">
        <w:rPr>
          <w:rFonts w:ascii="Arial" w:hAnsi="Arial" w:cs="Arial"/>
          <w:b/>
        </w:rPr>
        <w:t xml:space="preserve"> </w:t>
      </w:r>
      <w:proofErr w:type="spellStart"/>
      <w:r w:rsidR="0014621E">
        <w:rPr>
          <w:rFonts w:ascii="Arial" w:hAnsi="Arial" w:cs="Arial"/>
          <w:b/>
        </w:rPr>
        <w:t>S</w:t>
      </w:r>
      <w:r w:rsidRPr="00F54FD7">
        <w:rPr>
          <w:rFonts w:ascii="Arial" w:hAnsi="Arial" w:cs="Arial"/>
          <w:b/>
        </w:rPr>
        <w:t>yarat</w:t>
      </w:r>
      <w:proofErr w:type="spellEnd"/>
      <w:r w:rsidR="0014621E">
        <w:rPr>
          <w:rFonts w:ascii="Arial" w:hAnsi="Arial" w:cs="Arial"/>
          <w:b/>
        </w:rPr>
        <w:t xml:space="preserve"> </w:t>
      </w:r>
      <w:proofErr w:type="spellStart"/>
      <w:r w:rsidR="0014621E">
        <w:rPr>
          <w:rFonts w:ascii="Arial" w:hAnsi="Arial" w:cs="Arial"/>
          <w:b/>
        </w:rPr>
        <w:t>untuk</w:t>
      </w:r>
      <w:proofErr w:type="spellEnd"/>
      <w:r w:rsidR="0014621E">
        <w:rPr>
          <w:rFonts w:ascii="Arial" w:hAnsi="Arial" w:cs="Arial"/>
          <w:b/>
        </w:rPr>
        <w:t xml:space="preserve"> </w:t>
      </w:r>
      <w:proofErr w:type="spellStart"/>
      <w:r w:rsidR="0014621E">
        <w:rPr>
          <w:rFonts w:ascii="Arial" w:hAnsi="Arial" w:cs="Arial"/>
          <w:b/>
        </w:rPr>
        <w:t>Memperoleh</w:t>
      </w:r>
      <w:proofErr w:type="spellEnd"/>
      <w:r w:rsidR="0014621E">
        <w:rPr>
          <w:rFonts w:ascii="Arial" w:hAnsi="Arial" w:cs="Arial"/>
          <w:b/>
        </w:rPr>
        <w:t xml:space="preserve"> </w:t>
      </w:r>
    </w:p>
    <w:p w:rsidR="00E556A2" w:rsidRPr="00F54FD7" w:rsidRDefault="0014621E" w:rsidP="0014621E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Gelar</w:t>
      </w:r>
      <w:proofErr w:type="spellEnd"/>
      <w:r w:rsidR="00E556A2" w:rsidRPr="00F54FD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Ahli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Madya</w:t>
      </w:r>
      <w:proofErr w:type="spellEnd"/>
      <w:r w:rsidR="00E556A2" w:rsidRPr="00F54FD7">
        <w:rPr>
          <w:rFonts w:ascii="Arial" w:hAnsi="Arial" w:cs="Arial"/>
          <w:b/>
        </w:rPr>
        <w:t xml:space="preserve"> </w:t>
      </w:r>
      <w:proofErr w:type="spellStart"/>
      <w:r w:rsidR="00E556A2" w:rsidRPr="00F54FD7">
        <w:rPr>
          <w:rFonts w:ascii="Arial" w:hAnsi="Arial" w:cs="Arial"/>
          <w:b/>
        </w:rPr>
        <w:t>Kesehatan</w:t>
      </w:r>
      <w:proofErr w:type="spellEnd"/>
      <w:r w:rsidR="00E556A2" w:rsidRPr="00F54FD7">
        <w:rPr>
          <w:rFonts w:ascii="Arial" w:hAnsi="Arial" w:cs="Arial"/>
          <w:b/>
        </w:rPr>
        <w:t xml:space="preserve"> </w:t>
      </w:r>
      <w:proofErr w:type="spellStart"/>
      <w:r w:rsidR="00E556A2" w:rsidRPr="00F54FD7">
        <w:rPr>
          <w:rFonts w:ascii="Arial" w:hAnsi="Arial" w:cs="Arial"/>
          <w:b/>
        </w:rPr>
        <w:t>Lingkungan</w:t>
      </w:r>
      <w:proofErr w:type="spellEnd"/>
    </w:p>
    <w:p w:rsidR="00B04ACC" w:rsidRPr="00E556A2" w:rsidRDefault="00B04ACC" w:rsidP="00B04A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447F8" w:rsidRPr="00B04ACC" w:rsidRDefault="00F447F8" w:rsidP="00B04AC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04ACC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1490235</wp:posOffset>
            </wp:positionH>
            <wp:positionV relativeFrom="paragraph">
              <wp:posOffset>407174</wp:posOffset>
            </wp:positionV>
            <wp:extent cx="1994492" cy="1828800"/>
            <wp:effectExtent l="19050" t="0" r="5758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9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7F8" w:rsidRPr="00B04ACC" w:rsidRDefault="00F447F8" w:rsidP="00B04AC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F447F8" w:rsidRPr="00B04ACC" w:rsidRDefault="00F447F8" w:rsidP="00B04ACC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305442" w:rsidRDefault="00305442" w:rsidP="00B04AC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666DD" w:rsidRDefault="004666DD" w:rsidP="00E556A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556A2" w:rsidRDefault="00E556A2" w:rsidP="00E556A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217A" w:rsidRPr="00A6217A" w:rsidRDefault="00A6217A" w:rsidP="00A621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6217A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A621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6217A">
        <w:rPr>
          <w:rFonts w:ascii="Arial" w:hAnsi="Arial" w:cs="Arial"/>
          <w:b/>
          <w:sz w:val="24"/>
          <w:szCs w:val="24"/>
        </w:rPr>
        <w:t>oleh</w:t>
      </w:r>
      <w:proofErr w:type="spellEnd"/>
      <w:r w:rsidRPr="00A6217A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6217A" w:rsidRPr="00A6217A" w:rsidRDefault="00A6217A" w:rsidP="00A6217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217A">
        <w:rPr>
          <w:rFonts w:ascii="Arial" w:hAnsi="Arial" w:cs="Arial"/>
          <w:b/>
          <w:sz w:val="24"/>
          <w:szCs w:val="24"/>
          <w:u w:val="single"/>
        </w:rPr>
        <w:t>ULVIA UNTARI</w:t>
      </w:r>
    </w:p>
    <w:p w:rsidR="00A6217A" w:rsidRPr="00A6217A" w:rsidRDefault="002B4C6C" w:rsidP="00A621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NIM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  <w:lang w:val="id-ID"/>
        </w:rPr>
        <w:t>0</w:t>
      </w:r>
      <w:r w:rsidR="00A6217A" w:rsidRPr="00A6217A">
        <w:rPr>
          <w:rFonts w:ascii="Arial" w:hAnsi="Arial" w:cs="Arial"/>
          <w:b/>
          <w:sz w:val="24"/>
          <w:szCs w:val="24"/>
        </w:rPr>
        <w:t>7133108091</w:t>
      </w:r>
    </w:p>
    <w:p w:rsidR="00B04ACC" w:rsidRDefault="00B04ACC" w:rsidP="00B04A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ACC" w:rsidRPr="008E17A4" w:rsidRDefault="00B04ACC" w:rsidP="008E17A4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4666DD" w:rsidRDefault="004666DD" w:rsidP="00B04AC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56A2" w:rsidRPr="00F54FD7" w:rsidRDefault="00E556A2" w:rsidP="00E5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D7">
        <w:rPr>
          <w:rFonts w:ascii="Arial" w:hAnsi="Arial" w:cs="Arial"/>
          <w:b/>
          <w:sz w:val="24"/>
          <w:szCs w:val="24"/>
          <w:lang w:val="id-ID"/>
        </w:rPr>
        <w:t>KEMENT</w:t>
      </w:r>
      <w:r>
        <w:rPr>
          <w:rFonts w:ascii="Arial" w:hAnsi="Arial" w:cs="Arial"/>
          <w:b/>
          <w:sz w:val="24"/>
          <w:szCs w:val="24"/>
        </w:rPr>
        <w:t>E</w:t>
      </w:r>
      <w:r w:rsidRPr="00F54FD7">
        <w:rPr>
          <w:rFonts w:ascii="Arial" w:hAnsi="Arial" w:cs="Arial"/>
          <w:b/>
          <w:sz w:val="24"/>
          <w:szCs w:val="24"/>
          <w:lang w:val="id-ID"/>
        </w:rPr>
        <w:t>RIAN</w:t>
      </w:r>
      <w:r w:rsidRPr="00F54FD7">
        <w:rPr>
          <w:rFonts w:ascii="Arial" w:hAnsi="Arial" w:cs="Arial"/>
          <w:b/>
          <w:sz w:val="24"/>
          <w:szCs w:val="24"/>
        </w:rPr>
        <w:t xml:space="preserve"> KESEHATAN R</w:t>
      </w:r>
      <w:r w:rsidRPr="00F54FD7">
        <w:rPr>
          <w:rFonts w:ascii="Arial" w:hAnsi="Arial" w:cs="Arial"/>
          <w:b/>
          <w:sz w:val="24"/>
          <w:szCs w:val="24"/>
          <w:lang w:val="id-ID"/>
        </w:rPr>
        <w:t>EPUBLIK INDONESIA</w:t>
      </w:r>
      <w:r w:rsidRPr="00F54FD7">
        <w:rPr>
          <w:rFonts w:ascii="Arial" w:hAnsi="Arial" w:cs="Arial"/>
          <w:b/>
          <w:sz w:val="24"/>
          <w:szCs w:val="24"/>
        </w:rPr>
        <w:t xml:space="preserve"> </w:t>
      </w:r>
    </w:p>
    <w:p w:rsidR="00E556A2" w:rsidRPr="00F54FD7" w:rsidRDefault="00E556A2" w:rsidP="00E5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D7">
        <w:rPr>
          <w:rFonts w:ascii="Arial" w:hAnsi="Arial" w:cs="Arial"/>
          <w:b/>
          <w:sz w:val="24"/>
          <w:szCs w:val="24"/>
        </w:rPr>
        <w:t>POL</w:t>
      </w:r>
      <w:r w:rsidRPr="00F54FD7">
        <w:rPr>
          <w:rFonts w:ascii="Arial" w:hAnsi="Arial" w:cs="Arial"/>
          <w:b/>
          <w:sz w:val="24"/>
          <w:szCs w:val="24"/>
          <w:lang w:val="id-ID"/>
        </w:rPr>
        <w:t>I</w:t>
      </w:r>
      <w:r w:rsidRPr="00F54FD7">
        <w:rPr>
          <w:rFonts w:ascii="Arial" w:hAnsi="Arial" w:cs="Arial"/>
          <w:b/>
          <w:sz w:val="24"/>
          <w:szCs w:val="24"/>
        </w:rPr>
        <w:t>TEK</w:t>
      </w:r>
      <w:r w:rsidRPr="00F54FD7">
        <w:rPr>
          <w:rFonts w:ascii="Arial" w:hAnsi="Arial" w:cs="Arial"/>
          <w:b/>
          <w:sz w:val="24"/>
          <w:szCs w:val="24"/>
          <w:lang w:val="id-ID"/>
        </w:rPr>
        <w:t>NIK KESEHATAN</w:t>
      </w:r>
      <w:r w:rsidRPr="00F54FD7">
        <w:rPr>
          <w:rFonts w:ascii="Arial" w:hAnsi="Arial" w:cs="Arial"/>
          <w:b/>
          <w:sz w:val="24"/>
          <w:szCs w:val="24"/>
        </w:rPr>
        <w:t xml:space="preserve"> YOGYAKARTA</w:t>
      </w:r>
    </w:p>
    <w:p w:rsidR="00E556A2" w:rsidRPr="00F54FD7" w:rsidRDefault="00E556A2" w:rsidP="00E5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D7">
        <w:rPr>
          <w:rFonts w:ascii="Arial" w:hAnsi="Arial" w:cs="Arial"/>
          <w:b/>
          <w:sz w:val="24"/>
          <w:szCs w:val="24"/>
        </w:rPr>
        <w:t>JURUSAN KESEHATAN LINGKUNGAN</w:t>
      </w:r>
    </w:p>
    <w:p w:rsidR="00E556A2" w:rsidRPr="00F54FD7" w:rsidRDefault="00E556A2" w:rsidP="00E5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FD7">
        <w:rPr>
          <w:rFonts w:ascii="Arial" w:hAnsi="Arial" w:cs="Arial"/>
          <w:b/>
          <w:sz w:val="24"/>
          <w:szCs w:val="24"/>
        </w:rPr>
        <w:t>TAHUN 2011</w:t>
      </w:r>
    </w:p>
    <w:p w:rsidR="004666DD" w:rsidRDefault="004666DD" w:rsidP="00B04AC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44D" w:rsidRDefault="001A744D" w:rsidP="00B04AC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  <w:b/>
        </w:rPr>
      </w:pPr>
      <w:r w:rsidRPr="00455F5D">
        <w:rPr>
          <w:rFonts w:ascii="Arial" w:hAnsi="Arial" w:cs="Arial"/>
          <w:b/>
        </w:rPr>
        <w:lastRenderedPageBreak/>
        <w:t>PERSETUJUAN PEMBIMBING</w:t>
      </w:r>
    </w:p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  <w:b/>
        </w:rPr>
      </w:pPr>
    </w:p>
    <w:p w:rsidR="001A744D" w:rsidRPr="00455F5D" w:rsidRDefault="001A744D" w:rsidP="001A744D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455F5D">
        <w:rPr>
          <w:rFonts w:ascii="Arial" w:hAnsi="Arial" w:cs="Arial"/>
          <w:b/>
        </w:rPr>
        <w:tab/>
      </w:r>
      <w:proofErr w:type="spellStart"/>
      <w:r w:rsidRPr="00455F5D">
        <w:rPr>
          <w:rFonts w:ascii="Arial" w:hAnsi="Arial" w:cs="Arial"/>
        </w:rPr>
        <w:t>Karya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Tulis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Ilmiah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berjudul</w:t>
      </w:r>
      <w:proofErr w:type="spellEnd"/>
      <w:r w:rsidRPr="00455F5D">
        <w:rPr>
          <w:rFonts w:ascii="Arial" w:hAnsi="Arial" w:cs="Arial"/>
        </w:rPr>
        <w:t xml:space="preserve"> “</w:t>
      </w:r>
      <w:proofErr w:type="spellStart"/>
      <w:proofErr w:type="gramStart"/>
      <w:r w:rsidRPr="00455F5D">
        <w:rPr>
          <w:rFonts w:ascii="Arial" w:hAnsi="Arial" w:cs="Arial"/>
        </w:rPr>
        <w:t>Pengaruh</w:t>
      </w:r>
      <w:proofErr w:type="spellEnd"/>
      <w:r w:rsidRPr="00455F5D">
        <w:rPr>
          <w:rFonts w:ascii="Arial" w:hAnsi="Arial" w:cs="Arial"/>
        </w:rPr>
        <w:t xml:space="preserve">  </w:t>
      </w:r>
      <w:proofErr w:type="spellStart"/>
      <w:r w:rsidRPr="00455F5D">
        <w:rPr>
          <w:rFonts w:ascii="Arial" w:hAnsi="Arial" w:cs="Arial"/>
        </w:rPr>
        <w:t>Dosis</w:t>
      </w:r>
      <w:proofErr w:type="spellEnd"/>
      <w:proofErr w:type="gram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  <w:i/>
        </w:rPr>
        <w:t>Pyriproxyfen</w:t>
      </w:r>
      <w:proofErr w:type="spellEnd"/>
      <w:r w:rsidRPr="00455F5D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55F5D">
        <w:rPr>
          <w:rFonts w:ascii="Arial" w:hAnsi="Arial" w:cs="Arial"/>
        </w:rPr>
        <w:t>erhadap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Kematian</w:t>
      </w:r>
      <w:proofErr w:type="spellEnd"/>
      <w:r w:rsidRPr="00455F5D">
        <w:rPr>
          <w:rFonts w:ascii="Arial" w:hAnsi="Arial" w:cs="Arial"/>
        </w:rPr>
        <w:t xml:space="preserve"> Larva </w:t>
      </w:r>
      <w:proofErr w:type="spellStart"/>
      <w:r w:rsidRPr="00455F5D">
        <w:rPr>
          <w:rFonts w:ascii="Arial" w:hAnsi="Arial" w:cs="Arial"/>
          <w:i/>
        </w:rPr>
        <w:t>Aedes</w:t>
      </w:r>
      <w:proofErr w:type="spellEnd"/>
      <w:r w:rsidRPr="00455F5D">
        <w:rPr>
          <w:rFonts w:ascii="Arial" w:hAnsi="Arial" w:cs="Arial"/>
          <w:i/>
        </w:rPr>
        <w:t xml:space="preserve"> </w:t>
      </w:r>
      <w:proofErr w:type="spellStart"/>
      <w:r w:rsidRPr="00455F5D">
        <w:rPr>
          <w:rFonts w:ascii="Arial" w:hAnsi="Arial" w:cs="Arial"/>
          <w:i/>
        </w:rPr>
        <w:t>aegypti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Pringgokusuman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Kecamatan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Gedongtengen</w:t>
      </w:r>
      <w:proofErr w:type="spellEnd"/>
      <w:r w:rsidRPr="00455F5D">
        <w:rPr>
          <w:rFonts w:ascii="Arial" w:hAnsi="Arial" w:cs="Arial"/>
        </w:rPr>
        <w:t xml:space="preserve"> Kota Yogyakarta </w:t>
      </w:r>
      <w:proofErr w:type="spellStart"/>
      <w:r w:rsidRPr="00455F5D">
        <w:rPr>
          <w:rFonts w:ascii="Arial" w:hAnsi="Arial" w:cs="Arial"/>
        </w:rPr>
        <w:t>Tahun</w:t>
      </w:r>
      <w:proofErr w:type="spellEnd"/>
      <w:r w:rsidRPr="00455F5D">
        <w:rPr>
          <w:rFonts w:ascii="Arial" w:hAnsi="Arial" w:cs="Arial"/>
        </w:rPr>
        <w:t xml:space="preserve"> 2011“ </w:t>
      </w:r>
      <w:proofErr w:type="spellStart"/>
      <w:r w:rsidRPr="00455F5D">
        <w:rPr>
          <w:rFonts w:ascii="Arial" w:hAnsi="Arial" w:cs="Arial"/>
        </w:rPr>
        <w:t>ini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telah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mendapat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persetujuan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untuk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dapat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diseminarkan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B5AE5">
        <w:rPr>
          <w:rFonts w:ascii="Arial" w:hAnsi="Arial" w:cs="Arial"/>
        </w:rPr>
        <w:t>tanggal</w:t>
      </w:r>
      <w:proofErr w:type="spellEnd"/>
      <w:r w:rsidR="009B5AE5">
        <w:rPr>
          <w:rFonts w:ascii="Arial" w:hAnsi="Arial" w:cs="Arial"/>
          <w:lang w:val="id-ID"/>
        </w:rPr>
        <w:t xml:space="preserve"> 25 Juli</w:t>
      </w:r>
      <w:r>
        <w:rPr>
          <w:rFonts w:ascii="Arial" w:hAnsi="Arial" w:cs="Arial"/>
        </w:rPr>
        <w:t xml:space="preserve"> 2011</w:t>
      </w:r>
      <w:r w:rsidRPr="00455F5D">
        <w:rPr>
          <w:rFonts w:ascii="Arial" w:hAnsi="Arial" w:cs="Arial"/>
        </w:rPr>
        <w:t>.</w:t>
      </w: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</w:rPr>
      </w:pPr>
    </w:p>
    <w:p w:rsidR="001A744D" w:rsidRPr="009B5AE5" w:rsidRDefault="001A744D" w:rsidP="001A744D">
      <w:pPr>
        <w:spacing w:line="480" w:lineRule="auto"/>
        <w:ind w:left="2880" w:firstLine="720"/>
        <w:rPr>
          <w:rFonts w:ascii="Arial" w:hAnsi="Arial" w:cs="Arial"/>
          <w:lang w:val="id-ID"/>
        </w:rPr>
      </w:pPr>
      <w:proofErr w:type="spellStart"/>
      <w:r w:rsidRPr="00455F5D">
        <w:rPr>
          <w:rFonts w:ascii="Arial" w:hAnsi="Arial" w:cs="Arial"/>
        </w:rPr>
        <w:t>Menyetujui</w:t>
      </w:r>
      <w:proofErr w:type="spellEnd"/>
      <w:r w:rsidRPr="00455F5D">
        <w:rPr>
          <w:rFonts w:ascii="Arial" w:hAnsi="Arial" w:cs="Arial"/>
        </w:rPr>
        <w:t>,</w:t>
      </w:r>
    </w:p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line="480" w:lineRule="auto"/>
        <w:ind w:firstLine="540"/>
        <w:jc w:val="both"/>
        <w:rPr>
          <w:rFonts w:ascii="Arial" w:hAnsi="Arial" w:cs="Arial"/>
        </w:rPr>
      </w:pPr>
      <w:r w:rsidRPr="00455F5D">
        <w:rPr>
          <w:rFonts w:ascii="Arial" w:hAnsi="Arial" w:cs="Arial"/>
        </w:rPr>
        <w:t xml:space="preserve">  </w:t>
      </w:r>
      <w:proofErr w:type="spellStart"/>
      <w:r w:rsidRPr="00455F5D">
        <w:rPr>
          <w:rFonts w:ascii="Arial" w:hAnsi="Arial" w:cs="Arial"/>
        </w:rPr>
        <w:t>Pembimbing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Utama</w:t>
      </w:r>
      <w:proofErr w:type="spellEnd"/>
      <w:r w:rsidRPr="00455F5D">
        <w:rPr>
          <w:rFonts w:ascii="Arial" w:hAnsi="Arial" w:cs="Arial"/>
        </w:rPr>
        <w:t>,</w:t>
      </w:r>
      <w:r w:rsidRPr="00455F5D">
        <w:rPr>
          <w:rFonts w:ascii="Arial" w:hAnsi="Arial" w:cs="Arial"/>
        </w:rPr>
        <w:tab/>
      </w:r>
      <w:r w:rsidRPr="00455F5D">
        <w:rPr>
          <w:rFonts w:ascii="Arial" w:hAnsi="Arial" w:cs="Arial"/>
        </w:rPr>
        <w:tab/>
      </w:r>
      <w:r w:rsidRPr="00455F5D">
        <w:rPr>
          <w:rFonts w:ascii="Arial" w:hAnsi="Arial" w:cs="Arial"/>
        </w:rPr>
        <w:tab/>
        <w:t xml:space="preserve">            </w:t>
      </w:r>
      <w:proofErr w:type="spellStart"/>
      <w:r w:rsidRPr="00455F5D">
        <w:rPr>
          <w:rFonts w:ascii="Arial" w:hAnsi="Arial" w:cs="Arial"/>
        </w:rPr>
        <w:t>Pembimbing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Pendamping</w:t>
      </w:r>
      <w:proofErr w:type="spellEnd"/>
      <w:r w:rsidRPr="00455F5D">
        <w:rPr>
          <w:rFonts w:ascii="Arial" w:hAnsi="Arial" w:cs="Arial"/>
        </w:rPr>
        <w:t>,</w:t>
      </w: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55F5D">
        <w:rPr>
          <w:rFonts w:ascii="Arial" w:hAnsi="Arial" w:cs="Arial"/>
        </w:rPr>
        <w:t xml:space="preserve">          </w:t>
      </w:r>
      <w:proofErr w:type="spellStart"/>
      <w:r w:rsidRPr="00455F5D">
        <w:rPr>
          <w:rFonts w:ascii="Arial" w:hAnsi="Arial" w:cs="Arial"/>
          <w:u w:val="single"/>
        </w:rPr>
        <w:t>Yamtana</w:t>
      </w:r>
      <w:proofErr w:type="spellEnd"/>
      <w:r w:rsidRPr="00455F5D">
        <w:rPr>
          <w:rFonts w:ascii="Arial" w:hAnsi="Arial" w:cs="Arial"/>
          <w:u w:val="single"/>
        </w:rPr>
        <w:t xml:space="preserve">, SKM, </w:t>
      </w:r>
      <w:proofErr w:type="spellStart"/>
      <w:r w:rsidRPr="00455F5D">
        <w:rPr>
          <w:rFonts w:ascii="Arial" w:hAnsi="Arial" w:cs="Arial"/>
          <w:u w:val="single"/>
        </w:rPr>
        <w:t>M.Kes</w:t>
      </w:r>
      <w:proofErr w:type="spellEnd"/>
      <w:r w:rsidRPr="00455F5D">
        <w:rPr>
          <w:rFonts w:ascii="Arial" w:hAnsi="Arial" w:cs="Arial"/>
        </w:rPr>
        <w:tab/>
      </w:r>
      <w:r w:rsidRPr="00455F5D">
        <w:rPr>
          <w:rFonts w:ascii="Arial" w:hAnsi="Arial" w:cs="Arial"/>
        </w:rPr>
        <w:tab/>
      </w:r>
      <w:r w:rsidRPr="00455F5D">
        <w:rPr>
          <w:rFonts w:ascii="Arial" w:hAnsi="Arial" w:cs="Arial"/>
        </w:rPr>
        <w:tab/>
        <w:t xml:space="preserve">         </w:t>
      </w:r>
      <w:proofErr w:type="spellStart"/>
      <w:r w:rsidRPr="00455F5D">
        <w:rPr>
          <w:rFonts w:ascii="Arial" w:hAnsi="Arial" w:cs="Arial"/>
          <w:u w:val="single"/>
        </w:rPr>
        <w:t>Tuntas</w:t>
      </w:r>
      <w:proofErr w:type="spellEnd"/>
      <w:r w:rsidRPr="00455F5D">
        <w:rPr>
          <w:rFonts w:ascii="Arial" w:hAnsi="Arial" w:cs="Arial"/>
          <w:u w:val="single"/>
        </w:rPr>
        <w:t xml:space="preserve"> </w:t>
      </w:r>
      <w:proofErr w:type="spellStart"/>
      <w:r w:rsidRPr="00455F5D">
        <w:rPr>
          <w:rFonts w:ascii="Arial" w:hAnsi="Arial" w:cs="Arial"/>
          <w:u w:val="single"/>
        </w:rPr>
        <w:t>Bagyono</w:t>
      </w:r>
      <w:proofErr w:type="spellEnd"/>
      <w:r w:rsidRPr="00455F5D">
        <w:rPr>
          <w:rFonts w:ascii="Arial" w:hAnsi="Arial" w:cs="Arial"/>
          <w:u w:val="single"/>
        </w:rPr>
        <w:t xml:space="preserve">, SKM, </w:t>
      </w:r>
      <w:proofErr w:type="spellStart"/>
      <w:r w:rsidRPr="00455F5D">
        <w:rPr>
          <w:rFonts w:ascii="Arial" w:hAnsi="Arial" w:cs="Arial"/>
          <w:u w:val="single"/>
        </w:rPr>
        <w:t>M.Kes</w:t>
      </w:r>
      <w:proofErr w:type="spellEnd"/>
    </w:p>
    <w:p w:rsidR="001A744D" w:rsidRPr="00455F5D" w:rsidRDefault="001A744D" w:rsidP="001A744D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455F5D">
        <w:rPr>
          <w:rFonts w:ascii="Arial" w:hAnsi="Arial" w:cs="Arial"/>
        </w:rPr>
        <w:tab/>
        <w:t xml:space="preserve">NIP </w:t>
      </w:r>
      <w:proofErr w:type="gramStart"/>
      <w:r w:rsidRPr="00455F5D">
        <w:rPr>
          <w:rFonts w:ascii="Arial" w:hAnsi="Arial" w:cs="Arial"/>
        </w:rPr>
        <w:t xml:space="preserve">196202051987031002 </w:t>
      </w:r>
      <w:r w:rsidRPr="00455F5D">
        <w:rPr>
          <w:rFonts w:ascii="Arial" w:hAnsi="Arial" w:cs="Arial"/>
        </w:rPr>
        <w:tab/>
      </w:r>
      <w:r w:rsidRPr="00455F5D">
        <w:rPr>
          <w:rFonts w:ascii="Arial" w:hAnsi="Arial" w:cs="Arial"/>
        </w:rPr>
        <w:tab/>
        <w:t xml:space="preserve">            NIP</w:t>
      </w:r>
      <w:proofErr w:type="gramEnd"/>
      <w:r w:rsidRPr="00455F5D">
        <w:rPr>
          <w:rFonts w:ascii="Arial" w:hAnsi="Arial" w:cs="Arial"/>
        </w:rPr>
        <w:t xml:space="preserve"> 195709111980121001</w:t>
      </w:r>
    </w:p>
    <w:p w:rsidR="001A744D" w:rsidRPr="00455F5D" w:rsidRDefault="001A744D" w:rsidP="001A744D">
      <w:pPr>
        <w:spacing w:after="0" w:line="480" w:lineRule="auto"/>
        <w:rPr>
          <w:rFonts w:ascii="Arial" w:hAnsi="Arial" w:cs="Arial"/>
        </w:rPr>
      </w:pPr>
      <w:r w:rsidRPr="00455F5D">
        <w:rPr>
          <w:rFonts w:ascii="Arial" w:hAnsi="Arial" w:cs="Arial"/>
        </w:rPr>
        <w:t xml:space="preserve">                </w:t>
      </w:r>
    </w:p>
    <w:p w:rsidR="001A744D" w:rsidRPr="00455F5D" w:rsidRDefault="001A744D" w:rsidP="001A744D">
      <w:pPr>
        <w:spacing w:after="0" w:line="480" w:lineRule="auto"/>
        <w:rPr>
          <w:rFonts w:ascii="Arial" w:hAnsi="Arial" w:cs="Arial"/>
        </w:rPr>
      </w:pPr>
    </w:p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line="480" w:lineRule="auto"/>
        <w:contextualSpacing/>
        <w:jc w:val="center"/>
        <w:rPr>
          <w:rFonts w:ascii="Arial" w:hAnsi="Arial" w:cs="Arial"/>
        </w:rPr>
      </w:pPr>
      <w:proofErr w:type="spellStart"/>
      <w:r w:rsidRPr="00455F5D">
        <w:rPr>
          <w:rFonts w:ascii="Arial" w:hAnsi="Arial" w:cs="Arial"/>
        </w:rPr>
        <w:t>Mengetahui</w:t>
      </w:r>
      <w:proofErr w:type="spellEnd"/>
      <w:r w:rsidRPr="00455F5D">
        <w:rPr>
          <w:rFonts w:ascii="Arial" w:hAnsi="Arial" w:cs="Arial"/>
        </w:rPr>
        <w:t>,</w:t>
      </w:r>
    </w:p>
    <w:p w:rsidR="001A744D" w:rsidRPr="00455F5D" w:rsidRDefault="001A744D" w:rsidP="001A744D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Ketua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Jurusan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Kesehatan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Lingkungan</w:t>
      </w:r>
      <w:proofErr w:type="spellEnd"/>
    </w:p>
    <w:p w:rsidR="001A744D" w:rsidRPr="00455F5D" w:rsidRDefault="001A744D" w:rsidP="001A744D">
      <w:pPr>
        <w:spacing w:line="240" w:lineRule="auto"/>
        <w:contextualSpacing/>
        <w:jc w:val="center"/>
        <w:rPr>
          <w:rFonts w:ascii="Arial" w:hAnsi="Arial" w:cs="Arial"/>
        </w:rPr>
      </w:pPr>
      <w:proofErr w:type="spellStart"/>
      <w:r w:rsidRPr="00455F5D">
        <w:rPr>
          <w:rFonts w:ascii="Arial" w:hAnsi="Arial" w:cs="Arial"/>
        </w:rPr>
        <w:t>Politeknik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Kesehatan</w:t>
      </w:r>
      <w:proofErr w:type="spellEnd"/>
      <w:r w:rsidRPr="00455F5D">
        <w:rPr>
          <w:rFonts w:ascii="Arial" w:hAnsi="Arial" w:cs="Arial"/>
        </w:rPr>
        <w:t xml:space="preserve"> Yogyakarta</w:t>
      </w:r>
    </w:p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contextualSpacing/>
        <w:jc w:val="center"/>
        <w:rPr>
          <w:rFonts w:ascii="Arial" w:hAnsi="Arial" w:cs="Arial"/>
        </w:rPr>
      </w:pPr>
      <w:proofErr w:type="spellStart"/>
      <w:r w:rsidRPr="00455F5D">
        <w:rPr>
          <w:rFonts w:ascii="Arial" w:hAnsi="Arial" w:cs="Arial"/>
          <w:u w:val="single"/>
        </w:rPr>
        <w:t>Tuntas</w:t>
      </w:r>
      <w:proofErr w:type="spellEnd"/>
      <w:r w:rsidRPr="00455F5D">
        <w:rPr>
          <w:rFonts w:ascii="Arial" w:hAnsi="Arial" w:cs="Arial"/>
          <w:u w:val="single"/>
        </w:rPr>
        <w:t xml:space="preserve"> </w:t>
      </w:r>
      <w:proofErr w:type="spellStart"/>
      <w:r w:rsidRPr="00455F5D">
        <w:rPr>
          <w:rFonts w:ascii="Arial" w:hAnsi="Arial" w:cs="Arial"/>
          <w:u w:val="single"/>
        </w:rPr>
        <w:t>Bagyono</w:t>
      </w:r>
      <w:proofErr w:type="spellEnd"/>
      <w:r w:rsidRPr="00455F5D">
        <w:rPr>
          <w:rFonts w:ascii="Arial" w:hAnsi="Arial" w:cs="Arial"/>
          <w:u w:val="single"/>
        </w:rPr>
        <w:t xml:space="preserve">, SKM, </w:t>
      </w:r>
      <w:proofErr w:type="spellStart"/>
      <w:r w:rsidRPr="00455F5D">
        <w:rPr>
          <w:rFonts w:ascii="Arial" w:hAnsi="Arial" w:cs="Arial"/>
          <w:u w:val="single"/>
        </w:rPr>
        <w:t>M.Kes</w:t>
      </w:r>
      <w:proofErr w:type="spellEnd"/>
      <w:r w:rsidRPr="00455F5D">
        <w:rPr>
          <w:rFonts w:ascii="Arial" w:hAnsi="Arial" w:cs="Arial"/>
          <w:u w:val="single"/>
        </w:rPr>
        <w:t>.</w:t>
      </w:r>
      <w:r w:rsidRPr="00455F5D">
        <w:rPr>
          <w:rFonts w:ascii="Arial" w:hAnsi="Arial" w:cs="Arial"/>
        </w:rPr>
        <w:t xml:space="preserve"> </w:t>
      </w:r>
    </w:p>
    <w:p w:rsidR="001A744D" w:rsidRPr="00455F5D" w:rsidRDefault="001A744D" w:rsidP="001A744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55F5D">
        <w:rPr>
          <w:rFonts w:ascii="Arial" w:hAnsi="Arial" w:cs="Arial"/>
        </w:rPr>
        <w:t>NIP 195709111980121001</w:t>
      </w:r>
    </w:p>
    <w:p w:rsidR="001A744D" w:rsidRDefault="001A744D" w:rsidP="001A744D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1A744D" w:rsidRDefault="001A744D" w:rsidP="001A744D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1A744D" w:rsidRPr="00AD5626" w:rsidRDefault="001A744D" w:rsidP="001A744D">
      <w:pPr>
        <w:spacing w:line="360" w:lineRule="auto"/>
        <w:jc w:val="center"/>
        <w:rPr>
          <w:rFonts w:ascii="Arial" w:hAnsi="Arial" w:cs="Arial"/>
          <w:b/>
        </w:rPr>
      </w:pPr>
      <w:r w:rsidRPr="00C72AEB">
        <w:rPr>
          <w:rFonts w:ascii="Arial" w:hAnsi="Arial" w:cs="Arial"/>
          <w:b/>
        </w:rPr>
        <w:t>PENGESAHAN</w:t>
      </w:r>
      <w:r>
        <w:rPr>
          <w:rFonts w:ascii="Arial" w:hAnsi="Arial" w:cs="Arial"/>
          <w:b/>
        </w:rPr>
        <w:t xml:space="preserve"> KARYA TULIS ILMIAH</w:t>
      </w:r>
    </w:p>
    <w:p w:rsidR="001A744D" w:rsidRDefault="001A744D" w:rsidP="001A744D">
      <w:pPr>
        <w:spacing w:line="360" w:lineRule="auto"/>
        <w:jc w:val="center"/>
        <w:rPr>
          <w:rFonts w:ascii="Arial" w:hAnsi="Arial" w:cs="Arial"/>
          <w:b/>
        </w:rPr>
      </w:pPr>
    </w:p>
    <w:p w:rsidR="001A744D" w:rsidRPr="00AD5626" w:rsidRDefault="001A744D" w:rsidP="001A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D5626">
        <w:rPr>
          <w:rFonts w:ascii="Arial" w:hAnsi="Arial" w:cs="Arial"/>
          <w:b/>
          <w:sz w:val="24"/>
          <w:szCs w:val="24"/>
        </w:rPr>
        <w:t>PENGARU</w:t>
      </w:r>
      <w:r w:rsidRPr="00AD5626">
        <w:rPr>
          <w:rFonts w:ascii="Arial" w:hAnsi="Arial" w:cs="Arial"/>
          <w:b/>
          <w:sz w:val="24"/>
          <w:szCs w:val="24"/>
          <w:lang w:val="id-ID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5626">
        <w:rPr>
          <w:rFonts w:ascii="Arial" w:hAnsi="Arial" w:cs="Arial"/>
          <w:b/>
          <w:sz w:val="24"/>
          <w:szCs w:val="24"/>
        </w:rPr>
        <w:t>DOSIS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AD5626">
        <w:rPr>
          <w:rFonts w:ascii="Arial" w:hAnsi="Arial" w:cs="Arial"/>
          <w:b/>
          <w:sz w:val="24"/>
          <w:szCs w:val="24"/>
        </w:rPr>
        <w:t xml:space="preserve"> </w:t>
      </w:r>
      <w:r w:rsidRPr="00AD5626">
        <w:rPr>
          <w:rFonts w:ascii="Arial" w:hAnsi="Arial" w:cs="Arial"/>
          <w:b/>
          <w:i/>
          <w:sz w:val="24"/>
          <w:szCs w:val="24"/>
        </w:rPr>
        <w:t>PYRIPROXYFEN</w:t>
      </w:r>
      <w:r w:rsidRPr="00AD56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5626">
        <w:rPr>
          <w:rFonts w:ascii="Arial" w:hAnsi="Arial" w:cs="Arial"/>
          <w:b/>
          <w:sz w:val="24"/>
          <w:szCs w:val="24"/>
        </w:rPr>
        <w:t>TERHADAP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5626">
        <w:rPr>
          <w:rFonts w:ascii="Arial" w:hAnsi="Arial" w:cs="Arial"/>
          <w:b/>
          <w:sz w:val="24"/>
          <w:szCs w:val="24"/>
        </w:rPr>
        <w:t xml:space="preserve"> KEMATIAN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5626">
        <w:rPr>
          <w:rFonts w:ascii="Arial" w:hAnsi="Arial" w:cs="Arial"/>
          <w:b/>
          <w:sz w:val="24"/>
          <w:szCs w:val="24"/>
        </w:rPr>
        <w:t xml:space="preserve"> LARVA </w:t>
      </w:r>
      <w:proofErr w:type="spellStart"/>
      <w:r w:rsidRPr="00AD5626">
        <w:rPr>
          <w:rFonts w:ascii="Arial" w:hAnsi="Arial" w:cs="Arial"/>
          <w:b/>
          <w:i/>
          <w:sz w:val="24"/>
          <w:szCs w:val="24"/>
        </w:rPr>
        <w:t>Aedes</w:t>
      </w:r>
      <w:proofErr w:type="spellEnd"/>
      <w:r w:rsidRPr="00AD5626">
        <w:rPr>
          <w:rFonts w:ascii="Arial" w:hAnsi="Arial" w:cs="Arial"/>
          <w:b/>
          <w:i/>
          <w:sz w:val="24"/>
          <w:szCs w:val="24"/>
          <w:lang w:val="id-ID"/>
        </w:rPr>
        <w:t xml:space="preserve"> aegypti </w:t>
      </w:r>
      <w:r w:rsidRPr="00AD5626">
        <w:rPr>
          <w:rFonts w:ascii="Arial" w:hAnsi="Arial" w:cs="Arial"/>
          <w:b/>
          <w:sz w:val="24"/>
          <w:szCs w:val="24"/>
        </w:rPr>
        <w:t xml:space="preserve"> DI KELURAHAN </w:t>
      </w:r>
      <w:r w:rsidRPr="00AD5626">
        <w:rPr>
          <w:rFonts w:ascii="Arial" w:hAnsi="Arial" w:cs="Arial"/>
          <w:b/>
          <w:sz w:val="24"/>
          <w:szCs w:val="24"/>
          <w:lang w:val="id-ID"/>
        </w:rPr>
        <w:t>PRINGGOKUSUMAN</w:t>
      </w:r>
      <w:r w:rsidRPr="00AD5626">
        <w:rPr>
          <w:rFonts w:ascii="Arial" w:hAnsi="Arial" w:cs="Arial"/>
          <w:b/>
          <w:sz w:val="24"/>
          <w:szCs w:val="24"/>
        </w:rPr>
        <w:t xml:space="preserve"> KECAMATAN GEDONGTENGEN KOTA YOGYAKARTA </w:t>
      </w:r>
    </w:p>
    <w:p w:rsidR="001A744D" w:rsidRPr="00AD5626" w:rsidRDefault="001A744D" w:rsidP="001A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626">
        <w:rPr>
          <w:rFonts w:ascii="Arial" w:hAnsi="Arial" w:cs="Arial"/>
          <w:b/>
          <w:sz w:val="24"/>
          <w:szCs w:val="24"/>
        </w:rPr>
        <w:t>TAHUN 2011</w:t>
      </w:r>
    </w:p>
    <w:p w:rsidR="001A744D" w:rsidRDefault="001A744D" w:rsidP="001A744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A744D" w:rsidRPr="00AD5626" w:rsidRDefault="001A744D" w:rsidP="001A744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A744D" w:rsidRPr="00C72AEB" w:rsidRDefault="001A744D" w:rsidP="001A744D">
      <w:pPr>
        <w:jc w:val="center"/>
        <w:rPr>
          <w:rFonts w:ascii="Arial" w:hAnsi="Arial" w:cs="Arial"/>
        </w:rPr>
      </w:pPr>
      <w:proofErr w:type="spellStart"/>
      <w:r w:rsidRPr="00C72AEB">
        <w:rPr>
          <w:rFonts w:ascii="Arial" w:hAnsi="Arial" w:cs="Arial"/>
        </w:rPr>
        <w:t>Disusun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proofErr w:type="gramStart"/>
      <w:r w:rsidRPr="00C72AEB">
        <w:rPr>
          <w:rFonts w:ascii="Arial" w:hAnsi="Arial" w:cs="Arial"/>
        </w:rPr>
        <w:t>oleh</w:t>
      </w:r>
      <w:proofErr w:type="spellEnd"/>
      <w:r w:rsidRPr="00C72AEB">
        <w:rPr>
          <w:rFonts w:ascii="Arial" w:hAnsi="Arial" w:cs="Arial"/>
        </w:rPr>
        <w:t xml:space="preserve"> :</w:t>
      </w:r>
      <w:proofErr w:type="gramEnd"/>
    </w:p>
    <w:p w:rsidR="001A744D" w:rsidRPr="00F2166A" w:rsidRDefault="001A744D" w:rsidP="001A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166A">
        <w:rPr>
          <w:rFonts w:ascii="Arial" w:hAnsi="Arial" w:cs="Arial"/>
          <w:b/>
          <w:sz w:val="24"/>
          <w:szCs w:val="24"/>
          <w:u w:val="single"/>
        </w:rPr>
        <w:t>ULVIA UNTARI</w:t>
      </w:r>
    </w:p>
    <w:p w:rsidR="001A744D" w:rsidRPr="00F2166A" w:rsidRDefault="001A744D" w:rsidP="001A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166A">
        <w:rPr>
          <w:rFonts w:ascii="Arial" w:hAnsi="Arial" w:cs="Arial"/>
          <w:b/>
          <w:sz w:val="24"/>
          <w:szCs w:val="24"/>
        </w:rPr>
        <w:t>NIM :</w:t>
      </w:r>
      <w:proofErr w:type="gramEnd"/>
      <w:r w:rsidRPr="00F2166A">
        <w:rPr>
          <w:rFonts w:ascii="Arial" w:hAnsi="Arial" w:cs="Arial"/>
          <w:b/>
          <w:sz w:val="24"/>
          <w:szCs w:val="24"/>
        </w:rPr>
        <w:t xml:space="preserve"> PO7133108091</w:t>
      </w:r>
    </w:p>
    <w:p w:rsidR="001A744D" w:rsidRDefault="001A744D" w:rsidP="001A7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44D" w:rsidRPr="00F2166A" w:rsidRDefault="001A744D" w:rsidP="001A7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72AEB">
        <w:rPr>
          <w:rFonts w:ascii="Arial" w:hAnsi="Arial" w:cs="Arial"/>
        </w:rPr>
        <w:t>Telah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dipertahankan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di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depan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Dewan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Penguji</w:t>
      </w:r>
      <w:proofErr w:type="spellEnd"/>
      <w:r w:rsidRPr="00C72AEB">
        <w:rPr>
          <w:rFonts w:ascii="Arial" w:hAnsi="Arial" w:cs="Arial"/>
        </w:rPr>
        <w:t xml:space="preserve"> </w:t>
      </w: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72AEB">
        <w:rPr>
          <w:rFonts w:ascii="Arial" w:hAnsi="Arial" w:cs="Arial"/>
        </w:rPr>
        <w:t>Pada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proofErr w:type="gramStart"/>
      <w:r w:rsidRPr="00C72AEB"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2B4C6C">
        <w:rPr>
          <w:rFonts w:ascii="Arial" w:hAnsi="Arial" w:cs="Arial"/>
          <w:lang w:val="id-ID"/>
        </w:rPr>
        <w:t xml:space="preserve"> 25 Juli</w:t>
      </w:r>
      <w:r w:rsidRPr="00C72AEB">
        <w:rPr>
          <w:rFonts w:ascii="Arial" w:hAnsi="Arial" w:cs="Arial"/>
        </w:rPr>
        <w:t xml:space="preserve"> 2011</w:t>
      </w: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Default="001A744D" w:rsidP="001A74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744D" w:rsidRDefault="001A744D" w:rsidP="001A74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72AEB">
        <w:rPr>
          <w:rFonts w:ascii="Arial" w:hAnsi="Arial" w:cs="Arial"/>
          <w:b/>
          <w:u w:val="single"/>
        </w:rPr>
        <w:t>SUSUNAN DEWAN PENGUJI</w:t>
      </w: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1A744D" w:rsidRPr="001A744D" w:rsidRDefault="001A744D" w:rsidP="001A744D">
      <w:pPr>
        <w:spacing w:after="0" w:line="240" w:lineRule="auto"/>
        <w:jc w:val="center"/>
        <w:rPr>
          <w:rFonts w:ascii="Arial" w:hAnsi="Arial" w:cs="Arial"/>
          <w:sz w:val="4"/>
          <w:szCs w:val="4"/>
          <w:u w:val="single"/>
        </w:rPr>
      </w:pPr>
    </w:p>
    <w:p w:rsidR="001A744D" w:rsidRPr="00C72AEB" w:rsidRDefault="001A744D" w:rsidP="001A744D">
      <w:pPr>
        <w:spacing w:after="0" w:line="240" w:lineRule="auto"/>
        <w:rPr>
          <w:rFonts w:ascii="Arial" w:hAnsi="Arial" w:cs="Arial"/>
          <w:b/>
        </w:rPr>
      </w:pPr>
      <w:proofErr w:type="spellStart"/>
      <w:r w:rsidRPr="00C72AEB">
        <w:rPr>
          <w:rFonts w:ascii="Arial" w:hAnsi="Arial" w:cs="Arial"/>
          <w:b/>
        </w:rPr>
        <w:t>Ketua</w:t>
      </w:r>
      <w:proofErr w:type="spellEnd"/>
    </w:p>
    <w:p w:rsidR="001A744D" w:rsidRPr="00C72AEB" w:rsidRDefault="001A744D" w:rsidP="001A744D">
      <w:pPr>
        <w:spacing w:after="0" w:line="240" w:lineRule="auto"/>
        <w:rPr>
          <w:rFonts w:ascii="Arial" w:hAnsi="Arial" w:cs="Arial"/>
          <w:b/>
        </w:rPr>
      </w:pPr>
    </w:p>
    <w:p w:rsidR="004772EA" w:rsidRPr="00C40339" w:rsidRDefault="003A4B37" w:rsidP="004772EA">
      <w:pPr>
        <w:spacing w:after="0" w:line="240" w:lineRule="auto"/>
        <w:rPr>
          <w:rFonts w:ascii="Arial" w:hAnsi="Arial" w:cs="Arial"/>
        </w:rPr>
      </w:pPr>
      <w:r w:rsidRPr="003A4B37">
        <w:rPr>
          <w:rFonts w:ascii="Arial" w:hAnsi="Arial" w:cs="Arial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3.2pt;margin-top:12.25pt;width:107.7pt;height:0;z-index:251667456" o:connectortype="straight" strokeweight="2.25pt"/>
        </w:pict>
      </w:r>
      <w:proofErr w:type="spellStart"/>
      <w:r w:rsidR="004772EA">
        <w:rPr>
          <w:rFonts w:ascii="Arial" w:hAnsi="Arial" w:cs="Arial"/>
          <w:u w:val="single"/>
        </w:rPr>
        <w:t>Tuntas</w:t>
      </w:r>
      <w:proofErr w:type="spellEnd"/>
      <w:r w:rsidR="004772EA">
        <w:rPr>
          <w:rFonts w:ascii="Arial" w:hAnsi="Arial" w:cs="Arial"/>
          <w:u w:val="single"/>
        </w:rPr>
        <w:t xml:space="preserve"> </w:t>
      </w:r>
      <w:proofErr w:type="spellStart"/>
      <w:r w:rsidR="004772EA">
        <w:rPr>
          <w:rFonts w:ascii="Arial" w:hAnsi="Arial" w:cs="Arial"/>
          <w:u w:val="single"/>
        </w:rPr>
        <w:t>Bagyono</w:t>
      </w:r>
      <w:proofErr w:type="spellEnd"/>
      <w:r w:rsidR="004772EA">
        <w:rPr>
          <w:rFonts w:ascii="Arial" w:hAnsi="Arial" w:cs="Arial"/>
          <w:u w:val="single"/>
        </w:rPr>
        <w:t xml:space="preserve">, SKM, M. </w:t>
      </w:r>
      <w:proofErr w:type="spellStart"/>
      <w:r w:rsidR="004772EA">
        <w:rPr>
          <w:rFonts w:ascii="Arial" w:hAnsi="Arial" w:cs="Arial"/>
          <w:u w:val="single"/>
        </w:rPr>
        <w:t>Kes</w:t>
      </w:r>
      <w:proofErr w:type="spellEnd"/>
    </w:p>
    <w:p w:rsidR="004772EA" w:rsidRDefault="004772EA" w:rsidP="004772EA">
      <w:pPr>
        <w:spacing w:after="0" w:line="240" w:lineRule="auto"/>
        <w:rPr>
          <w:rFonts w:ascii="Arial" w:hAnsi="Arial" w:cs="Arial"/>
        </w:rPr>
      </w:pPr>
      <w:r w:rsidRPr="00C72AEB">
        <w:rPr>
          <w:rFonts w:ascii="Arial" w:hAnsi="Arial" w:cs="Arial"/>
        </w:rPr>
        <w:t xml:space="preserve">NIP. </w:t>
      </w:r>
      <w:r>
        <w:rPr>
          <w:rFonts w:ascii="Arial" w:hAnsi="Arial" w:cs="Arial"/>
        </w:rPr>
        <w:t>195709111980121001</w:t>
      </w:r>
    </w:p>
    <w:p w:rsidR="001A744D" w:rsidRPr="00C72AEB" w:rsidRDefault="001A744D" w:rsidP="001A744D">
      <w:pPr>
        <w:spacing w:after="0" w:line="240" w:lineRule="auto"/>
        <w:rPr>
          <w:rFonts w:ascii="Arial" w:hAnsi="Arial" w:cs="Arial"/>
        </w:rPr>
      </w:pPr>
    </w:p>
    <w:p w:rsidR="001A744D" w:rsidRDefault="001A744D" w:rsidP="001A744D">
      <w:pPr>
        <w:spacing w:after="0" w:line="240" w:lineRule="auto"/>
        <w:rPr>
          <w:rFonts w:ascii="Arial" w:hAnsi="Arial" w:cs="Arial"/>
          <w:b/>
        </w:rPr>
      </w:pPr>
      <w:proofErr w:type="spellStart"/>
      <w:r w:rsidRPr="00C72AEB">
        <w:rPr>
          <w:rFonts w:ascii="Arial" w:hAnsi="Arial" w:cs="Arial"/>
          <w:b/>
        </w:rPr>
        <w:t>Anggota</w:t>
      </w:r>
      <w:proofErr w:type="spellEnd"/>
    </w:p>
    <w:p w:rsidR="001A744D" w:rsidRPr="00C72AEB" w:rsidRDefault="001A744D" w:rsidP="001A744D">
      <w:pPr>
        <w:spacing w:after="0" w:line="240" w:lineRule="auto"/>
        <w:rPr>
          <w:rFonts w:ascii="Arial" w:hAnsi="Arial" w:cs="Arial"/>
        </w:rPr>
      </w:pPr>
    </w:p>
    <w:p w:rsidR="004772EA" w:rsidRDefault="004772EA" w:rsidP="004772EA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Yamtana</w:t>
      </w:r>
      <w:proofErr w:type="spellEnd"/>
      <w:r>
        <w:rPr>
          <w:rFonts w:ascii="Arial" w:hAnsi="Arial" w:cs="Arial"/>
          <w:u w:val="single"/>
        </w:rPr>
        <w:t>, SKM,</w:t>
      </w:r>
      <w:r w:rsidRPr="00455F5D">
        <w:rPr>
          <w:rFonts w:ascii="Arial" w:hAnsi="Arial" w:cs="Arial"/>
          <w:u w:val="single"/>
        </w:rPr>
        <w:t xml:space="preserve"> </w:t>
      </w:r>
      <w:proofErr w:type="spellStart"/>
      <w:r w:rsidRPr="00455F5D">
        <w:rPr>
          <w:rFonts w:ascii="Arial" w:hAnsi="Arial" w:cs="Arial"/>
          <w:u w:val="single"/>
        </w:rPr>
        <w:t>M.Kes</w:t>
      </w:r>
      <w:proofErr w:type="spellEnd"/>
      <w:r w:rsidRPr="00455F5D">
        <w:rPr>
          <w:rFonts w:ascii="Arial" w:hAnsi="Arial" w:cs="Arial"/>
        </w:rPr>
        <w:tab/>
      </w:r>
    </w:p>
    <w:p w:rsidR="004772EA" w:rsidRPr="00C72AEB" w:rsidRDefault="003A4B37" w:rsidP="004772EA">
      <w:pPr>
        <w:spacing w:after="0" w:line="240" w:lineRule="auto"/>
        <w:rPr>
          <w:rFonts w:ascii="Arial" w:hAnsi="Arial" w:cs="Arial"/>
        </w:rPr>
      </w:pPr>
      <w:r w:rsidRPr="003A4B37">
        <w:rPr>
          <w:rFonts w:ascii="Arial" w:hAnsi="Arial" w:cs="Arial"/>
          <w:noProof/>
          <w:u w:val="single"/>
        </w:rPr>
        <w:pict>
          <v:shape id="_x0000_s1030" type="#_x0000_t32" style="position:absolute;margin-left:272.45pt;margin-top:1.4pt;width:108.45pt;height:0;z-index:251669504" o:connectortype="straight" strokeweight="2.25pt"/>
        </w:pict>
      </w:r>
      <w:r w:rsidR="004772EA">
        <w:rPr>
          <w:rFonts w:ascii="Arial" w:hAnsi="Arial" w:cs="Arial"/>
        </w:rPr>
        <w:t>NIP.19620205198731002</w:t>
      </w:r>
    </w:p>
    <w:p w:rsidR="001A744D" w:rsidRPr="00C40339" w:rsidRDefault="001A744D" w:rsidP="001A744D">
      <w:pPr>
        <w:spacing w:after="0" w:line="240" w:lineRule="auto"/>
        <w:rPr>
          <w:rFonts w:ascii="Arial" w:hAnsi="Arial" w:cs="Arial"/>
        </w:rPr>
      </w:pPr>
    </w:p>
    <w:p w:rsidR="001A744D" w:rsidRDefault="001A744D" w:rsidP="001A744D">
      <w:pPr>
        <w:spacing w:after="0" w:line="240" w:lineRule="auto"/>
        <w:rPr>
          <w:rFonts w:ascii="Arial" w:hAnsi="Arial" w:cs="Arial"/>
          <w:b/>
        </w:rPr>
      </w:pPr>
      <w:proofErr w:type="spellStart"/>
      <w:r w:rsidRPr="00C72AEB">
        <w:rPr>
          <w:rFonts w:ascii="Arial" w:hAnsi="Arial" w:cs="Arial"/>
          <w:b/>
        </w:rPr>
        <w:t>Anggota</w:t>
      </w:r>
      <w:proofErr w:type="spellEnd"/>
    </w:p>
    <w:p w:rsidR="001A744D" w:rsidRPr="00C72AEB" w:rsidRDefault="001A744D" w:rsidP="001A744D">
      <w:pPr>
        <w:spacing w:after="0" w:line="240" w:lineRule="auto"/>
        <w:rPr>
          <w:rFonts w:ascii="Arial" w:hAnsi="Arial" w:cs="Arial"/>
          <w:b/>
        </w:rPr>
      </w:pPr>
    </w:p>
    <w:p w:rsidR="001A744D" w:rsidRPr="00C72AEB" w:rsidRDefault="001A744D" w:rsidP="001A744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Agus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Kharmayana</w:t>
      </w:r>
      <w:proofErr w:type="spellEnd"/>
      <w:r>
        <w:rPr>
          <w:rFonts w:ascii="Arial" w:hAnsi="Arial" w:cs="Arial"/>
          <w:u w:val="single"/>
        </w:rPr>
        <w:t xml:space="preserve"> R</w:t>
      </w:r>
      <w:r w:rsidR="002B4C6C">
        <w:rPr>
          <w:rFonts w:ascii="Arial" w:hAnsi="Arial" w:cs="Arial"/>
          <w:u w:val="single"/>
          <w:lang w:val="id-ID"/>
        </w:rPr>
        <w:t>ubaya</w:t>
      </w:r>
      <w:r>
        <w:rPr>
          <w:rFonts w:ascii="Arial" w:hAnsi="Arial" w:cs="Arial"/>
          <w:u w:val="single"/>
        </w:rPr>
        <w:t>, SKM, MPH</w:t>
      </w:r>
    </w:p>
    <w:p w:rsidR="001A744D" w:rsidRPr="002B4C6C" w:rsidRDefault="003A4B37" w:rsidP="001A744D">
      <w:pPr>
        <w:spacing w:after="0" w:line="240" w:lineRule="auto"/>
        <w:rPr>
          <w:rFonts w:ascii="Arial" w:hAnsi="Arial" w:cs="Arial"/>
          <w:lang w:val="id-ID"/>
        </w:rPr>
      </w:pPr>
      <w:r w:rsidRPr="003A4B37">
        <w:rPr>
          <w:rFonts w:ascii="Arial" w:hAnsi="Arial" w:cs="Arial"/>
          <w:noProof/>
          <w:u w:val="single"/>
        </w:rPr>
        <w:pict>
          <v:shape id="_x0000_s1028" type="#_x0000_t32" style="position:absolute;margin-left:273.2pt;margin-top:1.55pt;width:108.45pt;height:0;z-index:251665408" o:connectortype="straight" strokeweight="2.25pt"/>
        </w:pict>
      </w:r>
      <w:r w:rsidR="002B4C6C">
        <w:rPr>
          <w:rFonts w:ascii="Arial" w:hAnsi="Arial" w:cs="Arial"/>
        </w:rPr>
        <w:t>NIP.1</w:t>
      </w:r>
      <w:r w:rsidR="002B4C6C">
        <w:rPr>
          <w:rFonts w:ascii="Arial" w:hAnsi="Arial" w:cs="Arial"/>
          <w:lang w:val="id-ID"/>
        </w:rPr>
        <w:t>96608121989031001</w:t>
      </w:r>
    </w:p>
    <w:p w:rsidR="001A744D" w:rsidRDefault="001A744D" w:rsidP="001A744D">
      <w:pPr>
        <w:spacing w:after="0" w:line="240" w:lineRule="auto"/>
        <w:rPr>
          <w:rFonts w:ascii="Arial" w:hAnsi="Arial" w:cs="Arial"/>
        </w:rPr>
      </w:pPr>
    </w:p>
    <w:p w:rsidR="001A744D" w:rsidRPr="00C72AEB" w:rsidRDefault="001A744D" w:rsidP="001A744D">
      <w:pPr>
        <w:spacing w:after="0" w:line="240" w:lineRule="auto"/>
        <w:rPr>
          <w:rFonts w:ascii="Arial" w:hAnsi="Arial" w:cs="Arial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72AEB">
        <w:rPr>
          <w:rFonts w:ascii="Arial" w:hAnsi="Arial" w:cs="Arial"/>
        </w:rPr>
        <w:t>Mengetahui</w:t>
      </w:r>
      <w:proofErr w:type="spellEnd"/>
      <w:r w:rsidRPr="00C72AEB">
        <w:rPr>
          <w:rFonts w:ascii="Arial" w:hAnsi="Arial" w:cs="Arial"/>
        </w:rPr>
        <w:t>,</w:t>
      </w: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72AEB">
        <w:rPr>
          <w:rFonts w:ascii="Arial" w:hAnsi="Arial" w:cs="Arial"/>
        </w:rPr>
        <w:t>Ketua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Jurusan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Kesehatan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Lingkungan</w:t>
      </w:r>
      <w:proofErr w:type="spellEnd"/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72AEB">
        <w:rPr>
          <w:rFonts w:ascii="Arial" w:hAnsi="Arial" w:cs="Arial"/>
        </w:rPr>
        <w:t>Poltekkes</w:t>
      </w:r>
      <w:proofErr w:type="spellEnd"/>
      <w:r w:rsidRPr="00C72AEB">
        <w:rPr>
          <w:rFonts w:ascii="Arial" w:hAnsi="Arial" w:cs="Arial"/>
        </w:rPr>
        <w:t xml:space="preserve"> </w:t>
      </w:r>
      <w:proofErr w:type="spellStart"/>
      <w:r w:rsidRPr="00C72AEB">
        <w:rPr>
          <w:rFonts w:ascii="Arial" w:hAnsi="Arial" w:cs="Arial"/>
        </w:rPr>
        <w:t>Kemenkes</w:t>
      </w:r>
      <w:proofErr w:type="spellEnd"/>
      <w:r w:rsidRPr="00C72AEB">
        <w:rPr>
          <w:rFonts w:ascii="Arial" w:hAnsi="Arial" w:cs="Arial"/>
        </w:rPr>
        <w:t xml:space="preserve"> Yogyakarta</w:t>
      </w: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  <w:u w:val="single"/>
        </w:rPr>
      </w:pPr>
      <w:proofErr w:type="spellStart"/>
      <w:r w:rsidRPr="00C72AEB">
        <w:rPr>
          <w:rFonts w:ascii="Arial" w:hAnsi="Arial" w:cs="Arial"/>
          <w:u w:val="single"/>
        </w:rPr>
        <w:t>Tuntas</w:t>
      </w:r>
      <w:proofErr w:type="spellEnd"/>
      <w:r w:rsidRPr="00C72AEB">
        <w:rPr>
          <w:rFonts w:ascii="Arial" w:hAnsi="Arial" w:cs="Arial"/>
          <w:u w:val="single"/>
        </w:rPr>
        <w:t xml:space="preserve"> </w:t>
      </w:r>
      <w:proofErr w:type="spellStart"/>
      <w:r w:rsidRPr="00C72AEB">
        <w:rPr>
          <w:rFonts w:ascii="Arial" w:hAnsi="Arial" w:cs="Arial"/>
          <w:u w:val="single"/>
        </w:rPr>
        <w:t>Bagyono</w:t>
      </w:r>
      <w:proofErr w:type="spellEnd"/>
      <w:r w:rsidRPr="00C72AEB">
        <w:rPr>
          <w:rFonts w:ascii="Arial" w:hAnsi="Arial" w:cs="Arial"/>
          <w:u w:val="single"/>
        </w:rPr>
        <w:t xml:space="preserve">, SKM, </w:t>
      </w:r>
      <w:proofErr w:type="spellStart"/>
      <w:r w:rsidRPr="00C72AEB">
        <w:rPr>
          <w:rFonts w:ascii="Arial" w:hAnsi="Arial" w:cs="Arial"/>
          <w:u w:val="single"/>
        </w:rPr>
        <w:t>M.Kes</w:t>
      </w:r>
      <w:proofErr w:type="spellEnd"/>
    </w:p>
    <w:p w:rsidR="001A744D" w:rsidRPr="00C72AEB" w:rsidRDefault="001A744D" w:rsidP="001A744D">
      <w:pPr>
        <w:spacing w:after="0" w:line="240" w:lineRule="auto"/>
        <w:jc w:val="center"/>
        <w:rPr>
          <w:rFonts w:ascii="Arial" w:hAnsi="Arial" w:cs="Arial"/>
        </w:rPr>
      </w:pPr>
      <w:r w:rsidRPr="00C72AEB">
        <w:rPr>
          <w:rFonts w:ascii="Arial" w:hAnsi="Arial" w:cs="Arial"/>
        </w:rPr>
        <w:t>NIP 195709111980121001</w:t>
      </w:r>
    </w:p>
    <w:p w:rsidR="001A744D" w:rsidRDefault="001A744D" w:rsidP="001A744D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4168C2" w:rsidRDefault="004168C2" w:rsidP="001A744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INTISARI</w:t>
      </w:r>
    </w:p>
    <w:p w:rsidR="004168C2" w:rsidRDefault="004168C2" w:rsidP="001A744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8C2" w:rsidRDefault="002331A1" w:rsidP="002331A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</w:p>
    <w:p w:rsidR="002331A1" w:rsidRDefault="002331A1" w:rsidP="002331A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Yogyakarta</w:t>
      </w:r>
    </w:p>
    <w:p w:rsidR="002331A1" w:rsidRDefault="002331A1" w:rsidP="002331A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</w:p>
    <w:p w:rsidR="002331A1" w:rsidRPr="002331A1" w:rsidRDefault="002331A1" w:rsidP="002331A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2011</w:t>
      </w:r>
    </w:p>
    <w:p w:rsidR="004168C2" w:rsidRDefault="004168C2" w:rsidP="001A744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2331A1" w:rsidRDefault="002331A1" w:rsidP="002331A1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331A1">
        <w:rPr>
          <w:rFonts w:ascii="Arial" w:hAnsi="Arial" w:cs="Arial"/>
          <w:b/>
        </w:rPr>
        <w:t>Ulvia</w:t>
      </w:r>
      <w:proofErr w:type="spellEnd"/>
      <w:r w:rsidRPr="002331A1">
        <w:rPr>
          <w:rFonts w:ascii="Arial" w:hAnsi="Arial" w:cs="Arial"/>
          <w:b/>
        </w:rPr>
        <w:t xml:space="preserve"> </w:t>
      </w:r>
      <w:proofErr w:type="spellStart"/>
      <w:r w:rsidRPr="002331A1">
        <w:rPr>
          <w:rFonts w:ascii="Arial" w:hAnsi="Arial" w:cs="Arial"/>
          <w:b/>
        </w:rPr>
        <w:t>Untari</w:t>
      </w:r>
      <w:proofErr w:type="spellEnd"/>
    </w:p>
    <w:p w:rsidR="002331A1" w:rsidRDefault="002331A1" w:rsidP="002331A1">
      <w:pPr>
        <w:pStyle w:val="NoSpacing"/>
        <w:jc w:val="both"/>
        <w:rPr>
          <w:rFonts w:asciiTheme="majorHAnsi" w:hAnsiTheme="majorHAnsi" w:cstheme="majorHAnsi"/>
          <w:b/>
        </w:rPr>
      </w:pPr>
      <w:proofErr w:type="spellStart"/>
      <w:proofErr w:type="gramStart"/>
      <w:r w:rsidRPr="002331A1">
        <w:rPr>
          <w:rFonts w:asciiTheme="majorHAnsi" w:hAnsiTheme="majorHAnsi" w:cstheme="majorHAnsi"/>
          <w:b/>
        </w:rPr>
        <w:t>Pengaruh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Dosis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  <w:i/>
        </w:rPr>
        <w:t>Pyriproxyfen</w:t>
      </w:r>
      <w:proofErr w:type="spellEnd"/>
      <w:r w:rsidRPr="002331A1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terhadap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Kematian</w:t>
      </w:r>
      <w:proofErr w:type="spellEnd"/>
      <w:r w:rsidRPr="002331A1">
        <w:rPr>
          <w:rFonts w:asciiTheme="majorHAnsi" w:hAnsiTheme="majorHAnsi" w:cstheme="majorHAnsi"/>
          <w:b/>
        </w:rPr>
        <w:t xml:space="preserve"> Larva </w:t>
      </w:r>
      <w:proofErr w:type="spellStart"/>
      <w:r w:rsidRPr="002331A1">
        <w:rPr>
          <w:rFonts w:asciiTheme="majorHAnsi" w:hAnsiTheme="majorHAnsi" w:cstheme="majorHAnsi"/>
          <w:b/>
          <w:i/>
        </w:rPr>
        <w:t>Aedes</w:t>
      </w:r>
      <w:proofErr w:type="spellEnd"/>
      <w:r w:rsidRPr="002331A1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  <w:i/>
        </w:rPr>
        <w:t>aegypti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di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Kelurahan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Pringgokusuman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Kecamatan</w:t>
      </w:r>
      <w:proofErr w:type="spellEnd"/>
      <w:r w:rsidRPr="002331A1">
        <w:rPr>
          <w:rFonts w:asciiTheme="majorHAnsi" w:hAnsiTheme="majorHAnsi" w:cstheme="majorHAnsi"/>
          <w:b/>
        </w:rPr>
        <w:t xml:space="preserve"> </w:t>
      </w:r>
      <w:proofErr w:type="spellStart"/>
      <w:r w:rsidRPr="002331A1">
        <w:rPr>
          <w:rFonts w:asciiTheme="majorHAnsi" w:hAnsiTheme="majorHAnsi" w:cstheme="majorHAnsi"/>
          <w:b/>
        </w:rPr>
        <w:t>Gedongtengen</w:t>
      </w:r>
      <w:proofErr w:type="spellEnd"/>
      <w:r w:rsidRPr="002331A1">
        <w:rPr>
          <w:rFonts w:asciiTheme="majorHAnsi" w:hAnsiTheme="majorHAnsi" w:cstheme="majorHAnsi"/>
          <w:b/>
        </w:rPr>
        <w:t xml:space="preserve"> Kota Yogyakarta </w:t>
      </w:r>
      <w:proofErr w:type="spellStart"/>
      <w:r w:rsidRPr="002331A1">
        <w:rPr>
          <w:rFonts w:asciiTheme="majorHAnsi" w:hAnsiTheme="majorHAnsi" w:cstheme="majorHAnsi"/>
          <w:b/>
        </w:rPr>
        <w:t>Tahun</w:t>
      </w:r>
      <w:proofErr w:type="spellEnd"/>
      <w:r w:rsidRPr="002331A1">
        <w:rPr>
          <w:rFonts w:asciiTheme="majorHAnsi" w:hAnsiTheme="majorHAnsi" w:cstheme="majorHAnsi"/>
          <w:b/>
        </w:rPr>
        <w:t xml:space="preserve"> 2011.</w:t>
      </w:r>
      <w:proofErr w:type="gramEnd"/>
    </w:p>
    <w:p w:rsidR="009C01AC" w:rsidRDefault="00E72849" w:rsidP="002331A1">
      <w:pPr>
        <w:pStyle w:val="NoSpacing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xii</w:t>
      </w:r>
      <w:proofErr w:type="gramEnd"/>
      <w:r>
        <w:rPr>
          <w:rFonts w:asciiTheme="majorHAnsi" w:hAnsiTheme="majorHAnsi" w:cstheme="majorHAnsi"/>
        </w:rPr>
        <w:t xml:space="preserve"> + 4</w:t>
      </w:r>
      <w:r>
        <w:rPr>
          <w:rFonts w:asciiTheme="majorHAnsi" w:hAnsiTheme="majorHAnsi" w:cstheme="majorHAnsi"/>
          <w:lang w:val="id-ID"/>
        </w:rPr>
        <w:t>5</w:t>
      </w:r>
      <w:r w:rsidR="009C01AC">
        <w:rPr>
          <w:rFonts w:asciiTheme="majorHAnsi" w:hAnsiTheme="majorHAnsi" w:cstheme="majorHAnsi"/>
        </w:rPr>
        <w:t xml:space="preserve"> </w:t>
      </w:r>
      <w:proofErr w:type="spellStart"/>
      <w:r w:rsidR="009C01AC">
        <w:rPr>
          <w:rFonts w:asciiTheme="majorHAnsi" w:hAnsiTheme="majorHAnsi" w:cstheme="majorHAnsi"/>
        </w:rPr>
        <w:t>halaman</w:t>
      </w:r>
      <w:proofErr w:type="spellEnd"/>
      <w:r w:rsidR="009C01AC">
        <w:rPr>
          <w:rFonts w:asciiTheme="majorHAnsi" w:hAnsiTheme="majorHAnsi" w:cstheme="majorHAnsi"/>
        </w:rPr>
        <w:t xml:space="preserve"> + 4 </w:t>
      </w:r>
      <w:proofErr w:type="spellStart"/>
      <w:r w:rsidR="009C01AC">
        <w:rPr>
          <w:rFonts w:asciiTheme="majorHAnsi" w:hAnsiTheme="majorHAnsi" w:cstheme="majorHAnsi"/>
        </w:rPr>
        <w:t>lampiran</w:t>
      </w:r>
      <w:proofErr w:type="spellEnd"/>
    </w:p>
    <w:p w:rsidR="009C01AC" w:rsidRDefault="009C01AC" w:rsidP="002331A1">
      <w:pPr>
        <w:pStyle w:val="NoSpacing"/>
        <w:jc w:val="both"/>
        <w:rPr>
          <w:rFonts w:asciiTheme="majorHAnsi" w:hAnsiTheme="majorHAnsi" w:cstheme="majorHAnsi"/>
        </w:rPr>
      </w:pPr>
    </w:p>
    <w:p w:rsidR="00F51D8A" w:rsidRPr="00F51D8A" w:rsidRDefault="00F51D8A" w:rsidP="00F51D8A">
      <w:pPr>
        <w:spacing w:line="240" w:lineRule="auto"/>
        <w:ind w:firstLine="900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F51D8A">
        <w:rPr>
          <w:rFonts w:asciiTheme="majorHAnsi" w:hAnsiTheme="majorHAnsi" w:cstheme="majorHAnsi"/>
        </w:rPr>
        <w:t>Demam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Berdarah</w:t>
      </w:r>
      <w:proofErr w:type="spellEnd"/>
      <w:r w:rsidRPr="00F51D8A">
        <w:rPr>
          <w:rFonts w:asciiTheme="majorHAnsi" w:hAnsiTheme="majorHAnsi" w:cstheme="majorHAnsi"/>
        </w:rPr>
        <w:t xml:space="preserve"> Dengue (DBD) </w:t>
      </w:r>
      <w:proofErr w:type="spellStart"/>
      <w:r w:rsidRPr="00F51D8A">
        <w:rPr>
          <w:rFonts w:asciiTheme="majorHAnsi" w:hAnsiTheme="majorHAnsi" w:cstheme="majorHAnsi"/>
        </w:rPr>
        <w:t>adalah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penyakit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menular</w:t>
      </w:r>
      <w:proofErr w:type="spellEnd"/>
      <w:r w:rsidRPr="00F51D8A">
        <w:rPr>
          <w:rFonts w:asciiTheme="majorHAnsi" w:hAnsiTheme="majorHAnsi" w:cstheme="majorHAnsi"/>
        </w:rPr>
        <w:t xml:space="preserve"> yang </w:t>
      </w:r>
      <w:proofErr w:type="spellStart"/>
      <w:r w:rsidRPr="00F51D8A">
        <w:rPr>
          <w:rFonts w:asciiTheme="majorHAnsi" w:hAnsiTheme="majorHAnsi" w:cstheme="majorHAnsi"/>
        </w:rPr>
        <w:t>disebabkan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oleh</w:t>
      </w:r>
      <w:proofErr w:type="spellEnd"/>
      <w:r w:rsidRPr="00F51D8A">
        <w:rPr>
          <w:rFonts w:asciiTheme="majorHAnsi" w:hAnsiTheme="majorHAnsi" w:cstheme="majorHAnsi"/>
        </w:rPr>
        <w:t xml:space="preserve"> virus dengue </w:t>
      </w:r>
      <w:proofErr w:type="spellStart"/>
      <w:r w:rsidRPr="00F51D8A">
        <w:rPr>
          <w:rFonts w:asciiTheme="majorHAnsi" w:hAnsiTheme="majorHAnsi" w:cstheme="majorHAnsi"/>
        </w:rPr>
        <w:t>dan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ditularkan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melalui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gigitan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nyamuk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  <w:r w:rsidRPr="00F51D8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51D8A">
        <w:rPr>
          <w:rFonts w:asciiTheme="majorHAnsi" w:hAnsiTheme="majorHAnsi" w:cstheme="majorHAnsi"/>
        </w:rPr>
        <w:t>Salah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satu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upaya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pengendalian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pemberantasan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penyakit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ini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adalah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menggunakan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larvasida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membunuh</w:t>
      </w:r>
      <w:proofErr w:type="spellEnd"/>
      <w:r w:rsidRPr="00F51D8A">
        <w:rPr>
          <w:rFonts w:asciiTheme="majorHAnsi" w:hAnsiTheme="majorHAnsi" w:cstheme="majorHAnsi"/>
        </w:rPr>
        <w:t xml:space="preserve"> larva </w:t>
      </w:r>
      <w:proofErr w:type="spellStart"/>
      <w:r w:rsidRPr="00F51D8A">
        <w:rPr>
          <w:rFonts w:asciiTheme="majorHAnsi" w:hAnsiTheme="majorHAnsi" w:cstheme="majorHAnsi"/>
        </w:rPr>
        <w:t>nyamuk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tersebut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  <w:r w:rsidRPr="00F51D8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51D8A">
        <w:rPr>
          <w:rFonts w:asciiTheme="majorHAnsi" w:hAnsiTheme="majorHAnsi" w:cstheme="majorHAnsi"/>
        </w:rPr>
        <w:t>Larvasida</w:t>
      </w:r>
      <w:proofErr w:type="spellEnd"/>
      <w:r w:rsidRPr="00F51D8A">
        <w:rPr>
          <w:rFonts w:asciiTheme="majorHAnsi" w:hAnsiTheme="majorHAnsi" w:cstheme="majorHAnsi"/>
        </w:rPr>
        <w:t xml:space="preserve"> yang </w:t>
      </w:r>
      <w:proofErr w:type="spellStart"/>
      <w:r w:rsidRPr="00F51D8A">
        <w:rPr>
          <w:rFonts w:asciiTheme="majorHAnsi" w:hAnsiTheme="majorHAnsi" w:cstheme="majorHAnsi"/>
        </w:rPr>
        <w:t>digunakan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Kelurahan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Pringgokusuman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Kecamatan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Gondokusuman</w:t>
      </w:r>
      <w:proofErr w:type="spellEnd"/>
      <w:r w:rsidRPr="00F51D8A">
        <w:rPr>
          <w:rFonts w:asciiTheme="majorHAnsi" w:hAnsiTheme="majorHAnsi" w:cstheme="majorHAnsi"/>
        </w:rPr>
        <w:t xml:space="preserve">, Kota Yogyakarta, </w:t>
      </w:r>
      <w:proofErr w:type="spellStart"/>
      <w:r w:rsidRPr="00F51D8A">
        <w:rPr>
          <w:rFonts w:asciiTheme="majorHAnsi" w:hAnsiTheme="majorHAnsi" w:cstheme="majorHAnsi"/>
        </w:rPr>
        <w:t>selama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tiga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tahun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terakhir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ini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adalah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Pyriproxyfen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  <w:r w:rsidRPr="00F51D8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itu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penelitian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ini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bertujuan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ingin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mengetahui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efektifitas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penggunaan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beberapa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variasi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larvasida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tersebut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terhadap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kematian</w:t>
      </w:r>
      <w:proofErr w:type="spellEnd"/>
      <w:r w:rsidRPr="00F51D8A">
        <w:rPr>
          <w:rFonts w:asciiTheme="majorHAnsi" w:hAnsiTheme="majorHAnsi" w:cstheme="majorHAnsi"/>
        </w:rPr>
        <w:t xml:space="preserve"> larva </w:t>
      </w:r>
      <w:proofErr w:type="spellStart"/>
      <w:r w:rsidRPr="00F51D8A">
        <w:rPr>
          <w:rFonts w:asciiTheme="majorHAnsi" w:hAnsiTheme="majorHAnsi" w:cstheme="majorHAnsi"/>
        </w:rPr>
        <w:t>dengan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lokasi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penelitian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Kelurahan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Pringgokusuman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</w:p>
    <w:p w:rsidR="00F51D8A" w:rsidRPr="00F51D8A" w:rsidRDefault="00F51D8A" w:rsidP="00F51D8A">
      <w:pPr>
        <w:spacing w:line="240" w:lineRule="auto"/>
        <w:ind w:firstLine="900"/>
        <w:jc w:val="both"/>
        <w:rPr>
          <w:rFonts w:asciiTheme="majorHAnsi" w:hAnsiTheme="majorHAnsi" w:cstheme="majorHAnsi"/>
        </w:rPr>
      </w:pPr>
      <w:proofErr w:type="spellStart"/>
      <w:proofErr w:type="gramStart"/>
      <w:r w:rsidRPr="00F51D8A">
        <w:rPr>
          <w:rFonts w:asciiTheme="majorHAnsi" w:hAnsiTheme="majorHAnsi" w:cstheme="majorHAnsi"/>
        </w:rPr>
        <w:t>Jenis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penelitian</w:t>
      </w:r>
      <w:proofErr w:type="spellEnd"/>
      <w:r w:rsidRPr="00F51D8A">
        <w:rPr>
          <w:rFonts w:asciiTheme="majorHAnsi" w:hAnsiTheme="majorHAnsi" w:cstheme="majorHAnsi"/>
        </w:rPr>
        <w:t xml:space="preserve"> yang </w:t>
      </w:r>
      <w:proofErr w:type="spellStart"/>
      <w:r w:rsidRPr="00F51D8A">
        <w:rPr>
          <w:rFonts w:asciiTheme="majorHAnsi" w:hAnsiTheme="majorHAnsi" w:cstheme="majorHAnsi"/>
        </w:rPr>
        <w:t>digunakan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adalah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eksperimen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di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mana</w:t>
      </w:r>
      <w:proofErr w:type="spellEnd"/>
      <w:r w:rsidRPr="00F51D8A">
        <w:rPr>
          <w:rFonts w:asciiTheme="majorHAnsi" w:hAnsiTheme="majorHAnsi" w:cstheme="majorHAnsi"/>
        </w:rPr>
        <w:t xml:space="preserve"> data </w:t>
      </w:r>
      <w:proofErr w:type="spellStart"/>
      <w:r w:rsidRPr="00F51D8A">
        <w:rPr>
          <w:rFonts w:asciiTheme="majorHAnsi" w:hAnsiTheme="majorHAnsi" w:cstheme="majorHAnsi"/>
        </w:rPr>
        <w:t>dianalisis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secara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deskriptif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analitik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Pyriproxifen</w:t>
      </w:r>
      <w:proofErr w:type="spellEnd"/>
      <w:r w:rsidRPr="00F51D8A">
        <w:rPr>
          <w:rFonts w:asciiTheme="majorHAnsi" w:hAnsiTheme="majorHAnsi" w:cstheme="majorHAnsi"/>
        </w:rPr>
        <w:t xml:space="preserve"> yang </w:t>
      </w:r>
      <w:proofErr w:type="spellStart"/>
      <w:r w:rsidRPr="00F51D8A">
        <w:rPr>
          <w:rFonts w:asciiTheme="majorHAnsi" w:hAnsiTheme="majorHAnsi" w:cstheme="majorHAnsi"/>
        </w:rPr>
        <w:t>digunakan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terdiri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dari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empat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variasi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yaitu</w:t>
      </w:r>
      <w:proofErr w:type="spellEnd"/>
      <w:r w:rsidRPr="00F51D8A">
        <w:rPr>
          <w:rFonts w:asciiTheme="majorHAnsi" w:hAnsiTheme="majorHAnsi" w:cstheme="majorHAnsi"/>
        </w:rPr>
        <w:t xml:space="preserve"> 0,01; 0,025; 0,05 </w:t>
      </w:r>
      <w:proofErr w:type="spellStart"/>
      <w:r w:rsidRPr="00F51D8A">
        <w:rPr>
          <w:rFonts w:asciiTheme="majorHAnsi" w:hAnsiTheme="majorHAnsi" w:cstheme="majorHAnsi"/>
        </w:rPr>
        <w:t>dan</w:t>
      </w:r>
      <w:proofErr w:type="spellEnd"/>
      <w:r w:rsidRPr="00F51D8A">
        <w:rPr>
          <w:rFonts w:asciiTheme="majorHAnsi" w:hAnsiTheme="majorHAnsi" w:cstheme="majorHAnsi"/>
        </w:rPr>
        <w:t xml:space="preserve"> 0,1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</w:t>
      </w:r>
      <w:proofErr w:type="spellStart"/>
      <w:r w:rsidRPr="00F51D8A">
        <w:rPr>
          <w:rFonts w:asciiTheme="majorHAnsi" w:hAnsiTheme="majorHAnsi" w:cstheme="majorHAnsi"/>
        </w:rPr>
        <w:t>dan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tiap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variasi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dilakukan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ulangan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sebanyak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empat</w:t>
      </w:r>
      <w:proofErr w:type="spellEnd"/>
      <w:r w:rsidRPr="00F51D8A">
        <w:rPr>
          <w:rFonts w:asciiTheme="majorHAnsi" w:hAnsiTheme="majorHAnsi" w:cstheme="majorHAnsi"/>
        </w:rPr>
        <w:t xml:space="preserve"> kali. </w:t>
      </w:r>
      <w:proofErr w:type="spellStart"/>
      <w:proofErr w:type="gramStart"/>
      <w:r w:rsidRPr="00F51D8A">
        <w:rPr>
          <w:rFonts w:asciiTheme="majorHAnsi" w:hAnsiTheme="majorHAnsi" w:cstheme="majorHAnsi"/>
        </w:rPr>
        <w:t>Adapun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sampel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uji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masing-masing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ulangan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dari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masing-masing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adalah</w:t>
      </w:r>
      <w:proofErr w:type="spellEnd"/>
      <w:r w:rsidRPr="00F51D8A">
        <w:rPr>
          <w:rFonts w:asciiTheme="majorHAnsi" w:hAnsiTheme="majorHAnsi" w:cstheme="majorHAnsi"/>
        </w:rPr>
        <w:t xml:space="preserve"> 30 </w:t>
      </w:r>
      <w:proofErr w:type="spellStart"/>
      <w:r w:rsidRPr="00F51D8A">
        <w:rPr>
          <w:rFonts w:asciiTheme="majorHAnsi" w:hAnsiTheme="majorHAnsi" w:cstheme="majorHAnsi"/>
        </w:rPr>
        <w:t>ekor</w:t>
      </w:r>
      <w:proofErr w:type="spellEnd"/>
      <w:r w:rsidRPr="00F51D8A">
        <w:rPr>
          <w:rFonts w:asciiTheme="majorHAnsi" w:hAnsiTheme="majorHAnsi" w:cstheme="majorHAnsi"/>
        </w:rPr>
        <w:t xml:space="preserve"> larva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</w:p>
    <w:p w:rsidR="00F51D8A" w:rsidRPr="00F51D8A" w:rsidRDefault="00F51D8A" w:rsidP="00F51D8A">
      <w:pPr>
        <w:spacing w:line="240" w:lineRule="auto"/>
        <w:ind w:firstLine="900"/>
        <w:jc w:val="both"/>
        <w:rPr>
          <w:rFonts w:asciiTheme="majorHAnsi" w:hAnsiTheme="majorHAnsi" w:cstheme="majorHAnsi"/>
        </w:rPr>
      </w:pPr>
      <w:proofErr w:type="spellStart"/>
      <w:r w:rsidRPr="00F51D8A">
        <w:rPr>
          <w:rFonts w:asciiTheme="majorHAnsi" w:hAnsiTheme="majorHAnsi" w:cstheme="majorHAnsi"/>
        </w:rPr>
        <w:t>Hasil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penelitian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menunjukkan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bahwa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pada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hari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enam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setelah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diberikan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Pyriproxifen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rerata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prosentase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kematian</w:t>
      </w:r>
      <w:proofErr w:type="spellEnd"/>
      <w:r w:rsidRPr="00F51D8A">
        <w:rPr>
          <w:rFonts w:asciiTheme="majorHAnsi" w:hAnsiTheme="majorHAnsi" w:cstheme="majorHAnsi"/>
        </w:rPr>
        <w:t xml:space="preserve"> larva </w:t>
      </w:r>
      <w:proofErr w:type="spellStart"/>
      <w:r w:rsidRPr="00F51D8A">
        <w:rPr>
          <w:rFonts w:asciiTheme="majorHAnsi" w:hAnsiTheme="majorHAnsi" w:cstheme="majorHAnsi"/>
        </w:rPr>
        <w:t>nyamuk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adalah</w:t>
      </w:r>
      <w:proofErr w:type="spellEnd"/>
      <w:r w:rsidRPr="00F51D8A">
        <w:rPr>
          <w:rFonts w:asciiTheme="majorHAnsi" w:hAnsiTheme="majorHAnsi" w:cstheme="majorHAnsi"/>
        </w:rPr>
        <w:t xml:space="preserve">: 8,3% </w:t>
      </w:r>
      <w:proofErr w:type="spell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0,01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20,0% </w:t>
      </w:r>
      <w:proofErr w:type="spell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0,025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44,17% </w:t>
      </w:r>
      <w:proofErr w:type="spell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0,05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</w:t>
      </w:r>
      <w:proofErr w:type="spellStart"/>
      <w:r w:rsidRPr="00F51D8A">
        <w:rPr>
          <w:rFonts w:asciiTheme="majorHAnsi" w:hAnsiTheme="majorHAnsi" w:cstheme="majorHAnsi"/>
        </w:rPr>
        <w:t>dan</w:t>
      </w:r>
      <w:proofErr w:type="spellEnd"/>
      <w:r w:rsidRPr="00F51D8A">
        <w:rPr>
          <w:rFonts w:asciiTheme="majorHAnsi" w:hAnsiTheme="majorHAnsi" w:cstheme="majorHAnsi"/>
        </w:rPr>
        <w:t xml:space="preserve"> 55,0% </w:t>
      </w:r>
      <w:proofErr w:type="spellStart"/>
      <w:r w:rsidRPr="00F51D8A">
        <w:rPr>
          <w:rFonts w:asciiTheme="majorHAnsi" w:hAnsiTheme="majorHAnsi" w:cstheme="majorHAnsi"/>
        </w:rPr>
        <w:t>untuk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0,1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. </w:t>
      </w:r>
      <w:proofErr w:type="spellStart"/>
      <w:r w:rsidRPr="00F51D8A">
        <w:rPr>
          <w:rFonts w:asciiTheme="majorHAnsi" w:hAnsiTheme="majorHAnsi" w:cstheme="majorHAnsi"/>
        </w:rPr>
        <w:t>Dengan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uji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r w:rsidRPr="00F51D8A">
        <w:rPr>
          <w:rFonts w:asciiTheme="majorHAnsi" w:hAnsiTheme="majorHAnsi" w:cstheme="majorHAnsi"/>
          <w:i/>
        </w:rPr>
        <w:t xml:space="preserve">one way </w:t>
      </w:r>
      <w:proofErr w:type="spellStart"/>
      <w:r w:rsidRPr="00F51D8A">
        <w:rPr>
          <w:rFonts w:asciiTheme="majorHAnsi" w:hAnsiTheme="majorHAnsi" w:cstheme="majorHAnsi"/>
          <w:i/>
        </w:rPr>
        <w:t>anova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diperoleh</w:t>
      </w:r>
      <w:proofErr w:type="spellEnd"/>
      <w:r w:rsidRPr="00F51D8A">
        <w:rPr>
          <w:rFonts w:asciiTheme="majorHAnsi" w:hAnsiTheme="majorHAnsi" w:cstheme="majorHAnsi"/>
        </w:rPr>
        <w:t xml:space="preserve"> p &lt; 0,05 yang </w:t>
      </w:r>
      <w:proofErr w:type="spellStart"/>
      <w:r w:rsidRPr="00F51D8A">
        <w:rPr>
          <w:rFonts w:asciiTheme="majorHAnsi" w:hAnsiTheme="majorHAnsi" w:cstheme="majorHAnsi"/>
        </w:rPr>
        <w:t>berarti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secara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statistik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ada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perbedaan</w:t>
      </w:r>
      <w:proofErr w:type="spellEnd"/>
      <w:r w:rsidRPr="00F51D8A">
        <w:rPr>
          <w:rFonts w:asciiTheme="majorHAnsi" w:hAnsiTheme="majorHAnsi" w:cstheme="majorHAnsi"/>
        </w:rPr>
        <w:t xml:space="preserve"> yang </w:t>
      </w:r>
      <w:proofErr w:type="spellStart"/>
      <w:r w:rsidRPr="00F51D8A">
        <w:rPr>
          <w:rFonts w:asciiTheme="majorHAnsi" w:hAnsiTheme="majorHAnsi" w:cstheme="majorHAnsi"/>
        </w:rPr>
        <w:t>signifikan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antara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prosentase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kematian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tersebut</w:t>
      </w:r>
      <w:proofErr w:type="spellEnd"/>
      <w:r w:rsidRPr="00F51D8A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Pr="00F51D8A">
        <w:rPr>
          <w:rFonts w:asciiTheme="majorHAnsi" w:hAnsiTheme="majorHAnsi" w:cstheme="majorHAnsi"/>
        </w:rPr>
        <w:t>Namun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begitu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sampai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dengan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pengamatan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hari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ke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enam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dosis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larvasida</w:t>
      </w:r>
      <w:proofErr w:type="spellEnd"/>
      <w:r w:rsidRPr="00F51D8A">
        <w:rPr>
          <w:rFonts w:asciiTheme="majorHAnsi" w:hAnsiTheme="majorHAnsi" w:cstheme="majorHAnsi"/>
        </w:rPr>
        <w:t xml:space="preserve"> yang </w:t>
      </w:r>
      <w:proofErr w:type="spellStart"/>
      <w:r w:rsidRPr="00F51D8A">
        <w:rPr>
          <w:rFonts w:asciiTheme="majorHAnsi" w:hAnsiTheme="majorHAnsi" w:cstheme="majorHAnsi"/>
        </w:rPr>
        <w:t>digunakan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disimpulkan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belum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cukup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efektif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karena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belum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berhasil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mematikan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seluruh</w:t>
      </w:r>
      <w:proofErr w:type="spellEnd"/>
      <w:r w:rsidRPr="00F51D8A">
        <w:rPr>
          <w:rFonts w:asciiTheme="majorHAnsi" w:hAnsiTheme="majorHAnsi" w:cstheme="majorHAnsi"/>
        </w:rPr>
        <w:t xml:space="preserve"> larva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>.</w:t>
      </w:r>
      <w:proofErr w:type="gramEnd"/>
    </w:p>
    <w:p w:rsidR="00E72849" w:rsidRPr="00F51D8A" w:rsidRDefault="00E72849" w:rsidP="00F51D8A">
      <w:pPr>
        <w:pStyle w:val="NoSpacing"/>
        <w:jc w:val="both"/>
        <w:rPr>
          <w:rFonts w:asciiTheme="majorHAnsi" w:hAnsiTheme="majorHAnsi" w:cstheme="majorHAnsi"/>
          <w:lang w:val="id-ID"/>
        </w:rPr>
      </w:pPr>
    </w:p>
    <w:p w:rsidR="00E72849" w:rsidRPr="00F51D8A" w:rsidRDefault="00E72849" w:rsidP="00E72849">
      <w:pPr>
        <w:pStyle w:val="NoSpacing"/>
        <w:jc w:val="both"/>
        <w:rPr>
          <w:rFonts w:asciiTheme="majorHAnsi" w:hAnsiTheme="majorHAnsi" w:cstheme="majorHAnsi"/>
          <w:i/>
          <w:lang w:val="id-ID"/>
        </w:rPr>
      </w:pPr>
      <w:r>
        <w:rPr>
          <w:rFonts w:asciiTheme="majorHAnsi" w:hAnsiTheme="majorHAnsi" w:cstheme="majorHAnsi"/>
          <w:lang w:val="id-ID"/>
        </w:rPr>
        <w:t xml:space="preserve">Kata </w:t>
      </w:r>
      <w:r w:rsidR="00C72A7A">
        <w:rPr>
          <w:rFonts w:asciiTheme="majorHAnsi" w:hAnsiTheme="majorHAnsi" w:cstheme="majorHAnsi"/>
          <w:lang w:val="id-ID"/>
        </w:rPr>
        <w:t xml:space="preserve">kunci : </w:t>
      </w:r>
      <w:r w:rsidR="00F51D8A" w:rsidRPr="00F51D8A">
        <w:rPr>
          <w:rFonts w:asciiTheme="majorHAnsi" w:hAnsiTheme="majorHAnsi" w:cstheme="majorHAnsi"/>
          <w:lang w:val="fi-FI"/>
        </w:rPr>
        <w:t xml:space="preserve">Pyriproxifen, larvasida, larva </w:t>
      </w:r>
      <w:r w:rsidR="00F51D8A" w:rsidRPr="00F51D8A">
        <w:rPr>
          <w:rFonts w:asciiTheme="majorHAnsi" w:hAnsiTheme="majorHAnsi" w:cstheme="majorHAnsi"/>
          <w:i/>
          <w:lang w:val="fi-FI"/>
        </w:rPr>
        <w:t>Aedes aegypti</w:t>
      </w:r>
    </w:p>
    <w:p w:rsidR="002331A1" w:rsidRPr="00C72A7A" w:rsidRDefault="00C72A7A" w:rsidP="002331A1">
      <w:p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Kepustakaan : </w:t>
      </w:r>
      <w:r w:rsidR="008C7392">
        <w:rPr>
          <w:rFonts w:ascii="Arial" w:hAnsi="Arial" w:cs="Arial"/>
          <w:lang w:val="id-ID"/>
        </w:rPr>
        <w:t xml:space="preserve">24 </w:t>
      </w:r>
      <w:proofErr w:type="spellStart"/>
      <w:r w:rsidR="008C7392">
        <w:rPr>
          <w:rFonts w:ascii="Arial" w:hAnsi="Arial" w:cs="Arial"/>
        </w:rPr>
        <w:t>sumber</w:t>
      </w:r>
      <w:proofErr w:type="spellEnd"/>
      <w:r w:rsidR="0086124A">
        <w:rPr>
          <w:rFonts w:ascii="Arial" w:hAnsi="Arial" w:cs="Arial"/>
          <w:lang w:val="id-ID"/>
        </w:rPr>
        <w:t xml:space="preserve"> (1985-2010)</w:t>
      </w:r>
    </w:p>
    <w:p w:rsidR="002331A1" w:rsidRPr="002331A1" w:rsidRDefault="002331A1" w:rsidP="002331A1">
      <w:pPr>
        <w:spacing w:after="0" w:line="480" w:lineRule="auto"/>
        <w:jc w:val="both"/>
        <w:rPr>
          <w:rFonts w:ascii="Arial" w:hAnsi="Arial" w:cs="Arial"/>
          <w:b/>
        </w:rPr>
      </w:pPr>
    </w:p>
    <w:p w:rsidR="004168C2" w:rsidRDefault="004168C2" w:rsidP="00D12A0F">
      <w:pPr>
        <w:spacing w:after="0" w:line="48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F51D8A" w:rsidRPr="00F51D8A" w:rsidRDefault="00F51D8A" w:rsidP="00D12A0F">
      <w:pPr>
        <w:spacing w:after="0" w:line="48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F51D8A" w:rsidRPr="00FE65CC" w:rsidRDefault="00F51D8A" w:rsidP="00F51D8A">
      <w:pPr>
        <w:spacing w:line="240" w:lineRule="auto"/>
        <w:jc w:val="center"/>
        <w:rPr>
          <w:rFonts w:asciiTheme="majorHAnsi" w:hAnsiTheme="majorHAnsi" w:cstheme="majorHAnsi"/>
          <w:b/>
          <w:lang w:val="id-ID"/>
        </w:rPr>
      </w:pPr>
      <w:r w:rsidRPr="00FE65CC">
        <w:rPr>
          <w:rFonts w:asciiTheme="majorHAnsi" w:hAnsiTheme="majorHAnsi" w:cstheme="majorHAnsi"/>
          <w:b/>
        </w:rPr>
        <w:t>ABSTRACT</w:t>
      </w:r>
    </w:p>
    <w:p w:rsidR="00F51D8A" w:rsidRPr="00F51D8A" w:rsidRDefault="00F51D8A" w:rsidP="00F51D8A">
      <w:pPr>
        <w:spacing w:line="240" w:lineRule="auto"/>
        <w:jc w:val="center"/>
        <w:rPr>
          <w:rFonts w:asciiTheme="majorHAnsi" w:hAnsiTheme="majorHAnsi" w:cstheme="majorHAnsi"/>
          <w:lang w:val="id-ID"/>
        </w:rPr>
      </w:pPr>
    </w:p>
    <w:p w:rsidR="00F51D8A" w:rsidRPr="00F51D8A" w:rsidRDefault="00F51D8A" w:rsidP="00FE65CC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 xml:space="preserve">Ministry of Health of </w:t>
      </w:r>
      <w:smartTag w:uri="urn:schemas-microsoft-com:office:smarttags" w:element="place">
        <w:smartTag w:uri="urn:schemas-microsoft-com:office:smarttags" w:element="PlaceType">
          <w:r w:rsidRPr="00F51D8A">
            <w:rPr>
              <w:rFonts w:asciiTheme="majorHAnsi" w:hAnsiTheme="majorHAnsi" w:cstheme="majorHAnsi"/>
            </w:rPr>
            <w:t>Republic</w:t>
          </w:r>
        </w:smartTag>
        <w:r w:rsidRPr="00F51D8A">
          <w:rPr>
            <w:rFonts w:asciiTheme="majorHAnsi" w:hAnsiTheme="majorHAnsi" w:cstheme="majorHAnsi"/>
          </w:rPr>
          <w:t xml:space="preserve"> of </w:t>
        </w:r>
        <w:smartTag w:uri="urn:schemas-microsoft-com:office:smarttags" w:element="PlaceName">
          <w:r w:rsidRPr="00F51D8A">
            <w:rPr>
              <w:rFonts w:asciiTheme="majorHAnsi" w:hAnsiTheme="majorHAnsi" w:cstheme="majorHAnsi"/>
            </w:rPr>
            <w:t>Indonesia</w:t>
          </w:r>
        </w:smartTag>
      </w:smartTag>
    </w:p>
    <w:p w:rsidR="00F51D8A" w:rsidRPr="00F51D8A" w:rsidRDefault="00F51D8A" w:rsidP="00FE65CC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 xml:space="preserve">Polytechnic of Health, </w:t>
      </w:r>
      <w:smartTag w:uri="urn:schemas-microsoft-com:office:smarttags" w:element="place">
        <w:r w:rsidRPr="00F51D8A">
          <w:rPr>
            <w:rFonts w:asciiTheme="majorHAnsi" w:hAnsiTheme="majorHAnsi" w:cstheme="majorHAnsi"/>
          </w:rPr>
          <w:t>Yogyakarta</w:t>
        </w:r>
      </w:smartTag>
    </w:p>
    <w:p w:rsidR="00F51D8A" w:rsidRPr="00F51D8A" w:rsidRDefault="00F51D8A" w:rsidP="00FE65CC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>Environmental Health Department</w:t>
      </w:r>
    </w:p>
    <w:p w:rsidR="00F51D8A" w:rsidRPr="00F51D8A" w:rsidRDefault="00F51D8A" w:rsidP="00FE65CC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>Scientific Paper, July 2011</w:t>
      </w:r>
    </w:p>
    <w:p w:rsidR="00F51D8A" w:rsidRPr="00F51D8A" w:rsidRDefault="00F51D8A" w:rsidP="00FE65C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51D8A" w:rsidRPr="00FE65CC" w:rsidRDefault="00F51D8A" w:rsidP="00F51D8A">
      <w:pPr>
        <w:spacing w:line="240" w:lineRule="auto"/>
        <w:jc w:val="both"/>
        <w:rPr>
          <w:rFonts w:asciiTheme="majorHAnsi" w:hAnsiTheme="majorHAnsi" w:cstheme="majorHAnsi"/>
          <w:b/>
        </w:rPr>
      </w:pPr>
      <w:proofErr w:type="spellStart"/>
      <w:r w:rsidRPr="00FE65CC">
        <w:rPr>
          <w:rFonts w:asciiTheme="majorHAnsi" w:hAnsiTheme="majorHAnsi" w:cstheme="majorHAnsi"/>
          <w:b/>
        </w:rPr>
        <w:t>Ulvia</w:t>
      </w:r>
      <w:proofErr w:type="spellEnd"/>
      <w:r w:rsidRPr="00FE65CC">
        <w:rPr>
          <w:rFonts w:asciiTheme="majorHAnsi" w:hAnsiTheme="majorHAnsi" w:cstheme="majorHAnsi"/>
          <w:b/>
        </w:rPr>
        <w:t xml:space="preserve"> </w:t>
      </w:r>
      <w:proofErr w:type="spellStart"/>
      <w:r w:rsidRPr="00FE65CC">
        <w:rPr>
          <w:rFonts w:asciiTheme="majorHAnsi" w:hAnsiTheme="majorHAnsi" w:cstheme="majorHAnsi"/>
          <w:b/>
        </w:rPr>
        <w:t>Untari</w:t>
      </w:r>
      <w:proofErr w:type="spellEnd"/>
    </w:p>
    <w:p w:rsidR="00FE65CC" w:rsidRDefault="00F51D8A" w:rsidP="00FE65CC">
      <w:pPr>
        <w:spacing w:after="0" w:line="240" w:lineRule="auto"/>
        <w:rPr>
          <w:rStyle w:val="FooterChar"/>
          <w:rFonts w:asciiTheme="majorHAnsi" w:hAnsiTheme="majorHAnsi" w:cstheme="majorHAnsi"/>
          <w:lang w:val="id-ID"/>
        </w:rPr>
      </w:pPr>
      <w:r w:rsidRPr="00FE65CC">
        <w:rPr>
          <w:rFonts w:asciiTheme="majorHAnsi" w:hAnsiTheme="majorHAnsi" w:cstheme="majorHAnsi"/>
          <w:b/>
        </w:rPr>
        <w:t xml:space="preserve">The Effect of Various </w:t>
      </w:r>
      <w:proofErr w:type="spellStart"/>
      <w:r w:rsidRPr="00FE65CC">
        <w:rPr>
          <w:rFonts w:asciiTheme="majorHAnsi" w:hAnsiTheme="majorHAnsi" w:cstheme="majorHAnsi"/>
          <w:b/>
        </w:rPr>
        <w:t>Pyriproxifen</w:t>
      </w:r>
      <w:proofErr w:type="spellEnd"/>
      <w:r w:rsidRPr="00FE65CC">
        <w:rPr>
          <w:rFonts w:asciiTheme="majorHAnsi" w:hAnsiTheme="majorHAnsi" w:cstheme="majorHAnsi"/>
          <w:b/>
        </w:rPr>
        <w:t xml:space="preserve"> Doses on the Mortality of </w:t>
      </w:r>
      <w:proofErr w:type="spellStart"/>
      <w:r w:rsidRPr="00FE65CC">
        <w:rPr>
          <w:rFonts w:asciiTheme="majorHAnsi" w:hAnsiTheme="majorHAnsi" w:cstheme="majorHAnsi"/>
          <w:b/>
          <w:i/>
        </w:rPr>
        <w:t>Aedes</w:t>
      </w:r>
      <w:proofErr w:type="spellEnd"/>
      <w:r w:rsidRPr="00FE65C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E65CC">
        <w:rPr>
          <w:rFonts w:asciiTheme="majorHAnsi" w:hAnsiTheme="majorHAnsi" w:cstheme="majorHAnsi"/>
          <w:b/>
          <w:i/>
        </w:rPr>
        <w:t>aegypti</w:t>
      </w:r>
      <w:proofErr w:type="spellEnd"/>
      <w:r w:rsidRPr="00FE65CC">
        <w:rPr>
          <w:rFonts w:asciiTheme="majorHAnsi" w:hAnsiTheme="majorHAnsi" w:cstheme="majorHAnsi"/>
          <w:b/>
        </w:rPr>
        <w:t xml:space="preserve"> larvae in </w:t>
      </w:r>
      <w:proofErr w:type="spellStart"/>
      <w:r w:rsidRPr="00FE65CC">
        <w:rPr>
          <w:rFonts w:asciiTheme="majorHAnsi" w:hAnsiTheme="majorHAnsi" w:cstheme="majorHAnsi"/>
          <w:b/>
        </w:rPr>
        <w:t>Kelurahan</w:t>
      </w:r>
      <w:proofErr w:type="spellEnd"/>
      <w:r w:rsidRPr="00FE65CC">
        <w:rPr>
          <w:rFonts w:asciiTheme="majorHAnsi" w:hAnsiTheme="majorHAnsi" w:cstheme="majorHAnsi"/>
          <w:b/>
        </w:rPr>
        <w:t xml:space="preserve"> </w:t>
      </w:r>
      <w:proofErr w:type="spellStart"/>
      <w:r w:rsidRPr="00FE65CC">
        <w:rPr>
          <w:rFonts w:asciiTheme="majorHAnsi" w:hAnsiTheme="majorHAnsi" w:cstheme="majorHAnsi"/>
          <w:b/>
        </w:rPr>
        <w:t>Pringgokusuman</w:t>
      </w:r>
      <w:proofErr w:type="spellEnd"/>
      <w:r w:rsidRPr="00FE65CC">
        <w:rPr>
          <w:rFonts w:asciiTheme="majorHAnsi" w:hAnsiTheme="majorHAnsi" w:cstheme="majorHAnsi"/>
          <w:b/>
        </w:rPr>
        <w:t xml:space="preserve"> of </w:t>
      </w:r>
      <w:proofErr w:type="spellStart"/>
      <w:r w:rsidRPr="00FE65CC">
        <w:rPr>
          <w:rFonts w:asciiTheme="majorHAnsi" w:hAnsiTheme="majorHAnsi" w:cstheme="majorHAnsi"/>
          <w:b/>
        </w:rPr>
        <w:t>Kecamatan</w:t>
      </w:r>
      <w:proofErr w:type="spellEnd"/>
      <w:r w:rsidRPr="00FE65CC">
        <w:rPr>
          <w:rFonts w:asciiTheme="majorHAnsi" w:hAnsiTheme="majorHAnsi" w:cstheme="majorHAnsi"/>
          <w:b/>
        </w:rPr>
        <w:t xml:space="preserve"> </w:t>
      </w:r>
      <w:proofErr w:type="spellStart"/>
      <w:r w:rsidRPr="00FE65CC">
        <w:rPr>
          <w:rFonts w:asciiTheme="majorHAnsi" w:hAnsiTheme="majorHAnsi" w:cstheme="majorHAnsi"/>
          <w:b/>
        </w:rPr>
        <w:t>Gedongtengen</w:t>
      </w:r>
      <w:proofErr w:type="spellEnd"/>
      <w:r w:rsidRPr="00FE65CC">
        <w:rPr>
          <w:rFonts w:asciiTheme="majorHAnsi" w:hAnsiTheme="majorHAnsi" w:cstheme="majorHAnsi"/>
          <w:b/>
        </w:rPr>
        <w:t>, Yogyakarta City, 2011.</w:t>
      </w:r>
      <w:r w:rsidR="00FE65CC" w:rsidRPr="00FE65CC">
        <w:rPr>
          <w:rStyle w:val="FooterChar"/>
          <w:rFonts w:asciiTheme="majorHAnsi" w:hAnsiTheme="majorHAnsi" w:cstheme="majorHAnsi"/>
        </w:rPr>
        <w:t xml:space="preserve"> </w:t>
      </w:r>
    </w:p>
    <w:p w:rsidR="00FE65CC" w:rsidRDefault="00FE65CC" w:rsidP="00FE65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id-ID"/>
        </w:rPr>
      </w:pPr>
      <w:proofErr w:type="gramStart"/>
      <w:r w:rsidRPr="00B23692">
        <w:rPr>
          <w:rStyle w:val="hps"/>
          <w:rFonts w:asciiTheme="majorHAnsi" w:hAnsiTheme="majorHAnsi" w:cstheme="majorHAnsi"/>
        </w:rPr>
        <w:t>xii</w:t>
      </w:r>
      <w:proofErr w:type="gramEnd"/>
      <w:r w:rsidRPr="00B23692">
        <w:rPr>
          <w:rFonts w:asciiTheme="majorHAnsi" w:hAnsiTheme="majorHAnsi" w:cstheme="majorHAnsi"/>
        </w:rPr>
        <w:t xml:space="preserve"> </w:t>
      </w:r>
      <w:r w:rsidRPr="00B23692">
        <w:rPr>
          <w:rStyle w:val="hps"/>
          <w:rFonts w:asciiTheme="majorHAnsi" w:hAnsiTheme="majorHAnsi" w:cstheme="majorHAnsi"/>
        </w:rPr>
        <w:t>+ 45</w:t>
      </w:r>
      <w:r w:rsidRPr="00B23692">
        <w:rPr>
          <w:rFonts w:asciiTheme="majorHAnsi" w:hAnsiTheme="majorHAnsi" w:cstheme="majorHAnsi"/>
        </w:rPr>
        <w:t xml:space="preserve"> </w:t>
      </w:r>
      <w:r w:rsidRPr="00B23692">
        <w:rPr>
          <w:rStyle w:val="hps"/>
          <w:rFonts w:asciiTheme="majorHAnsi" w:hAnsiTheme="majorHAnsi" w:cstheme="majorHAnsi"/>
        </w:rPr>
        <w:t>pages</w:t>
      </w:r>
      <w:r w:rsidRPr="00B23692">
        <w:rPr>
          <w:rFonts w:asciiTheme="majorHAnsi" w:hAnsiTheme="majorHAnsi" w:cstheme="majorHAnsi"/>
        </w:rPr>
        <w:t xml:space="preserve"> </w:t>
      </w:r>
      <w:r w:rsidRPr="00B23692">
        <w:rPr>
          <w:rStyle w:val="hps"/>
          <w:rFonts w:asciiTheme="majorHAnsi" w:hAnsiTheme="majorHAnsi" w:cstheme="majorHAnsi"/>
        </w:rPr>
        <w:t xml:space="preserve">+ </w:t>
      </w:r>
      <w:r>
        <w:rPr>
          <w:rStyle w:val="hps"/>
          <w:rFonts w:asciiTheme="majorHAnsi" w:hAnsiTheme="majorHAnsi" w:cstheme="majorHAnsi"/>
        </w:rPr>
        <w:t>4</w:t>
      </w:r>
      <w:r w:rsidRPr="00B23692">
        <w:rPr>
          <w:rFonts w:asciiTheme="majorHAnsi" w:hAnsiTheme="majorHAnsi" w:cstheme="majorHAnsi"/>
        </w:rPr>
        <w:t xml:space="preserve"> </w:t>
      </w:r>
      <w:r>
        <w:rPr>
          <w:rStyle w:val="hps"/>
          <w:rFonts w:asciiTheme="majorHAnsi" w:hAnsiTheme="majorHAnsi" w:cstheme="majorHAnsi"/>
        </w:rPr>
        <w:t>appendices</w:t>
      </w:r>
    </w:p>
    <w:p w:rsidR="00FE65CC" w:rsidRPr="00FE65CC" w:rsidRDefault="00FE65CC" w:rsidP="00FE65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id-ID"/>
        </w:rPr>
      </w:pPr>
    </w:p>
    <w:p w:rsidR="00F51D8A" w:rsidRPr="00F51D8A" w:rsidRDefault="00F51D8A" w:rsidP="00F51D8A">
      <w:pPr>
        <w:spacing w:line="240" w:lineRule="auto"/>
        <w:ind w:firstLine="900"/>
        <w:jc w:val="both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 xml:space="preserve"> Dengue </w:t>
      </w:r>
      <w:proofErr w:type="spellStart"/>
      <w:r w:rsidRPr="00F51D8A">
        <w:rPr>
          <w:rFonts w:asciiTheme="majorHAnsi" w:hAnsiTheme="majorHAnsi" w:cstheme="majorHAnsi"/>
        </w:rPr>
        <w:t>Haemorrhagic</w:t>
      </w:r>
      <w:proofErr w:type="spellEnd"/>
      <w:r w:rsidRPr="00F51D8A">
        <w:rPr>
          <w:rFonts w:asciiTheme="majorHAnsi" w:hAnsiTheme="majorHAnsi" w:cstheme="majorHAnsi"/>
        </w:rPr>
        <w:t xml:space="preserve"> Fever (DHF) is an infectious disease which caused by dengue viruses and is transmitted by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 xml:space="preserve"> mosquito bites. One of the efforts for controlling and eradicating the disease is by using </w:t>
      </w:r>
      <w:proofErr w:type="spellStart"/>
      <w:r w:rsidRPr="00F51D8A">
        <w:rPr>
          <w:rFonts w:asciiTheme="majorHAnsi" w:hAnsiTheme="majorHAnsi" w:cstheme="majorHAnsi"/>
        </w:rPr>
        <w:t>larvacide</w:t>
      </w:r>
      <w:proofErr w:type="spellEnd"/>
      <w:r w:rsidRPr="00F51D8A">
        <w:rPr>
          <w:rFonts w:asciiTheme="majorHAnsi" w:hAnsiTheme="majorHAnsi" w:cstheme="majorHAnsi"/>
        </w:rPr>
        <w:t xml:space="preserve"> to kill the mosquito larvae. The </w:t>
      </w:r>
      <w:proofErr w:type="spellStart"/>
      <w:r w:rsidRPr="00F51D8A">
        <w:rPr>
          <w:rFonts w:asciiTheme="majorHAnsi" w:hAnsiTheme="majorHAnsi" w:cstheme="majorHAnsi"/>
        </w:rPr>
        <w:t>larvacide</w:t>
      </w:r>
      <w:proofErr w:type="spellEnd"/>
      <w:r w:rsidRPr="00F51D8A">
        <w:rPr>
          <w:rFonts w:asciiTheme="majorHAnsi" w:hAnsiTheme="majorHAnsi" w:cstheme="majorHAnsi"/>
        </w:rPr>
        <w:t xml:space="preserve"> used in </w:t>
      </w:r>
      <w:proofErr w:type="spellStart"/>
      <w:r w:rsidRPr="00F51D8A">
        <w:rPr>
          <w:rFonts w:asciiTheme="majorHAnsi" w:hAnsiTheme="majorHAnsi" w:cstheme="majorHAnsi"/>
        </w:rPr>
        <w:t>Kelurahan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Pringgokusuman</w:t>
      </w:r>
      <w:proofErr w:type="spellEnd"/>
      <w:r w:rsidRPr="00F51D8A">
        <w:rPr>
          <w:rFonts w:asciiTheme="majorHAnsi" w:hAnsiTheme="majorHAnsi" w:cstheme="majorHAnsi"/>
        </w:rPr>
        <w:t xml:space="preserve"> of </w:t>
      </w:r>
      <w:proofErr w:type="spellStart"/>
      <w:r w:rsidRPr="00F51D8A">
        <w:rPr>
          <w:rFonts w:asciiTheme="majorHAnsi" w:hAnsiTheme="majorHAnsi" w:cstheme="majorHAnsi"/>
        </w:rPr>
        <w:t>Kecamatan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Gedongtengen</w:t>
      </w:r>
      <w:proofErr w:type="spellEnd"/>
      <w:r w:rsidRPr="00F51D8A">
        <w:rPr>
          <w:rFonts w:asciiTheme="majorHAnsi" w:hAnsiTheme="majorHAnsi" w:cstheme="majorHAnsi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F51D8A">
            <w:rPr>
              <w:rFonts w:asciiTheme="majorHAnsi" w:hAnsiTheme="majorHAnsi" w:cstheme="majorHAnsi"/>
            </w:rPr>
            <w:t>Yogyakarta</w:t>
          </w:r>
        </w:smartTag>
        <w:r w:rsidRPr="00F51D8A">
          <w:rPr>
            <w:rFonts w:asciiTheme="majorHAnsi" w:hAnsiTheme="majorHAnsi" w:cstheme="majorHAnsi"/>
          </w:rPr>
          <w:t xml:space="preserve"> </w:t>
        </w:r>
        <w:smartTag w:uri="urn:schemas-microsoft-com:office:smarttags" w:element="PlaceType">
          <w:r w:rsidRPr="00F51D8A">
            <w:rPr>
              <w:rFonts w:asciiTheme="majorHAnsi" w:hAnsiTheme="majorHAnsi" w:cstheme="majorHAnsi"/>
            </w:rPr>
            <w:t>City</w:t>
          </w:r>
        </w:smartTag>
      </w:smartTag>
      <w:r w:rsidRPr="00F51D8A">
        <w:rPr>
          <w:rFonts w:asciiTheme="majorHAnsi" w:hAnsiTheme="majorHAnsi" w:cstheme="majorHAnsi"/>
        </w:rPr>
        <w:t xml:space="preserve"> during the last three years is </w:t>
      </w:r>
      <w:proofErr w:type="spellStart"/>
      <w:r w:rsidRPr="00F51D8A">
        <w:rPr>
          <w:rFonts w:asciiTheme="majorHAnsi" w:hAnsiTheme="majorHAnsi" w:cstheme="majorHAnsi"/>
        </w:rPr>
        <w:t>Pyriproxyfen</w:t>
      </w:r>
      <w:proofErr w:type="spellEnd"/>
      <w:r w:rsidRPr="00F51D8A">
        <w:rPr>
          <w:rFonts w:asciiTheme="majorHAnsi" w:hAnsiTheme="majorHAnsi" w:cstheme="majorHAnsi"/>
        </w:rPr>
        <w:t xml:space="preserve">. Therefore, the study </w:t>
      </w:r>
      <w:proofErr w:type="spellStart"/>
      <w:r w:rsidRPr="00F51D8A">
        <w:rPr>
          <w:rFonts w:asciiTheme="majorHAnsi" w:hAnsiTheme="majorHAnsi" w:cstheme="majorHAnsi"/>
        </w:rPr>
        <w:t>study</w:t>
      </w:r>
      <w:proofErr w:type="spellEnd"/>
      <w:r w:rsidRPr="00F51D8A">
        <w:rPr>
          <w:rFonts w:asciiTheme="majorHAnsi" w:hAnsiTheme="majorHAnsi" w:cstheme="majorHAnsi"/>
        </w:rPr>
        <w:t xml:space="preserve"> was aimed to understand the </w:t>
      </w:r>
      <w:proofErr w:type="spellStart"/>
      <w:r w:rsidRPr="00F51D8A">
        <w:rPr>
          <w:rFonts w:asciiTheme="majorHAnsi" w:hAnsiTheme="majorHAnsi" w:cstheme="majorHAnsi"/>
        </w:rPr>
        <w:t>effectivity</w:t>
      </w:r>
      <w:proofErr w:type="spellEnd"/>
      <w:r w:rsidRPr="00F51D8A">
        <w:rPr>
          <w:rFonts w:asciiTheme="majorHAnsi" w:hAnsiTheme="majorHAnsi" w:cstheme="majorHAnsi"/>
        </w:rPr>
        <w:t xml:space="preserve"> of various doses of </w:t>
      </w:r>
      <w:proofErr w:type="spellStart"/>
      <w:r w:rsidRPr="00F51D8A">
        <w:rPr>
          <w:rFonts w:asciiTheme="majorHAnsi" w:hAnsiTheme="majorHAnsi" w:cstheme="majorHAnsi"/>
        </w:rPr>
        <w:t>Pyriproxifen</w:t>
      </w:r>
      <w:proofErr w:type="spellEnd"/>
      <w:r w:rsidRPr="00F51D8A">
        <w:rPr>
          <w:rFonts w:asciiTheme="majorHAnsi" w:hAnsiTheme="majorHAnsi" w:cstheme="majorHAnsi"/>
        </w:rPr>
        <w:t xml:space="preserve"> on the mortality of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 xml:space="preserve"> larvae, and was conducted at </w:t>
      </w:r>
      <w:proofErr w:type="spellStart"/>
      <w:r w:rsidRPr="00F51D8A">
        <w:rPr>
          <w:rFonts w:asciiTheme="majorHAnsi" w:hAnsiTheme="majorHAnsi" w:cstheme="majorHAnsi"/>
        </w:rPr>
        <w:t>Kelurahan</w:t>
      </w:r>
      <w:proofErr w:type="spellEnd"/>
      <w:r w:rsidRPr="00F51D8A">
        <w:rPr>
          <w:rFonts w:asciiTheme="majorHAnsi" w:hAnsiTheme="majorHAnsi" w:cstheme="majorHAnsi"/>
        </w:rPr>
        <w:t xml:space="preserve"> </w:t>
      </w:r>
      <w:proofErr w:type="spellStart"/>
      <w:r w:rsidRPr="00F51D8A">
        <w:rPr>
          <w:rFonts w:asciiTheme="majorHAnsi" w:hAnsiTheme="majorHAnsi" w:cstheme="majorHAnsi"/>
        </w:rPr>
        <w:t>Pringgokusuman</w:t>
      </w:r>
      <w:proofErr w:type="spellEnd"/>
      <w:r w:rsidRPr="00F51D8A">
        <w:rPr>
          <w:rFonts w:asciiTheme="majorHAnsi" w:hAnsiTheme="majorHAnsi" w:cstheme="majorHAnsi"/>
        </w:rPr>
        <w:t>.</w:t>
      </w:r>
    </w:p>
    <w:p w:rsidR="00F51D8A" w:rsidRPr="00F51D8A" w:rsidRDefault="00F51D8A" w:rsidP="00F51D8A">
      <w:pPr>
        <w:spacing w:line="240" w:lineRule="auto"/>
        <w:ind w:firstLine="900"/>
        <w:jc w:val="both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 xml:space="preserve">The study was an experiment and the results were analyzed both descriptively and analytically. The </w:t>
      </w:r>
      <w:proofErr w:type="spellStart"/>
      <w:r w:rsidRPr="00F51D8A">
        <w:rPr>
          <w:rFonts w:asciiTheme="majorHAnsi" w:hAnsiTheme="majorHAnsi" w:cstheme="majorHAnsi"/>
        </w:rPr>
        <w:t>Pyriproxyfen</w:t>
      </w:r>
      <w:proofErr w:type="spellEnd"/>
      <w:r w:rsidRPr="00F51D8A">
        <w:rPr>
          <w:rFonts w:asciiTheme="majorHAnsi" w:hAnsiTheme="majorHAnsi" w:cstheme="majorHAnsi"/>
        </w:rPr>
        <w:t xml:space="preserve"> doses consisted of four variation, i.e. 0</w:t>
      </w:r>
      <w:proofErr w:type="gramStart"/>
      <w:r w:rsidRPr="00F51D8A">
        <w:rPr>
          <w:rFonts w:asciiTheme="majorHAnsi" w:hAnsiTheme="majorHAnsi" w:cstheme="majorHAnsi"/>
        </w:rPr>
        <w:t>,01</w:t>
      </w:r>
      <w:proofErr w:type="gramEnd"/>
      <w:r w:rsidRPr="00F51D8A">
        <w:rPr>
          <w:rFonts w:asciiTheme="majorHAnsi" w:hAnsiTheme="majorHAnsi" w:cstheme="majorHAnsi"/>
        </w:rPr>
        <w:t xml:space="preserve">; 0,025; 0,05 and 0,1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each dose variation was replicated four times. For each replication among the four doses, 30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 xml:space="preserve"> larvae </w:t>
      </w:r>
      <w:proofErr w:type="gramStart"/>
      <w:r w:rsidRPr="00F51D8A">
        <w:rPr>
          <w:rFonts w:asciiTheme="majorHAnsi" w:hAnsiTheme="majorHAnsi" w:cstheme="majorHAnsi"/>
        </w:rPr>
        <w:t>was</w:t>
      </w:r>
      <w:proofErr w:type="gramEnd"/>
      <w:r w:rsidRPr="00F51D8A">
        <w:rPr>
          <w:rFonts w:asciiTheme="majorHAnsi" w:hAnsiTheme="majorHAnsi" w:cstheme="majorHAnsi"/>
        </w:rPr>
        <w:t xml:space="preserve"> used as the sample. </w:t>
      </w:r>
    </w:p>
    <w:p w:rsidR="00F51D8A" w:rsidRPr="00F51D8A" w:rsidRDefault="00F51D8A" w:rsidP="00F51D8A">
      <w:pPr>
        <w:spacing w:line="240" w:lineRule="auto"/>
        <w:ind w:firstLine="900"/>
        <w:jc w:val="both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 xml:space="preserve">The study results showed that at the sixth day after </w:t>
      </w:r>
      <w:proofErr w:type="spellStart"/>
      <w:r w:rsidRPr="00F51D8A">
        <w:rPr>
          <w:rFonts w:asciiTheme="majorHAnsi" w:hAnsiTheme="majorHAnsi" w:cstheme="majorHAnsi"/>
        </w:rPr>
        <w:t>Pyriproxifen</w:t>
      </w:r>
      <w:proofErr w:type="spellEnd"/>
      <w:r w:rsidRPr="00F51D8A">
        <w:rPr>
          <w:rFonts w:asciiTheme="majorHAnsi" w:hAnsiTheme="majorHAnsi" w:cstheme="majorHAnsi"/>
        </w:rPr>
        <w:t xml:space="preserve"> had been applied, the average percentages of larvae mortality among the various doses were: 8</w:t>
      </w:r>
      <w:proofErr w:type="gramStart"/>
      <w:r w:rsidRPr="00F51D8A">
        <w:rPr>
          <w:rFonts w:asciiTheme="majorHAnsi" w:hAnsiTheme="majorHAnsi" w:cstheme="majorHAnsi"/>
        </w:rPr>
        <w:t>,3</w:t>
      </w:r>
      <w:proofErr w:type="gramEnd"/>
      <w:r w:rsidRPr="00F51D8A">
        <w:rPr>
          <w:rFonts w:asciiTheme="majorHAnsi" w:hAnsiTheme="majorHAnsi" w:cstheme="majorHAnsi"/>
        </w:rPr>
        <w:t xml:space="preserve">% for 0,01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20,0% for 0,025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44,17% for 0,05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; and 55,0% for 0,1 </w:t>
      </w:r>
      <w:proofErr w:type="spellStart"/>
      <w:r w:rsidRPr="00F51D8A">
        <w:rPr>
          <w:rFonts w:asciiTheme="majorHAnsi" w:hAnsiTheme="majorHAnsi" w:cstheme="majorHAnsi"/>
        </w:rPr>
        <w:t>ppm</w:t>
      </w:r>
      <w:proofErr w:type="spellEnd"/>
      <w:r w:rsidRPr="00F51D8A">
        <w:rPr>
          <w:rFonts w:asciiTheme="majorHAnsi" w:hAnsiTheme="majorHAnsi" w:cstheme="majorHAnsi"/>
        </w:rPr>
        <w:t xml:space="preserve">. The subsequent one way </w:t>
      </w:r>
      <w:proofErr w:type="spellStart"/>
      <w:r w:rsidRPr="00F51D8A">
        <w:rPr>
          <w:rFonts w:asciiTheme="majorHAnsi" w:hAnsiTheme="majorHAnsi" w:cstheme="majorHAnsi"/>
        </w:rPr>
        <w:t>anova</w:t>
      </w:r>
      <w:proofErr w:type="spellEnd"/>
      <w:r w:rsidRPr="00F51D8A">
        <w:rPr>
          <w:rFonts w:asciiTheme="majorHAnsi" w:hAnsiTheme="majorHAnsi" w:cstheme="majorHAnsi"/>
        </w:rPr>
        <w:t xml:space="preserve"> test gained a p value &lt; 0</w:t>
      </w:r>
      <w:proofErr w:type="gramStart"/>
      <w:r w:rsidRPr="00F51D8A">
        <w:rPr>
          <w:rFonts w:asciiTheme="majorHAnsi" w:hAnsiTheme="majorHAnsi" w:cstheme="majorHAnsi"/>
        </w:rPr>
        <w:t>,05</w:t>
      </w:r>
      <w:proofErr w:type="gramEnd"/>
      <w:r w:rsidRPr="00F51D8A">
        <w:rPr>
          <w:rFonts w:asciiTheme="majorHAnsi" w:hAnsiTheme="majorHAnsi" w:cstheme="majorHAnsi"/>
        </w:rPr>
        <w:t xml:space="preserve"> which means that the differences among those mortality percentages were statistically significant. However, since up to the sixth day observation, no dose had </w:t>
      </w:r>
      <w:proofErr w:type="spellStart"/>
      <w:r w:rsidRPr="00F51D8A">
        <w:rPr>
          <w:rFonts w:asciiTheme="majorHAnsi" w:hAnsiTheme="majorHAnsi" w:cstheme="majorHAnsi"/>
        </w:rPr>
        <w:t>succesfully</w:t>
      </w:r>
      <w:proofErr w:type="spellEnd"/>
      <w:r w:rsidRPr="00F51D8A">
        <w:rPr>
          <w:rFonts w:asciiTheme="majorHAnsi" w:hAnsiTheme="majorHAnsi" w:cstheme="majorHAnsi"/>
        </w:rPr>
        <w:t xml:space="preserve"> killed all the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 xml:space="preserve"> larvae, it can be concluded the all </w:t>
      </w:r>
      <w:proofErr w:type="spellStart"/>
      <w:r w:rsidRPr="00F51D8A">
        <w:rPr>
          <w:rFonts w:asciiTheme="majorHAnsi" w:hAnsiTheme="majorHAnsi" w:cstheme="majorHAnsi"/>
        </w:rPr>
        <w:t>Pyriproxifen</w:t>
      </w:r>
      <w:proofErr w:type="spellEnd"/>
      <w:r w:rsidRPr="00F51D8A">
        <w:rPr>
          <w:rFonts w:asciiTheme="majorHAnsi" w:hAnsiTheme="majorHAnsi" w:cstheme="majorHAnsi"/>
        </w:rPr>
        <w:t xml:space="preserve"> doses used in the study are not sufficiently effective. </w:t>
      </w:r>
    </w:p>
    <w:p w:rsidR="00F51D8A" w:rsidRPr="00F51D8A" w:rsidRDefault="00F51D8A" w:rsidP="00F51D8A">
      <w:pPr>
        <w:spacing w:line="240" w:lineRule="auto"/>
        <w:jc w:val="both"/>
        <w:rPr>
          <w:rFonts w:asciiTheme="majorHAnsi" w:hAnsiTheme="majorHAnsi" w:cstheme="majorHAnsi"/>
        </w:rPr>
      </w:pPr>
    </w:p>
    <w:p w:rsidR="009B5AE5" w:rsidRDefault="00F51D8A" w:rsidP="009B5AE5">
      <w:pPr>
        <w:spacing w:after="0" w:line="240" w:lineRule="auto"/>
        <w:jc w:val="both"/>
        <w:rPr>
          <w:rFonts w:asciiTheme="majorHAnsi" w:hAnsiTheme="majorHAnsi" w:cstheme="majorHAnsi"/>
          <w:lang w:val="id-ID"/>
        </w:rPr>
      </w:pPr>
      <w:r w:rsidRPr="00F51D8A">
        <w:rPr>
          <w:rFonts w:asciiTheme="majorHAnsi" w:hAnsiTheme="majorHAnsi" w:cstheme="majorHAnsi"/>
        </w:rPr>
        <w:t xml:space="preserve">Keywords: </w:t>
      </w:r>
      <w:proofErr w:type="spellStart"/>
      <w:r w:rsidRPr="00F51D8A">
        <w:rPr>
          <w:rFonts w:asciiTheme="majorHAnsi" w:hAnsiTheme="majorHAnsi" w:cstheme="majorHAnsi"/>
          <w:i/>
        </w:rPr>
        <w:t>pyriproxifen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</w:rPr>
        <w:t>larvacide</w:t>
      </w:r>
      <w:proofErr w:type="spellEnd"/>
      <w:r w:rsidRPr="00F51D8A">
        <w:rPr>
          <w:rFonts w:asciiTheme="majorHAnsi" w:hAnsiTheme="majorHAnsi" w:cstheme="majorHAnsi"/>
        </w:rPr>
        <w:t xml:space="preserve">, </w:t>
      </w:r>
      <w:proofErr w:type="spellStart"/>
      <w:r w:rsidRPr="00F51D8A">
        <w:rPr>
          <w:rFonts w:asciiTheme="majorHAnsi" w:hAnsiTheme="majorHAnsi" w:cstheme="majorHAnsi"/>
          <w:i/>
        </w:rPr>
        <w:t>Aedes</w:t>
      </w:r>
      <w:proofErr w:type="spellEnd"/>
      <w:r w:rsidRPr="00F51D8A">
        <w:rPr>
          <w:rFonts w:asciiTheme="majorHAnsi" w:hAnsiTheme="majorHAnsi" w:cstheme="majorHAnsi"/>
          <w:i/>
        </w:rPr>
        <w:t xml:space="preserve"> </w:t>
      </w:r>
      <w:proofErr w:type="spellStart"/>
      <w:r w:rsidRPr="00F51D8A">
        <w:rPr>
          <w:rFonts w:asciiTheme="majorHAnsi" w:hAnsiTheme="majorHAnsi" w:cstheme="majorHAnsi"/>
          <w:i/>
        </w:rPr>
        <w:t>aegypti</w:t>
      </w:r>
      <w:proofErr w:type="spellEnd"/>
      <w:r w:rsidRPr="00F51D8A">
        <w:rPr>
          <w:rFonts w:asciiTheme="majorHAnsi" w:hAnsiTheme="majorHAnsi" w:cstheme="majorHAnsi"/>
        </w:rPr>
        <w:t xml:space="preserve"> larvae </w:t>
      </w:r>
    </w:p>
    <w:p w:rsidR="00F51D8A" w:rsidRPr="009B5AE5" w:rsidRDefault="00F51D8A" w:rsidP="009B5AE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51D8A">
        <w:rPr>
          <w:rFonts w:asciiTheme="majorHAnsi" w:hAnsiTheme="majorHAnsi" w:cstheme="majorHAnsi"/>
        </w:rPr>
        <w:t>References: 24 sources (1985-2010)</w:t>
      </w:r>
    </w:p>
    <w:p w:rsidR="00F51D8A" w:rsidRDefault="00F51D8A" w:rsidP="009B5AE5">
      <w:pPr>
        <w:spacing w:after="0" w:line="360" w:lineRule="auto"/>
        <w:jc w:val="both"/>
        <w:rPr>
          <w:lang w:val="id-ID"/>
        </w:rPr>
      </w:pPr>
    </w:p>
    <w:p w:rsidR="00F51D8A" w:rsidRDefault="00F51D8A" w:rsidP="00F51D8A">
      <w:pPr>
        <w:spacing w:line="360" w:lineRule="auto"/>
        <w:jc w:val="both"/>
        <w:rPr>
          <w:lang w:val="id-ID"/>
        </w:rPr>
      </w:pPr>
    </w:p>
    <w:p w:rsidR="009B5AE5" w:rsidRDefault="009B5AE5" w:rsidP="00F51D8A">
      <w:pPr>
        <w:spacing w:line="360" w:lineRule="auto"/>
        <w:jc w:val="both"/>
        <w:rPr>
          <w:lang w:val="id-ID"/>
        </w:rPr>
      </w:pPr>
    </w:p>
    <w:p w:rsidR="00FE65CC" w:rsidRPr="00F51D8A" w:rsidRDefault="00FE65CC" w:rsidP="00F51D8A">
      <w:pPr>
        <w:spacing w:line="360" w:lineRule="auto"/>
        <w:jc w:val="both"/>
        <w:rPr>
          <w:lang w:val="id-ID"/>
        </w:rPr>
      </w:pPr>
    </w:p>
    <w:p w:rsidR="001A744D" w:rsidRPr="004117D7" w:rsidRDefault="001A744D" w:rsidP="001A744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117D7">
        <w:rPr>
          <w:rFonts w:ascii="Arial" w:hAnsi="Arial" w:cs="Arial"/>
          <w:b/>
          <w:sz w:val="24"/>
          <w:szCs w:val="24"/>
        </w:rPr>
        <w:t>KATA PENGANTAR</w:t>
      </w:r>
    </w:p>
    <w:p w:rsidR="001A744D" w:rsidRPr="00455F5D" w:rsidRDefault="001A744D" w:rsidP="001A744D">
      <w:pPr>
        <w:spacing w:after="0" w:line="480" w:lineRule="auto"/>
        <w:jc w:val="center"/>
        <w:rPr>
          <w:rFonts w:ascii="Arial" w:hAnsi="Arial" w:cs="Arial"/>
          <w:b/>
        </w:rPr>
      </w:pPr>
    </w:p>
    <w:p w:rsidR="001A744D" w:rsidRPr="00455F5D" w:rsidRDefault="001A744D" w:rsidP="001A744D">
      <w:pPr>
        <w:spacing w:after="0" w:line="480" w:lineRule="auto"/>
        <w:jc w:val="both"/>
        <w:rPr>
          <w:rFonts w:ascii="Arial" w:hAnsi="Arial" w:cs="Arial"/>
        </w:rPr>
      </w:pPr>
      <w:r w:rsidRPr="00455F5D">
        <w:rPr>
          <w:rFonts w:ascii="Arial" w:hAnsi="Arial" w:cs="Arial"/>
          <w:b/>
        </w:rPr>
        <w:tab/>
      </w:r>
      <w:proofErr w:type="spellStart"/>
      <w:proofErr w:type="gramStart"/>
      <w:r w:rsidRPr="00455F5D">
        <w:rPr>
          <w:rFonts w:ascii="Arial" w:hAnsi="Arial" w:cs="Arial"/>
        </w:rPr>
        <w:t>Puji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syukur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penulis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panjatkan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hadirat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Tuhan</w:t>
      </w:r>
      <w:proofErr w:type="spellEnd"/>
      <w:r w:rsidRPr="00455F5D">
        <w:rPr>
          <w:rFonts w:ascii="Arial" w:hAnsi="Arial" w:cs="Arial"/>
        </w:rPr>
        <w:t xml:space="preserve"> Yang </w:t>
      </w:r>
      <w:proofErr w:type="spellStart"/>
      <w:r w:rsidRPr="00455F5D">
        <w:rPr>
          <w:rFonts w:ascii="Arial" w:hAnsi="Arial" w:cs="Arial"/>
        </w:rPr>
        <w:t>Maha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Esa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atas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limpahan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rahmat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hidayah-Nya</w:t>
      </w:r>
      <w:proofErr w:type="spellEnd"/>
      <w:r w:rsidRPr="00455F5D">
        <w:rPr>
          <w:rFonts w:ascii="Arial" w:hAnsi="Arial" w:cs="Arial"/>
        </w:rPr>
        <w:t xml:space="preserve">, </w:t>
      </w:r>
      <w:proofErr w:type="spellStart"/>
      <w:r w:rsidRPr="00455F5D">
        <w:rPr>
          <w:rFonts w:ascii="Arial" w:hAnsi="Arial" w:cs="Arial"/>
        </w:rPr>
        <w:t>sehingga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berjudul</w:t>
      </w:r>
      <w:proofErr w:type="spellEnd"/>
      <w:r w:rsidRPr="00455F5D">
        <w:rPr>
          <w:rFonts w:ascii="Arial" w:hAnsi="Arial" w:cs="Arial"/>
        </w:rPr>
        <w:t xml:space="preserve"> “</w:t>
      </w:r>
      <w:proofErr w:type="spellStart"/>
      <w:r w:rsidRPr="00455F5D">
        <w:rPr>
          <w:rFonts w:ascii="Arial" w:hAnsi="Arial" w:cs="Arial"/>
        </w:rPr>
        <w:t>Pengaruh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Dosis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  <w:i/>
        </w:rPr>
        <w:t>Pyriproxyfen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455F5D">
        <w:rPr>
          <w:rFonts w:ascii="Arial" w:hAnsi="Arial" w:cs="Arial"/>
        </w:rPr>
        <w:t>erhadap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Kematian</w:t>
      </w:r>
      <w:proofErr w:type="spellEnd"/>
      <w:r w:rsidRPr="00455F5D">
        <w:rPr>
          <w:rFonts w:ascii="Arial" w:hAnsi="Arial" w:cs="Arial"/>
        </w:rPr>
        <w:t xml:space="preserve"> Larva </w:t>
      </w:r>
      <w:proofErr w:type="spellStart"/>
      <w:r w:rsidRPr="00455F5D">
        <w:rPr>
          <w:rFonts w:ascii="Arial" w:hAnsi="Arial" w:cs="Arial"/>
          <w:i/>
        </w:rPr>
        <w:t>Aedes</w:t>
      </w:r>
      <w:proofErr w:type="spellEnd"/>
      <w:r w:rsidRPr="00455F5D">
        <w:rPr>
          <w:rFonts w:ascii="Arial" w:hAnsi="Arial" w:cs="Arial"/>
          <w:i/>
        </w:rPr>
        <w:t xml:space="preserve"> </w:t>
      </w:r>
      <w:proofErr w:type="spellStart"/>
      <w:r w:rsidRPr="00455F5D">
        <w:rPr>
          <w:rFonts w:ascii="Arial" w:hAnsi="Arial" w:cs="Arial"/>
          <w:i/>
        </w:rPr>
        <w:t>aegypti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Kelurahan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Pringgokusuman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Kecamatan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Gedongtengen</w:t>
      </w:r>
      <w:proofErr w:type="spellEnd"/>
      <w:r w:rsidRPr="00455F5D">
        <w:rPr>
          <w:rFonts w:ascii="Arial" w:hAnsi="Arial" w:cs="Arial"/>
        </w:rPr>
        <w:t xml:space="preserve"> Kota Yogyakarta </w:t>
      </w:r>
      <w:proofErr w:type="spellStart"/>
      <w:r w:rsidRPr="00455F5D">
        <w:rPr>
          <w:rFonts w:ascii="Arial" w:hAnsi="Arial" w:cs="Arial"/>
        </w:rPr>
        <w:t>Tahun</w:t>
      </w:r>
      <w:proofErr w:type="spellEnd"/>
      <w:r w:rsidRPr="00455F5D">
        <w:rPr>
          <w:rFonts w:ascii="Arial" w:hAnsi="Arial" w:cs="Arial"/>
        </w:rPr>
        <w:t xml:space="preserve"> 2011“, </w:t>
      </w:r>
      <w:proofErr w:type="spellStart"/>
      <w:r w:rsidRPr="00455F5D">
        <w:rPr>
          <w:rFonts w:ascii="Arial" w:hAnsi="Arial" w:cs="Arial"/>
        </w:rPr>
        <w:t>dapat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diselesaikan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tepat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pada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waktunya</w:t>
      </w:r>
      <w:proofErr w:type="spellEnd"/>
      <w:r w:rsidRPr="00455F5D">
        <w:rPr>
          <w:rFonts w:ascii="Arial" w:hAnsi="Arial" w:cs="Arial"/>
        </w:rPr>
        <w:t>.</w:t>
      </w:r>
      <w:proofErr w:type="gramEnd"/>
    </w:p>
    <w:p w:rsidR="001A744D" w:rsidRPr="00455F5D" w:rsidRDefault="001A744D" w:rsidP="001A744D">
      <w:pPr>
        <w:spacing w:after="0" w:line="480" w:lineRule="auto"/>
        <w:jc w:val="both"/>
        <w:rPr>
          <w:rFonts w:ascii="Arial" w:hAnsi="Arial" w:cs="Arial"/>
        </w:rPr>
      </w:pPr>
      <w:r w:rsidRPr="00455F5D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</w:t>
      </w:r>
      <w:r w:rsidRPr="00455F5D">
        <w:rPr>
          <w:rFonts w:ascii="Arial" w:hAnsi="Arial" w:cs="Arial"/>
        </w:rPr>
        <w:t>enelitian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ini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terwujud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atas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bimbingan</w:t>
      </w:r>
      <w:proofErr w:type="spellEnd"/>
      <w:r w:rsidRPr="00455F5D">
        <w:rPr>
          <w:rFonts w:ascii="Arial" w:hAnsi="Arial" w:cs="Arial"/>
        </w:rPr>
        <w:t xml:space="preserve">, </w:t>
      </w:r>
      <w:proofErr w:type="spellStart"/>
      <w:r w:rsidRPr="00455F5D">
        <w:rPr>
          <w:rFonts w:ascii="Arial" w:hAnsi="Arial" w:cs="Arial"/>
        </w:rPr>
        <w:t>arahan</w:t>
      </w:r>
      <w:proofErr w:type="spellEnd"/>
      <w:r w:rsidRPr="00455F5D">
        <w:rPr>
          <w:rFonts w:ascii="Arial" w:hAnsi="Arial" w:cs="Arial"/>
        </w:rPr>
        <w:t xml:space="preserve">, </w:t>
      </w:r>
      <w:proofErr w:type="spellStart"/>
      <w:r w:rsidRPr="00455F5D">
        <w:rPr>
          <w:rFonts w:ascii="Arial" w:hAnsi="Arial" w:cs="Arial"/>
        </w:rPr>
        <w:t>dan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bantuan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dari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berbagai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pihak</w:t>
      </w:r>
      <w:proofErr w:type="spellEnd"/>
      <w:r w:rsidRPr="00455F5D">
        <w:rPr>
          <w:rFonts w:ascii="Arial" w:hAnsi="Arial" w:cs="Arial"/>
        </w:rPr>
        <w:t>.</w:t>
      </w:r>
      <w:proofErr w:type="gram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Pada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kesempatan</w:t>
      </w:r>
      <w:proofErr w:type="spellEnd"/>
      <w:r w:rsidRPr="00455F5D">
        <w:rPr>
          <w:rFonts w:ascii="Arial" w:hAnsi="Arial" w:cs="Arial"/>
        </w:rPr>
        <w:t xml:space="preserve"> kali </w:t>
      </w:r>
      <w:proofErr w:type="spellStart"/>
      <w:r w:rsidRPr="00455F5D">
        <w:rPr>
          <w:rFonts w:ascii="Arial" w:hAnsi="Arial" w:cs="Arial"/>
        </w:rPr>
        <w:t>ini</w:t>
      </w:r>
      <w:proofErr w:type="spellEnd"/>
      <w:r w:rsidRPr="00455F5D">
        <w:rPr>
          <w:rFonts w:ascii="Arial" w:hAnsi="Arial" w:cs="Arial"/>
        </w:rPr>
        <w:t xml:space="preserve">, </w:t>
      </w:r>
      <w:proofErr w:type="spellStart"/>
      <w:r w:rsidRPr="00455F5D">
        <w:rPr>
          <w:rFonts w:ascii="Arial" w:hAnsi="Arial" w:cs="Arial"/>
        </w:rPr>
        <w:t>penulis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menyampaikan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penghargaan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dan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terima</w:t>
      </w:r>
      <w:proofErr w:type="spellEnd"/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455F5D">
        <w:rPr>
          <w:rFonts w:ascii="Arial" w:hAnsi="Arial" w:cs="Arial"/>
        </w:rPr>
        <w:t>kepada</w:t>
      </w:r>
      <w:proofErr w:type="spellEnd"/>
      <w:r w:rsidRPr="00455F5D">
        <w:rPr>
          <w:rFonts w:ascii="Arial" w:hAnsi="Arial" w:cs="Arial"/>
        </w:rPr>
        <w:t xml:space="preserve"> :</w:t>
      </w:r>
      <w:proofErr w:type="gramEnd"/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</w:t>
      </w:r>
      <w:proofErr w:type="spellStart"/>
      <w:r>
        <w:rPr>
          <w:rFonts w:ascii="Arial" w:hAnsi="Arial" w:cs="Arial"/>
          <w:lang w:val="en-US"/>
        </w:rPr>
        <w:t>Hj</w:t>
      </w:r>
      <w:proofErr w:type="spellEnd"/>
      <w:r>
        <w:rPr>
          <w:rFonts w:ascii="Arial" w:hAnsi="Arial" w:cs="Arial"/>
          <w:lang w:val="en-US"/>
        </w:rPr>
        <w:t xml:space="preserve">. Lucky </w:t>
      </w:r>
      <w:proofErr w:type="spellStart"/>
      <w:r>
        <w:rPr>
          <w:rFonts w:ascii="Arial" w:hAnsi="Arial" w:cs="Arial"/>
          <w:lang w:val="en-US"/>
        </w:rPr>
        <w:t>Herawati</w:t>
      </w:r>
      <w:proofErr w:type="spellEnd"/>
      <w:r>
        <w:rPr>
          <w:rFonts w:ascii="Arial" w:hAnsi="Arial" w:cs="Arial"/>
          <w:lang w:val="en-US"/>
        </w:rPr>
        <w:t>, SKM, M.</w:t>
      </w:r>
      <w:r w:rsidRPr="00455F5D">
        <w:rPr>
          <w:rFonts w:ascii="Arial" w:hAnsi="Arial" w:cs="Arial"/>
          <w:lang w:val="en-US"/>
        </w:rPr>
        <w:t>Sc.</w:t>
      </w:r>
      <w:r w:rsidRPr="00455F5D">
        <w:rPr>
          <w:rFonts w:ascii="Arial" w:hAnsi="Arial" w:cs="Arial"/>
        </w:rPr>
        <w:t>;</w:t>
      </w:r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selaku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Direktur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Politeknik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Kesehatan</w:t>
      </w:r>
      <w:proofErr w:type="spellEnd"/>
      <w:r w:rsidRPr="00455F5D">
        <w:rPr>
          <w:rFonts w:ascii="Arial" w:hAnsi="Arial" w:cs="Arial"/>
          <w:lang w:val="en-US"/>
        </w:rPr>
        <w:t xml:space="preserve"> Yogyakarta.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r w:rsidRPr="00455F5D">
        <w:rPr>
          <w:rFonts w:ascii="Arial" w:hAnsi="Arial" w:cs="Arial"/>
        </w:rPr>
        <w:t>Tuntas Bagyono, SKM, M.Kes</w:t>
      </w:r>
      <w:r w:rsidRPr="00455F5D">
        <w:rPr>
          <w:rFonts w:ascii="Arial" w:hAnsi="Arial" w:cs="Arial"/>
          <w:lang w:val="en-US"/>
        </w:rPr>
        <w:t>.</w:t>
      </w:r>
      <w:r w:rsidRPr="00455F5D">
        <w:rPr>
          <w:rFonts w:ascii="Arial" w:hAnsi="Arial" w:cs="Arial"/>
        </w:rPr>
        <w:t>;</w:t>
      </w:r>
      <w:r w:rsidRPr="00455F5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55F5D">
        <w:rPr>
          <w:rFonts w:ascii="Arial" w:hAnsi="Arial" w:cs="Arial"/>
          <w:lang w:val="en-US"/>
        </w:rPr>
        <w:t>selaku</w:t>
      </w:r>
      <w:proofErr w:type="spellEnd"/>
      <w:proofErr w:type="gram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Ketua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Jurusan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Kesehatan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Lingkungan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Politeknik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Kesehatan</w:t>
      </w:r>
      <w:proofErr w:type="spellEnd"/>
      <w:r w:rsidRPr="00455F5D">
        <w:rPr>
          <w:rFonts w:ascii="Arial" w:hAnsi="Arial" w:cs="Arial"/>
          <w:lang w:val="en-US"/>
        </w:rPr>
        <w:t xml:space="preserve"> Yogyakarta.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455F5D">
        <w:rPr>
          <w:rFonts w:ascii="Arial" w:hAnsi="Arial" w:cs="Arial"/>
          <w:lang w:val="en-US"/>
        </w:rPr>
        <w:t>Yamtana</w:t>
      </w:r>
      <w:proofErr w:type="spellEnd"/>
      <w:r w:rsidRPr="00455F5D">
        <w:rPr>
          <w:rFonts w:ascii="Arial" w:hAnsi="Arial" w:cs="Arial"/>
          <w:lang w:val="en-US"/>
        </w:rPr>
        <w:t xml:space="preserve">, SKM, </w:t>
      </w:r>
      <w:proofErr w:type="spellStart"/>
      <w:proofErr w:type="gramStart"/>
      <w:r w:rsidRPr="00455F5D">
        <w:rPr>
          <w:rFonts w:ascii="Arial" w:hAnsi="Arial" w:cs="Arial"/>
          <w:lang w:val="en-US"/>
        </w:rPr>
        <w:t>M.Kes</w:t>
      </w:r>
      <w:proofErr w:type="spellEnd"/>
      <w:r w:rsidRPr="00455F5D">
        <w:rPr>
          <w:rFonts w:ascii="Arial" w:hAnsi="Arial" w:cs="Arial"/>
          <w:lang w:val="en-US"/>
        </w:rPr>
        <w:t>.</w:t>
      </w:r>
      <w:r w:rsidRPr="00455F5D">
        <w:rPr>
          <w:rFonts w:ascii="Arial" w:hAnsi="Arial" w:cs="Arial"/>
        </w:rPr>
        <w:t>;</w:t>
      </w:r>
      <w:proofErr w:type="gram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selaku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Dosen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 w:rsidRPr="00455F5D">
        <w:rPr>
          <w:rFonts w:ascii="Arial" w:hAnsi="Arial" w:cs="Arial"/>
        </w:rPr>
        <w:t>pembimbing utama</w:t>
      </w:r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dalam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penyusunan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ini</w:t>
      </w:r>
      <w:proofErr w:type="spellEnd"/>
      <w:r w:rsidRPr="00455F5D">
        <w:rPr>
          <w:rFonts w:ascii="Arial" w:hAnsi="Arial" w:cs="Arial"/>
          <w:lang w:val="en-US"/>
        </w:rPr>
        <w:t>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455F5D">
        <w:rPr>
          <w:rFonts w:ascii="Arial" w:hAnsi="Arial" w:cs="Arial"/>
          <w:lang w:val="en-US"/>
        </w:rPr>
        <w:t>Tuntas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Bagyono</w:t>
      </w:r>
      <w:proofErr w:type="spellEnd"/>
      <w:r w:rsidRPr="00455F5D">
        <w:rPr>
          <w:rFonts w:ascii="Arial" w:hAnsi="Arial" w:cs="Arial"/>
          <w:lang w:val="en-US"/>
        </w:rPr>
        <w:t xml:space="preserve">, SKM, </w:t>
      </w:r>
      <w:proofErr w:type="spellStart"/>
      <w:proofErr w:type="gramStart"/>
      <w:r w:rsidRPr="00455F5D">
        <w:rPr>
          <w:rFonts w:ascii="Arial" w:hAnsi="Arial" w:cs="Arial"/>
          <w:lang w:val="en-US"/>
        </w:rPr>
        <w:t>M.Kes</w:t>
      </w:r>
      <w:proofErr w:type="spellEnd"/>
      <w:r w:rsidRPr="00455F5D">
        <w:rPr>
          <w:rFonts w:ascii="Arial" w:hAnsi="Arial" w:cs="Arial"/>
          <w:lang w:val="en-US"/>
        </w:rPr>
        <w:t>.</w:t>
      </w:r>
      <w:r w:rsidRPr="00455F5D">
        <w:rPr>
          <w:rFonts w:ascii="Arial" w:hAnsi="Arial" w:cs="Arial"/>
        </w:rPr>
        <w:t>;</w:t>
      </w:r>
      <w:proofErr w:type="gram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selaku</w:t>
      </w:r>
      <w:proofErr w:type="spellEnd"/>
      <w:r w:rsidRPr="00455F5D">
        <w:rPr>
          <w:rFonts w:ascii="Arial" w:hAnsi="Arial" w:cs="Arial"/>
          <w:lang w:val="en-US"/>
        </w:rPr>
        <w:t xml:space="preserve">  </w:t>
      </w:r>
      <w:proofErr w:type="spellStart"/>
      <w:r w:rsidRPr="00455F5D">
        <w:rPr>
          <w:rFonts w:ascii="Arial" w:hAnsi="Arial" w:cs="Arial"/>
          <w:lang w:val="en-US"/>
        </w:rPr>
        <w:t>Dosen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 w:rsidRPr="00455F5D">
        <w:rPr>
          <w:rFonts w:ascii="Arial" w:hAnsi="Arial" w:cs="Arial"/>
        </w:rPr>
        <w:t>pembimbing p</w:t>
      </w:r>
      <w:proofErr w:type="spellStart"/>
      <w:r w:rsidRPr="00455F5D">
        <w:rPr>
          <w:rFonts w:ascii="Arial" w:hAnsi="Arial" w:cs="Arial"/>
          <w:lang w:val="en-US"/>
        </w:rPr>
        <w:t>endamping</w:t>
      </w:r>
      <w:proofErr w:type="spellEnd"/>
      <w:r w:rsidRPr="00455F5D">
        <w:rPr>
          <w:rFonts w:ascii="Arial" w:hAnsi="Arial" w:cs="Arial"/>
          <w:lang w:val="en-US"/>
        </w:rPr>
        <w:t xml:space="preserve"> yang </w:t>
      </w:r>
      <w:proofErr w:type="spellStart"/>
      <w:r w:rsidRPr="00455F5D">
        <w:rPr>
          <w:rFonts w:ascii="Arial" w:hAnsi="Arial" w:cs="Arial"/>
          <w:lang w:val="en-US"/>
        </w:rPr>
        <w:t>telah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membimbing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dalam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penyusunan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ini</w:t>
      </w:r>
      <w:proofErr w:type="spellEnd"/>
      <w:r w:rsidRPr="00455F5D">
        <w:rPr>
          <w:rFonts w:ascii="Arial" w:hAnsi="Arial" w:cs="Arial"/>
          <w:lang w:val="en-US"/>
        </w:rPr>
        <w:t>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455F5D">
        <w:rPr>
          <w:rFonts w:ascii="Arial" w:hAnsi="Arial" w:cs="Arial"/>
          <w:lang w:val="en-US"/>
        </w:rPr>
        <w:t>Agus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</w:t>
      </w:r>
      <w:r>
        <w:rPr>
          <w:rFonts w:ascii="Arial" w:hAnsi="Arial" w:cs="Arial"/>
          <w:lang w:val="en-US"/>
        </w:rPr>
        <w:t>h</w:t>
      </w:r>
      <w:r w:rsidRPr="00455F5D">
        <w:rPr>
          <w:rFonts w:ascii="Arial" w:hAnsi="Arial" w:cs="Arial"/>
          <w:lang w:val="en-US"/>
        </w:rPr>
        <w:t>armayana</w:t>
      </w:r>
      <w:proofErr w:type="spellEnd"/>
      <w:r w:rsidRPr="00455F5D">
        <w:rPr>
          <w:rFonts w:ascii="Arial" w:hAnsi="Arial" w:cs="Arial"/>
          <w:lang w:val="en-US"/>
        </w:rPr>
        <w:t xml:space="preserve"> R, SKM</w:t>
      </w:r>
      <w:r w:rsidRPr="00455F5D">
        <w:rPr>
          <w:rFonts w:ascii="Arial" w:hAnsi="Arial" w:cs="Arial"/>
        </w:rPr>
        <w:t xml:space="preserve">. MPH.; </w:t>
      </w:r>
      <w:proofErr w:type="spellStart"/>
      <w:proofErr w:type="gramStart"/>
      <w:r w:rsidRPr="00455F5D">
        <w:rPr>
          <w:rFonts w:ascii="Arial" w:hAnsi="Arial" w:cs="Arial"/>
          <w:lang w:val="en-US"/>
        </w:rPr>
        <w:t>selaku</w:t>
      </w:r>
      <w:proofErr w:type="spellEnd"/>
      <w:proofErr w:type="gram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Dosen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Penguji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 w:rsidRPr="00455F5D">
        <w:rPr>
          <w:rFonts w:ascii="Arial" w:hAnsi="Arial" w:cs="Arial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dalam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  <w:r>
        <w:rPr>
          <w:rFonts w:ascii="Arial" w:hAnsi="Arial" w:cs="Arial"/>
          <w:lang w:val="en-US"/>
        </w:rPr>
        <w:t>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u w:val="single"/>
        </w:rPr>
      </w:pPr>
      <w:r w:rsidRPr="00455F5D">
        <w:rPr>
          <w:rFonts w:ascii="Arial" w:hAnsi="Arial" w:cs="Arial"/>
        </w:rPr>
        <w:t>Drs. Adib Suyanto, M</w:t>
      </w:r>
      <w:r w:rsidRPr="00455F5D">
        <w:rPr>
          <w:rFonts w:ascii="Arial" w:hAnsi="Arial" w:cs="Arial"/>
          <w:lang w:val="en-US"/>
        </w:rPr>
        <w:t>.S</w:t>
      </w:r>
      <w:r w:rsidRPr="00455F5D">
        <w:rPr>
          <w:rFonts w:ascii="Arial" w:hAnsi="Arial" w:cs="Arial"/>
        </w:rPr>
        <w:t>i</w:t>
      </w:r>
      <w:r w:rsidRPr="00455F5D">
        <w:rPr>
          <w:rFonts w:ascii="Arial" w:hAnsi="Arial" w:cs="Arial"/>
          <w:lang w:val="en-US"/>
        </w:rPr>
        <w:t xml:space="preserve">.; </w:t>
      </w:r>
      <w:proofErr w:type="spellStart"/>
      <w:proofErr w:type="gramStart"/>
      <w:r w:rsidRPr="00455F5D">
        <w:rPr>
          <w:rFonts w:ascii="Arial" w:hAnsi="Arial" w:cs="Arial"/>
          <w:lang w:val="en-US"/>
        </w:rPr>
        <w:t>selaku</w:t>
      </w:r>
      <w:proofErr w:type="spellEnd"/>
      <w:proofErr w:type="gram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Pembimbing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Akademik</w:t>
      </w:r>
      <w:proofErr w:type="spellEnd"/>
      <w:r w:rsidRPr="00455F5D">
        <w:rPr>
          <w:rFonts w:ascii="Arial" w:hAnsi="Arial" w:cs="Arial"/>
          <w:lang w:val="en-US"/>
        </w:rPr>
        <w:t>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r w:rsidRPr="00455F5D">
        <w:rPr>
          <w:rFonts w:ascii="Arial" w:hAnsi="Arial" w:cs="Arial"/>
          <w:lang w:val="en-US"/>
        </w:rPr>
        <w:t xml:space="preserve">Ayah, </w:t>
      </w:r>
      <w:proofErr w:type="spellStart"/>
      <w:r w:rsidRPr="00455F5D">
        <w:rPr>
          <w:rFonts w:ascii="Arial" w:hAnsi="Arial" w:cs="Arial"/>
          <w:lang w:val="en-US"/>
        </w:rPr>
        <w:t>Ibu</w:t>
      </w:r>
      <w:proofErr w:type="spellEnd"/>
      <w:r w:rsidRPr="00455F5D">
        <w:rPr>
          <w:rFonts w:ascii="Arial" w:hAnsi="Arial" w:cs="Arial"/>
          <w:lang w:val="en-US"/>
        </w:rPr>
        <w:t xml:space="preserve">, </w:t>
      </w:r>
      <w:proofErr w:type="spellStart"/>
      <w:r w:rsidRPr="00455F5D">
        <w:rPr>
          <w:rFonts w:ascii="Arial" w:hAnsi="Arial" w:cs="Arial"/>
          <w:lang w:val="en-US"/>
        </w:rPr>
        <w:t>dan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 w:rsidRPr="00455F5D">
        <w:rPr>
          <w:rFonts w:ascii="Arial" w:hAnsi="Arial" w:cs="Arial"/>
        </w:rPr>
        <w:t>Adi</w:t>
      </w:r>
      <w:proofErr w:type="spellStart"/>
      <w:r w:rsidRPr="00455F5D">
        <w:rPr>
          <w:rFonts w:ascii="Arial" w:hAnsi="Arial" w:cs="Arial"/>
          <w:lang w:val="en-US"/>
        </w:rPr>
        <w:t>kku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tercinta</w:t>
      </w:r>
      <w:proofErr w:type="spellEnd"/>
      <w:r w:rsidRPr="00455F5D">
        <w:rPr>
          <w:rFonts w:ascii="Arial" w:hAnsi="Arial" w:cs="Arial"/>
          <w:lang w:val="en-US"/>
        </w:rPr>
        <w:t xml:space="preserve"> yang </w:t>
      </w:r>
      <w:proofErr w:type="spellStart"/>
      <w:r w:rsidRPr="00455F5D">
        <w:rPr>
          <w:rFonts w:ascii="Arial" w:hAnsi="Arial" w:cs="Arial"/>
          <w:lang w:val="en-US"/>
        </w:rPr>
        <w:t>selalu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memberikan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semangat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dorongan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kepada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penulis</w:t>
      </w:r>
      <w:proofErr w:type="spellEnd"/>
      <w:r w:rsidRPr="00455F5D">
        <w:rPr>
          <w:rFonts w:ascii="Arial" w:hAnsi="Arial" w:cs="Arial"/>
          <w:lang w:val="en-US"/>
        </w:rPr>
        <w:t>.</w:t>
      </w:r>
    </w:p>
    <w:p w:rsidR="001A744D" w:rsidRPr="00455F5D" w:rsidRDefault="001A744D" w:rsidP="001A744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proofErr w:type="spellStart"/>
      <w:r w:rsidRPr="00455F5D">
        <w:rPr>
          <w:rFonts w:ascii="Arial" w:hAnsi="Arial" w:cs="Arial"/>
          <w:lang w:val="en-US"/>
        </w:rPr>
        <w:t>Teman-teman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Jurusan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Kesehatan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Lingkungan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tersayang</w:t>
      </w:r>
      <w:proofErr w:type="spellEnd"/>
      <w:r w:rsidRPr="00455F5D">
        <w:rPr>
          <w:rFonts w:ascii="Arial" w:hAnsi="Arial" w:cs="Arial"/>
          <w:lang w:val="en-US"/>
        </w:rPr>
        <w:t xml:space="preserve"> (</w:t>
      </w:r>
      <w:r w:rsidRPr="00455F5D">
        <w:rPr>
          <w:rFonts w:ascii="Arial" w:hAnsi="Arial" w:cs="Arial"/>
        </w:rPr>
        <w:t xml:space="preserve">Kelas Non Reguler, </w:t>
      </w:r>
      <w:proofErr w:type="spellStart"/>
      <w:r w:rsidRPr="00455F5D">
        <w:rPr>
          <w:rFonts w:ascii="Arial" w:hAnsi="Arial" w:cs="Arial"/>
          <w:lang w:val="en-US"/>
        </w:rPr>
        <w:t>angkatan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 w:rsidRPr="00455F5D">
        <w:rPr>
          <w:rFonts w:ascii="Arial" w:hAnsi="Arial" w:cs="Arial"/>
        </w:rPr>
        <w:t>2008</w:t>
      </w:r>
      <w:r w:rsidRPr="00455F5D">
        <w:rPr>
          <w:rFonts w:ascii="Arial" w:hAnsi="Arial" w:cs="Arial"/>
          <w:lang w:val="en-US"/>
        </w:rPr>
        <w:t xml:space="preserve">) </w:t>
      </w:r>
      <w:proofErr w:type="spellStart"/>
      <w:r w:rsidRPr="00455F5D">
        <w:rPr>
          <w:rFonts w:ascii="Arial" w:hAnsi="Arial" w:cs="Arial"/>
          <w:lang w:val="en-US"/>
        </w:rPr>
        <w:t>atas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persahabatan</w:t>
      </w:r>
      <w:proofErr w:type="spellEnd"/>
      <w:r w:rsidRPr="00455F5D">
        <w:rPr>
          <w:rFonts w:ascii="Arial" w:hAnsi="Arial" w:cs="Arial"/>
          <w:lang w:val="en-US"/>
        </w:rPr>
        <w:t xml:space="preserve"> yang </w:t>
      </w:r>
      <w:proofErr w:type="spellStart"/>
      <w:r w:rsidRPr="00455F5D">
        <w:rPr>
          <w:rFonts w:ascii="Arial" w:hAnsi="Arial" w:cs="Arial"/>
          <w:lang w:val="en-US"/>
        </w:rPr>
        <w:t>indah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batuan</w:t>
      </w:r>
      <w:proofErr w:type="spellEnd"/>
      <w:r w:rsidRPr="00455F5D">
        <w:rPr>
          <w:rFonts w:ascii="Arial" w:hAnsi="Arial" w:cs="Arial"/>
          <w:lang w:val="en-US"/>
        </w:rPr>
        <w:t xml:space="preserve"> yang </w:t>
      </w:r>
      <w:proofErr w:type="spellStart"/>
      <w:r w:rsidRPr="00455F5D">
        <w:rPr>
          <w:rFonts w:ascii="Arial" w:hAnsi="Arial" w:cs="Arial"/>
          <w:lang w:val="en-US"/>
        </w:rPr>
        <w:t>telah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diberikan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selama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penyusunan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ini</w:t>
      </w:r>
      <w:proofErr w:type="spellEnd"/>
      <w:r w:rsidRPr="00455F5D">
        <w:rPr>
          <w:rFonts w:ascii="Arial" w:hAnsi="Arial" w:cs="Arial"/>
          <w:lang w:val="en-US"/>
        </w:rPr>
        <w:t>.</w:t>
      </w:r>
    </w:p>
    <w:p w:rsidR="001A744D" w:rsidRPr="00283CAA" w:rsidRDefault="001A744D" w:rsidP="001A744D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proofErr w:type="gramStart"/>
      <w:r w:rsidRPr="00455F5D">
        <w:rPr>
          <w:rFonts w:ascii="Arial" w:hAnsi="Arial" w:cs="Arial"/>
          <w:lang w:val="en-US"/>
        </w:rPr>
        <w:t>Penulis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mengharapkan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kritik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dan</w:t>
      </w:r>
      <w:proofErr w:type="spellEnd"/>
      <w:r w:rsidRPr="00455F5D">
        <w:rPr>
          <w:rFonts w:ascii="Arial" w:hAnsi="Arial" w:cs="Arial"/>
          <w:lang w:val="en-US"/>
        </w:rPr>
        <w:t xml:space="preserve"> saran yang </w:t>
      </w:r>
      <w:proofErr w:type="spellStart"/>
      <w:r w:rsidRPr="00455F5D">
        <w:rPr>
          <w:rFonts w:ascii="Arial" w:hAnsi="Arial" w:cs="Arial"/>
          <w:lang w:val="en-US"/>
        </w:rPr>
        <w:t>membangun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dari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pembaca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untuk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kesempurnaan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ini</w:t>
      </w:r>
      <w:r w:rsidRPr="00455F5D">
        <w:rPr>
          <w:rFonts w:ascii="Arial" w:hAnsi="Arial" w:cs="Arial"/>
          <w:lang w:val="en-US"/>
        </w:rPr>
        <w:t>.</w:t>
      </w:r>
      <w:proofErr w:type="gramEnd"/>
      <w:r w:rsidRPr="00455F5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55F5D">
        <w:rPr>
          <w:rFonts w:ascii="Arial" w:hAnsi="Arial" w:cs="Arial"/>
          <w:lang w:val="en-US"/>
        </w:rPr>
        <w:t>Akhirnya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semoga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ini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dapat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proofErr w:type="spellStart"/>
      <w:r w:rsidRPr="00455F5D">
        <w:rPr>
          <w:rFonts w:ascii="Arial" w:hAnsi="Arial" w:cs="Arial"/>
          <w:lang w:val="en-US"/>
        </w:rPr>
        <w:t>dilaksan</w:t>
      </w:r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baik</w:t>
      </w:r>
      <w:proofErr w:type="spellEnd"/>
      <w:r>
        <w:rPr>
          <w:rFonts w:ascii="Arial" w:hAnsi="Arial" w:cs="Arial"/>
        </w:rPr>
        <w:t>.</w:t>
      </w:r>
      <w:proofErr w:type="gramEnd"/>
    </w:p>
    <w:p w:rsidR="001A744D" w:rsidRPr="00455F5D" w:rsidRDefault="001A744D" w:rsidP="001A744D">
      <w:pPr>
        <w:pStyle w:val="ListParagraph"/>
        <w:spacing w:after="0" w:line="480" w:lineRule="auto"/>
        <w:jc w:val="both"/>
        <w:rPr>
          <w:rFonts w:ascii="Arial" w:hAnsi="Arial" w:cs="Arial"/>
          <w:lang w:val="en-US"/>
        </w:rPr>
      </w:pPr>
    </w:p>
    <w:p w:rsidR="001A744D" w:rsidRPr="00455F5D" w:rsidRDefault="001A744D" w:rsidP="001A744D">
      <w:pPr>
        <w:pStyle w:val="ListParagraph"/>
        <w:spacing w:after="0" w:line="480" w:lineRule="auto"/>
        <w:jc w:val="both"/>
        <w:rPr>
          <w:rFonts w:ascii="Arial" w:hAnsi="Arial" w:cs="Arial"/>
          <w:lang w:val="en-US"/>
        </w:rPr>
      </w:pPr>
    </w:p>
    <w:p w:rsidR="001A744D" w:rsidRPr="00455F5D" w:rsidRDefault="001A744D" w:rsidP="001A744D">
      <w:pPr>
        <w:pStyle w:val="ListParagraph"/>
        <w:spacing w:after="0" w:line="480" w:lineRule="auto"/>
        <w:ind w:right="20" w:firstLine="3958"/>
        <w:jc w:val="right"/>
        <w:rPr>
          <w:rFonts w:ascii="Arial" w:hAnsi="Arial" w:cs="Arial"/>
        </w:rPr>
      </w:pPr>
      <w:r w:rsidRPr="00455F5D">
        <w:rPr>
          <w:rFonts w:ascii="Arial" w:hAnsi="Arial" w:cs="Arial"/>
          <w:lang w:val="en-US"/>
        </w:rPr>
        <w:t xml:space="preserve">      Yogyakarta,      </w:t>
      </w:r>
      <w:proofErr w:type="spellStart"/>
      <w:r>
        <w:rPr>
          <w:rFonts w:ascii="Arial" w:hAnsi="Arial" w:cs="Arial"/>
          <w:lang w:val="en-US"/>
        </w:rPr>
        <w:t>Juli</w:t>
      </w:r>
      <w:proofErr w:type="spellEnd"/>
      <w:r w:rsidRPr="00455F5D">
        <w:rPr>
          <w:rFonts w:ascii="Arial" w:hAnsi="Arial" w:cs="Arial"/>
          <w:lang w:val="en-US"/>
        </w:rPr>
        <w:t xml:space="preserve"> </w:t>
      </w:r>
      <w:r w:rsidRPr="00455F5D">
        <w:rPr>
          <w:rFonts w:ascii="Arial" w:hAnsi="Arial" w:cs="Arial"/>
        </w:rPr>
        <w:t>2011</w:t>
      </w:r>
    </w:p>
    <w:p w:rsidR="001A744D" w:rsidRPr="00455F5D" w:rsidRDefault="001A744D" w:rsidP="001A744D">
      <w:pPr>
        <w:pStyle w:val="ListParagraph"/>
        <w:spacing w:after="0" w:line="480" w:lineRule="auto"/>
        <w:ind w:firstLine="3958"/>
        <w:jc w:val="both"/>
        <w:rPr>
          <w:rFonts w:ascii="Arial" w:hAnsi="Arial" w:cs="Arial"/>
          <w:lang w:val="en-US"/>
        </w:rPr>
      </w:pPr>
    </w:p>
    <w:p w:rsidR="001A744D" w:rsidRPr="00455F5D" w:rsidRDefault="001A744D" w:rsidP="001A744D">
      <w:pPr>
        <w:pStyle w:val="ListParagraph"/>
        <w:spacing w:after="0" w:line="480" w:lineRule="auto"/>
        <w:ind w:firstLine="3958"/>
        <w:jc w:val="both"/>
        <w:rPr>
          <w:rFonts w:ascii="Arial" w:hAnsi="Arial" w:cs="Arial"/>
          <w:lang w:val="en-US"/>
        </w:rPr>
      </w:pPr>
    </w:p>
    <w:p w:rsidR="001A744D" w:rsidRPr="00455F5D" w:rsidRDefault="001A744D" w:rsidP="001A744D">
      <w:pPr>
        <w:pStyle w:val="ListParagraph"/>
        <w:spacing w:after="0" w:line="480" w:lineRule="auto"/>
        <w:ind w:firstLine="3958"/>
        <w:jc w:val="both"/>
        <w:rPr>
          <w:rFonts w:ascii="Arial" w:hAnsi="Arial" w:cs="Arial"/>
          <w:lang w:val="en-US"/>
        </w:rPr>
      </w:pPr>
      <w:r w:rsidRPr="00455F5D">
        <w:rPr>
          <w:rFonts w:ascii="Arial" w:hAnsi="Arial" w:cs="Arial"/>
          <w:lang w:val="en-US"/>
        </w:rPr>
        <w:t xml:space="preserve">                       </w:t>
      </w:r>
      <w:proofErr w:type="spellStart"/>
      <w:r w:rsidRPr="00455F5D">
        <w:rPr>
          <w:rFonts w:ascii="Arial" w:hAnsi="Arial" w:cs="Arial"/>
          <w:lang w:val="en-US"/>
        </w:rPr>
        <w:t>Penulis</w:t>
      </w:r>
      <w:proofErr w:type="spellEnd"/>
    </w:p>
    <w:p w:rsidR="001A744D" w:rsidRPr="00455F5D" w:rsidRDefault="001A744D" w:rsidP="001A744D">
      <w:pPr>
        <w:pStyle w:val="ListParagraph"/>
        <w:spacing w:after="0" w:line="480" w:lineRule="auto"/>
        <w:jc w:val="both"/>
        <w:rPr>
          <w:rFonts w:ascii="Arial" w:hAnsi="Arial" w:cs="Arial"/>
          <w:lang w:val="en-US"/>
        </w:rPr>
      </w:pPr>
    </w:p>
    <w:p w:rsidR="001A744D" w:rsidRPr="00455F5D" w:rsidRDefault="001A744D" w:rsidP="001A744D">
      <w:pPr>
        <w:spacing w:after="0" w:line="480" w:lineRule="auto"/>
        <w:jc w:val="both"/>
        <w:rPr>
          <w:rFonts w:ascii="Arial" w:hAnsi="Arial" w:cs="Arial"/>
        </w:rPr>
      </w:pPr>
      <w:r w:rsidRPr="00455F5D">
        <w:rPr>
          <w:rFonts w:ascii="Arial" w:hAnsi="Arial" w:cs="Arial"/>
        </w:rPr>
        <w:tab/>
      </w: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spacing w:after="0" w:line="240" w:lineRule="auto"/>
        <w:jc w:val="center"/>
        <w:rPr>
          <w:rFonts w:ascii="Arial" w:hAnsi="Arial" w:cs="Arial"/>
        </w:rPr>
      </w:pPr>
    </w:p>
    <w:p w:rsidR="001A744D" w:rsidRDefault="001A744D" w:rsidP="001A744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117D7">
        <w:rPr>
          <w:rFonts w:ascii="Arial" w:hAnsi="Arial" w:cs="Arial"/>
          <w:b/>
          <w:sz w:val="24"/>
          <w:szCs w:val="24"/>
        </w:rPr>
        <w:t>DAFTAR ISI</w:t>
      </w:r>
    </w:p>
    <w:p w:rsidR="007072B4" w:rsidRPr="004533A5" w:rsidRDefault="007072B4" w:rsidP="007072B4">
      <w:pPr>
        <w:pStyle w:val="BodyText"/>
        <w:jc w:val="center"/>
        <w:rPr>
          <w:b/>
          <w:sz w:val="26"/>
          <w:szCs w:val="26"/>
        </w:rPr>
      </w:pPr>
    </w:p>
    <w:p w:rsidR="007072B4" w:rsidRPr="007072B4" w:rsidRDefault="007072B4" w:rsidP="007072B4">
      <w:pPr>
        <w:pStyle w:val="BodyTex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7072B4">
        <w:rPr>
          <w:rFonts w:ascii="Arial" w:hAnsi="Arial" w:cs="Arial"/>
          <w:b/>
          <w:sz w:val="22"/>
          <w:szCs w:val="22"/>
        </w:rPr>
        <w:t>Halaman</w:t>
      </w:r>
      <w:proofErr w:type="spellEnd"/>
    </w:p>
    <w:p w:rsidR="007072B4" w:rsidRPr="007072B4" w:rsidRDefault="007072B4" w:rsidP="007072B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HALAMAN JUDUL</w:t>
      </w:r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</w:rPr>
        <w:tab/>
      </w:r>
      <w:proofErr w:type="spellStart"/>
      <w:r w:rsidRPr="007072B4">
        <w:rPr>
          <w:rFonts w:ascii="Arial" w:hAnsi="Arial" w:cs="Arial"/>
        </w:rPr>
        <w:t>i</w:t>
      </w:r>
      <w:proofErr w:type="spellEnd"/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HALAMAN PERSETUJUAN PEMBIMBING</w:t>
      </w:r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</w:rPr>
        <w:tab/>
        <w:t>ii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HALAMAN PENGESAHAN</w:t>
      </w:r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</w:rPr>
        <w:tab/>
        <w:t>iii</w:t>
      </w:r>
    </w:p>
    <w:p w:rsid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INTISARI</w:t>
      </w:r>
      <w:r w:rsidRPr="007072B4">
        <w:rPr>
          <w:rFonts w:ascii="Arial" w:hAnsi="Arial" w:cs="Arial"/>
        </w:rPr>
        <w:t xml:space="preserve"> </w:t>
      </w:r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</w:rPr>
        <w:tab/>
      </w:r>
      <w:proofErr w:type="gramStart"/>
      <w:r w:rsidRPr="007072B4">
        <w:rPr>
          <w:rFonts w:ascii="Arial" w:hAnsi="Arial" w:cs="Arial"/>
        </w:rPr>
        <w:t>iv</w:t>
      </w:r>
      <w:proofErr w:type="gramEnd"/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  <w:b/>
        </w:rPr>
      </w:pPr>
      <w:r w:rsidRPr="004168C2">
        <w:rPr>
          <w:rFonts w:ascii="Arial" w:hAnsi="Arial" w:cs="Arial"/>
          <w:b/>
          <w:i/>
        </w:rPr>
        <w:t>ABSTRACT</w:t>
      </w:r>
      <w:r w:rsidRPr="007072B4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KATA PENGANTAR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</w:t>
      </w:r>
      <w:proofErr w:type="gramEnd"/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DAFTAR ISI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viii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DAFTAR TABEL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</w:t>
      </w:r>
    </w:p>
    <w:p w:rsid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</w:rPr>
      </w:pPr>
      <w:r w:rsidRPr="007072B4">
        <w:rPr>
          <w:rFonts w:ascii="Arial" w:hAnsi="Arial" w:cs="Arial"/>
          <w:b/>
        </w:rPr>
        <w:t>DAFTAR GAMBAR</w:t>
      </w:r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</w:rPr>
        <w:tab/>
        <w:t>xi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360" w:lineRule="auto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>DAFTAR LAMPIRAN</w:t>
      </w:r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  <w:b/>
        </w:rPr>
        <w:tab/>
      </w:r>
      <w:r w:rsidRPr="007072B4">
        <w:rPr>
          <w:rFonts w:ascii="Arial" w:hAnsi="Arial" w:cs="Arial"/>
        </w:rPr>
        <w:t>xii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468" w:lineRule="auto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>BAB I        PENDAHULUAN</w:t>
      </w:r>
    </w:p>
    <w:p w:rsidR="007072B4" w:rsidRPr="007072B4" w:rsidRDefault="00181108" w:rsidP="007072B4">
      <w:pPr>
        <w:numPr>
          <w:ilvl w:val="0"/>
          <w:numId w:val="10"/>
        </w:numPr>
        <w:tabs>
          <w:tab w:val="left" w:pos="1440"/>
          <w:tab w:val="right" w:leader="dot" w:pos="7106"/>
          <w:tab w:val="left" w:pos="7667"/>
        </w:tabs>
        <w:spacing w:after="0" w:line="468" w:lineRule="auto"/>
        <w:ind w:hanging="148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</w:p>
    <w:p w:rsidR="007072B4" w:rsidRPr="007072B4" w:rsidRDefault="00181108" w:rsidP="007072B4">
      <w:pPr>
        <w:numPr>
          <w:ilvl w:val="0"/>
          <w:numId w:val="10"/>
        </w:numPr>
        <w:tabs>
          <w:tab w:val="left" w:pos="1440"/>
          <w:tab w:val="right" w:leader="dot" w:pos="7106"/>
          <w:tab w:val="left" w:pos="7667"/>
        </w:tabs>
        <w:spacing w:after="0" w:line="468" w:lineRule="auto"/>
        <w:ind w:hanging="148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12A0F">
        <w:rPr>
          <w:rFonts w:ascii="Arial" w:hAnsi="Arial" w:cs="Arial"/>
          <w:lang w:val="id-ID"/>
        </w:rPr>
        <w:t>4</w:t>
      </w:r>
    </w:p>
    <w:p w:rsidR="007072B4" w:rsidRPr="007072B4" w:rsidRDefault="00181108" w:rsidP="007072B4">
      <w:pPr>
        <w:numPr>
          <w:ilvl w:val="0"/>
          <w:numId w:val="10"/>
        </w:numPr>
        <w:tabs>
          <w:tab w:val="left" w:pos="1440"/>
          <w:tab w:val="right" w:leader="dot" w:pos="7106"/>
          <w:tab w:val="left" w:pos="7667"/>
        </w:tabs>
        <w:spacing w:after="0" w:line="468" w:lineRule="auto"/>
        <w:ind w:hanging="148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12A0F">
        <w:rPr>
          <w:rFonts w:ascii="Arial" w:hAnsi="Arial" w:cs="Arial"/>
          <w:lang w:val="id-ID"/>
        </w:rPr>
        <w:t>5</w:t>
      </w:r>
    </w:p>
    <w:p w:rsidR="007072B4" w:rsidRPr="007072B4" w:rsidRDefault="00181108" w:rsidP="007072B4">
      <w:pPr>
        <w:numPr>
          <w:ilvl w:val="0"/>
          <w:numId w:val="10"/>
        </w:numPr>
        <w:tabs>
          <w:tab w:val="left" w:pos="1440"/>
          <w:tab w:val="right" w:leader="dot" w:pos="7106"/>
          <w:tab w:val="left" w:pos="7667"/>
        </w:tabs>
        <w:spacing w:after="0" w:line="468" w:lineRule="auto"/>
        <w:ind w:hanging="148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 w:rsidR="007072B4" w:rsidRPr="007072B4">
        <w:rPr>
          <w:rFonts w:ascii="Arial" w:hAnsi="Arial" w:cs="Arial"/>
        </w:rPr>
        <w:tab/>
      </w:r>
      <w:r w:rsidR="007072B4" w:rsidRPr="007072B4">
        <w:rPr>
          <w:rFonts w:ascii="Arial" w:hAnsi="Arial" w:cs="Arial"/>
        </w:rPr>
        <w:tab/>
      </w:r>
      <w:r w:rsidR="00D12A0F">
        <w:rPr>
          <w:rFonts w:ascii="Arial" w:hAnsi="Arial" w:cs="Arial"/>
          <w:lang w:val="id-ID"/>
        </w:rPr>
        <w:t xml:space="preserve"> 5</w:t>
      </w:r>
      <w:r w:rsidR="007072B4" w:rsidRPr="007072B4">
        <w:rPr>
          <w:rFonts w:ascii="Arial" w:hAnsi="Arial" w:cs="Arial"/>
        </w:rPr>
        <w:t xml:space="preserve"> </w:t>
      </w:r>
    </w:p>
    <w:p w:rsidR="007072B4" w:rsidRPr="007072B4" w:rsidRDefault="00181108" w:rsidP="007072B4">
      <w:pPr>
        <w:numPr>
          <w:ilvl w:val="0"/>
          <w:numId w:val="10"/>
        </w:numPr>
        <w:tabs>
          <w:tab w:val="left" w:pos="1440"/>
          <w:tab w:val="right" w:leader="dot" w:pos="7106"/>
          <w:tab w:val="left" w:pos="7667"/>
        </w:tabs>
        <w:spacing w:after="0" w:line="468" w:lineRule="auto"/>
        <w:ind w:hanging="148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F5F44">
        <w:rPr>
          <w:rFonts w:ascii="Arial" w:hAnsi="Arial" w:cs="Arial"/>
          <w:lang w:val="id-ID"/>
        </w:rPr>
        <w:t>6</w:t>
      </w:r>
    </w:p>
    <w:p w:rsidR="007072B4" w:rsidRPr="007072B4" w:rsidRDefault="00181108" w:rsidP="007072B4">
      <w:pPr>
        <w:numPr>
          <w:ilvl w:val="0"/>
          <w:numId w:val="10"/>
        </w:numPr>
        <w:tabs>
          <w:tab w:val="left" w:pos="1440"/>
          <w:tab w:val="right" w:leader="dot" w:pos="7106"/>
          <w:tab w:val="left" w:pos="7667"/>
        </w:tabs>
        <w:spacing w:after="0" w:line="468" w:lineRule="auto"/>
        <w:ind w:hanging="148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Keaslian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12A0F">
        <w:rPr>
          <w:rFonts w:ascii="Arial" w:hAnsi="Arial" w:cs="Arial"/>
          <w:lang w:val="id-ID"/>
        </w:rPr>
        <w:t>6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468" w:lineRule="auto"/>
        <w:ind w:left="748" w:hanging="748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 xml:space="preserve">BAB II       </w:t>
      </w:r>
      <w:r w:rsidR="00181108">
        <w:rPr>
          <w:rFonts w:ascii="Arial" w:hAnsi="Arial" w:cs="Arial"/>
          <w:b/>
        </w:rPr>
        <w:t>TINJAUAN</w:t>
      </w:r>
      <w:r w:rsidRPr="007072B4">
        <w:rPr>
          <w:rFonts w:ascii="Arial" w:hAnsi="Arial" w:cs="Arial"/>
          <w:b/>
        </w:rPr>
        <w:t xml:space="preserve"> PUSTAKA</w:t>
      </w:r>
    </w:p>
    <w:p w:rsidR="007072B4" w:rsidRPr="007072B4" w:rsidRDefault="00181108" w:rsidP="007072B4">
      <w:pPr>
        <w:numPr>
          <w:ilvl w:val="1"/>
          <w:numId w:val="5"/>
        </w:numPr>
        <w:tabs>
          <w:tab w:val="clear" w:pos="1828"/>
          <w:tab w:val="num" w:pos="1440"/>
          <w:tab w:val="right" w:leader="dot" w:pos="7106"/>
          <w:tab w:val="left" w:pos="7667"/>
        </w:tabs>
        <w:spacing w:after="0" w:line="468" w:lineRule="auto"/>
        <w:ind w:left="1496" w:hanging="41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Landasan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7BC">
        <w:rPr>
          <w:rFonts w:ascii="Arial" w:hAnsi="Arial" w:cs="Arial"/>
          <w:lang w:val="id-ID"/>
        </w:rPr>
        <w:t>8</w:t>
      </w:r>
    </w:p>
    <w:p w:rsidR="007072B4" w:rsidRDefault="007072B4" w:rsidP="007072B4">
      <w:pPr>
        <w:numPr>
          <w:ilvl w:val="1"/>
          <w:numId w:val="5"/>
        </w:numPr>
        <w:tabs>
          <w:tab w:val="clear" w:pos="1828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 w:rsidRPr="007072B4">
        <w:rPr>
          <w:rFonts w:ascii="Arial" w:hAnsi="Arial" w:cs="Arial"/>
        </w:rPr>
        <w:t>Kerangka</w:t>
      </w:r>
      <w:proofErr w:type="spellEnd"/>
      <w:r w:rsidRPr="007072B4">
        <w:rPr>
          <w:rFonts w:ascii="Arial" w:hAnsi="Arial" w:cs="Arial"/>
        </w:rPr>
        <w:t xml:space="preserve"> </w:t>
      </w:r>
      <w:proofErr w:type="spellStart"/>
      <w:r w:rsidR="007B7608">
        <w:rPr>
          <w:rFonts w:ascii="Arial" w:hAnsi="Arial" w:cs="Arial"/>
        </w:rPr>
        <w:t>Konsep</w:t>
      </w:r>
      <w:proofErr w:type="spellEnd"/>
      <w:r w:rsidRPr="007072B4">
        <w:rPr>
          <w:rFonts w:ascii="Arial" w:hAnsi="Arial" w:cs="Arial"/>
        </w:rPr>
        <w:tab/>
      </w:r>
      <w:r w:rsidRPr="007072B4">
        <w:rPr>
          <w:rFonts w:ascii="Arial" w:hAnsi="Arial" w:cs="Arial"/>
        </w:rPr>
        <w:tab/>
      </w:r>
      <w:r w:rsidR="009F5F44">
        <w:rPr>
          <w:rFonts w:ascii="Arial" w:hAnsi="Arial" w:cs="Arial"/>
          <w:lang w:val="id-ID"/>
        </w:rPr>
        <w:t>21</w:t>
      </w:r>
    </w:p>
    <w:p w:rsidR="007B7608" w:rsidRPr="007072B4" w:rsidRDefault="007B7608" w:rsidP="009607BC">
      <w:pPr>
        <w:numPr>
          <w:ilvl w:val="1"/>
          <w:numId w:val="5"/>
        </w:numPr>
        <w:tabs>
          <w:tab w:val="clear" w:pos="1828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Hipotesis</w:t>
      </w:r>
      <w:proofErr w:type="spellEnd"/>
      <w:r>
        <w:rPr>
          <w:rFonts w:ascii="Arial" w:hAnsi="Arial" w:cs="Arial"/>
        </w:rPr>
        <w:tab/>
      </w:r>
      <w:r w:rsidR="009F5F44">
        <w:rPr>
          <w:rFonts w:ascii="Arial" w:hAnsi="Arial" w:cs="Arial"/>
        </w:rPr>
        <w:tab/>
        <w:t>2</w:t>
      </w:r>
      <w:r w:rsidR="009F5F44">
        <w:rPr>
          <w:rFonts w:ascii="Arial" w:hAnsi="Arial" w:cs="Arial"/>
          <w:lang w:val="id-ID"/>
        </w:rPr>
        <w:t>1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468" w:lineRule="auto"/>
        <w:ind w:left="748" w:hanging="748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>BAB III     METOD</w:t>
      </w:r>
      <w:r w:rsidR="00181108">
        <w:rPr>
          <w:rFonts w:ascii="Arial" w:hAnsi="Arial" w:cs="Arial"/>
          <w:b/>
        </w:rPr>
        <w:t>OLOGI</w:t>
      </w:r>
      <w:r w:rsidRPr="007072B4">
        <w:rPr>
          <w:rFonts w:ascii="Arial" w:hAnsi="Arial" w:cs="Arial"/>
          <w:b/>
        </w:rPr>
        <w:t xml:space="preserve"> PENELITIAN</w:t>
      </w:r>
    </w:p>
    <w:p w:rsidR="007072B4" w:rsidRPr="007072B4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5F44">
        <w:rPr>
          <w:rFonts w:ascii="Arial" w:hAnsi="Arial" w:cs="Arial"/>
          <w:lang w:val="id-ID"/>
        </w:rPr>
        <w:t>22</w:t>
      </w:r>
    </w:p>
    <w:p w:rsidR="00181108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B36">
        <w:rPr>
          <w:rFonts w:ascii="Arial" w:hAnsi="Arial" w:cs="Arial"/>
          <w:lang w:val="id-ID"/>
        </w:rPr>
        <w:t>2</w:t>
      </w:r>
      <w:r w:rsidR="009F5F44">
        <w:rPr>
          <w:rFonts w:ascii="Arial" w:hAnsi="Arial" w:cs="Arial"/>
          <w:lang w:val="id-ID"/>
        </w:rPr>
        <w:t>3</w:t>
      </w:r>
    </w:p>
    <w:p w:rsidR="00181108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ab/>
      </w:r>
      <w:r w:rsidR="00516B36">
        <w:rPr>
          <w:rFonts w:ascii="Arial" w:hAnsi="Arial" w:cs="Arial"/>
        </w:rPr>
        <w:tab/>
        <w:t>23</w:t>
      </w:r>
    </w:p>
    <w:p w:rsidR="00181108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Antarvariabel</w:t>
      </w:r>
      <w:proofErr w:type="spellEnd"/>
      <w:r>
        <w:rPr>
          <w:rFonts w:ascii="Arial" w:hAnsi="Arial" w:cs="Arial"/>
        </w:rPr>
        <w:tab/>
      </w:r>
      <w:r w:rsidR="009F5F44">
        <w:rPr>
          <w:rFonts w:ascii="Arial" w:hAnsi="Arial" w:cs="Arial"/>
        </w:rPr>
        <w:tab/>
        <w:t>2</w:t>
      </w:r>
      <w:r w:rsidR="009F5F44">
        <w:rPr>
          <w:rFonts w:ascii="Arial" w:hAnsi="Arial" w:cs="Arial"/>
          <w:lang w:val="id-ID"/>
        </w:rPr>
        <w:t>5</w:t>
      </w:r>
    </w:p>
    <w:p w:rsidR="00181108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ab/>
      </w:r>
      <w:r w:rsidR="00516B36">
        <w:rPr>
          <w:rFonts w:ascii="Arial" w:hAnsi="Arial" w:cs="Arial"/>
        </w:rPr>
        <w:tab/>
        <w:t>25</w:t>
      </w:r>
    </w:p>
    <w:p w:rsidR="00181108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Jalannya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 w:rsidR="00516B36">
        <w:rPr>
          <w:rFonts w:ascii="Arial" w:hAnsi="Arial" w:cs="Arial"/>
        </w:rPr>
        <w:tab/>
        <w:t>26</w:t>
      </w:r>
    </w:p>
    <w:p w:rsidR="00181108" w:rsidRDefault="001811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</w:t>
      </w:r>
      <w:r w:rsidR="007B7608">
        <w:rPr>
          <w:rFonts w:ascii="Arial" w:hAnsi="Arial" w:cs="Arial"/>
        </w:rPr>
        <w:t xml:space="preserve"> </w:t>
      </w:r>
      <w:proofErr w:type="spellStart"/>
      <w:r w:rsidR="007B7608">
        <w:rPr>
          <w:rFonts w:ascii="Arial" w:hAnsi="Arial" w:cs="Arial"/>
        </w:rPr>
        <w:t>dan</w:t>
      </w:r>
      <w:proofErr w:type="spellEnd"/>
      <w:r w:rsidR="007B7608">
        <w:rPr>
          <w:rFonts w:ascii="Arial" w:hAnsi="Arial" w:cs="Arial"/>
        </w:rPr>
        <w:t xml:space="preserve"> </w:t>
      </w:r>
      <w:proofErr w:type="spellStart"/>
      <w:r w:rsidR="007B7608">
        <w:rPr>
          <w:rFonts w:ascii="Arial" w:hAnsi="Arial" w:cs="Arial"/>
        </w:rPr>
        <w:t>Instrumennya</w:t>
      </w:r>
      <w:proofErr w:type="spellEnd"/>
      <w:r>
        <w:rPr>
          <w:rFonts w:ascii="Arial" w:hAnsi="Arial" w:cs="Arial"/>
        </w:rPr>
        <w:tab/>
      </w:r>
      <w:r w:rsidR="009F5F44">
        <w:rPr>
          <w:rFonts w:ascii="Arial" w:hAnsi="Arial" w:cs="Arial"/>
        </w:rPr>
        <w:tab/>
      </w:r>
      <w:r w:rsidR="009F5F44">
        <w:rPr>
          <w:rFonts w:ascii="Arial" w:hAnsi="Arial" w:cs="Arial"/>
          <w:lang w:val="id-ID"/>
        </w:rPr>
        <w:t>30</w:t>
      </w:r>
    </w:p>
    <w:p w:rsidR="00181108" w:rsidRPr="007072B4" w:rsidRDefault="007B7608" w:rsidP="007072B4">
      <w:pPr>
        <w:numPr>
          <w:ilvl w:val="0"/>
          <w:numId w:val="6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r>
        <w:rPr>
          <w:rFonts w:ascii="Arial" w:hAnsi="Arial" w:cs="Arial"/>
        </w:rPr>
        <w:t xml:space="preserve">Cara </w:t>
      </w:r>
      <w:proofErr w:type="spellStart"/>
      <w:r>
        <w:rPr>
          <w:rFonts w:ascii="Arial" w:hAnsi="Arial" w:cs="Arial"/>
        </w:rPr>
        <w:t>Pengolahan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Cara </w:t>
      </w:r>
      <w:proofErr w:type="spellStart"/>
      <w:r w:rsidR="00181108">
        <w:rPr>
          <w:rFonts w:ascii="Arial" w:hAnsi="Arial" w:cs="Arial"/>
        </w:rPr>
        <w:t>Analisis</w:t>
      </w:r>
      <w:proofErr w:type="spellEnd"/>
      <w:r w:rsidR="00181108">
        <w:rPr>
          <w:rFonts w:ascii="Arial" w:hAnsi="Arial" w:cs="Arial"/>
        </w:rPr>
        <w:t xml:space="preserve"> Data</w:t>
      </w:r>
      <w:r w:rsidR="00181108">
        <w:rPr>
          <w:rFonts w:ascii="Arial" w:hAnsi="Arial" w:cs="Arial"/>
        </w:rPr>
        <w:tab/>
      </w:r>
      <w:r w:rsidR="009F5F44">
        <w:rPr>
          <w:rFonts w:ascii="Arial" w:hAnsi="Arial" w:cs="Arial"/>
        </w:rPr>
        <w:tab/>
        <w:t>3</w:t>
      </w:r>
      <w:r w:rsidR="009F5F44">
        <w:rPr>
          <w:rFonts w:ascii="Arial" w:hAnsi="Arial" w:cs="Arial"/>
          <w:lang w:val="id-ID"/>
        </w:rPr>
        <w:t>1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468" w:lineRule="auto"/>
        <w:ind w:left="748" w:hanging="748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>BAB IV     HASIL PENELITIAN DAN PEMBAHASAN</w:t>
      </w:r>
    </w:p>
    <w:p w:rsidR="007072B4" w:rsidRPr="00516B36" w:rsidRDefault="00516B36" w:rsidP="00516B36">
      <w:pPr>
        <w:numPr>
          <w:ilvl w:val="0"/>
          <w:numId w:val="7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>………………………...</w:t>
      </w:r>
      <w:r>
        <w:rPr>
          <w:rFonts w:ascii="Arial" w:hAnsi="Arial" w:cs="Arial"/>
        </w:rPr>
        <w:tab/>
        <w:t>33</w:t>
      </w:r>
    </w:p>
    <w:p w:rsidR="007072B4" w:rsidRPr="007072B4" w:rsidRDefault="00181108" w:rsidP="007072B4">
      <w:pPr>
        <w:numPr>
          <w:ilvl w:val="0"/>
          <w:numId w:val="7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B36">
        <w:rPr>
          <w:rFonts w:ascii="Arial" w:hAnsi="Arial" w:cs="Arial"/>
        </w:rPr>
        <w:t>34</w:t>
      </w:r>
    </w:p>
    <w:p w:rsidR="007072B4" w:rsidRDefault="00181108" w:rsidP="007072B4">
      <w:pPr>
        <w:numPr>
          <w:ilvl w:val="0"/>
          <w:numId w:val="7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B36">
        <w:rPr>
          <w:rFonts w:ascii="Arial" w:hAnsi="Arial" w:cs="Arial"/>
        </w:rPr>
        <w:t>39</w:t>
      </w:r>
    </w:p>
    <w:p w:rsidR="00F00E92" w:rsidRPr="007072B4" w:rsidRDefault="00F00E92" w:rsidP="007072B4">
      <w:pPr>
        <w:numPr>
          <w:ilvl w:val="0"/>
          <w:numId w:val="7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Keterbatasan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ab/>
      </w:r>
      <w:r w:rsidR="002563D6">
        <w:rPr>
          <w:rFonts w:ascii="Arial" w:hAnsi="Arial" w:cs="Arial"/>
        </w:rPr>
        <w:tab/>
        <w:t>4</w:t>
      </w:r>
      <w:r w:rsidR="002563D6">
        <w:rPr>
          <w:rFonts w:ascii="Arial" w:hAnsi="Arial" w:cs="Arial"/>
          <w:lang w:val="id-ID"/>
        </w:rPr>
        <w:t>2</w:t>
      </w:r>
    </w:p>
    <w:p w:rsidR="007072B4" w:rsidRPr="007072B4" w:rsidRDefault="007072B4" w:rsidP="007072B4">
      <w:pPr>
        <w:tabs>
          <w:tab w:val="right" w:leader="dot" w:pos="7106"/>
          <w:tab w:val="left" w:pos="7667"/>
        </w:tabs>
        <w:spacing w:after="0" w:line="468" w:lineRule="auto"/>
        <w:ind w:left="748" w:hanging="748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>BAB V       KESIMPULAN DAN SARAN</w:t>
      </w:r>
    </w:p>
    <w:p w:rsidR="007072B4" w:rsidRPr="007072B4" w:rsidRDefault="00181108" w:rsidP="007072B4">
      <w:pPr>
        <w:numPr>
          <w:ilvl w:val="0"/>
          <w:numId w:val="8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 w:hanging="37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63D6">
        <w:rPr>
          <w:rFonts w:ascii="Arial" w:hAnsi="Arial" w:cs="Arial"/>
        </w:rPr>
        <w:t>4</w:t>
      </w:r>
      <w:r w:rsidR="002563D6">
        <w:rPr>
          <w:rFonts w:ascii="Arial" w:hAnsi="Arial" w:cs="Arial"/>
          <w:lang w:val="id-ID"/>
        </w:rPr>
        <w:t>3</w:t>
      </w:r>
    </w:p>
    <w:p w:rsidR="007072B4" w:rsidRPr="007072B4" w:rsidRDefault="00181108" w:rsidP="007072B4">
      <w:pPr>
        <w:numPr>
          <w:ilvl w:val="0"/>
          <w:numId w:val="8"/>
        </w:numPr>
        <w:tabs>
          <w:tab w:val="clear" w:pos="720"/>
          <w:tab w:val="num" w:pos="1496"/>
          <w:tab w:val="right" w:leader="dot" w:pos="7106"/>
          <w:tab w:val="left" w:pos="7667"/>
        </w:tabs>
        <w:spacing w:after="0" w:line="468" w:lineRule="auto"/>
        <w:ind w:left="1496" w:hanging="374"/>
        <w:rPr>
          <w:rFonts w:ascii="Arial" w:hAnsi="Arial" w:cs="Arial"/>
        </w:rPr>
      </w:pPr>
      <w:r>
        <w:rPr>
          <w:rFonts w:ascii="Arial" w:hAnsi="Arial" w:cs="Arial"/>
        </w:rPr>
        <w:t>Saran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63D6">
        <w:rPr>
          <w:rFonts w:ascii="Arial" w:hAnsi="Arial" w:cs="Arial"/>
        </w:rPr>
        <w:t>4</w:t>
      </w:r>
      <w:r w:rsidR="002563D6">
        <w:rPr>
          <w:rFonts w:ascii="Arial" w:hAnsi="Arial" w:cs="Arial"/>
          <w:lang w:val="id-ID"/>
        </w:rPr>
        <w:t>3</w:t>
      </w:r>
    </w:p>
    <w:p w:rsidR="007072B4" w:rsidRDefault="007072B4" w:rsidP="00181108">
      <w:pPr>
        <w:tabs>
          <w:tab w:val="right" w:leader="dot" w:pos="7106"/>
          <w:tab w:val="left" w:pos="7667"/>
        </w:tabs>
        <w:spacing w:after="0" w:line="480" w:lineRule="auto"/>
        <w:ind w:left="749" w:hanging="749"/>
        <w:rPr>
          <w:rFonts w:ascii="Arial" w:hAnsi="Arial" w:cs="Arial"/>
          <w:b/>
        </w:rPr>
      </w:pPr>
      <w:r w:rsidRPr="007072B4">
        <w:rPr>
          <w:rFonts w:ascii="Arial" w:hAnsi="Arial" w:cs="Arial"/>
          <w:b/>
        </w:rPr>
        <w:t>DAFTAR PUSTAKA</w:t>
      </w:r>
    </w:p>
    <w:p w:rsidR="007072B4" w:rsidRDefault="007072B4" w:rsidP="00181108">
      <w:pPr>
        <w:tabs>
          <w:tab w:val="right" w:leader="dot" w:pos="7106"/>
          <w:tab w:val="left" w:pos="7667"/>
        </w:tabs>
        <w:spacing w:after="0" w:line="480" w:lineRule="auto"/>
        <w:ind w:left="749" w:hanging="7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LAMPIRAN</w:t>
      </w:r>
    </w:p>
    <w:p w:rsidR="007B7608" w:rsidRPr="007072B4" w:rsidRDefault="007B7608" w:rsidP="00181108">
      <w:pPr>
        <w:tabs>
          <w:tab w:val="right" w:leader="dot" w:pos="7106"/>
          <w:tab w:val="left" w:pos="7667"/>
        </w:tabs>
        <w:spacing w:after="0" w:line="480" w:lineRule="auto"/>
        <w:ind w:left="749" w:hanging="749"/>
        <w:rPr>
          <w:rFonts w:ascii="Arial" w:hAnsi="Arial" w:cs="Arial"/>
          <w:b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117D7" w:rsidRDefault="001A744D" w:rsidP="001A744D">
      <w:pPr>
        <w:jc w:val="center"/>
        <w:rPr>
          <w:rFonts w:ascii="Arial" w:hAnsi="Arial" w:cs="Arial"/>
          <w:b/>
          <w:sz w:val="24"/>
          <w:szCs w:val="24"/>
        </w:rPr>
      </w:pPr>
      <w:r w:rsidRPr="004117D7">
        <w:rPr>
          <w:rFonts w:ascii="Arial" w:hAnsi="Arial" w:cs="Arial"/>
          <w:b/>
          <w:sz w:val="24"/>
          <w:szCs w:val="24"/>
        </w:rPr>
        <w:t>DAFTAR TABEL</w:t>
      </w:r>
    </w:p>
    <w:p w:rsidR="001A744D" w:rsidRPr="00455F5D" w:rsidRDefault="001A744D" w:rsidP="001A744D">
      <w:pPr>
        <w:jc w:val="center"/>
        <w:rPr>
          <w:rFonts w:ascii="Arial" w:hAnsi="Arial" w:cs="Arial"/>
          <w:b/>
        </w:rPr>
      </w:pPr>
    </w:p>
    <w:p w:rsidR="001A744D" w:rsidRDefault="001A744D" w:rsidP="001A744D">
      <w:pPr>
        <w:tabs>
          <w:tab w:val="left" w:pos="7185"/>
        </w:tabs>
        <w:jc w:val="right"/>
        <w:rPr>
          <w:rFonts w:ascii="Arial" w:hAnsi="Arial" w:cs="Arial"/>
          <w:b/>
        </w:rPr>
      </w:pPr>
      <w:r w:rsidRPr="00455F5D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proofErr w:type="spellStart"/>
      <w:r w:rsidRPr="00455F5D">
        <w:rPr>
          <w:rFonts w:ascii="Arial" w:hAnsi="Arial" w:cs="Arial"/>
          <w:b/>
        </w:rPr>
        <w:t>Halaman</w:t>
      </w:r>
      <w:proofErr w:type="spellEnd"/>
    </w:p>
    <w:p w:rsidR="00996D82" w:rsidRPr="00575C1F" w:rsidRDefault="00996D82" w:rsidP="00996D82">
      <w:pPr>
        <w:pStyle w:val="BodyText"/>
        <w:jc w:val="center"/>
        <w:rPr>
          <w:rFonts w:ascii="Arial" w:hAnsi="Arial" w:cs="Arial"/>
          <w:b/>
          <w:sz w:val="2"/>
          <w:szCs w:val="2"/>
        </w:rPr>
      </w:pPr>
    </w:p>
    <w:p w:rsidR="00996D82" w:rsidRPr="00575C1F" w:rsidRDefault="00516B36" w:rsidP="00996D82">
      <w:pPr>
        <w:autoSpaceDE w:val="0"/>
        <w:autoSpaceDN w:val="0"/>
        <w:adjustRightInd w:val="0"/>
        <w:ind w:left="900" w:hanging="900"/>
        <w:jc w:val="both"/>
        <w:rPr>
          <w:rFonts w:ascii="Arial" w:eastAsia="Calibri" w:hAnsi="Arial" w:cs="Arial"/>
          <w:bCs/>
          <w:iCs/>
        </w:rPr>
      </w:pPr>
      <w:proofErr w:type="spellStart"/>
      <w:proofErr w:type="gramStart"/>
      <w:r w:rsidRPr="00575C1F">
        <w:rPr>
          <w:rFonts w:ascii="Arial" w:eastAsia="Calibri" w:hAnsi="Arial" w:cs="Arial"/>
          <w:bCs/>
          <w:iCs/>
        </w:rPr>
        <w:t>Tabel</w:t>
      </w:r>
      <w:proofErr w:type="spellEnd"/>
      <w:r w:rsidRPr="00575C1F">
        <w:rPr>
          <w:rFonts w:ascii="Arial" w:eastAsia="Calibri" w:hAnsi="Arial" w:cs="Arial"/>
          <w:bCs/>
          <w:iCs/>
        </w:rPr>
        <w:t xml:space="preserve"> 1.</w:t>
      </w:r>
      <w:proofErr w:type="gramEnd"/>
      <w:r w:rsidR="00996D82" w:rsidRPr="00575C1F">
        <w:rPr>
          <w:rFonts w:ascii="Arial" w:eastAsia="Calibri" w:hAnsi="Arial" w:cs="Arial"/>
          <w:bCs/>
          <w:iCs/>
        </w:rPr>
        <w:t xml:space="preserve"> Data </w:t>
      </w:r>
      <w:proofErr w:type="spellStart"/>
      <w:r w:rsidR="00996D82" w:rsidRPr="00575C1F">
        <w:rPr>
          <w:rFonts w:ascii="Arial" w:eastAsia="Calibri" w:hAnsi="Arial" w:cs="Arial"/>
          <w:bCs/>
          <w:iCs/>
        </w:rPr>
        <w:t>Kasus</w:t>
      </w:r>
      <w:proofErr w:type="spellEnd"/>
      <w:r w:rsidR="00996D82" w:rsidRPr="00575C1F">
        <w:rPr>
          <w:rFonts w:ascii="Arial" w:eastAsia="Calibri" w:hAnsi="Arial" w:cs="Arial"/>
          <w:bCs/>
          <w:iCs/>
        </w:rPr>
        <w:t xml:space="preserve"> </w:t>
      </w:r>
      <w:proofErr w:type="spellStart"/>
      <w:r w:rsidR="00996D82" w:rsidRPr="00575C1F">
        <w:rPr>
          <w:rFonts w:ascii="Arial" w:eastAsia="Calibri" w:hAnsi="Arial" w:cs="Arial"/>
          <w:bCs/>
          <w:iCs/>
        </w:rPr>
        <w:t>Demam</w:t>
      </w:r>
      <w:proofErr w:type="spellEnd"/>
      <w:r w:rsidR="00996D82" w:rsidRPr="00575C1F">
        <w:rPr>
          <w:rFonts w:ascii="Arial" w:eastAsia="Calibri" w:hAnsi="Arial" w:cs="Arial"/>
          <w:bCs/>
          <w:iCs/>
        </w:rPr>
        <w:t xml:space="preserve"> </w:t>
      </w:r>
      <w:proofErr w:type="spellStart"/>
      <w:r w:rsidR="00996D82" w:rsidRPr="00575C1F">
        <w:rPr>
          <w:rFonts w:ascii="Arial" w:eastAsia="Calibri" w:hAnsi="Arial" w:cs="Arial"/>
          <w:bCs/>
          <w:iCs/>
        </w:rPr>
        <w:t>Berdarah</w:t>
      </w:r>
      <w:proofErr w:type="spellEnd"/>
      <w:r w:rsidR="00996D82" w:rsidRPr="00575C1F">
        <w:rPr>
          <w:rFonts w:ascii="Arial" w:eastAsia="Calibri" w:hAnsi="Arial" w:cs="Arial"/>
          <w:bCs/>
          <w:iCs/>
        </w:rPr>
        <w:t xml:space="preserve"> Dengue (DBD) </w:t>
      </w:r>
    </w:p>
    <w:p w:rsidR="00996D82" w:rsidRPr="00575C1F" w:rsidRDefault="00996D82" w:rsidP="00996D82">
      <w:pPr>
        <w:tabs>
          <w:tab w:val="left" w:pos="7470"/>
        </w:tabs>
        <w:autoSpaceDE w:val="0"/>
        <w:autoSpaceDN w:val="0"/>
        <w:adjustRightInd w:val="0"/>
        <w:ind w:left="900" w:hanging="180"/>
        <w:jc w:val="both"/>
        <w:rPr>
          <w:rFonts w:ascii="Arial" w:hAnsi="Arial" w:cs="Arial"/>
        </w:rPr>
      </w:pPr>
      <w:r w:rsidRPr="00575C1F">
        <w:rPr>
          <w:rFonts w:ascii="Arial" w:eastAsia="Calibri" w:hAnsi="Arial" w:cs="Arial"/>
          <w:bCs/>
          <w:iCs/>
        </w:rPr>
        <w:t xml:space="preserve">  </w:t>
      </w:r>
      <w:proofErr w:type="spellStart"/>
      <w:proofErr w:type="gramStart"/>
      <w:r w:rsidRPr="00575C1F">
        <w:rPr>
          <w:rFonts w:ascii="Arial" w:eastAsia="Calibri" w:hAnsi="Arial" w:cs="Arial"/>
          <w:bCs/>
          <w:iCs/>
        </w:rPr>
        <w:t>pada</w:t>
      </w:r>
      <w:proofErr w:type="spellEnd"/>
      <w:proofErr w:type="gramEnd"/>
      <w:r w:rsidRPr="00575C1F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575C1F">
        <w:rPr>
          <w:rFonts w:ascii="Arial" w:eastAsia="Calibri" w:hAnsi="Arial" w:cs="Arial"/>
          <w:bCs/>
          <w:iCs/>
        </w:rPr>
        <w:t>Tahun</w:t>
      </w:r>
      <w:proofErr w:type="spellEnd"/>
      <w:r w:rsidRPr="00575C1F">
        <w:rPr>
          <w:rFonts w:ascii="Arial" w:eastAsia="Calibri" w:hAnsi="Arial" w:cs="Arial"/>
          <w:bCs/>
          <w:iCs/>
        </w:rPr>
        <w:t xml:space="preserve"> 2006 – 2010 </w:t>
      </w:r>
      <w:proofErr w:type="spellStart"/>
      <w:r w:rsidRPr="00575C1F">
        <w:rPr>
          <w:rFonts w:ascii="Arial" w:eastAsia="Calibri" w:hAnsi="Arial" w:cs="Arial"/>
          <w:bCs/>
          <w:iCs/>
        </w:rPr>
        <w:t>di</w:t>
      </w:r>
      <w:proofErr w:type="spellEnd"/>
      <w:r w:rsidRPr="00575C1F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575C1F">
        <w:rPr>
          <w:rFonts w:ascii="Arial" w:eastAsia="Calibri" w:hAnsi="Arial" w:cs="Arial"/>
          <w:bCs/>
          <w:iCs/>
        </w:rPr>
        <w:t>Puskesmas</w:t>
      </w:r>
      <w:proofErr w:type="spellEnd"/>
      <w:r w:rsidRPr="00575C1F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575C1F">
        <w:rPr>
          <w:rFonts w:ascii="Arial" w:hAnsi="Arial" w:cs="Arial"/>
          <w:bCs/>
          <w:iCs/>
        </w:rPr>
        <w:t>Gedongtengan</w:t>
      </w:r>
      <w:proofErr w:type="spellEnd"/>
      <w:r w:rsidRPr="00575C1F">
        <w:rPr>
          <w:rFonts w:ascii="Arial" w:hAnsi="Arial" w:cs="Arial"/>
          <w:bCs/>
          <w:iCs/>
        </w:rPr>
        <w:t>…………</w:t>
      </w:r>
      <w:r w:rsidRPr="00575C1F">
        <w:rPr>
          <w:rFonts w:ascii="Arial" w:hAnsi="Arial" w:cs="Arial"/>
        </w:rPr>
        <w:tab/>
        <w:t>3</w:t>
      </w:r>
    </w:p>
    <w:p w:rsidR="00996D82" w:rsidRPr="00575C1F" w:rsidRDefault="00516B36" w:rsidP="00996D82">
      <w:pPr>
        <w:ind w:left="993" w:hanging="993"/>
        <w:jc w:val="both"/>
        <w:rPr>
          <w:rFonts w:ascii="Arial" w:hAnsi="Arial" w:cs="Arial"/>
        </w:rPr>
      </w:pPr>
      <w:proofErr w:type="spellStart"/>
      <w:proofErr w:type="gramStart"/>
      <w:r w:rsidRPr="00575C1F">
        <w:rPr>
          <w:rFonts w:ascii="Arial" w:hAnsi="Arial" w:cs="Arial"/>
        </w:rPr>
        <w:t>Tabel</w:t>
      </w:r>
      <w:proofErr w:type="spellEnd"/>
      <w:r w:rsidRPr="00575C1F">
        <w:rPr>
          <w:rFonts w:ascii="Arial" w:hAnsi="Arial" w:cs="Arial"/>
        </w:rPr>
        <w:t xml:space="preserve"> 2.</w:t>
      </w:r>
      <w:proofErr w:type="gramEnd"/>
      <w:r w:rsidR="00996D82" w:rsidRPr="00575C1F">
        <w:rPr>
          <w:rFonts w:ascii="Arial" w:hAnsi="Arial" w:cs="Arial"/>
        </w:rPr>
        <w:t xml:space="preserve">  </w:t>
      </w:r>
      <w:proofErr w:type="spellStart"/>
      <w:r w:rsidR="00996D82" w:rsidRPr="00575C1F">
        <w:rPr>
          <w:rFonts w:ascii="Arial" w:hAnsi="Arial" w:cs="Arial"/>
        </w:rPr>
        <w:t>Kematian</w:t>
      </w:r>
      <w:proofErr w:type="spellEnd"/>
      <w:r w:rsidR="00996D82" w:rsidRPr="00575C1F">
        <w:rPr>
          <w:rFonts w:ascii="Arial" w:hAnsi="Arial" w:cs="Arial"/>
        </w:rPr>
        <w:t xml:space="preserve"> </w:t>
      </w:r>
      <w:proofErr w:type="spellStart"/>
      <w:r w:rsidR="00996D82" w:rsidRPr="00575C1F">
        <w:rPr>
          <w:rFonts w:ascii="Arial" w:hAnsi="Arial" w:cs="Arial"/>
        </w:rPr>
        <w:t>dan</w:t>
      </w:r>
      <w:proofErr w:type="spellEnd"/>
      <w:r w:rsidR="00996D82" w:rsidRPr="00575C1F">
        <w:rPr>
          <w:rFonts w:ascii="Arial" w:hAnsi="Arial" w:cs="Arial"/>
        </w:rPr>
        <w:t xml:space="preserve"> </w:t>
      </w:r>
      <w:proofErr w:type="spellStart"/>
      <w:r w:rsidR="00996D82" w:rsidRPr="00575C1F">
        <w:rPr>
          <w:rFonts w:ascii="Arial" w:hAnsi="Arial" w:cs="Arial"/>
        </w:rPr>
        <w:t>Presentase</w:t>
      </w:r>
      <w:proofErr w:type="spellEnd"/>
      <w:r w:rsidR="00996D82" w:rsidRPr="00575C1F">
        <w:rPr>
          <w:rFonts w:ascii="Arial" w:hAnsi="Arial" w:cs="Arial"/>
        </w:rPr>
        <w:t xml:space="preserve"> </w:t>
      </w:r>
      <w:proofErr w:type="spellStart"/>
      <w:r w:rsidR="00996D82" w:rsidRPr="00575C1F">
        <w:rPr>
          <w:rFonts w:ascii="Arial" w:hAnsi="Arial" w:cs="Arial"/>
        </w:rPr>
        <w:t>Kematian</w:t>
      </w:r>
      <w:proofErr w:type="spellEnd"/>
      <w:r w:rsidR="00996D82" w:rsidRPr="00575C1F">
        <w:rPr>
          <w:rFonts w:ascii="Arial" w:hAnsi="Arial" w:cs="Arial"/>
        </w:rPr>
        <w:t xml:space="preserve"> Larva </w:t>
      </w:r>
    </w:p>
    <w:p w:rsidR="00996D82" w:rsidRPr="00575C1F" w:rsidRDefault="00996D82" w:rsidP="00996D82">
      <w:pPr>
        <w:tabs>
          <w:tab w:val="right" w:leader="dot" w:pos="7106"/>
          <w:tab w:val="left" w:pos="7470"/>
          <w:tab w:val="left" w:pos="7667"/>
        </w:tabs>
        <w:spacing w:after="0" w:line="468" w:lineRule="auto"/>
        <w:rPr>
          <w:rFonts w:ascii="Arial" w:hAnsi="Arial" w:cs="Arial"/>
        </w:rPr>
      </w:pPr>
      <w:r w:rsidRPr="00575C1F">
        <w:rPr>
          <w:rFonts w:ascii="Arial" w:hAnsi="Arial" w:cs="Arial"/>
          <w:i/>
        </w:rPr>
        <w:t xml:space="preserve">               </w:t>
      </w:r>
      <w:proofErr w:type="spellStart"/>
      <w:r w:rsidRPr="00575C1F">
        <w:rPr>
          <w:rFonts w:ascii="Arial" w:hAnsi="Arial" w:cs="Arial"/>
          <w:i/>
        </w:rPr>
        <w:t>Aedes</w:t>
      </w:r>
      <w:proofErr w:type="spellEnd"/>
      <w:r w:rsidRPr="00575C1F">
        <w:rPr>
          <w:rFonts w:ascii="Arial" w:hAnsi="Arial" w:cs="Arial"/>
          <w:i/>
        </w:rPr>
        <w:t xml:space="preserve"> </w:t>
      </w:r>
      <w:proofErr w:type="spellStart"/>
      <w:r w:rsidRPr="00575C1F">
        <w:rPr>
          <w:rFonts w:ascii="Arial" w:hAnsi="Arial" w:cs="Arial"/>
          <w:i/>
        </w:rPr>
        <w:t>aegypti</w:t>
      </w:r>
      <w:proofErr w:type="spellEnd"/>
      <w:r w:rsidR="00575C1F" w:rsidRPr="00575C1F">
        <w:rPr>
          <w:rFonts w:ascii="Arial" w:hAnsi="Arial" w:cs="Arial"/>
        </w:rPr>
        <w:tab/>
      </w:r>
      <w:r w:rsidR="00575C1F" w:rsidRPr="00575C1F">
        <w:rPr>
          <w:rFonts w:ascii="Arial" w:hAnsi="Arial" w:cs="Arial"/>
        </w:rPr>
        <w:tab/>
        <w:t>30</w:t>
      </w:r>
    </w:p>
    <w:p w:rsidR="00575C1F" w:rsidRDefault="00516B36" w:rsidP="00575C1F">
      <w:pPr>
        <w:tabs>
          <w:tab w:val="left" w:pos="142"/>
          <w:tab w:val="right" w:leader="dot" w:pos="7106"/>
          <w:tab w:val="left" w:pos="7470"/>
          <w:tab w:val="left" w:pos="7667"/>
        </w:tabs>
        <w:spacing w:after="0" w:line="468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3.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Rata-rata Media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Pengujian</w:t>
      </w:r>
      <w:proofErr w:type="spellEnd"/>
    </w:p>
    <w:p w:rsidR="00516B36" w:rsidRDefault="00575C1F" w:rsidP="00575C1F">
      <w:pPr>
        <w:tabs>
          <w:tab w:val="left" w:pos="142"/>
          <w:tab w:val="right" w:leader="dot" w:pos="7106"/>
          <w:tab w:val="left" w:pos="7470"/>
          <w:tab w:val="left" w:pos="7667"/>
        </w:tabs>
        <w:spacing w:after="0" w:line="46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6B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Kerentanan</w:t>
      </w:r>
      <w:proofErr w:type="spellEnd"/>
      <w:r>
        <w:rPr>
          <w:rFonts w:ascii="Arial" w:hAnsi="Arial" w:cs="Arial"/>
        </w:rPr>
        <w:t xml:space="preserve"> Larva </w:t>
      </w:r>
      <w:proofErr w:type="spellStart"/>
      <w:r>
        <w:rPr>
          <w:rFonts w:ascii="Arial" w:hAnsi="Arial" w:cs="Arial"/>
        </w:rPr>
        <w:t>Aedes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aegypti</w:t>
      </w:r>
      <w:proofErr w:type="spellEnd"/>
      <w:r>
        <w:rPr>
          <w:rFonts w:ascii="Arial" w:hAnsi="Arial" w:cs="Arial"/>
        </w:rPr>
        <w:t xml:space="preserve"> …………………………………..</w:t>
      </w:r>
      <w:r w:rsidR="002563D6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ab/>
        <w:t>35</w:t>
      </w:r>
    </w:p>
    <w:p w:rsidR="00575C1F" w:rsidRPr="00516B36" w:rsidRDefault="00575C1F" w:rsidP="002563D6">
      <w:pPr>
        <w:tabs>
          <w:tab w:val="left" w:pos="142"/>
          <w:tab w:val="right" w:leader="dot" w:pos="7106"/>
          <w:tab w:val="left" w:pos="7470"/>
          <w:tab w:val="left" w:pos="7667"/>
        </w:tabs>
        <w:spacing w:after="0" w:line="468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4.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Larva </w:t>
      </w:r>
      <w:proofErr w:type="spellStart"/>
      <w:r>
        <w:rPr>
          <w:rFonts w:ascii="Arial" w:hAnsi="Arial" w:cs="Arial"/>
        </w:rPr>
        <w:t>Aedes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aegypti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Pringgoku</w:t>
      </w:r>
      <w:proofErr w:type="spellEnd"/>
      <w:r w:rsidR="002563D6">
        <w:rPr>
          <w:rFonts w:ascii="Arial" w:hAnsi="Arial" w:cs="Arial"/>
          <w:lang w:val="id-ID"/>
        </w:rPr>
        <w:t>suman.....</w:t>
      </w:r>
      <w:r>
        <w:rPr>
          <w:rFonts w:ascii="Arial" w:hAnsi="Arial" w:cs="Arial"/>
        </w:rPr>
        <w:tab/>
        <w:t>36</w:t>
      </w:r>
    </w:p>
    <w:p w:rsidR="00996D82" w:rsidRDefault="00996D82" w:rsidP="001A744D">
      <w:pPr>
        <w:tabs>
          <w:tab w:val="left" w:pos="7185"/>
        </w:tabs>
        <w:jc w:val="right"/>
        <w:rPr>
          <w:rFonts w:ascii="Arial" w:hAnsi="Arial" w:cs="Arial"/>
          <w:b/>
        </w:rPr>
      </w:pPr>
    </w:p>
    <w:p w:rsidR="00996D82" w:rsidRDefault="00996D82" w:rsidP="001A744D">
      <w:pPr>
        <w:tabs>
          <w:tab w:val="left" w:pos="7185"/>
        </w:tabs>
        <w:jc w:val="right"/>
        <w:rPr>
          <w:rFonts w:ascii="Arial" w:hAnsi="Arial" w:cs="Arial"/>
          <w:b/>
        </w:rPr>
      </w:pPr>
    </w:p>
    <w:p w:rsidR="00996D82" w:rsidRDefault="00996D82" w:rsidP="001A744D">
      <w:pPr>
        <w:tabs>
          <w:tab w:val="left" w:pos="7185"/>
        </w:tabs>
        <w:jc w:val="right"/>
        <w:rPr>
          <w:rFonts w:ascii="Arial" w:hAnsi="Arial" w:cs="Arial"/>
          <w:b/>
        </w:rPr>
      </w:pPr>
    </w:p>
    <w:p w:rsidR="00996D82" w:rsidRDefault="00996D82" w:rsidP="001A744D">
      <w:pPr>
        <w:tabs>
          <w:tab w:val="left" w:pos="7185"/>
        </w:tabs>
        <w:jc w:val="right"/>
        <w:rPr>
          <w:rFonts w:ascii="Arial" w:hAnsi="Arial" w:cs="Arial"/>
          <w:b/>
        </w:rPr>
      </w:pPr>
    </w:p>
    <w:p w:rsidR="00996D82" w:rsidRPr="00455F5D" w:rsidRDefault="00996D82" w:rsidP="001A744D">
      <w:pPr>
        <w:tabs>
          <w:tab w:val="left" w:pos="7185"/>
        </w:tabs>
        <w:jc w:val="right"/>
        <w:rPr>
          <w:rFonts w:ascii="Arial" w:hAnsi="Arial" w:cs="Arial"/>
          <w:b/>
        </w:rPr>
      </w:pP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  <w:b/>
        </w:rPr>
      </w:pP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  <w:b/>
        </w:rPr>
      </w:pP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  <w:b/>
        </w:rPr>
      </w:pP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  <w:b/>
        </w:rPr>
      </w:pPr>
    </w:p>
    <w:p w:rsidR="001A744D" w:rsidRDefault="001A744D" w:rsidP="001A744D">
      <w:pPr>
        <w:spacing w:line="480" w:lineRule="auto"/>
        <w:jc w:val="both"/>
        <w:rPr>
          <w:rFonts w:ascii="Arial" w:hAnsi="Arial" w:cs="Arial"/>
          <w:b/>
        </w:rPr>
      </w:pPr>
    </w:p>
    <w:p w:rsidR="00575C1F" w:rsidRDefault="00575C1F" w:rsidP="001A744D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2563D6" w:rsidRPr="002563D6" w:rsidRDefault="002563D6" w:rsidP="001A744D">
      <w:pPr>
        <w:spacing w:line="480" w:lineRule="auto"/>
        <w:jc w:val="both"/>
        <w:rPr>
          <w:rFonts w:ascii="Arial" w:hAnsi="Arial" w:cs="Arial"/>
          <w:b/>
          <w:lang w:val="id-ID"/>
        </w:rPr>
      </w:pPr>
    </w:p>
    <w:p w:rsidR="001A744D" w:rsidRPr="00455F5D" w:rsidRDefault="001A744D" w:rsidP="001A744D">
      <w:pPr>
        <w:spacing w:line="480" w:lineRule="auto"/>
        <w:jc w:val="both"/>
        <w:rPr>
          <w:rFonts w:ascii="Arial" w:hAnsi="Arial" w:cs="Arial"/>
          <w:b/>
        </w:rPr>
      </w:pPr>
    </w:p>
    <w:p w:rsidR="001A744D" w:rsidRPr="004117D7" w:rsidRDefault="001A744D" w:rsidP="001A744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117D7">
        <w:rPr>
          <w:rFonts w:ascii="Arial" w:hAnsi="Arial" w:cs="Arial"/>
          <w:b/>
          <w:sz w:val="24"/>
          <w:szCs w:val="24"/>
        </w:rPr>
        <w:t>DAFTAR GAMBAR</w:t>
      </w:r>
    </w:p>
    <w:p w:rsidR="001A744D" w:rsidRPr="00455F5D" w:rsidRDefault="001A744D" w:rsidP="001A744D">
      <w:pPr>
        <w:spacing w:after="0" w:line="480" w:lineRule="auto"/>
        <w:jc w:val="both"/>
        <w:rPr>
          <w:rFonts w:ascii="Arial" w:hAnsi="Arial" w:cs="Arial"/>
          <w:b/>
        </w:rPr>
      </w:pPr>
      <w:r w:rsidRPr="00455F5D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1A744D" w:rsidRPr="00455F5D" w:rsidRDefault="001A744D" w:rsidP="001A744D">
      <w:pPr>
        <w:spacing w:after="0" w:line="480" w:lineRule="auto"/>
        <w:jc w:val="right"/>
        <w:rPr>
          <w:rFonts w:ascii="Arial" w:hAnsi="Arial" w:cs="Arial"/>
          <w:b/>
        </w:rPr>
      </w:pPr>
      <w:r w:rsidRPr="00455F5D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proofErr w:type="spellStart"/>
      <w:r w:rsidRPr="00455F5D">
        <w:rPr>
          <w:rFonts w:ascii="Arial" w:hAnsi="Arial" w:cs="Arial"/>
          <w:b/>
        </w:rPr>
        <w:t>Halaman</w:t>
      </w:r>
      <w:proofErr w:type="spellEnd"/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"/>
        <w:gridCol w:w="6392"/>
        <w:gridCol w:w="757"/>
      </w:tblGrid>
      <w:tr w:rsidR="00EC6238" w:rsidRPr="00455F5D" w:rsidTr="00EC6238">
        <w:tc>
          <w:tcPr>
            <w:tcW w:w="7149" w:type="dxa"/>
            <w:gridSpan w:val="2"/>
          </w:tcPr>
          <w:p w:rsidR="001A744D" w:rsidRPr="00EC6238" w:rsidRDefault="001A744D" w:rsidP="005D286C">
            <w:pPr>
              <w:tabs>
                <w:tab w:val="left" w:pos="920"/>
              </w:tabs>
              <w:rPr>
                <w:rFonts w:ascii="Arial" w:hAnsi="Arial" w:cs="Arial"/>
              </w:rPr>
            </w:pPr>
            <w:proofErr w:type="spellStart"/>
            <w:r w:rsidRPr="00455F5D">
              <w:rPr>
                <w:rFonts w:ascii="Arial" w:hAnsi="Arial" w:cs="Arial"/>
                <w:lang w:val="en-US"/>
              </w:rPr>
              <w:t>Gambar</w:t>
            </w:r>
            <w:proofErr w:type="spellEnd"/>
            <w:r w:rsidR="005D286C">
              <w:rPr>
                <w:rFonts w:ascii="Arial" w:hAnsi="Arial" w:cs="Arial"/>
                <w:lang w:val="en-US"/>
              </w:rPr>
              <w:t xml:space="preserve"> </w:t>
            </w:r>
            <w:r w:rsidR="00575C1F">
              <w:rPr>
                <w:rFonts w:ascii="Arial" w:hAnsi="Arial" w:cs="Arial"/>
                <w:lang w:val="en-US"/>
              </w:rPr>
              <w:t xml:space="preserve">1.   </w:t>
            </w:r>
            <w:proofErr w:type="spellStart"/>
            <w:r w:rsidR="00575C1F">
              <w:rPr>
                <w:rFonts w:ascii="Arial" w:hAnsi="Arial" w:cs="Arial"/>
                <w:lang w:val="en-US"/>
              </w:rPr>
              <w:t>Sifat</w:t>
            </w:r>
            <w:proofErr w:type="spellEnd"/>
            <w:r w:rsidR="00575C1F">
              <w:rPr>
                <w:rFonts w:ascii="Arial" w:hAnsi="Arial" w:cs="Arial"/>
                <w:lang w:val="en-US"/>
              </w:rPr>
              <w:t xml:space="preserve"> Kimia </w:t>
            </w:r>
            <w:proofErr w:type="spellStart"/>
            <w:r w:rsidR="00575C1F">
              <w:rPr>
                <w:rFonts w:ascii="Arial" w:hAnsi="Arial" w:cs="Arial"/>
                <w:lang w:val="en-US"/>
              </w:rPr>
              <w:t>Pyriproxyfen</w:t>
            </w:r>
            <w:proofErr w:type="spellEnd"/>
            <w:r w:rsidRPr="00455F5D">
              <w:rPr>
                <w:rFonts w:ascii="Arial" w:hAnsi="Arial" w:cs="Arial"/>
                <w:lang w:val="en-US"/>
              </w:rPr>
              <w:t>…………………………………</w:t>
            </w:r>
            <w:r w:rsidR="00575C1F">
              <w:rPr>
                <w:rFonts w:ascii="Arial" w:hAnsi="Arial" w:cs="Arial"/>
                <w:lang w:val="en-US"/>
              </w:rPr>
              <w:t>…</w:t>
            </w:r>
            <w:r w:rsidR="00EC6238">
              <w:rPr>
                <w:rFonts w:ascii="Arial" w:hAnsi="Arial" w:cs="Arial"/>
              </w:rPr>
              <w:t>....</w:t>
            </w:r>
          </w:p>
          <w:p w:rsidR="001A744D" w:rsidRPr="00455F5D" w:rsidRDefault="001A744D" w:rsidP="005D286C">
            <w:pPr>
              <w:tabs>
                <w:tab w:val="left" w:pos="92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57" w:type="dxa"/>
          </w:tcPr>
          <w:p w:rsidR="001A744D" w:rsidRPr="00724BA3" w:rsidRDefault="002563D6" w:rsidP="009C0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C6238" w:rsidRPr="00455F5D" w:rsidTr="00EC6238">
        <w:tc>
          <w:tcPr>
            <w:tcW w:w="7149" w:type="dxa"/>
            <w:gridSpan w:val="2"/>
          </w:tcPr>
          <w:p w:rsidR="001A744D" w:rsidRPr="00EC6238" w:rsidRDefault="00071DE9" w:rsidP="005D286C">
            <w:pPr>
              <w:tabs>
                <w:tab w:val="left" w:pos="9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Gambar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2.   </w:t>
            </w:r>
            <w:proofErr w:type="spellStart"/>
            <w:r>
              <w:rPr>
                <w:rFonts w:ascii="Arial" w:hAnsi="Arial" w:cs="Arial"/>
                <w:lang w:val="en-US"/>
              </w:rPr>
              <w:t>Kerangka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lang w:val="en-US"/>
              </w:rPr>
              <w:t>…..</w:t>
            </w:r>
            <w:r w:rsidR="001A744D" w:rsidRPr="00455F5D">
              <w:rPr>
                <w:rFonts w:ascii="Arial" w:hAnsi="Arial" w:cs="Arial"/>
                <w:lang w:val="en-US"/>
              </w:rPr>
              <w:t>…………………………………</w:t>
            </w:r>
            <w:r w:rsidR="001A744D">
              <w:rPr>
                <w:rFonts w:ascii="Arial" w:hAnsi="Arial" w:cs="Arial"/>
                <w:lang w:val="en-US"/>
              </w:rPr>
              <w:t>……</w:t>
            </w:r>
            <w:r w:rsidR="00EC6238">
              <w:rPr>
                <w:rFonts w:ascii="Arial" w:hAnsi="Arial" w:cs="Arial"/>
              </w:rPr>
              <w:t>.....</w:t>
            </w:r>
          </w:p>
          <w:p w:rsidR="001A744D" w:rsidRPr="00455F5D" w:rsidRDefault="001A744D" w:rsidP="005D286C">
            <w:pPr>
              <w:tabs>
                <w:tab w:val="left" w:pos="92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57" w:type="dxa"/>
          </w:tcPr>
          <w:p w:rsidR="001A744D" w:rsidRPr="00724BA3" w:rsidRDefault="001A744D" w:rsidP="009C0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63D6">
              <w:rPr>
                <w:rFonts w:ascii="Arial" w:hAnsi="Arial" w:cs="Arial"/>
              </w:rPr>
              <w:t>1</w:t>
            </w:r>
          </w:p>
        </w:tc>
      </w:tr>
      <w:tr w:rsidR="00EC6238" w:rsidRPr="00455F5D" w:rsidTr="00EC6238">
        <w:tc>
          <w:tcPr>
            <w:tcW w:w="7149" w:type="dxa"/>
            <w:gridSpan w:val="2"/>
          </w:tcPr>
          <w:p w:rsidR="001A744D" w:rsidRPr="00EC6238" w:rsidRDefault="001A744D" w:rsidP="005D286C">
            <w:pPr>
              <w:tabs>
                <w:tab w:val="left" w:pos="920"/>
              </w:tabs>
              <w:rPr>
                <w:rFonts w:ascii="Arial" w:hAnsi="Arial" w:cs="Arial"/>
              </w:rPr>
            </w:pPr>
            <w:proofErr w:type="spellStart"/>
            <w:r w:rsidRPr="00455F5D">
              <w:rPr>
                <w:rFonts w:ascii="Arial" w:hAnsi="Arial" w:cs="Arial"/>
                <w:lang w:val="en-US"/>
              </w:rPr>
              <w:t>Gambar</w:t>
            </w:r>
            <w:proofErr w:type="spellEnd"/>
            <w:r w:rsidRPr="00455F5D">
              <w:rPr>
                <w:rFonts w:ascii="Arial" w:hAnsi="Arial" w:cs="Arial"/>
                <w:lang w:val="en-US"/>
              </w:rPr>
              <w:t xml:space="preserve"> </w:t>
            </w:r>
            <w:r w:rsidR="005D286C">
              <w:rPr>
                <w:rFonts w:ascii="Arial" w:hAnsi="Arial" w:cs="Arial"/>
                <w:lang w:val="en-US"/>
              </w:rPr>
              <w:t>3</w:t>
            </w:r>
            <w:r w:rsidR="00071DE9">
              <w:rPr>
                <w:rFonts w:ascii="Arial" w:hAnsi="Arial" w:cs="Arial"/>
                <w:lang w:val="en-US"/>
              </w:rPr>
              <w:t xml:space="preserve">.   </w:t>
            </w:r>
            <w:proofErr w:type="spellStart"/>
            <w:r w:rsidR="00071DE9">
              <w:rPr>
                <w:rFonts w:ascii="Arial" w:hAnsi="Arial" w:cs="Arial"/>
                <w:lang w:val="en-US"/>
              </w:rPr>
              <w:t>Rancangan</w:t>
            </w:r>
            <w:proofErr w:type="spellEnd"/>
            <w:r w:rsidR="00071DE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71DE9">
              <w:rPr>
                <w:rFonts w:ascii="Arial" w:hAnsi="Arial" w:cs="Arial"/>
                <w:lang w:val="en-US"/>
              </w:rPr>
              <w:t>Penelitian</w:t>
            </w:r>
            <w:proofErr w:type="spellEnd"/>
            <w:r w:rsidR="00071DE9">
              <w:rPr>
                <w:rFonts w:ascii="Arial" w:hAnsi="Arial" w:cs="Arial"/>
                <w:lang w:val="en-US"/>
              </w:rPr>
              <w:t>...</w:t>
            </w:r>
            <w:r w:rsidRPr="00455F5D">
              <w:rPr>
                <w:rFonts w:ascii="Arial" w:hAnsi="Arial" w:cs="Arial"/>
                <w:lang w:val="en-US"/>
              </w:rPr>
              <w:t>………………………………</w:t>
            </w:r>
            <w:r>
              <w:rPr>
                <w:rFonts w:ascii="Arial" w:hAnsi="Arial" w:cs="Arial"/>
                <w:lang w:val="en-US"/>
              </w:rPr>
              <w:t>……</w:t>
            </w:r>
            <w:r w:rsidR="00EC6238">
              <w:rPr>
                <w:rFonts w:ascii="Arial" w:hAnsi="Arial" w:cs="Arial"/>
              </w:rPr>
              <w:t>....</w:t>
            </w:r>
          </w:p>
          <w:p w:rsidR="001A744D" w:rsidRPr="00455F5D" w:rsidRDefault="001A744D" w:rsidP="005D286C">
            <w:pPr>
              <w:tabs>
                <w:tab w:val="left" w:pos="92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57" w:type="dxa"/>
          </w:tcPr>
          <w:p w:rsidR="001A744D" w:rsidRPr="00724BA3" w:rsidRDefault="001A744D" w:rsidP="009C0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63D6">
              <w:rPr>
                <w:rFonts w:ascii="Arial" w:hAnsi="Arial" w:cs="Arial"/>
              </w:rPr>
              <w:t>2</w:t>
            </w:r>
          </w:p>
        </w:tc>
      </w:tr>
      <w:tr w:rsidR="00EC6238" w:rsidRPr="00EC6238" w:rsidTr="00EC6238">
        <w:tc>
          <w:tcPr>
            <w:tcW w:w="7149" w:type="dxa"/>
            <w:gridSpan w:val="2"/>
          </w:tcPr>
          <w:p w:rsidR="002563D6" w:rsidRPr="00EC6238" w:rsidRDefault="002563D6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Gambar 4.   Kematian Larva Aedes aegypti di kelurahan</w:t>
            </w:r>
            <w:r w:rsidR="00EC6238" w:rsidRPr="00EC6238">
              <w:rPr>
                <w:rFonts w:asciiTheme="majorHAnsi" w:hAnsiTheme="majorHAnsi" w:cstheme="majorHAnsi"/>
              </w:rPr>
              <w:t xml:space="preserve"> </w:t>
            </w:r>
            <w:r w:rsidRPr="00EC6238">
              <w:rPr>
                <w:rFonts w:asciiTheme="majorHAnsi" w:hAnsiTheme="majorHAnsi" w:cstheme="majorHAnsi"/>
              </w:rPr>
              <w:t>Pringgokusuman...................................................</w:t>
            </w:r>
            <w:r w:rsidR="00EC6238" w:rsidRPr="00EC6238">
              <w:rPr>
                <w:rFonts w:asciiTheme="majorHAnsi" w:hAnsiTheme="majorHAnsi" w:cstheme="majorHAnsi"/>
              </w:rPr>
              <w:t>.............</w:t>
            </w:r>
          </w:p>
        </w:tc>
        <w:tc>
          <w:tcPr>
            <w:tcW w:w="757" w:type="dxa"/>
          </w:tcPr>
          <w:p w:rsidR="002563D6" w:rsidRPr="00EC6238" w:rsidRDefault="002563D6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2563D6" w:rsidRPr="00EC6238" w:rsidRDefault="002563D6" w:rsidP="009C01AC">
            <w:pPr>
              <w:jc w:val="center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36</w:t>
            </w:r>
          </w:p>
          <w:p w:rsidR="002563D6" w:rsidRPr="00EC6238" w:rsidRDefault="002563D6" w:rsidP="009C01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6238" w:rsidRPr="00EC6238" w:rsidTr="00EC6238">
        <w:tc>
          <w:tcPr>
            <w:tcW w:w="7149" w:type="dxa"/>
            <w:gridSpan w:val="2"/>
          </w:tcPr>
          <w:p w:rsidR="002563D6" w:rsidRPr="00EC6238" w:rsidRDefault="002563D6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 xml:space="preserve"> </w:t>
            </w:r>
            <w:r w:rsidR="00EC6238" w:rsidRPr="00EC6238">
              <w:rPr>
                <w:rFonts w:asciiTheme="majorHAnsi" w:hAnsiTheme="majorHAnsi" w:cstheme="majorHAnsi"/>
              </w:rPr>
              <w:t>Gambar 5. Grafik Kematian Larva pada Hari ke 1-6 dengan Dosis 0,01 ppm............................................................................</w:t>
            </w:r>
          </w:p>
          <w:p w:rsidR="00EC6238" w:rsidRPr="00EC6238" w:rsidRDefault="00EC6238" w:rsidP="005D286C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757" w:type="dxa"/>
          </w:tcPr>
          <w:p w:rsidR="002563D6" w:rsidRPr="00EC6238" w:rsidRDefault="002563D6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37</w:t>
            </w:r>
          </w:p>
        </w:tc>
      </w:tr>
      <w:tr w:rsidR="00EC6238" w:rsidRPr="00EC6238" w:rsidTr="00EC6238">
        <w:tc>
          <w:tcPr>
            <w:tcW w:w="7149" w:type="dxa"/>
            <w:gridSpan w:val="2"/>
          </w:tcPr>
          <w:p w:rsidR="002563D6" w:rsidRPr="00EC6238" w:rsidRDefault="00EC6238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Gambar 6.  Grafik Kematian Larva pada Hari ke 1-6 dengan Dosis 0,025 ppm..........................................................................</w:t>
            </w:r>
          </w:p>
          <w:p w:rsidR="00EC6238" w:rsidRPr="00EC6238" w:rsidRDefault="00EC6238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</w:p>
        </w:tc>
        <w:tc>
          <w:tcPr>
            <w:tcW w:w="757" w:type="dxa"/>
          </w:tcPr>
          <w:p w:rsidR="002563D6" w:rsidRPr="00EC6238" w:rsidRDefault="002563D6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37</w:t>
            </w:r>
          </w:p>
        </w:tc>
      </w:tr>
      <w:tr w:rsidR="00EC6238" w:rsidRPr="00EC6238" w:rsidTr="00EC6238">
        <w:tc>
          <w:tcPr>
            <w:tcW w:w="7149" w:type="dxa"/>
            <w:gridSpan w:val="2"/>
          </w:tcPr>
          <w:p w:rsidR="00EC6238" w:rsidRPr="00EC6238" w:rsidRDefault="00EC6238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Gambar 6.  Grafik Kematian Larva pada Hari ke 1-6 dengan Dosis 0,05 ppm............................................................................</w:t>
            </w:r>
          </w:p>
          <w:p w:rsidR="00EC6238" w:rsidRPr="00EC6238" w:rsidRDefault="00EC6238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</w:p>
        </w:tc>
        <w:tc>
          <w:tcPr>
            <w:tcW w:w="757" w:type="dxa"/>
          </w:tcPr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38</w:t>
            </w:r>
          </w:p>
        </w:tc>
      </w:tr>
      <w:tr w:rsidR="00EC6238" w:rsidRPr="00EC6238" w:rsidTr="00EC6238">
        <w:tc>
          <w:tcPr>
            <w:tcW w:w="7149" w:type="dxa"/>
            <w:gridSpan w:val="2"/>
          </w:tcPr>
          <w:p w:rsidR="00EC6238" w:rsidRPr="00EC6238" w:rsidRDefault="00EC6238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Gambar 6.  Grafik Kematian Larva pada Hari ke 1-6 dengan Dosis 0,1 ppm....................................................................................</w:t>
            </w:r>
          </w:p>
          <w:p w:rsidR="00EC6238" w:rsidRPr="00EC6238" w:rsidRDefault="00EC6238" w:rsidP="00EC6238">
            <w:pPr>
              <w:tabs>
                <w:tab w:val="left" w:pos="920"/>
              </w:tabs>
              <w:ind w:left="1168" w:hanging="1168"/>
              <w:rPr>
                <w:rFonts w:asciiTheme="majorHAnsi" w:hAnsiTheme="majorHAnsi" w:cstheme="majorHAnsi"/>
              </w:rPr>
            </w:pPr>
          </w:p>
        </w:tc>
        <w:tc>
          <w:tcPr>
            <w:tcW w:w="757" w:type="dxa"/>
          </w:tcPr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  <w:r w:rsidRPr="00EC6238">
              <w:rPr>
                <w:rFonts w:asciiTheme="majorHAnsi" w:hAnsiTheme="majorHAnsi" w:cstheme="majorHAnsi"/>
              </w:rPr>
              <w:t>39</w:t>
            </w:r>
          </w:p>
        </w:tc>
      </w:tr>
      <w:tr w:rsidR="00EC6238" w:rsidRPr="00EC6238" w:rsidTr="00EC6238">
        <w:trPr>
          <w:gridAfter w:val="2"/>
          <w:wAfter w:w="7149" w:type="dxa"/>
          <w:trHeight w:val="3024"/>
        </w:trPr>
        <w:tc>
          <w:tcPr>
            <w:tcW w:w="757" w:type="dxa"/>
          </w:tcPr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EC6238" w:rsidRPr="00EC6238" w:rsidRDefault="00EC6238" w:rsidP="009C01AC">
            <w:pPr>
              <w:jc w:val="center"/>
              <w:rPr>
                <w:rFonts w:asciiTheme="majorHAnsi" w:hAnsiTheme="majorHAnsi" w:cstheme="majorHAnsi"/>
              </w:rPr>
            </w:pPr>
          </w:p>
          <w:p w:rsidR="00EC6238" w:rsidRPr="00EC6238" w:rsidRDefault="00EC6238" w:rsidP="00EC6238">
            <w:pPr>
              <w:rPr>
                <w:rFonts w:asciiTheme="majorHAnsi" w:hAnsiTheme="majorHAnsi" w:cstheme="majorHAnsi"/>
              </w:rPr>
            </w:pPr>
          </w:p>
        </w:tc>
      </w:tr>
    </w:tbl>
    <w:p w:rsidR="001A744D" w:rsidRPr="00455F5D" w:rsidRDefault="001A744D" w:rsidP="001A744D">
      <w:pPr>
        <w:spacing w:line="480" w:lineRule="auto"/>
        <w:jc w:val="center"/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EC6238" w:rsidRDefault="001A744D" w:rsidP="001A744D">
      <w:pPr>
        <w:rPr>
          <w:rFonts w:ascii="Arial" w:hAnsi="Arial" w:cs="Arial"/>
          <w:lang w:val="id-ID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117D7" w:rsidRDefault="001A744D" w:rsidP="001A744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117D7">
        <w:rPr>
          <w:rFonts w:ascii="Arial" w:hAnsi="Arial" w:cs="Arial"/>
          <w:b/>
          <w:sz w:val="24"/>
          <w:szCs w:val="24"/>
        </w:rPr>
        <w:t>DAFTAR LAMPIRAN</w:t>
      </w:r>
    </w:p>
    <w:p w:rsidR="001A744D" w:rsidRPr="00455F5D" w:rsidRDefault="001A744D" w:rsidP="001A744D">
      <w:pPr>
        <w:spacing w:after="0" w:line="480" w:lineRule="auto"/>
        <w:jc w:val="both"/>
        <w:rPr>
          <w:rFonts w:ascii="Arial" w:hAnsi="Arial" w:cs="Arial"/>
        </w:rPr>
      </w:pPr>
      <w:r w:rsidRPr="00455F5D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8"/>
        <w:gridCol w:w="845"/>
      </w:tblGrid>
      <w:tr w:rsidR="001A744D" w:rsidRPr="00455F5D" w:rsidTr="009C01AC">
        <w:tc>
          <w:tcPr>
            <w:tcW w:w="7058" w:type="dxa"/>
          </w:tcPr>
          <w:p w:rsidR="001A744D" w:rsidRPr="00EC6238" w:rsidRDefault="001A744D" w:rsidP="009C01AC">
            <w:pPr>
              <w:jc w:val="both"/>
              <w:rPr>
                <w:rFonts w:ascii="Arial" w:hAnsi="Arial" w:cs="Arial"/>
              </w:rPr>
            </w:pPr>
            <w:proofErr w:type="spellStart"/>
            <w:r w:rsidRPr="00455F5D">
              <w:rPr>
                <w:rFonts w:ascii="Arial" w:hAnsi="Arial" w:cs="Arial"/>
                <w:lang w:val="en-US"/>
              </w:rPr>
              <w:t>Lampiran</w:t>
            </w:r>
            <w:proofErr w:type="spellEnd"/>
            <w:r w:rsidRPr="00455F5D">
              <w:rPr>
                <w:rFonts w:ascii="Arial" w:hAnsi="Arial" w:cs="Arial"/>
                <w:lang w:val="en-US"/>
              </w:rPr>
              <w:t xml:space="preserve"> 1.  </w:t>
            </w:r>
            <w:r w:rsidR="00EC6238">
              <w:rPr>
                <w:rFonts w:ascii="Arial" w:hAnsi="Arial" w:cs="Arial"/>
              </w:rPr>
              <w:t>Surat Ijin Penelitian</w:t>
            </w:r>
          </w:p>
          <w:p w:rsidR="001A744D" w:rsidRPr="00C4181B" w:rsidRDefault="001A744D" w:rsidP="009C01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1A744D" w:rsidRPr="00455F5D" w:rsidRDefault="001A744D" w:rsidP="009C01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A744D" w:rsidRPr="00455F5D" w:rsidTr="009C01AC">
        <w:tc>
          <w:tcPr>
            <w:tcW w:w="7058" w:type="dxa"/>
          </w:tcPr>
          <w:p w:rsidR="001A744D" w:rsidRDefault="00C4181B" w:rsidP="009C0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 2. Data Hasil Pengamatan pada Hari ke 1 sampai ke 6</w:t>
            </w:r>
          </w:p>
          <w:p w:rsidR="00C4181B" w:rsidRPr="00C4181B" w:rsidRDefault="00C4181B" w:rsidP="009C01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1A744D" w:rsidRPr="00455F5D" w:rsidRDefault="001A744D" w:rsidP="009C01A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A744D" w:rsidRPr="00455F5D" w:rsidTr="009C01AC">
        <w:tc>
          <w:tcPr>
            <w:tcW w:w="7058" w:type="dxa"/>
          </w:tcPr>
          <w:p w:rsidR="001A744D" w:rsidRDefault="00C4181B" w:rsidP="009C0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 3. Hasil Uji Statistik</w:t>
            </w:r>
          </w:p>
          <w:p w:rsidR="00C4181B" w:rsidRPr="00C4181B" w:rsidRDefault="00C4181B" w:rsidP="009C01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1A744D" w:rsidRPr="00455F5D" w:rsidRDefault="001A744D" w:rsidP="009C01A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4181B" w:rsidRPr="00455F5D" w:rsidTr="009C01AC">
        <w:tc>
          <w:tcPr>
            <w:tcW w:w="7058" w:type="dxa"/>
          </w:tcPr>
          <w:p w:rsidR="00C4181B" w:rsidRDefault="00C4181B" w:rsidP="009C0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 4. Dokumentasi Penelitian</w:t>
            </w:r>
          </w:p>
          <w:p w:rsidR="00C4181B" w:rsidRPr="00455F5D" w:rsidRDefault="00C4181B" w:rsidP="009C01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9C01AC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9C01AC">
        <w:tc>
          <w:tcPr>
            <w:tcW w:w="7058" w:type="dxa"/>
          </w:tcPr>
          <w:p w:rsidR="00C4181B" w:rsidRDefault="00C4181B" w:rsidP="009C0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9. Pemasangan Ovitrap di Rumah Warga</w:t>
            </w:r>
          </w:p>
          <w:p w:rsidR="00C4181B" w:rsidRPr="00455F5D" w:rsidRDefault="00C4181B" w:rsidP="009C01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9C01AC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7542EB">
        <w:tc>
          <w:tcPr>
            <w:tcW w:w="7058" w:type="dxa"/>
          </w:tcPr>
          <w:p w:rsidR="00C4181B" w:rsidRDefault="00C4181B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10. Penetasan Telur di Tempat Penetasan Telur</w:t>
            </w:r>
          </w:p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7542EB">
        <w:tc>
          <w:tcPr>
            <w:tcW w:w="7058" w:type="dxa"/>
          </w:tcPr>
          <w:p w:rsidR="00C4181B" w:rsidRDefault="00C4181B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11. Penimbangan Pyriproxyfen</w:t>
            </w:r>
          </w:p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7542EB">
        <w:tc>
          <w:tcPr>
            <w:tcW w:w="7058" w:type="dxa"/>
          </w:tcPr>
          <w:p w:rsidR="00C4181B" w:rsidRDefault="00C4181B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12. Perlakuan pada Dosis 0,0</w:t>
            </w:r>
            <w:r w:rsidR="00334DF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ppm</w:t>
            </w:r>
          </w:p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7542EB">
        <w:tc>
          <w:tcPr>
            <w:tcW w:w="7058" w:type="dxa"/>
          </w:tcPr>
          <w:p w:rsidR="00C4181B" w:rsidRDefault="00C4181B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13. Perlakuan pada Dosis 0,0</w:t>
            </w:r>
            <w:r w:rsidR="00334DF9">
              <w:rPr>
                <w:rFonts w:ascii="Arial" w:hAnsi="Arial" w:cs="Arial"/>
              </w:rPr>
              <w:t xml:space="preserve">25 </w:t>
            </w:r>
            <w:r>
              <w:rPr>
                <w:rFonts w:ascii="Arial" w:hAnsi="Arial" w:cs="Arial"/>
              </w:rPr>
              <w:t>ppm</w:t>
            </w:r>
          </w:p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7542EB">
        <w:tc>
          <w:tcPr>
            <w:tcW w:w="7058" w:type="dxa"/>
          </w:tcPr>
          <w:p w:rsidR="00C4181B" w:rsidRDefault="00C4181B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14. Perlakuan </w:t>
            </w:r>
            <w:r w:rsidR="00334DF9">
              <w:rPr>
                <w:rFonts w:ascii="Arial" w:hAnsi="Arial" w:cs="Arial"/>
              </w:rPr>
              <w:t>pada Dosis 0,05 ppm</w:t>
            </w:r>
          </w:p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</w:tr>
      <w:tr w:rsidR="00C4181B" w:rsidRPr="00455F5D" w:rsidTr="007542EB">
        <w:tc>
          <w:tcPr>
            <w:tcW w:w="7058" w:type="dxa"/>
          </w:tcPr>
          <w:p w:rsidR="00C4181B" w:rsidRDefault="00C4181B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</w:t>
            </w:r>
            <w:r w:rsidR="00334DF9">
              <w:rPr>
                <w:rFonts w:ascii="Arial" w:hAnsi="Arial" w:cs="Arial"/>
              </w:rPr>
              <w:t>15. Perlakuan pada Dosis 0,1 ppm</w:t>
            </w:r>
          </w:p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C4181B" w:rsidRPr="00455F5D" w:rsidRDefault="00C4181B" w:rsidP="007542EB">
            <w:pPr>
              <w:jc w:val="both"/>
              <w:rPr>
                <w:rFonts w:ascii="Arial" w:hAnsi="Arial" w:cs="Arial"/>
              </w:rPr>
            </w:pPr>
          </w:p>
        </w:tc>
      </w:tr>
      <w:tr w:rsidR="00334DF9" w:rsidRPr="00455F5D" w:rsidTr="007542EB">
        <w:tc>
          <w:tcPr>
            <w:tcW w:w="7058" w:type="dxa"/>
          </w:tcPr>
          <w:p w:rsidR="00334DF9" w:rsidRDefault="00334DF9" w:rsidP="00754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16. Perlakuan pada Kontrol</w:t>
            </w:r>
          </w:p>
        </w:tc>
        <w:tc>
          <w:tcPr>
            <w:tcW w:w="845" w:type="dxa"/>
          </w:tcPr>
          <w:p w:rsidR="00334DF9" w:rsidRPr="00455F5D" w:rsidRDefault="00334DF9" w:rsidP="007542EB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44D" w:rsidRPr="00455F5D" w:rsidRDefault="001A744D" w:rsidP="001A744D">
      <w:pPr>
        <w:spacing w:after="0"/>
        <w:jc w:val="center"/>
        <w:rPr>
          <w:rFonts w:ascii="Arial" w:hAnsi="Arial" w:cs="Arial"/>
          <w:b/>
        </w:rPr>
      </w:pPr>
    </w:p>
    <w:p w:rsidR="001A744D" w:rsidRPr="00455F5D" w:rsidRDefault="001A744D" w:rsidP="001A744D">
      <w:pPr>
        <w:spacing w:after="0"/>
        <w:jc w:val="center"/>
        <w:rPr>
          <w:rFonts w:ascii="Arial" w:hAnsi="Arial" w:cs="Arial"/>
          <w:b/>
        </w:rPr>
      </w:pPr>
    </w:p>
    <w:p w:rsidR="001A744D" w:rsidRPr="00455F5D" w:rsidRDefault="001A744D" w:rsidP="001A744D">
      <w:pPr>
        <w:spacing w:after="0" w:line="480" w:lineRule="auto"/>
        <w:jc w:val="center"/>
        <w:rPr>
          <w:rFonts w:ascii="Arial" w:hAnsi="Arial" w:cs="Arial"/>
          <w:b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1A744D" w:rsidRPr="00455F5D" w:rsidRDefault="001A744D" w:rsidP="001A744D">
      <w:pPr>
        <w:rPr>
          <w:rFonts w:ascii="Arial" w:hAnsi="Arial" w:cs="Arial"/>
        </w:rPr>
      </w:pPr>
    </w:p>
    <w:p w:rsidR="007072B4" w:rsidRPr="009B5AE5" w:rsidRDefault="007072B4" w:rsidP="009B5AE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sectPr w:rsidR="007072B4" w:rsidRPr="009B5AE5" w:rsidSect="001A744D">
      <w:footerReference w:type="default" r:id="rId8"/>
      <w:pgSz w:w="11909" w:h="16834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38" w:rsidRDefault="00EC6238" w:rsidP="008E17A4">
      <w:pPr>
        <w:spacing w:after="0" w:line="240" w:lineRule="auto"/>
      </w:pPr>
      <w:r>
        <w:separator/>
      </w:r>
    </w:p>
  </w:endnote>
  <w:endnote w:type="continuationSeparator" w:id="1">
    <w:p w:rsidR="00EC6238" w:rsidRDefault="00EC6238" w:rsidP="008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0110"/>
      <w:docPartObj>
        <w:docPartGallery w:val="Page Numbers (Bottom of Page)"/>
        <w:docPartUnique/>
      </w:docPartObj>
    </w:sdtPr>
    <w:sdtContent>
      <w:p w:rsidR="00EC6238" w:rsidRDefault="003A4B37">
        <w:pPr>
          <w:pStyle w:val="Footer"/>
          <w:jc w:val="center"/>
        </w:pPr>
        <w:fldSimple w:instr=" PAGE   \* MERGEFORMAT ">
          <w:r w:rsidR="009B5AE5">
            <w:rPr>
              <w:noProof/>
            </w:rPr>
            <w:t>iii</w:t>
          </w:r>
        </w:fldSimple>
      </w:p>
    </w:sdtContent>
  </w:sdt>
  <w:p w:rsidR="00EC6238" w:rsidRDefault="00EC6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38" w:rsidRDefault="00EC6238" w:rsidP="008E17A4">
      <w:pPr>
        <w:spacing w:after="0" w:line="240" w:lineRule="auto"/>
      </w:pPr>
      <w:r>
        <w:separator/>
      </w:r>
    </w:p>
  </w:footnote>
  <w:footnote w:type="continuationSeparator" w:id="1">
    <w:p w:rsidR="00EC6238" w:rsidRDefault="00EC6238" w:rsidP="008E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A7"/>
    <w:multiLevelType w:val="hybridMultilevel"/>
    <w:tmpl w:val="83725324"/>
    <w:lvl w:ilvl="0" w:tplc="0D42E034">
      <w:start w:val="1"/>
      <w:numFmt w:val="upperLetter"/>
      <w:lvlText w:val="%1."/>
      <w:lvlJc w:val="left"/>
      <w:pPr>
        <w:ind w:left="11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8ED0AFB"/>
    <w:multiLevelType w:val="hybridMultilevel"/>
    <w:tmpl w:val="3BCED58A"/>
    <w:lvl w:ilvl="0" w:tplc="70E221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B798F"/>
    <w:multiLevelType w:val="hybridMultilevel"/>
    <w:tmpl w:val="05341518"/>
    <w:lvl w:ilvl="0" w:tplc="FD7898BE">
      <w:start w:val="6"/>
      <w:numFmt w:val="upp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82D247EE">
      <w:start w:val="1"/>
      <w:numFmt w:val="upp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1AB420B0"/>
    <w:multiLevelType w:val="hybridMultilevel"/>
    <w:tmpl w:val="65FCCC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1895"/>
    <w:multiLevelType w:val="hybridMultilevel"/>
    <w:tmpl w:val="EDE63448"/>
    <w:lvl w:ilvl="0" w:tplc="5F1C25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92061"/>
    <w:multiLevelType w:val="hybridMultilevel"/>
    <w:tmpl w:val="C2FA6C2C"/>
    <w:lvl w:ilvl="0" w:tplc="461051B0">
      <w:start w:val="1"/>
      <w:numFmt w:val="upperLetter"/>
      <w:lvlText w:val="%1.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10BFB"/>
    <w:multiLevelType w:val="hybridMultilevel"/>
    <w:tmpl w:val="D18C6EF4"/>
    <w:lvl w:ilvl="0" w:tplc="A934A2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A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6A7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B0E07"/>
    <w:multiLevelType w:val="hybridMultilevel"/>
    <w:tmpl w:val="0622B0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A3C41"/>
    <w:multiLevelType w:val="hybridMultilevel"/>
    <w:tmpl w:val="8ACE7D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E2D24"/>
    <w:multiLevelType w:val="hybridMultilevel"/>
    <w:tmpl w:val="F940BB80"/>
    <w:lvl w:ilvl="0" w:tplc="356E2328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47F8"/>
    <w:rsid w:val="000008D0"/>
    <w:rsid w:val="000657B7"/>
    <w:rsid w:val="00071DE9"/>
    <w:rsid w:val="00074A20"/>
    <w:rsid w:val="00144B42"/>
    <w:rsid w:val="0014621E"/>
    <w:rsid w:val="00181108"/>
    <w:rsid w:val="001A744D"/>
    <w:rsid w:val="001E7D99"/>
    <w:rsid w:val="00210F23"/>
    <w:rsid w:val="002331A1"/>
    <w:rsid w:val="002563D6"/>
    <w:rsid w:val="00260BA3"/>
    <w:rsid w:val="002B4C6C"/>
    <w:rsid w:val="00305442"/>
    <w:rsid w:val="0033365B"/>
    <w:rsid w:val="00334DF9"/>
    <w:rsid w:val="003A4B37"/>
    <w:rsid w:val="003D1E24"/>
    <w:rsid w:val="004168C2"/>
    <w:rsid w:val="004666DD"/>
    <w:rsid w:val="004772EA"/>
    <w:rsid w:val="00493FFF"/>
    <w:rsid w:val="004D7336"/>
    <w:rsid w:val="004E1193"/>
    <w:rsid w:val="00516B36"/>
    <w:rsid w:val="005709C7"/>
    <w:rsid w:val="00575230"/>
    <w:rsid w:val="00575C1F"/>
    <w:rsid w:val="005859E0"/>
    <w:rsid w:val="005D286C"/>
    <w:rsid w:val="006B631F"/>
    <w:rsid w:val="007072B4"/>
    <w:rsid w:val="00724C7C"/>
    <w:rsid w:val="007A0FD0"/>
    <w:rsid w:val="007B7608"/>
    <w:rsid w:val="007C16F5"/>
    <w:rsid w:val="007E0E15"/>
    <w:rsid w:val="0082735B"/>
    <w:rsid w:val="00854B7A"/>
    <w:rsid w:val="0086124A"/>
    <w:rsid w:val="008765E3"/>
    <w:rsid w:val="008A23AF"/>
    <w:rsid w:val="008C7392"/>
    <w:rsid w:val="008E17A4"/>
    <w:rsid w:val="008F2C72"/>
    <w:rsid w:val="00933CFE"/>
    <w:rsid w:val="009607BC"/>
    <w:rsid w:val="00996D82"/>
    <w:rsid w:val="009B445A"/>
    <w:rsid w:val="009B5AE5"/>
    <w:rsid w:val="009C01AC"/>
    <w:rsid w:val="009F5F44"/>
    <w:rsid w:val="00A03FBC"/>
    <w:rsid w:val="00A05FD7"/>
    <w:rsid w:val="00A6217A"/>
    <w:rsid w:val="00A74660"/>
    <w:rsid w:val="00AA7114"/>
    <w:rsid w:val="00B04ACC"/>
    <w:rsid w:val="00B05E62"/>
    <w:rsid w:val="00B23692"/>
    <w:rsid w:val="00B55CC3"/>
    <w:rsid w:val="00B7287A"/>
    <w:rsid w:val="00BB67EA"/>
    <w:rsid w:val="00BE5B6C"/>
    <w:rsid w:val="00BE6D77"/>
    <w:rsid w:val="00C10F6F"/>
    <w:rsid w:val="00C26D30"/>
    <w:rsid w:val="00C4181B"/>
    <w:rsid w:val="00C72A7A"/>
    <w:rsid w:val="00CB793E"/>
    <w:rsid w:val="00CB7E97"/>
    <w:rsid w:val="00D12A0F"/>
    <w:rsid w:val="00D605FD"/>
    <w:rsid w:val="00D6073C"/>
    <w:rsid w:val="00D744BA"/>
    <w:rsid w:val="00E036A4"/>
    <w:rsid w:val="00E556A2"/>
    <w:rsid w:val="00E64020"/>
    <w:rsid w:val="00E72849"/>
    <w:rsid w:val="00EC6238"/>
    <w:rsid w:val="00F00E92"/>
    <w:rsid w:val="00F2495C"/>
    <w:rsid w:val="00F447F8"/>
    <w:rsid w:val="00F51CA3"/>
    <w:rsid w:val="00F51D8A"/>
    <w:rsid w:val="00F76C75"/>
    <w:rsid w:val="00FB273E"/>
    <w:rsid w:val="00FB56D6"/>
    <w:rsid w:val="00FB7E91"/>
    <w:rsid w:val="00FD7A2E"/>
    <w:rsid w:val="00FE14E3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7A4"/>
  </w:style>
  <w:style w:type="paragraph" w:styleId="Footer">
    <w:name w:val="footer"/>
    <w:basedOn w:val="Normal"/>
    <w:link w:val="FooterChar"/>
    <w:uiPriority w:val="99"/>
    <w:unhideWhenUsed/>
    <w:rsid w:val="008E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A4"/>
  </w:style>
  <w:style w:type="paragraph" w:styleId="BalloonText">
    <w:name w:val="Balloon Text"/>
    <w:basedOn w:val="Normal"/>
    <w:link w:val="BalloonTextChar"/>
    <w:uiPriority w:val="99"/>
    <w:semiHidden/>
    <w:unhideWhenUsed/>
    <w:rsid w:val="008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44D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1A744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6D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6D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3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331A1"/>
    <w:pPr>
      <w:spacing w:after="0" w:line="240" w:lineRule="auto"/>
    </w:pPr>
  </w:style>
  <w:style w:type="character" w:customStyle="1" w:styleId="hps">
    <w:name w:val="hps"/>
    <w:basedOn w:val="DefaultParagraphFont"/>
    <w:rsid w:val="00B2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50</cp:revision>
  <cp:lastPrinted>2011-09-12T13:54:00Z</cp:lastPrinted>
  <dcterms:created xsi:type="dcterms:W3CDTF">2011-02-13T14:36:00Z</dcterms:created>
  <dcterms:modified xsi:type="dcterms:W3CDTF">2011-09-12T13:57:00Z</dcterms:modified>
</cp:coreProperties>
</file>