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A6E" w:rsidRPr="007A73F5" w:rsidRDefault="009D1D9E" w:rsidP="007A73F5">
      <w:pPr>
        <w:spacing w:line="240" w:lineRule="auto"/>
        <w:jc w:val="center"/>
        <w:rPr>
          <w:rFonts w:ascii="Arial" w:hAnsi="Arial" w:cs="Arial"/>
          <w:b/>
        </w:rPr>
      </w:pPr>
      <w:r w:rsidRPr="007A73F5">
        <w:rPr>
          <w:rFonts w:ascii="Arial" w:hAnsi="Arial" w:cs="Arial"/>
          <w:b/>
        </w:rPr>
        <w:t>ABSTRACT</w:t>
      </w:r>
    </w:p>
    <w:p w:rsidR="007A73F5" w:rsidRPr="007A73F5" w:rsidRDefault="007A73F5" w:rsidP="007A73F5">
      <w:pPr>
        <w:spacing w:line="240" w:lineRule="auto"/>
        <w:jc w:val="center"/>
        <w:rPr>
          <w:rFonts w:ascii="Arial" w:hAnsi="Arial" w:cs="Arial"/>
        </w:rPr>
      </w:pPr>
    </w:p>
    <w:p w:rsidR="009D1D9E" w:rsidRDefault="009D1D9E" w:rsidP="007A73F5">
      <w:pPr>
        <w:spacing w:line="240" w:lineRule="auto"/>
        <w:jc w:val="right"/>
        <w:rPr>
          <w:rFonts w:ascii="Arial" w:hAnsi="Arial" w:cs="Arial"/>
        </w:rPr>
      </w:pPr>
      <w:r w:rsidRPr="007A73F5">
        <w:rPr>
          <w:rFonts w:ascii="Arial" w:hAnsi="Arial" w:cs="Arial"/>
        </w:rPr>
        <w:t xml:space="preserve">Indonesian Republic’s Ministry of Health                                                                                </w:t>
      </w:r>
      <w:r w:rsidR="004A249D">
        <w:rPr>
          <w:rFonts w:ascii="Arial" w:hAnsi="Arial" w:cs="Arial"/>
        </w:rPr>
        <w:t xml:space="preserve">                 Yogyakarta Poly</w:t>
      </w:r>
      <w:r w:rsidRPr="007A73F5">
        <w:rPr>
          <w:rFonts w:ascii="Arial" w:hAnsi="Arial" w:cs="Arial"/>
        </w:rPr>
        <w:t xml:space="preserve">technic of Health                                                                                                                Environment Health Department                                                                                                             </w:t>
      </w:r>
      <w:r w:rsidR="002D1368">
        <w:rPr>
          <w:rFonts w:ascii="Arial" w:hAnsi="Arial" w:cs="Arial"/>
        </w:rPr>
        <w:t xml:space="preserve">       Scientific Paper, </w:t>
      </w:r>
      <w:r w:rsidR="007E725D">
        <w:rPr>
          <w:rFonts w:ascii="Arial" w:hAnsi="Arial" w:cs="Arial"/>
        </w:rPr>
        <w:t>July</w:t>
      </w:r>
      <w:r w:rsidR="00AB57A0">
        <w:rPr>
          <w:rFonts w:ascii="Arial" w:hAnsi="Arial" w:cs="Arial"/>
        </w:rPr>
        <w:t xml:space="preserve"> 19</w:t>
      </w:r>
      <w:r w:rsidRPr="007A73F5">
        <w:rPr>
          <w:rFonts w:ascii="Arial" w:hAnsi="Arial" w:cs="Arial"/>
        </w:rPr>
        <w:t xml:space="preserve"> 2011</w:t>
      </w:r>
    </w:p>
    <w:p w:rsidR="007A73F5" w:rsidRPr="007A73F5" w:rsidRDefault="007A73F5" w:rsidP="007A73F5">
      <w:pPr>
        <w:spacing w:line="240" w:lineRule="auto"/>
        <w:jc w:val="right"/>
        <w:rPr>
          <w:rFonts w:ascii="Arial" w:hAnsi="Arial" w:cs="Arial"/>
        </w:rPr>
      </w:pPr>
    </w:p>
    <w:p w:rsidR="009D1D9E" w:rsidRDefault="009D1D9E" w:rsidP="007E725D">
      <w:pPr>
        <w:spacing w:line="240" w:lineRule="auto"/>
        <w:jc w:val="both"/>
        <w:rPr>
          <w:rFonts w:ascii="Arial" w:hAnsi="Arial" w:cs="Arial"/>
        </w:rPr>
      </w:pPr>
      <w:r w:rsidRPr="007A73F5">
        <w:rPr>
          <w:rFonts w:ascii="Arial" w:hAnsi="Arial" w:cs="Arial"/>
        </w:rPr>
        <w:t>WINDARTI                                                                                                                                                                                                DUST DEGREE OF OCCUPATION ENVIRONMENT, OCCUPATION PERIOD AND SUBJECTI</w:t>
      </w:r>
      <w:r w:rsidR="00B03139">
        <w:rPr>
          <w:rFonts w:ascii="Arial" w:hAnsi="Arial" w:cs="Arial"/>
        </w:rPr>
        <w:t>VE DISTURBANCE OF PNEUMONIA</w:t>
      </w:r>
      <w:r w:rsidRPr="007A73F5">
        <w:rPr>
          <w:rFonts w:ascii="Arial" w:hAnsi="Arial" w:cs="Arial"/>
        </w:rPr>
        <w:t xml:space="preserve"> TO RICE GRINDING LABORS IN MOYUDAN DISTRICT, SLEMAN </w:t>
      </w:r>
      <w:r w:rsidR="007E725D">
        <w:rPr>
          <w:rFonts w:ascii="Arial" w:hAnsi="Arial" w:cs="Arial"/>
        </w:rPr>
        <w:t>REGENCY</w:t>
      </w:r>
      <w:r w:rsidRPr="007A73F5">
        <w:rPr>
          <w:rFonts w:ascii="Arial" w:hAnsi="Arial" w:cs="Arial"/>
        </w:rPr>
        <w:t xml:space="preserve">                                                                                                                                                                                                </w:t>
      </w:r>
      <w:r w:rsidR="00EC1733">
        <w:rPr>
          <w:rFonts w:ascii="Arial" w:hAnsi="Arial" w:cs="Arial"/>
        </w:rPr>
        <w:t>(</w:t>
      </w:r>
      <w:r w:rsidR="00951AEB" w:rsidRPr="007A73F5">
        <w:rPr>
          <w:rFonts w:ascii="Arial" w:hAnsi="Arial" w:cs="Arial"/>
        </w:rPr>
        <w:t>ix+48pages+9 appendixes</w:t>
      </w:r>
      <w:r w:rsidR="00EC1733">
        <w:rPr>
          <w:rFonts w:ascii="Arial" w:hAnsi="Arial" w:cs="Arial"/>
        </w:rPr>
        <w:t>)</w:t>
      </w:r>
    </w:p>
    <w:p w:rsidR="007A73F5" w:rsidRPr="007A73F5" w:rsidRDefault="007A73F5" w:rsidP="007A73F5">
      <w:pPr>
        <w:spacing w:line="240" w:lineRule="auto"/>
        <w:rPr>
          <w:rFonts w:ascii="Arial" w:hAnsi="Arial" w:cs="Arial"/>
        </w:rPr>
      </w:pPr>
    </w:p>
    <w:p w:rsidR="00951AEB" w:rsidRPr="007A73F5" w:rsidRDefault="00C9192D" w:rsidP="00C9192D">
      <w:pPr>
        <w:spacing w:line="240" w:lineRule="auto"/>
        <w:jc w:val="both"/>
        <w:rPr>
          <w:rFonts w:ascii="Arial" w:hAnsi="Arial" w:cs="Arial"/>
        </w:rPr>
      </w:pPr>
      <w:r>
        <w:rPr>
          <w:rFonts w:ascii="Arial" w:hAnsi="Arial" w:cs="Arial"/>
        </w:rPr>
        <w:tab/>
      </w:r>
      <w:r w:rsidR="00951AEB" w:rsidRPr="007A73F5">
        <w:rPr>
          <w:rFonts w:ascii="Arial" w:hAnsi="Arial" w:cs="Arial"/>
        </w:rPr>
        <w:t xml:space="preserve">Dust is solid particle which can be produced by human activities or nature and can disturb human health. Dust has tiny size until can not be seen directly by eyes. Dust will be </w:t>
      </w:r>
      <w:r w:rsidR="005B083F" w:rsidRPr="007A73F5">
        <w:rPr>
          <w:rFonts w:ascii="Arial" w:hAnsi="Arial" w:cs="Arial"/>
        </w:rPr>
        <w:t>in air for a long time, flying and can enter to human body by respiratory system with the result can cause respi</w:t>
      </w:r>
      <w:r w:rsidR="00F029BF">
        <w:rPr>
          <w:rFonts w:ascii="Arial" w:hAnsi="Arial" w:cs="Arial"/>
        </w:rPr>
        <w:t>ratory annoyance pneumonia.</w:t>
      </w:r>
    </w:p>
    <w:p w:rsidR="005B083F" w:rsidRPr="007A73F5" w:rsidRDefault="00C9192D" w:rsidP="00C9192D">
      <w:pPr>
        <w:spacing w:line="240" w:lineRule="auto"/>
        <w:jc w:val="both"/>
        <w:rPr>
          <w:rFonts w:ascii="Arial" w:hAnsi="Arial" w:cs="Arial"/>
        </w:rPr>
      </w:pPr>
      <w:r>
        <w:rPr>
          <w:rFonts w:ascii="Arial" w:hAnsi="Arial" w:cs="Arial"/>
        </w:rPr>
        <w:tab/>
      </w:r>
      <w:r w:rsidR="005B083F" w:rsidRPr="007A73F5">
        <w:rPr>
          <w:rFonts w:ascii="Arial" w:hAnsi="Arial" w:cs="Arial"/>
        </w:rPr>
        <w:t>The purpose of this research is to know the relation of dust degree of occupation environment, occupation period to subjecti</w:t>
      </w:r>
      <w:r w:rsidR="00B03139">
        <w:rPr>
          <w:rFonts w:ascii="Arial" w:hAnsi="Arial" w:cs="Arial"/>
        </w:rPr>
        <w:t>ve disturbance of pneumonia</w:t>
      </w:r>
      <w:r w:rsidR="005B083F" w:rsidRPr="007A73F5">
        <w:rPr>
          <w:rFonts w:ascii="Arial" w:hAnsi="Arial" w:cs="Arial"/>
        </w:rPr>
        <w:t xml:space="preserve"> to rice grinding labors in Moyudan District, Sleman Regency. From 15 rice grinding, 12 (80%) have dust degree more than limit.</w:t>
      </w:r>
    </w:p>
    <w:p w:rsidR="005B083F" w:rsidRPr="007A73F5" w:rsidRDefault="00C9192D" w:rsidP="00C9192D">
      <w:pPr>
        <w:spacing w:line="240" w:lineRule="auto"/>
        <w:jc w:val="both"/>
        <w:rPr>
          <w:rFonts w:ascii="Arial" w:hAnsi="Arial" w:cs="Arial"/>
        </w:rPr>
      </w:pPr>
      <w:r>
        <w:rPr>
          <w:rFonts w:ascii="Arial" w:hAnsi="Arial" w:cs="Arial"/>
        </w:rPr>
        <w:tab/>
      </w:r>
      <w:r w:rsidR="00553A6E">
        <w:rPr>
          <w:rFonts w:ascii="Arial" w:hAnsi="Arial" w:cs="Arial"/>
        </w:rPr>
        <w:t>The method</w:t>
      </w:r>
      <w:r w:rsidR="005B083F" w:rsidRPr="007A73F5">
        <w:rPr>
          <w:rFonts w:ascii="Arial" w:hAnsi="Arial" w:cs="Arial"/>
        </w:rPr>
        <w:t xml:space="preserve"> of this research</w:t>
      </w:r>
      <w:r w:rsidR="00326C32" w:rsidRPr="007A73F5">
        <w:rPr>
          <w:rFonts w:ascii="Arial" w:hAnsi="Arial" w:cs="Arial"/>
        </w:rPr>
        <w:t xml:space="preserve"> is survey with cross sectional. The result will be analized by SPSS </w:t>
      </w:r>
      <w:r w:rsidR="006C51D9">
        <w:rPr>
          <w:rFonts w:ascii="Arial" w:hAnsi="Arial" w:cs="Arial"/>
        </w:rPr>
        <w:t xml:space="preserve">16,00 for windows with Product </w:t>
      </w:r>
      <w:r w:rsidR="00326C32" w:rsidRPr="007A73F5">
        <w:rPr>
          <w:rFonts w:ascii="Arial" w:hAnsi="Arial" w:cs="Arial"/>
        </w:rPr>
        <w:t>Moment Correlation α=0,05. The test gives result there is the relation of dust degree of occupation</w:t>
      </w:r>
      <w:r w:rsidR="00B03139">
        <w:rPr>
          <w:rFonts w:ascii="Arial" w:hAnsi="Arial" w:cs="Arial"/>
        </w:rPr>
        <w:t xml:space="preserve"> environment with pneumonia</w:t>
      </w:r>
      <w:r w:rsidR="007A73F5" w:rsidRPr="007A73F5">
        <w:rPr>
          <w:rFonts w:ascii="Arial" w:hAnsi="Arial" w:cs="Arial"/>
        </w:rPr>
        <w:t xml:space="preserve"> subjective disturbance, with p=0,024 and there is not relation of occup</w:t>
      </w:r>
      <w:r w:rsidR="00B03139">
        <w:rPr>
          <w:rFonts w:ascii="Arial" w:hAnsi="Arial" w:cs="Arial"/>
        </w:rPr>
        <w:t>ation period with pneumonia</w:t>
      </w:r>
      <w:r w:rsidR="007A73F5" w:rsidRPr="007A73F5">
        <w:rPr>
          <w:rFonts w:ascii="Arial" w:hAnsi="Arial" w:cs="Arial"/>
        </w:rPr>
        <w:t xml:space="preserve"> subjective disturbance with p=0,516.</w:t>
      </w:r>
    </w:p>
    <w:p w:rsidR="007A73F5" w:rsidRPr="007A73F5" w:rsidRDefault="00C9192D" w:rsidP="00C9192D">
      <w:pPr>
        <w:spacing w:line="240" w:lineRule="auto"/>
        <w:jc w:val="both"/>
        <w:rPr>
          <w:rFonts w:ascii="Arial" w:hAnsi="Arial" w:cs="Arial"/>
        </w:rPr>
      </w:pPr>
      <w:r>
        <w:rPr>
          <w:rFonts w:ascii="Arial" w:hAnsi="Arial" w:cs="Arial"/>
        </w:rPr>
        <w:tab/>
      </w:r>
      <w:r w:rsidR="007A73F5" w:rsidRPr="007A73F5">
        <w:rPr>
          <w:rFonts w:ascii="Arial" w:hAnsi="Arial" w:cs="Arial"/>
        </w:rPr>
        <w:t>Company is suggested to effort the dust fuckling and controlling in occupation environment and also to prepare mask for labors.</w:t>
      </w:r>
    </w:p>
    <w:p w:rsidR="007A73F5" w:rsidRDefault="007A73F5" w:rsidP="00C9192D">
      <w:pPr>
        <w:spacing w:line="240" w:lineRule="auto"/>
        <w:jc w:val="both"/>
        <w:rPr>
          <w:rFonts w:ascii="Arial" w:hAnsi="Arial" w:cs="Arial"/>
        </w:rPr>
      </w:pPr>
      <w:r w:rsidRPr="007A73F5">
        <w:rPr>
          <w:rFonts w:ascii="Arial" w:hAnsi="Arial" w:cs="Arial"/>
        </w:rPr>
        <w:t xml:space="preserve">Keywords : Dust degree of occupation environmental, occupation period, </w:t>
      </w:r>
      <w:r w:rsidR="00C9192D">
        <w:rPr>
          <w:rFonts w:ascii="Arial" w:hAnsi="Arial" w:cs="Arial"/>
        </w:rPr>
        <w:tab/>
      </w:r>
      <w:r w:rsidR="00C9192D">
        <w:rPr>
          <w:rFonts w:ascii="Arial" w:hAnsi="Arial" w:cs="Arial"/>
        </w:rPr>
        <w:tab/>
      </w:r>
      <w:r w:rsidR="00C9192D">
        <w:rPr>
          <w:rFonts w:ascii="Arial" w:hAnsi="Arial" w:cs="Arial"/>
        </w:rPr>
        <w:tab/>
        <w:t xml:space="preserve">       </w:t>
      </w:r>
      <w:r w:rsidR="00B03139">
        <w:rPr>
          <w:rFonts w:ascii="Arial" w:hAnsi="Arial" w:cs="Arial"/>
        </w:rPr>
        <w:t>pneumonia</w:t>
      </w:r>
      <w:r w:rsidR="00C9192D">
        <w:rPr>
          <w:rFonts w:ascii="Arial" w:hAnsi="Arial" w:cs="Arial"/>
        </w:rPr>
        <w:t xml:space="preserve"> </w:t>
      </w:r>
      <w:r w:rsidRPr="007A73F5">
        <w:rPr>
          <w:rFonts w:ascii="Arial" w:hAnsi="Arial" w:cs="Arial"/>
        </w:rPr>
        <w:t xml:space="preserve">subjective disturbance. </w:t>
      </w:r>
    </w:p>
    <w:p w:rsidR="00C9192D" w:rsidRPr="007A73F5" w:rsidRDefault="00C9192D" w:rsidP="00C9192D">
      <w:pPr>
        <w:spacing w:line="240" w:lineRule="auto"/>
        <w:jc w:val="both"/>
        <w:rPr>
          <w:rFonts w:ascii="Arial" w:hAnsi="Arial" w:cs="Arial"/>
        </w:rPr>
      </w:pPr>
      <w:r>
        <w:rPr>
          <w:rFonts w:ascii="Arial" w:hAnsi="Arial" w:cs="Arial"/>
        </w:rPr>
        <w:t>Bibliography : 9 book (1988 – 2009)</w:t>
      </w:r>
    </w:p>
    <w:sectPr w:rsidR="00C9192D" w:rsidRPr="007A73F5" w:rsidSect="00557E07">
      <w:footerReference w:type="default" r:id="rId7"/>
      <w:pgSz w:w="11906" w:h="16838"/>
      <w:pgMar w:top="2268" w:right="1701" w:bottom="1701" w:left="2268" w:header="709" w:footer="709" w:gutter="0"/>
      <w:pgNumType w:fmt="lowerRoman"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139" w:rsidRDefault="008F0139" w:rsidP="00557E07">
      <w:pPr>
        <w:spacing w:after="0" w:line="240" w:lineRule="auto"/>
      </w:pPr>
      <w:r>
        <w:separator/>
      </w:r>
    </w:p>
  </w:endnote>
  <w:endnote w:type="continuationSeparator" w:id="1">
    <w:p w:rsidR="008F0139" w:rsidRDefault="008F0139" w:rsidP="00557E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53106"/>
      <w:docPartObj>
        <w:docPartGallery w:val="Page Numbers (Bottom of Page)"/>
        <w:docPartUnique/>
      </w:docPartObj>
    </w:sdtPr>
    <w:sdtContent>
      <w:p w:rsidR="00553A6E" w:rsidRDefault="0025585A">
        <w:pPr>
          <w:pStyle w:val="Footer"/>
          <w:jc w:val="center"/>
        </w:pPr>
        <w:fldSimple w:instr=" PAGE   \* MERGEFORMAT ">
          <w:r w:rsidR="006C51D9">
            <w:rPr>
              <w:noProof/>
            </w:rPr>
            <w:t>v</w:t>
          </w:r>
        </w:fldSimple>
      </w:p>
    </w:sdtContent>
  </w:sdt>
  <w:p w:rsidR="00553A6E" w:rsidRDefault="00553A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139" w:rsidRDefault="008F0139" w:rsidP="00557E07">
      <w:pPr>
        <w:spacing w:after="0" w:line="240" w:lineRule="auto"/>
      </w:pPr>
      <w:r>
        <w:separator/>
      </w:r>
    </w:p>
  </w:footnote>
  <w:footnote w:type="continuationSeparator" w:id="1">
    <w:p w:rsidR="008F0139" w:rsidRDefault="008F0139" w:rsidP="00557E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D1D9E"/>
    <w:rsid w:val="000B1CD4"/>
    <w:rsid w:val="000B2FC1"/>
    <w:rsid w:val="000C53FD"/>
    <w:rsid w:val="001B25E1"/>
    <w:rsid w:val="0025585A"/>
    <w:rsid w:val="002D1368"/>
    <w:rsid w:val="00326C32"/>
    <w:rsid w:val="004A249D"/>
    <w:rsid w:val="00553A6E"/>
    <w:rsid w:val="00557E07"/>
    <w:rsid w:val="005B083F"/>
    <w:rsid w:val="006C51D9"/>
    <w:rsid w:val="006E3BEF"/>
    <w:rsid w:val="007647CE"/>
    <w:rsid w:val="007A73F5"/>
    <w:rsid w:val="007C3809"/>
    <w:rsid w:val="007E725D"/>
    <w:rsid w:val="008F0139"/>
    <w:rsid w:val="00907433"/>
    <w:rsid w:val="00951AEB"/>
    <w:rsid w:val="009D1D9E"/>
    <w:rsid w:val="00A82471"/>
    <w:rsid w:val="00A97731"/>
    <w:rsid w:val="00AB57A0"/>
    <w:rsid w:val="00B03139"/>
    <w:rsid w:val="00BD455C"/>
    <w:rsid w:val="00C9192D"/>
    <w:rsid w:val="00DC40FD"/>
    <w:rsid w:val="00E01392"/>
    <w:rsid w:val="00E06981"/>
    <w:rsid w:val="00E374BF"/>
    <w:rsid w:val="00EA54A5"/>
    <w:rsid w:val="00EC1733"/>
    <w:rsid w:val="00F029BF"/>
    <w:rsid w:val="00FF5EE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3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7E0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57E07"/>
  </w:style>
  <w:style w:type="paragraph" w:styleId="Footer">
    <w:name w:val="footer"/>
    <w:basedOn w:val="Normal"/>
    <w:link w:val="FooterChar"/>
    <w:uiPriority w:val="99"/>
    <w:unhideWhenUsed/>
    <w:rsid w:val="00557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E0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01AED-0EAB-4ACA-AC6B-07F866865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14</cp:revision>
  <cp:lastPrinted>2011-08-24T16:42:00Z</cp:lastPrinted>
  <dcterms:created xsi:type="dcterms:W3CDTF">2011-08-22T13:13:00Z</dcterms:created>
  <dcterms:modified xsi:type="dcterms:W3CDTF">2011-08-24T23:58:00Z</dcterms:modified>
</cp:coreProperties>
</file>