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FFA" w:rsidRPr="00586991" w:rsidRDefault="00630FFA" w:rsidP="00630FFA">
      <w:pPr>
        <w:shd w:val="clear" w:color="auto" w:fill="FFFFFF"/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bidi="ar-SA"/>
        </w:rPr>
      </w:pPr>
      <w:r w:rsidRPr="00586991">
        <w:rPr>
          <w:rFonts w:ascii="Arial" w:hAnsi="Arial" w:cs="Arial"/>
          <w:b/>
          <w:bCs/>
          <w:color w:val="000000"/>
          <w:sz w:val="24"/>
          <w:szCs w:val="24"/>
          <w:lang w:bidi="ar-SA"/>
        </w:rPr>
        <w:t>BAB V</w:t>
      </w:r>
    </w:p>
    <w:p w:rsidR="00630FFA" w:rsidRPr="00586991" w:rsidRDefault="00630FFA" w:rsidP="00630FFA">
      <w:pPr>
        <w:shd w:val="clear" w:color="auto" w:fill="FFFFFF"/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bidi="ar-SA"/>
        </w:rPr>
      </w:pPr>
      <w:r w:rsidRPr="00586991">
        <w:rPr>
          <w:rFonts w:ascii="Arial" w:hAnsi="Arial" w:cs="Arial"/>
          <w:b/>
          <w:bCs/>
          <w:color w:val="000000"/>
          <w:sz w:val="24"/>
          <w:szCs w:val="24"/>
          <w:lang w:bidi="ar-SA"/>
        </w:rPr>
        <w:t>KESIMPULAN DAN SARAN</w:t>
      </w:r>
    </w:p>
    <w:p w:rsidR="00630FFA" w:rsidRPr="00586991" w:rsidRDefault="00630FFA" w:rsidP="00630FFA">
      <w:p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lang w:bidi="ar-SA"/>
        </w:rPr>
      </w:pPr>
    </w:p>
    <w:p w:rsidR="00630FFA" w:rsidRPr="00D8630E" w:rsidRDefault="00630FFA" w:rsidP="00725F8D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Cs w:val="22"/>
          <w:lang w:bidi="ar-SA"/>
        </w:rPr>
      </w:pPr>
      <w:r w:rsidRPr="000C23D2">
        <w:rPr>
          <w:rFonts w:ascii="Arial" w:hAnsi="Arial" w:cs="Arial"/>
          <w:b/>
          <w:bCs/>
          <w:color w:val="000000"/>
          <w:szCs w:val="22"/>
          <w:lang w:bidi="ar-SA"/>
        </w:rPr>
        <w:t>Kesimpulan</w:t>
      </w:r>
    </w:p>
    <w:p w:rsidR="00D8630E" w:rsidRDefault="00D8630E" w:rsidP="00725F8D">
      <w:pPr>
        <w:pStyle w:val="ListParagraph"/>
        <w:shd w:val="clear" w:color="auto" w:fill="FFFFFF"/>
        <w:autoSpaceDE w:val="0"/>
        <w:autoSpaceDN w:val="0"/>
        <w:adjustRightInd w:val="0"/>
        <w:spacing w:after="0" w:line="480" w:lineRule="auto"/>
        <w:ind w:left="360"/>
        <w:jc w:val="both"/>
        <w:rPr>
          <w:rFonts w:ascii="Arial" w:hAnsi="Arial" w:cs="Arial"/>
          <w:bCs/>
          <w:color w:val="000000"/>
          <w:szCs w:val="22"/>
          <w:lang w:bidi="ar-SA"/>
        </w:rPr>
      </w:pPr>
      <w:r>
        <w:rPr>
          <w:rFonts w:ascii="Arial" w:hAnsi="Arial" w:cs="Arial"/>
          <w:bCs/>
          <w:color w:val="000000"/>
          <w:szCs w:val="22"/>
          <w:lang w:val="id-ID" w:bidi="ar-SA"/>
        </w:rPr>
        <w:t>Bardasarkan hasil penelitian tentang Pengaruh Variasi Penambahan Minyak Pala (</w:t>
      </w:r>
      <w:r>
        <w:rPr>
          <w:rFonts w:ascii="Arial" w:hAnsi="Arial" w:cs="Arial"/>
          <w:bCs/>
          <w:i/>
          <w:color w:val="000000"/>
          <w:szCs w:val="22"/>
          <w:lang w:val="id-ID" w:bidi="ar-SA"/>
        </w:rPr>
        <w:t xml:space="preserve">nutmeg Oil) </w:t>
      </w:r>
      <w:r>
        <w:rPr>
          <w:rFonts w:ascii="Arial" w:hAnsi="Arial" w:cs="Arial"/>
          <w:bCs/>
          <w:color w:val="000000"/>
          <w:szCs w:val="22"/>
          <w:lang w:val="id-ID" w:bidi="ar-SA"/>
        </w:rPr>
        <w:t xml:space="preserve">Dalam </w:t>
      </w:r>
      <w:r>
        <w:rPr>
          <w:rFonts w:ascii="Arial" w:hAnsi="Arial" w:cs="Arial"/>
          <w:bCs/>
          <w:i/>
          <w:color w:val="000000"/>
          <w:szCs w:val="22"/>
          <w:lang w:val="id-ID" w:bidi="ar-SA"/>
        </w:rPr>
        <w:t xml:space="preserve">Lotion </w:t>
      </w:r>
      <w:r>
        <w:rPr>
          <w:rFonts w:ascii="Arial" w:hAnsi="Arial" w:cs="Arial"/>
          <w:bCs/>
          <w:color w:val="000000"/>
          <w:szCs w:val="22"/>
          <w:lang w:val="id-ID" w:bidi="ar-SA"/>
        </w:rPr>
        <w:t xml:space="preserve">sebagai </w:t>
      </w:r>
      <w:r>
        <w:rPr>
          <w:rFonts w:ascii="Arial" w:hAnsi="Arial" w:cs="Arial"/>
          <w:bCs/>
          <w:i/>
          <w:color w:val="000000"/>
          <w:szCs w:val="22"/>
          <w:lang w:val="id-ID" w:bidi="ar-SA"/>
        </w:rPr>
        <w:t xml:space="preserve">Repellent </w:t>
      </w:r>
      <w:r>
        <w:rPr>
          <w:rFonts w:ascii="Arial" w:hAnsi="Arial" w:cs="Arial"/>
          <w:bCs/>
          <w:color w:val="000000"/>
          <w:szCs w:val="22"/>
          <w:lang w:val="id-ID" w:bidi="ar-SA"/>
        </w:rPr>
        <w:t xml:space="preserve">Terhadap daya tolak Nyamuk </w:t>
      </w:r>
      <w:r>
        <w:rPr>
          <w:rFonts w:ascii="Arial" w:hAnsi="Arial" w:cs="Arial"/>
          <w:bCs/>
          <w:i/>
          <w:color w:val="000000"/>
          <w:szCs w:val="22"/>
          <w:lang w:val="id-ID" w:bidi="ar-SA"/>
        </w:rPr>
        <w:t xml:space="preserve">Aedes aegypti </w:t>
      </w:r>
      <w:r>
        <w:rPr>
          <w:rFonts w:ascii="Arial" w:hAnsi="Arial" w:cs="Arial"/>
          <w:bCs/>
          <w:color w:val="000000"/>
          <w:szCs w:val="22"/>
          <w:lang w:val="id-ID" w:bidi="ar-SA"/>
        </w:rPr>
        <w:t>:</w:t>
      </w:r>
    </w:p>
    <w:p w:rsidR="004716BC" w:rsidRDefault="004716BC" w:rsidP="00725F8D">
      <w:pPr>
        <w:pStyle w:val="ListParagraph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480" w:lineRule="auto"/>
        <w:ind w:left="567" w:hanging="283"/>
        <w:jc w:val="both"/>
        <w:rPr>
          <w:rFonts w:ascii="Arial" w:hAnsi="Arial" w:cs="Arial"/>
          <w:bCs/>
          <w:color w:val="000000"/>
          <w:szCs w:val="22"/>
          <w:lang w:bidi="ar-SA"/>
        </w:rPr>
      </w:pPr>
      <w:r>
        <w:rPr>
          <w:rFonts w:ascii="Arial" w:hAnsi="Arial" w:cs="Arial"/>
          <w:bCs/>
          <w:color w:val="000000"/>
          <w:szCs w:val="22"/>
          <w:lang w:bidi="ar-SA"/>
        </w:rPr>
        <w:t>Ada pengaruh yang bermakna pada dosis 5 ml</w:t>
      </w:r>
      <w:r w:rsidR="00B66F4C">
        <w:rPr>
          <w:rFonts w:ascii="Arial" w:hAnsi="Arial" w:cs="Arial"/>
          <w:bCs/>
          <w:color w:val="000000"/>
          <w:szCs w:val="22"/>
          <w:lang w:val="id-ID" w:bidi="ar-SA"/>
        </w:rPr>
        <w:t xml:space="preserve"> </w:t>
      </w:r>
      <w:r w:rsidR="00B66F4C">
        <w:rPr>
          <w:rFonts w:ascii="Arial" w:hAnsi="Arial" w:cs="Arial"/>
          <w:bCs/>
          <w:i/>
          <w:color w:val="000000"/>
          <w:szCs w:val="22"/>
          <w:lang w:val="id-ID" w:bidi="ar-SA"/>
        </w:rPr>
        <w:t xml:space="preserve">lotion </w:t>
      </w:r>
      <w:r w:rsidR="00B66F4C">
        <w:rPr>
          <w:rFonts w:ascii="Arial" w:hAnsi="Arial" w:cs="Arial"/>
          <w:bCs/>
          <w:color w:val="000000"/>
          <w:szCs w:val="22"/>
          <w:lang w:val="id-ID" w:bidi="ar-SA"/>
        </w:rPr>
        <w:t>minyak pala</w:t>
      </w:r>
      <w:r>
        <w:rPr>
          <w:rFonts w:ascii="Arial" w:hAnsi="Arial" w:cs="Arial"/>
          <w:bCs/>
          <w:color w:val="000000"/>
          <w:szCs w:val="22"/>
          <w:lang w:bidi="ar-SA"/>
        </w:rPr>
        <w:t xml:space="preserve"> karena</w:t>
      </w:r>
      <w:r w:rsidR="00B66F4C">
        <w:rPr>
          <w:rFonts w:ascii="Arial" w:hAnsi="Arial" w:cs="Arial"/>
          <w:bCs/>
          <w:color w:val="000000"/>
          <w:szCs w:val="22"/>
          <w:lang w:val="id-ID" w:bidi="ar-SA"/>
        </w:rPr>
        <w:t xml:space="preserve"> daya tolak terhadap </w:t>
      </w:r>
      <w:r w:rsidR="00B66F4C">
        <w:rPr>
          <w:rFonts w:ascii="Arial" w:hAnsi="Arial" w:cs="Arial"/>
          <w:bCs/>
          <w:i/>
          <w:color w:val="000000"/>
          <w:szCs w:val="22"/>
          <w:lang w:val="id-ID" w:bidi="ar-SA"/>
        </w:rPr>
        <w:t>Aedes aegypti</w:t>
      </w:r>
      <w:r>
        <w:rPr>
          <w:rFonts w:ascii="Arial" w:hAnsi="Arial" w:cs="Arial"/>
          <w:bCs/>
          <w:color w:val="000000"/>
          <w:szCs w:val="22"/>
          <w:lang w:bidi="ar-SA"/>
        </w:rPr>
        <w:t xml:space="preserve"> dapat bertahan sampai menit keempat.</w:t>
      </w:r>
    </w:p>
    <w:p w:rsidR="004716BC" w:rsidRPr="004716BC" w:rsidRDefault="004716BC" w:rsidP="00725F8D">
      <w:pPr>
        <w:pStyle w:val="ListParagraph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480" w:lineRule="auto"/>
        <w:ind w:left="567" w:hanging="283"/>
        <w:jc w:val="both"/>
        <w:rPr>
          <w:rFonts w:ascii="Arial" w:hAnsi="Arial" w:cs="Arial"/>
          <w:bCs/>
          <w:color w:val="000000"/>
          <w:szCs w:val="22"/>
          <w:lang w:bidi="ar-SA"/>
        </w:rPr>
      </w:pPr>
      <w:r>
        <w:rPr>
          <w:rFonts w:ascii="Arial" w:hAnsi="Arial" w:cs="Arial"/>
          <w:bCs/>
          <w:color w:val="000000"/>
          <w:szCs w:val="22"/>
          <w:lang w:bidi="ar-SA"/>
        </w:rPr>
        <w:t>Ada pengaruh yang bermakna pada dosis 7 ml karena dapat bertahan sampai menit kelima.</w:t>
      </w:r>
    </w:p>
    <w:p w:rsidR="00D8630E" w:rsidRPr="00D8630E" w:rsidRDefault="00D8630E" w:rsidP="00725F8D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480" w:lineRule="auto"/>
        <w:ind w:left="567" w:hanging="283"/>
        <w:jc w:val="both"/>
        <w:rPr>
          <w:rFonts w:ascii="Arial" w:hAnsi="Arial" w:cs="Arial"/>
          <w:szCs w:val="22"/>
          <w:lang w:bidi="ar-SA"/>
        </w:rPr>
      </w:pPr>
      <w:r>
        <w:rPr>
          <w:rFonts w:ascii="Arial" w:hAnsi="Arial" w:cs="Arial"/>
          <w:szCs w:val="22"/>
          <w:lang w:val="id-ID" w:bidi="ar-SA"/>
        </w:rPr>
        <w:t xml:space="preserve">Ada pengaruh yang bermakna pada penambahan dosis 9 ml minyak pala dalam </w:t>
      </w:r>
      <w:r>
        <w:rPr>
          <w:rFonts w:ascii="Arial" w:hAnsi="Arial" w:cs="Arial"/>
          <w:i/>
          <w:szCs w:val="22"/>
          <w:lang w:val="id-ID" w:bidi="ar-SA"/>
        </w:rPr>
        <w:t xml:space="preserve">lotion </w:t>
      </w:r>
      <w:r>
        <w:rPr>
          <w:rFonts w:ascii="Arial" w:hAnsi="Arial" w:cs="Arial"/>
          <w:szCs w:val="22"/>
          <w:lang w:val="id-ID" w:bidi="ar-SA"/>
        </w:rPr>
        <w:t xml:space="preserve">terhadap daya tolak nyamuk </w:t>
      </w:r>
      <w:r>
        <w:rPr>
          <w:rFonts w:ascii="Arial" w:hAnsi="Arial" w:cs="Arial"/>
          <w:i/>
          <w:szCs w:val="22"/>
          <w:lang w:val="id-ID" w:bidi="ar-SA"/>
        </w:rPr>
        <w:t>Aedes aegypti</w:t>
      </w:r>
      <w:r>
        <w:rPr>
          <w:rFonts w:ascii="Arial" w:hAnsi="Arial" w:cs="Arial"/>
          <w:szCs w:val="22"/>
          <w:lang w:val="id-ID" w:bidi="ar-SA"/>
        </w:rPr>
        <w:t xml:space="preserve"> selam 2 jam</w:t>
      </w:r>
      <w:r w:rsidR="008C6E9A">
        <w:rPr>
          <w:rFonts w:ascii="Arial" w:hAnsi="Arial" w:cs="Arial"/>
          <w:szCs w:val="22"/>
          <w:lang w:val="id-ID" w:bidi="ar-SA"/>
        </w:rPr>
        <w:t>.</w:t>
      </w:r>
    </w:p>
    <w:p w:rsidR="00630FFA" w:rsidRPr="00B66F4C" w:rsidRDefault="00630FFA" w:rsidP="00725F8D">
      <w:pPr>
        <w:pStyle w:val="ListParagraph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480" w:lineRule="auto"/>
        <w:ind w:left="567" w:hanging="283"/>
        <w:jc w:val="both"/>
        <w:rPr>
          <w:rFonts w:ascii="Arial" w:hAnsi="Arial" w:cs="Arial"/>
          <w:szCs w:val="22"/>
          <w:lang w:bidi="ar-SA"/>
        </w:rPr>
      </w:pPr>
      <w:r w:rsidRPr="000C23D2">
        <w:rPr>
          <w:rFonts w:ascii="Arial" w:hAnsi="Arial" w:cs="Arial"/>
          <w:color w:val="000000"/>
          <w:szCs w:val="22"/>
          <w:lang w:bidi="ar-SA"/>
        </w:rPr>
        <w:t xml:space="preserve">Ada perbedaan penurunan persentase (% reduksi) jumlah hinggap nyamuk </w:t>
      </w:r>
      <w:r w:rsidR="008C6E9A">
        <w:rPr>
          <w:rFonts w:ascii="Arial" w:hAnsi="Arial" w:cs="Arial"/>
          <w:i/>
          <w:iCs/>
          <w:color w:val="000000"/>
          <w:szCs w:val="22"/>
          <w:lang w:bidi="ar-SA"/>
        </w:rPr>
        <w:t xml:space="preserve">Aedes </w:t>
      </w:r>
      <w:r w:rsidR="008C6E9A">
        <w:rPr>
          <w:rFonts w:ascii="Arial" w:hAnsi="Arial" w:cs="Arial"/>
          <w:i/>
          <w:iCs/>
          <w:color w:val="000000"/>
          <w:szCs w:val="22"/>
          <w:lang w:val="id-ID" w:bidi="ar-SA"/>
        </w:rPr>
        <w:t>a</w:t>
      </w:r>
      <w:r w:rsidRPr="000C23D2">
        <w:rPr>
          <w:rFonts w:ascii="Arial" w:hAnsi="Arial" w:cs="Arial"/>
          <w:i/>
          <w:iCs/>
          <w:color w:val="000000"/>
          <w:szCs w:val="22"/>
          <w:lang w:bidi="ar-SA"/>
        </w:rPr>
        <w:t xml:space="preserve">egypli </w:t>
      </w:r>
      <w:r w:rsidRPr="000C23D2">
        <w:rPr>
          <w:rFonts w:ascii="Arial" w:hAnsi="Arial" w:cs="Arial"/>
          <w:color w:val="000000"/>
          <w:szCs w:val="22"/>
          <w:lang w:bidi="ar-SA"/>
        </w:rPr>
        <w:t xml:space="preserve">pada variasi penambahan dosis Minyak </w:t>
      </w:r>
      <w:r w:rsidR="000C23D2">
        <w:rPr>
          <w:rFonts w:ascii="Arial" w:hAnsi="Arial" w:cs="Arial"/>
          <w:color w:val="000000"/>
          <w:szCs w:val="22"/>
          <w:lang w:bidi="ar-SA"/>
        </w:rPr>
        <w:t>pala</w:t>
      </w:r>
      <w:r w:rsidRPr="000C23D2">
        <w:rPr>
          <w:rFonts w:ascii="Arial" w:hAnsi="Arial" w:cs="Arial"/>
          <w:color w:val="000000"/>
          <w:szCs w:val="22"/>
          <w:lang w:bidi="ar-SA"/>
        </w:rPr>
        <w:t xml:space="preserve"> </w:t>
      </w:r>
      <w:r w:rsidRPr="000C23D2">
        <w:rPr>
          <w:rFonts w:ascii="Arial" w:hAnsi="Arial" w:cs="Arial"/>
          <w:i/>
          <w:iCs/>
          <w:color w:val="000000"/>
          <w:szCs w:val="22"/>
          <w:lang w:bidi="ar-SA"/>
        </w:rPr>
        <w:t>(</w:t>
      </w:r>
      <w:r w:rsidR="000C23D2">
        <w:rPr>
          <w:rFonts w:ascii="Arial" w:hAnsi="Arial" w:cs="Arial"/>
          <w:i/>
          <w:iCs/>
          <w:color w:val="000000"/>
          <w:szCs w:val="22"/>
          <w:lang w:bidi="ar-SA"/>
        </w:rPr>
        <w:t>Nutmeg Oil</w:t>
      </w:r>
      <w:r w:rsidRPr="000C23D2">
        <w:rPr>
          <w:rFonts w:ascii="Arial" w:hAnsi="Arial" w:cs="Arial"/>
          <w:i/>
          <w:iCs/>
          <w:color w:val="000000"/>
          <w:szCs w:val="22"/>
          <w:lang w:bidi="ar-SA"/>
        </w:rPr>
        <w:t xml:space="preserve">) </w:t>
      </w:r>
      <w:r w:rsidRPr="000C23D2">
        <w:rPr>
          <w:rFonts w:ascii="Arial" w:hAnsi="Arial" w:cs="Arial"/>
          <w:color w:val="000000"/>
          <w:szCs w:val="22"/>
          <w:lang w:bidi="ar-SA"/>
        </w:rPr>
        <w:t xml:space="preserve">dalam </w:t>
      </w:r>
      <w:r w:rsidRPr="000C23D2">
        <w:rPr>
          <w:rFonts w:ascii="Arial" w:hAnsi="Arial" w:cs="Arial"/>
          <w:i/>
          <w:iCs/>
          <w:color w:val="000000"/>
          <w:szCs w:val="22"/>
          <w:lang w:bidi="ar-SA"/>
        </w:rPr>
        <w:t>lotion</w:t>
      </w:r>
      <w:r w:rsidR="00B8242E">
        <w:rPr>
          <w:rFonts w:ascii="Arial" w:hAnsi="Arial" w:cs="Arial"/>
          <w:color w:val="000000"/>
          <w:szCs w:val="22"/>
          <w:lang w:bidi="ar-SA"/>
        </w:rPr>
        <w:t>.</w:t>
      </w:r>
    </w:p>
    <w:p w:rsidR="00CA3F6F" w:rsidRPr="00B66F4C" w:rsidRDefault="00B66F4C" w:rsidP="00725F8D">
      <w:pPr>
        <w:pStyle w:val="ListParagraph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480" w:lineRule="auto"/>
        <w:ind w:left="567" w:hanging="283"/>
        <w:jc w:val="both"/>
        <w:rPr>
          <w:rFonts w:ascii="Arial" w:hAnsi="Arial" w:cs="Arial"/>
          <w:szCs w:val="22"/>
          <w:lang w:bidi="ar-SA"/>
        </w:rPr>
      </w:pPr>
      <w:r>
        <w:rPr>
          <w:rFonts w:ascii="Arial" w:hAnsi="Arial" w:cs="Arial"/>
          <w:i/>
          <w:color w:val="000000"/>
          <w:szCs w:val="22"/>
          <w:lang w:val="id-ID" w:bidi="ar-SA"/>
        </w:rPr>
        <w:t xml:space="preserve">Lotion </w:t>
      </w:r>
      <w:r>
        <w:rPr>
          <w:rFonts w:ascii="Arial" w:hAnsi="Arial" w:cs="Arial"/>
          <w:color w:val="000000"/>
          <w:szCs w:val="22"/>
          <w:lang w:val="id-ID" w:bidi="ar-SA"/>
        </w:rPr>
        <w:t xml:space="preserve">minyak pala dengan dosis 9 ml adalah yang paling efektif dalam menolak nyamuk </w:t>
      </w:r>
      <w:r>
        <w:rPr>
          <w:rFonts w:ascii="Arial" w:hAnsi="Arial" w:cs="Arial"/>
          <w:i/>
          <w:color w:val="000000"/>
          <w:szCs w:val="22"/>
          <w:lang w:val="id-ID" w:bidi="ar-SA"/>
        </w:rPr>
        <w:t xml:space="preserve">Aedes aegypti </w:t>
      </w:r>
      <w:r>
        <w:rPr>
          <w:rFonts w:ascii="Arial" w:hAnsi="Arial" w:cs="Arial"/>
          <w:color w:val="000000"/>
          <w:szCs w:val="22"/>
          <w:lang w:val="id-ID" w:bidi="ar-SA"/>
        </w:rPr>
        <w:t xml:space="preserve">dibandingkan dengan dosis 5 ml, dan 7 ml. </w:t>
      </w:r>
    </w:p>
    <w:p w:rsidR="00957358" w:rsidRPr="00957358" w:rsidRDefault="00957358" w:rsidP="00725F8D">
      <w:pPr>
        <w:shd w:val="clear" w:color="auto" w:fill="FFFFFF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Cs w:val="22"/>
          <w:lang w:val="id-ID" w:bidi="ar-SA"/>
        </w:rPr>
      </w:pPr>
    </w:p>
    <w:p w:rsidR="00630FFA" w:rsidRPr="000C23D2" w:rsidRDefault="00630FFA" w:rsidP="00725F8D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Cs w:val="22"/>
          <w:lang w:bidi="ar-SA"/>
        </w:rPr>
      </w:pPr>
      <w:r w:rsidRPr="000C23D2">
        <w:rPr>
          <w:rFonts w:ascii="Arial" w:hAnsi="Arial" w:cs="Arial"/>
          <w:b/>
          <w:bCs/>
          <w:color w:val="000000"/>
          <w:szCs w:val="22"/>
          <w:lang w:bidi="ar-SA"/>
        </w:rPr>
        <w:t>Saran</w:t>
      </w:r>
    </w:p>
    <w:p w:rsidR="00630FFA" w:rsidRPr="000C23D2" w:rsidRDefault="00630FFA" w:rsidP="00725F8D">
      <w:pPr>
        <w:pStyle w:val="ListParagraph"/>
        <w:shd w:val="clear" w:color="auto" w:fill="FFFFFF"/>
        <w:autoSpaceDE w:val="0"/>
        <w:autoSpaceDN w:val="0"/>
        <w:adjustRightInd w:val="0"/>
        <w:spacing w:after="0" w:line="480" w:lineRule="auto"/>
        <w:ind w:left="360"/>
        <w:jc w:val="both"/>
        <w:rPr>
          <w:rFonts w:ascii="Arial" w:hAnsi="Arial" w:cs="Arial"/>
          <w:color w:val="000000"/>
          <w:szCs w:val="22"/>
          <w:lang w:bidi="ar-SA"/>
        </w:rPr>
      </w:pPr>
      <w:r w:rsidRPr="000C23D2">
        <w:rPr>
          <w:rFonts w:ascii="Arial" w:hAnsi="Arial" w:cs="Arial"/>
          <w:color w:val="000000"/>
          <w:szCs w:val="22"/>
          <w:lang w:bidi="ar-SA"/>
        </w:rPr>
        <w:t>Saran bagi peneliti selanjutnya :</w:t>
      </w:r>
    </w:p>
    <w:p w:rsidR="00CA3F6F" w:rsidRDefault="004716BC" w:rsidP="00725F8D">
      <w:pPr>
        <w:pStyle w:val="ListParagraph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480" w:lineRule="auto"/>
        <w:ind w:left="567" w:hanging="283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Bagi peneliti lain dapat mencoba melakukan penelitian sejenis untuk mengendalikan nyamuk </w:t>
      </w:r>
      <w:r>
        <w:rPr>
          <w:rFonts w:ascii="Arial" w:hAnsi="Arial" w:cs="Arial"/>
          <w:i/>
          <w:szCs w:val="22"/>
        </w:rPr>
        <w:t xml:space="preserve">Anopheles </w:t>
      </w:r>
      <w:r>
        <w:rPr>
          <w:rFonts w:ascii="Arial" w:hAnsi="Arial" w:cs="Arial"/>
          <w:szCs w:val="22"/>
        </w:rPr>
        <w:t>didaerah endemis malaria.</w:t>
      </w:r>
    </w:p>
    <w:p w:rsidR="004716BC" w:rsidRPr="000C23D2" w:rsidRDefault="006E1D25" w:rsidP="00725F8D">
      <w:pPr>
        <w:pStyle w:val="ListParagraph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480" w:lineRule="auto"/>
        <w:ind w:left="567" w:hanging="283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Bagi peneliti lain dapat mencoba melakukan penelitian sejenis dengan menggunakan dosis minyak pala yang </w:t>
      </w:r>
      <w:r w:rsidR="00C04254">
        <w:rPr>
          <w:rFonts w:ascii="Arial" w:hAnsi="Arial" w:cs="Arial"/>
          <w:szCs w:val="22"/>
          <w:lang w:val="id-ID"/>
        </w:rPr>
        <w:t>berbeda</w:t>
      </w:r>
      <w:r>
        <w:rPr>
          <w:rFonts w:ascii="Arial" w:hAnsi="Arial" w:cs="Arial"/>
          <w:szCs w:val="22"/>
        </w:rPr>
        <w:t>.</w:t>
      </w:r>
    </w:p>
    <w:sectPr w:rsidR="004716BC" w:rsidRPr="000C23D2" w:rsidSect="00DF571D">
      <w:headerReference w:type="default" r:id="rId7"/>
      <w:footerReference w:type="default" r:id="rId8"/>
      <w:headerReference w:type="first" r:id="rId9"/>
      <w:footerReference w:type="first" r:id="rId10"/>
      <w:pgSz w:w="12242" w:h="16727" w:code="1"/>
      <w:pgMar w:top="2155" w:right="1588" w:bottom="1588" w:left="2155" w:header="720" w:footer="720" w:gutter="0"/>
      <w:pgNumType w:start="49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B8A" w:rsidRDefault="00B83B8A" w:rsidP="00B83B8A">
      <w:pPr>
        <w:spacing w:after="0" w:line="240" w:lineRule="auto"/>
      </w:pPr>
      <w:r>
        <w:separator/>
      </w:r>
    </w:p>
  </w:endnote>
  <w:endnote w:type="continuationSeparator" w:id="1">
    <w:p w:rsidR="00B83B8A" w:rsidRDefault="00B83B8A" w:rsidP="00B83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2C2" w:rsidRDefault="001072C2" w:rsidP="001072C2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B8A" w:rsidRDefault="004B69C7" w:rsidP="00B83B8A">
    <w:pPr>
      <w:pStyle w:val="Footer"/>
      <w:jc w:val="center"/>
    </w:pPr>
    <w:r>
      <w:t>49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B8A" w:rsidRDefault="00B83B8A" w:rsidP="00B83B8A">
      <w:pPr>
        <w:spacing w:after="0" w:line="240" w:lineRule="auto"/>
      </w:pPr>
      <w:r>
        <w:separator/>
      </w:r>
    </w:p>
  </w:footnote>
  <w:footnote w:type="continuationSeparator" w:id="1">
    <w:p w:rsidR="00B83B8A" w:rsidRDefault="00B83B8A" w:rsidP="00B83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33588"/>
      <w:docPartObj>
        <w:docPartGallery w:val="Page Numbers (Top of Page)"/>
        <w:docPartUnique/>
      </w:docPartObj>
    </w:sdtPr>
    <w:sdtContent>
      <w:p w:rsidR="004B69C7" w:rsidRDefault="00214647">
        <w:pPr>
          <w:pStyle w:val="Header"/>
          <w:jc w:val="right"/>
        </w:pPr>
        <w:fldSimple w:instr=" PAGE   \* MERGEFORMAT ">
          <w:r w:rsidR="00B8242E">
            <w:rPr>
              <w:noProof/>
            </w:rPr>
            <w:t>50</w:t>
          </w:r>
        </w:fldSimple>
      </w:p>
    </w:sdtContent>
  </w:sdt>
  <w:p w:rsidR="00B83B8A" w:rsidRDefault="00B83B8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9C7" w:rsidRDefault="004B69C7">
    <w:pPr>
      <w:pStyle w:val="Header"/>
      <w:jc w:val="right"/>
    </w:pPr>
  </w:p>
  <w:p w:rsidR="001072C2" w:rsidRDefault="001072C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AA9"/>
    <w:multiLevelType w:val="hybridMultilevel"/>
    <w:tmpl w:val="FBC69BAC"/>
    <w:lvl w:ilvl="0" w:tplc="62F84F3A">
      <w:start w:val="2"/>
      <w:numFmt w:val="decimal"/>
      <w:lvlText w:val="%1."/>
      <w:lvlJc w:val="left"/>
      <w:pPr>
        <w:ind w:left="1364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0AD7001A"/>
    <w:multiLevelType w:val="hybridMultilevel"/>
    <w:tmpl w:val="3ED852C4"/>
    <w:lvl w:ilvl="0" w:tplc="4EF69E0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06EA7"/>
    <w:multiLevelType w:val="hybridMultilevel"/>
    <w:tmpl w:val="7AC09D02"/>
    <w:lvl w:ilvl="0" w:tplc="000407F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66679"/>
    <w:multiLevelType w:val="hybridMultilevel"/>
    <w:tmpl w:val="E5C0A502"/>
    <w:lvl w:ilvl="0" w:tplc="5AA02CA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BBB46602">
      <w:start w:val="4"/>
      <w:numFmt w:val="decimal"/>
      <w:lvlText w:val="%2."/>
      <w:lvlJc w:val="left"/>
      <w:pPr>
        <w:ind w:left="644" w:hanging="360"/>
      </w:pPr>
      <w:rPr>
        <w:rFonts w:hint="default"/>
        <w:color w:val="000000"/>
      </w:rPr>
    </w:lvl>
    <w:lvl w:ilvl="2" w:tplc="E8A47A8C">
      <w:start w:val="1"/>
      <w:numFmt w:val="lowerLetter"/>
      <w:lvlText w:val="%3."/>
      <w:lvlJc w:val="left"/>
      <w:pPr>
        <w:ind w:left="928" w:hanging="360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011E75"/>
    <w:multiLevelType w:val="hybridMultilevel"/>
    <w:tmpl w:val="76786B58"/>
    <w:lvl w:ilvl="0" w:tplc="53A0909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574B98"/>
    <w:multiLevelType w:val="hybridMultilevel"/>
    <w:tmpl w:val="79CCE244"/>
    <w:lvl w:ilvl="0" w:tplc="0FAA2ED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51FF7"/>
    <w:multiLevelType w:val="hybridMultilevel"/>
    <w:tmpl w:val="E10636B6"/>
    <w:lvl w:ilvl="0" w:tplc="90603D1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stylePaneFormatFilter w:val="3F01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0FFA"/>
    <w:rsid w:val="0001367B"/>
    <w:rsid w:val="000B5BB1"/>
    <w:rsid w:val="000C23D2"/>
    <w:rsid w:val="001072C2"/>
    <w:rsid w:val="001665B8"/>
    <w:rsid w:val="00170CD2"/>
    <w:rsid w:val="001A6FF2"/>
    <w:rsid w:val="00214647"/>
    <w:rsid w:val="00214E0D"/>
    <w:rsid w:val="0021643A"/>
    <w:rsid w:val="00241A0E"/>
    <w:rsid w:val="003374F7"/>
    <w:rsid w:val="003504A7"/>
    <w:rsid w:val="00452831"/>
    <w:rsid w:val="004716BC"/>
    <w:rsid w:val="004B5156"/>
    <w:rsid w:val="004B69C7"/>
    <w:rsid w:val="00581EF4"/>
    <w:rsid w:val="00585C64"/>
    <w:rsid w:val="005A7474"/>
    <w:rsid w:val="005E3175"/>
    <w:rsid w:val="00630FFA"/>
    <w:rsid w:val="00654BF1"/>
    <w:rsid w:val="006E1D25"/>
    <w:rsid w:val="00725F8D"/>
    <w:rsid w:val="008C6E9A"/>
    <w:rsid w:val="008D0B06"/>
    <w:rsid w:val="00957358"/>
    <w:rsid w:val="00A83139"/>
    <w:rsid w:val="00AA681D"/>
    <w:rsid w:val="00AE22D8"/>
    <w:rsid w:val="00B252BF"/>
    <w:rsid w:val="00B66F4C"/>
    <w:rsid w:val="00B8242E"/>
    <w:rsid w:val="00B83B8A"/>
    <w:rsid w:val="00B8429D"/>
    <w:rsid w:val="00BA5650"/>
    <w:rsid w:val="00BB6FEB"/>
    <w:rsid w:val="00C04254"/>
    <w:rsid w:val="00C52B8A"/>
    <w:rsid w:val="00C93F2B"/>
    <w:rsid w:val="00CA3F6F"/>
    <w:rsid w:val="00CD26C0"/>
    <w:rsid w:val="00CE6185"/>
    <w:rsid w:val="00CF1520"/>
    <w:rsid w:val="00D8630E"/>
    <w:rsid w:val="00DC0CD0"/>
    <w:rsid w:val="00DE23F6"/>
    <w:rsid w:val="00DF571D"/>
    <w:rsid w:val="00F11306"/>
    <w:rsid w:val="00F63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0FFA"/>
    <w:pPr>
      <w:spacing w:after="200" w:line="276" w:lineRule="auto"/>
    </w:pPr>
    <w:rPr>
      <w:rFonts w:asciiTheme="minorHAnsi" w:eastAsiaTheme="minorHAnsi" w:hAnsiTheme="minorHAnsi" w:cstheme="minorBidi"/>
      <w:sz w:val="22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FF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30F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630FFA"/>
    <w:rPr>
      <w:rFonts w:ascii="Tahoma" w:eastAsiaTheme="minorHAnsi" w:hAnsi="Tahoma" w:cs="Angsana New"/>
      <w:sz w:val="16"/>
      <w:szCs w:val="20"/>
      <w:lang w:bidi="th-TH"/>
    </w:rPr>
  </w:style>
  <w:style w:type="paragraph" w:styleId="Header">
    <w:name w:val="header"/>
    <w:basedOn w:val="Normal"/>
    <w:link w:val="HeaderChar"/>
    <w:uiPriority w:val="99"/>
    <w:rsid w:val="00B83B8A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B83B8A"/>
    <w:rPr>
      <w:rFonts w:asciiTheme="minorHAnsi" w:eastAsiaTheme="minorHAnsi" w:hAnsiTheme="minorHAnsi" w:cs="Angsana New"/>
      <w:sz w:val="22"/>
      <w:szCs w:val="28"/>
      <w:lang w:bidi="th-TH"/>
    </w:rPr>
  </w:style>
  <w:style w:type="paragraph" w:styleId="Footer">
    <w:name w:val="footer"/>
    <w:basedOn w:val="Normal"/>
    <w:link w:val="FooterChar"/>
    <w:uiPriority w:val="99"/>
    <w:rsid w:val="00B83B8A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B83B8A"/>
    <w:rPr>
      <w:rFonts w:asciiTheme="minorHAnsi" w:eastAsiaTheme="minorHAnsi" w:hAnsiTheme="minorHAnsi" w:cs="Angsana New"/>
      <w:sz w:val="22"/>
      <w:szCs w:val="28"/>
      <w:lang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176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 Jaya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</dc:creator>
  <cp:keywords/>
  <dc:description/>
  <cp:lastModifiedBy>raiya</cp:lastModifiedBy>
  <cp:revision>25</cp:revision>
  <cp:lastPrinted>2011-08-08T08:24:00Z</cp:lastPrinted>
  <dcterms:created xsi:type="dcterms:W3CDTF">2011-07-04T03:07:00Z</dcterms:created>
  <dcterms:modified xsi:type="dcterms:W3CDTF">2011-08-08T08:25:00Z</dcterms:modified>
</cp:coreProperties>
</file>