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CAA" w:rsidRDefault="00896205" w:rsidP="00910AE6">
      <w:pPr>
        <w:spacing w:line="240" w:lineRule="auto"/>
        <w:jc w:val="center"/>
        <w:rPr>
          <w:rFonts w:ascii="Arial" w:hAnsi="Arial" w:cs="Arial"/>
          <w:b/>
        </w:rPr>
      </w:pPr>
      <w:r w:rsidRPr="0007085F">
        <w:rPr>
          <w:rFonts w:ascii="Arial" w:hAnsi="Arial" w:cs="Arial"/>
          <w:b/>
        </w:rPr>
        <w:t>INTISARI</w:t>
      </w:r>
    </w:p>
    <w:p w:rsidR="00A57F1C" w:rsidRPr="00A57F1C" w:rsidRDefault="00A57F1C" w:rsidP="00910AE6">
      <w:pPr>
        <w:spacing w:line="240" w:lineRule="auto"/>
        <w:jc w:val="center"/>
        <w:rPr>
          <w:rFonts w:ascii="Arial" w:hAnsi="Arial" w:cs="Arial"/>
          <w:b/>
        </w:rPr>
      </w:pPr>
    </w:p>
    <w:p w:rsidR="00FA5412" w:rsidRPr="005A52E2" w:rsidRDefault="00D41E91" w:rsidP="00910AE6">
      <w:pPr>
        <w:spacing w:line="240" w:lineRule="auto"/>
        <w:ind w:firstLine="720"/>
        <w:jc w:val="both"/>
        <w:rPr>
          <w:rFonts w:ascii="Arial" w:hAnsi="Arial" w:cs="Arial"/>
        </w:rPr>
      </w:pPr>
      <w:r w:rsidRPr="005A52E2">
        <w:rPr>
          <w:rFonts w:ascii="Arial" w:hAnsi="Arial" w:cs="Arial"/>
        </w:rPr>
        <w:t>Laundry adalah industri rumah tangga yang banyak berkembang di</w:t>
      </w:r>
      <w:r w:rsidR="00AB0DDC">
        <w:rPr>
          <w:rFonts w:ascii="Arial" w:hAnsi="Arial" w:cs="Arial"/>
        </w:rPr>
        <w:t xml:space="preserve"> </w:t>
      </w:r>
      <w:r w:rsidRPr="005A52E2">
        <w:rPr>
          <w:rFonts w:ascii="Arial" w:hAnsi="Arial" w:cs="Arial"/>
        </w:rPr>
        <w:t>masyarakat saat ini. Pada industri rumah tangga laundry ada banyak faktor risiko yang dapat terjadi. Faktor risiko tersebut adalah faktor risiko terhadap lingkungan dan faktor risiko terhadap tenaga kerja. Faktor risiko bagi lingkungan dan tenaga kerja ini disebabkan oleh limbah cair</w:t>
      </w:r>
      <w:r w:rsidR="00AB0DDC">
        <w:rPr>
          <w:rFonts w:ascii="Arial" w:hAnsi="Arial" w:cs="Arial"/>
        </w:rPr>
        <w:t xml:space="preserve"> </w:t>
      </w:r>
      <w:r w:rsidRPr="005A52E2">
        <w:rPr>
          <w:rFonts w:ascii="Arial" w:hAnsi="Arial" w:cs="Arial"/>
        </w:rPr>
        <w:t>(phosfat), limbah padat, angka kuman udara, kesehatan dan keselamatan kerja, kenyamanan</w:t>
      </w:r>
      <w:r w:rsidR="00AB0DDC">
        <w:rPr>
          <w:rFonts w:ascii="Arial" w:hAnsi="Arial" w:cs="Arial"/>
        </w:rPr>
        <w:t xml:space="preserve"> </w:t>
      </w:r>
      <w:r w:rsidRPr="005A52E2">
        <w:rPr>
          <w:rFonts w:ascii="Arial" w:hAnsi="Arial" w:cs="Arial"/>
        </w:rPr>
        <w:t>(suhu, kelembaban, pencahayaan, bau,desain ruang), ergonomi dan penggunaan alat pelindung diri.</w:t>
      </w:r>
    </w:p>
    <w:p w:rsidR="005F6B09" w:rsidRPr="005A52E2" w:rsidRDefault="00AB0DDC" w:rsidP="00910AE6">
      <w:pPr>
        <w:spacing w:line="240" w:lineRule="auto"/>
        <w:ind w:firstLine="720"/>
        <w:jc w:val="both"/>
        <w:rPr>
          <w:rFonts w:ascii="Arial" w:hAnsi="Arial" w:cs="Arial"/>
        </w:rPr>
      </w:pPr>
      <w:r>
        <w:rPr>
          <w:rFonts w:ascii="Arial" w:hAnsi="Arial" w:cs="Arial"/>
        </w:rPr>
        <w:t xml:space="preserve">Tujuan dari penelitian </w:t>
      </w:r>
      <w:r w:rsidR="00D41E91" w:rsidRPr="005A52E2">
        <w:rPr>
          <w:rFonts w:ascii="Arial" w:hAnsi="Arial" w:cs="Arial"/>
        </w:rPr>
        <w:t>i</w:t>
      </w:r>
      <w:r w:rsidR="003E4E9A">
        <w:rPr>
          <w:rFonts w:ascii="Arial" w:hAnsi="Arial" w:cs="Arial"/>
        </w:rPr>
        <w:t>ni adalah di</w:t>
      </w:r>
      <w:r w:rsidR="00D41E91" w:rsidRPr="005A52E2">
        <w:rPr>
          <w:rFonts w:ascii="Arial" w:hAnsi="Arial" w:cs="Arial"/>
        </w:rPr>
        <w:t>ketahuinya risiko yang ditimbulkan pada lingkungan dan tenaga kerja oleh Laundry X Kwarasan Nogotirto Gamping Sleman Yogyakarta</w:t>
      </w:r>
    </w:p>
    <w:p w:rsidR="000D4304" w:rsidRPr="005A52E2" w:rsidRDefault="003E4E9A" w:rsidP="00910AE6">
      <w:pPr>
        <w:spacing w:after="0" w:line="240" w:lineRule="auto"/>
        <w:ind w:firstLine="720"/>
        <w:jc w:val="both"/>
        <w:rPr>
          <w:rFonts w:ascii="Arial" w:hAnsi="Arial" w:cs="Arial"/>
        </w:rPr>
      </w:pPr>
      <w:r>
        <w:rPr>
          <w:rFonts w:ascii="Arial" w:hAnsi="Arial" w:cs="Arial"/>
        </w:rPr>
        <w:t xml:space="preserve">Metode yang digunakan </w:t>
      </w:r>
      <w:r w:rsidR="000D4304" w:rsidRPr="005A52E2">
        <w:rPr>
          <w:rFonts w:ascii="Arial" w:hAnsi="Arial" w:cs="Arial"/>
        </w:rPr>
        <w:t xml:space="preserve">adalah </w:t>
      </w:r>
      <w:r w:rsidR="00806063" w:rsidRPr="005A52E2">
        <w:rPr>
          <w:rFonts w:ascii="Arial" w:hAnsi="Arial" w:cs="Arial"/>
          <w:i/>
        </w:rPr>
        <w:t>deskrip</w:t>
      </w:r>
      <w:r w:rsidR="00D41E91" w:rsidRPr="005A52E2">
        <w:rPr>
          <w:rFonts w:ascii="Arial" w:hAnsi="Arial" w:cs="Arial"/>
          <w:i/>
        </w:rPr>
        <w:t xml:space="preserve">tif </w:t>
      </w:r>
      <w:r w:rsidR="00D41E91" w:rsidRPr="005A52E2">
        <w:rPr>
          <w:rFonts w:ascii="Arial" w:hAnsi="Arial" w:cs="Arial"/>
        </w:rPr>
        <w:t>yaitu memberikan gambaran mengenai kondisi dan risiko yang ditimbulkan pada lingkungan dan tenaga kerja</w:t>
      </w:r>
      <w:r w:rsidR="000D4304" w:rsidRPr="005A52E2">
        <w:rPr>
          <w:rFonts w:ascii="Arial" w:hAnsi="Arial" w:cs="Arial"/>
        </w:rPr>
        <w:t>. Penelitian ini dilaksanakan bulan April</w:t>
      </w:r>
      <w:r w:rsidR="00806063" w:rsidRPr="005A52E2">
        <w:rPr>
          <w:rFonts w:ascii="Arial" w:hAnsi="Arial" w:cs="Arial"/>
        </w:rPr>
        <w:t xml:space="preserve"> – Juni</w:t>
      </w:r>
      <w:r w:rsidR="00843AA5" w:rsidRPr="005A52E2">
        <w:rPr>
          <w:rFonts w:ascii="Arial" w:hAnsi="Arial" w:cs="Arial"/>
        </w:rPr>
        <w:t xml:space="preserve"> 2011 di </w:t>
      </w:r>
      <w:r w:rsidR="00806063" w:rsidRPr="005A52E2">
        <w:rPr>
          <w:rFonts w:ascii="Arial" w:hAnsi="Arial" w:cs="Arial"/>
        </w:rPr>
        <w:t>Kwarasan Nogotirto Gamping Sleman Yogyakarta</w:t>
      </w:r>
      <w:r w:rsidR="00843AA5" w:rsidRPr="005A52E2">
        <w:rPr>
          <w:rFonts w:ascii="Arial" w:hAnsi="Arial" w:cs="Arial"/>
        </w:rPr>
        <w:t>.</w:t>
      </w:r>
    </w:p>
    <w:p w:rsidR="00843AA5" w:rsidRPr="005A52E2" w:rsidRDefault="00843AA5" w:rsidP="00910AE6">
      <w:pPr>
        <w:spacing w:after="0" w:line="240" w:lineRule="auto"/>
        <w:jc w:val="both"/>
        <w:rPr>
          <w:rFonts w:ascii="Arial" w:hAnsi="Arial" w:cs="Arial"/>
        </w:rPr>
      </w:pPr>
    </w:p>
    <w:p w:rsidR="00A82E9A" w:rsidRDefault="00A82E9A" w:rsidP="005A52E2">
      <w:pPr>
        <w:pStyle w:val="ListParagraph"/>
        <w:tabs>
          <w:tab w:val="left" w:pos="993"/>
        </w:tabs>
        <w:spacing w:line="240" w:lineRule="auto"/>
        <w:ind w:left="0" w:firstLine="851"/>
        <w:jc w:val="both"/>
        <w:rPr>
          <w:rFonts w:ascii="Arial" w:hAnsi="Arial" w:cs="Arial"/>
        </w:rPr>
      </w:pPr>
      <w:r>
        <w:rPr>
          <w:rFonts w:ascii="Arial" w:hAnsi="Arial" w:cs="Arial"/>
        </w:rPr>
        <w:t>Hasil dari penelitian ini adalah dari pengukuran pencahayaan didapatkan hasil pengukuran rata-rata untuk ruang I adalah  40,06 lux, ruang II 34,62 lux dan ruang III 758,66 lux. Pengukuran suhu dan kelembaban adalah 28°C dan 73,75% pada ruangan I, 32,2°C dan 62,3% ruangan II dan 33,9°C dan 61,6% pada ruangan III. Pemeriksaan laboratorium kandungan  phosfat adalah 0,571 mg/L pada inlet dan 2,772 pada outlet. Sedangkan untuk pemeriksaan angka kuman udara didapatkan hasil perhitungan 3.048 koloni/m</w:t>
      </w:r>
      <w:r w:rsidRPr="00A82E9A">
        <w:rPr>
          <w:rFonts w:ascii="Arial" w:hAnsi="Arial" w:cs="Arial"/>
          <w:vertAlign w:val="superscript"/>
        </w:rPr>
        <w:t>3</w:t>
      </w:r>
      <w:r>
        <w:rPr>
          <w:rFonts w:ascii="Arial" w:hAnsi="Arial" w:cs="Arial"/>
        </w:rPr>
        <w:t xml:space="preserve">. </w:t>
      </w:r>
    </w:p>
    <w:p w:rsidR="00A82E9A" w:rsidRDefault="00A82E9A" w:rsidP="005A52E2">
      <w:pPr>
        <w:pStyle w:val="ListParagraph"/>
        <w:tabs>
          <w:tab w:val="left" w:pos="993"/>
        </w:tabs>
        <w:spacing w:line="240" w:lineRule="auto"/>
        <w:ind w:left="0" w:firstLine="851"/>
        <w:jc w:val="both"/>
        <w:rPr>
          <w:rFonts w:ascii="Arial" w:hAnsi="Arial" w:cs="Arial"/>
        </w:rPr>
      </w:pPr>
    </w:p>
    <w:p w:rsidR="005A52E2" w:rsidRPr="005A52E2" w:rsidRDefault="003E4E9A" w:rsidP="005A52E2">
      <w:pPr>
        <w:pStyle w:val="ListParagraph"/>
        <w:tabs>
          <w:tab w:val="left" w:pos="993"/>
        </w:tabs>
        <w:spacing w:line="240" w:lineRule="auto"/>
        <w:ind w:left="0" w:firstLine="851"/>
        <w:jc w:val="both"/>
        <w:rPr>
          <w:rFonts w:ascii="Arial" w:hAnsi="Arial" w:cs="Arial"/>
        </w:rPr>
      </w:pPr>
      <w:r>
        <w:rPr>
          <w:rFonts w:ascii="Arial" w:hAnsi="Arial" w:cs="Arial"/>
        </w:rPr>
        <w:t>Kesimpulan</w:t>
      </w:r>
      <w:r w:rsidR="00A82E9A">
        <w:rPr>
          <w:rFonts w:ascii="Arial" w:hAnsi="Arial" w:cs="Arial"/>
        </w:rPr>
        <w:t xml:space="preserve"> dari penelitian ini</w:t>
      </w:r>
      <w:r>
        <w:rPr>
          <w:rFonts w:ascii="Arial" w:hAnsi="Arial" w:cs="Arial"/>
        </w:rPr>
        <w:t xml:space="preserve"> adalah s</w:t>
      </w:r>
      <w:r w:rsidR="00806063" w:rsidRPr="005A52E2">
        <w:rPr>
          <w:rFonts w:ascii="Arial" w:hAnsi="Arial" w:cs="Arial"/>
        </w:rPr>
        <w:t>ecara deskriptif risiko yang ditimbulkan oleh kegiatan di Laundry X Kwarasan Nogotirto Gamping Sleman Yogyakarta adalah kondisi tubuh yang panas, gangguan pernafasan, kurang maksimalnya fungsi penglihatan, kekebalan terhadap suatu bau, tidak layaknya air golongan C untuk kegiatan pertanian, banyaknya bakteri dalam udara ruangan, timbulnya kelelahan, penyakit akibat kerja da kecelakaan kerja.</w:t>
      </w:r>
      <w:r w:rsidR="00910AE6" w:rsidRPr="005A52E2">
        <w:rPr>
          <w:rFonts w:ascii="Arial" w:hAnsi="Arial" w:cs="Arial"/>
        </w:rPr>
        <w:t xml:space="preserve"> Hal ini terjadi disebabkan oleh</w:t>
      </w:r>
      <w:r w:rsidR="005A52E2" w:rsidRPr="005A52E2">
        <w:rPr>
          <w:rFonts w:ascii="Arial" w:hAnsi="Arial" w:cs="Arial"/>
        </w:rPr>
        <w:t xml:space="preserve"> suhu</w:t>
      </w:r>
      <w:r>
        <w:rPr>
          <w:rFonts w:ascii="Arial" w:hAnsi="Arial" w:cs="Arial"/>
        </w:rPr>
        <w:t xml:space="preserve">, </w:t>
      </w:r>
      <w:r w:rsidR="005A52E2" w:rsidRPr="005A52E2">
        <w:rPr>
          <w:rFonts w:ascii="Arial" w:hAnsi="Arial" w:cs="Arial"/>
        </w:rPr>
        <w:t xml:space="preserve">kelembaban, rata-rata pencahayaan ruangan laundry, </w:t>
      </w:r>
      <w:r>
        <w:rPr>
          <w:rFonts w:ascii="Arial" w:hAnsi="Arial" w:cs="Arial"/>
        </w:rPr>
        <w:t xml:space="preserve">dan </w:t>
      </w:r>
      <w:r w:rsidR="005A52E2" w:rsidRPr="005A52E2">
        <w:rPr>
          <w:rFonts w:ascii="Arial" w:hAnsi="Arial" w:cs="Arial"/>
        </w:rPr>
        <w:t>kandungan phosfat untuk golongan air kelas 3/ C tidak mem</w:t>
      </w:r>
      <w:r>
        <w:rPr>
          <w:rFonts w:ascii="Arial" w:hAnsi="Arial" w:cs="Arial"/>
        </w:rPr>
        <w:t xml:space="preserve">enuhi standar serta </w:t>
      </w:r>
      <w:r w:rsidR="005A52E2" w:rsidRPr="005A52E2">
        <w:rPr>
          <w:rFonts w:ascii="Arial" w:hAnsi="Arial" w:cs="Arial"/>
        </w:rPr>
        <w:t>angka kuman udara</w:t>
      </w:r>
      <w:r>
        <w:rPr>
          <w:rFonts w:ascii="Arial" w:hAnsi="Arial" w:cs="Arial"/>
        </w:rPr>
        <w:t xml:space="preserve"> dan </w:t>
      </w:r>
      <w:r w:rsidR="005A52E2" w:rsidRPr="005A52E2">
        <w:rPr>
          <w:rFonts w:ascii="Arial" w:hAnsi="Arial" w:cs="Arial"/>
        </w:rPr>
        <w:t>waktu kerja yang melebihi standar, tidak menggunakan APD dalam proses kerja dan tidak melakukan kegiatan cuci tangan setelah proses kerja usaha laundry.</w:t>
      </w:r>
    </w:p>
    <w:p w:rsidR="0007085F" w:rsidRPr="005A52E2" w:rsidRDefault="0007085F" w:rsidP="005A52E2">
      <w:pPr>
        <w:spacing w:after="0" w:line="240" w:lineRule="auto"/>
        <w:ind w:firstLine="720"/>
        <w:jc w:val="both"/>
        <w:rPr>
          <w:rFonts w:ascii="Arial" w:hAnsi="Arial" w:cs="Arial"/>
        </w:rPr>
      </w:pPr>
    </w:p>
    <w:p w:rsidR="0007085F" w:rsidRDefault="0007085F" w:rsidP="005A52E2">
      <w:pPr>
        <w:spacing w:after="0" w:line="240" w:lineRule="auto"/>
        <w:jc w:val="both"/>
        <w:rPr>
          <w:rFonts w:ascii="Arial" w:hAnsi="Arial" w:cs="Arial"/>
        </w:rPr>
      </w:pPr>
      <w:r w:rsidRPr="005A52E2">
        <w:rPr>
          <w:rFonts w:ascii="Arial" w:hAnsi="Arial" w:cs="Arial"/>
        </w:rPr>
        <w:t>Kata Kunci</w:t>
      </w:r>
      <w:r w:rsidRPr="005A52E2">
        <w:rPr>
          <w:rFonts w:ascii="Arial" w:hAnsi="Arial" w:cs="Arial"/>
        </w:rPr>
        <w:tab/>
        <w:t xml:space="preserve">: </w:t>
      </w:r>
      <w:r w:rsidR="00806063" w:rsidRPr="005A52E2">
        <w:rPr>
          <w:rFonts w:ascii="Arial" w:hAnsi="Arial" w:cs="Arial"/>
        </w:rPr>
        <w:t>Faktor Risiko</w:t>
      </w:r>
      <w:r w:rsidRPr="005A52E2">
        <w:rPr>
          <w:rFonts w:ascii="Arial" w:hAnsi="Arial" w:cs="Arial"/>
        </w:rPr>
        <w:t xml:space="preserve">, </w:t>
      </w:r>
      <w:r w:rsidR="00806063" w:rsidRPr="005A52E2">
        <w:rPr>
          <w:rFonts w:ascii="Arial" w:hAnsi="Arial" w:cs="Arial"/>
        </w:rPr>
        <w:t>Laundry</w:t>
      </w:r>
      <w:r w:rsidRPr="005A52E2">
        <w:rPr>
          <w:rFonts w:ascii="Arial" w:hAnsi="Arial" w:cs="Arial"/>
        </w:rPr>
        <w:t xml:space="preserve">, </w:t>
      </w:r>
      <w:r w:rsidR="00806063" w:rsidRPr="005A52E2">
        <w:rPr>
          <w:rFonts w:ascii="Arial" w:hAnsi="Arial" w:cs="Arial"/>
        </w:rPr>
        <w:t>Lingkungan</w:t>
      </w:r>
      <w:r w:rsidRPr="005A52E2">
        <w:rPr>
          <w:rFonts w:ascii="Arial" w:hAnsi="Arial" w:cs="Arial"/>
        </w:rPr>
        <w:t xml:space="preserve">, dan </w:t>
      </w:r>
      <w:r w:rsidR="00806063" w:rsidRPr="005A52E2">
        <w:rPr>
          <w:rFonts w:ascii="Arial" w:hAnsi="Arial" w:cs="Arial"/>
        </w:rPr>
        <w:t>Tenaga Kerja</w:t>
      </w:r>
    </w:p>
    <w:p w:rsidR="005A52E2" w:rsidRPr="00980778" w:rsidRDefault="003E4E9A" w:rsidP="005A52E2">
      <w:pPr>
        <w:spacing w:after="0" w:line="240" w:lineRule="auto"/>
        <w:jc w:val="both"/>
        <w:rPr>
          <w:rFonts w:ascii="Arial" w:hAnsi="Arial" w:cs="Arial"/>
        </w:rPr>
      </w:pPr>
      <w:r>
        <w:rPr>
          <w:rFonts w:ascii="Arial" w:hAnsi="Arial" w:cs="Arial"/>
        </w:rPr>
        <w:t xml:space="preserve">Pustaka </w:t>
      </w:r>
      <w:r>
        <w:rPr>
          <w:rFonts w:ascii="Arial" w:hAnsi="Arial" w:cs="Arial"/>
        </w:rPr>
        <w:tab/>
        <w:t>: 13</w:t>
      </w:r>
      <w:r w:rsidR="005A52E2">
        <w:rPr>
          <w:rFonts w:ascii="Arial" w:hAnsi="Arial" w:cs="Arial"/>
        </w:rPr>
        <w:t xml:space="preserve"> buku, ( 1993 – 2011 )</w:t>
      </w:r>
    </w:p>
    <w:p w:rsidR="005A52E2" w:rsidRPr="00980778" w:rsidRDefault="005A52E2" w:rsidP="005A52E2">
      <w:pPr>
        <w:spacing w:line="240" w:lineRule="auto"/>
        <w:rPr>
          <w:rFonts w:ascii="Arial" w:hAnsi="Arial" w:cs="Arial"/>
        </w:rPr>
      </w:pPr>
    </w:p>
    <w:p w:rsidR="005A52E2" w:rsidRPr="005A52E2" w:rsidRDefault="005A52E2" w:rsidP="005A52E2">
      <w:pPr>
        <w:spacing w:after="0" w:line="240" w:lineRule="auto"/>
        <w:jc w:val="both"/>
        <w:rPr>
          <w:rFonts w:ascii="Arial" w:hAnsi="Arial" w:cs="Arial"/>
        </w:rPr>
      </w:pPr>
    </w:p>
    <w:p w:rsidR="000D4304" w:rsidRPr="005A52E2" w:rsidRDefault="000D4304" w:rsidP="00910AE6">
      <w:pPr>
        <w:spacing w:line="240" w:lineRule="auto"/>
        <w:rPr>
          <w:rFonts w:ascii="Arial" w:hAnsi="Arial" w:cs="Arial"/>
        </w:rPr>
      </w:pPr>
    </w:p>
    <w:p w:rsidR="005F6B09" w:rsidRPr="005A52E2" w:rsidRDefault="005F6B09" w:rsidP="00910AE6">
      <w:pPr>
        <w:spacing w:line="240" w:lineRule="auto"/>
        <w:rPr>
          <w:rFonts w:ascii="Arial" w:hAnsi="Arial" w:cs="Arial"/>
        </w:rPr>
      </w:pPr>
    </w:p>
    <w:sectPr w:rsidR="005F6B09" w:rsidRPr="005A52E2" w:rsidSect="00D13872">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D47" w:rsidRDefault="00025D47" w:rsidP="00A06486">
      <w:pPr>
        <w:spacing w:after="0" w:line="240" w:lineRule="auto"/>
      </w:pPr>
      <w:r>
        <w:separator/>
      </w:r>
    </w:p>
  </w:endnote>
  <w:endnote w:type="continuationSeparator" w:id="1">
    <w:p w:rsidR="00025D47" w:rsidRDefault="00025D47" w:rsidP="00A06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86" w:rsidRDefault="00A06486" w:rsidP="00A06486">
    <w:pPr>
      <w:pStyle w:val="Footer"/>
      <w:jc w:val="center"/>
    </w:pPr>
    <w:r>
      <w:t>iv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D47" w:rsidRDefault="00025D47" w:rsidP="00A06486">
      <w:pPr>
        <w:spacing w:after="0" w:line="240" w:lineRule="auto"/>
      </w:pPr>
      <w:r>
        <w:separator/>
      </w:r>
    </w:p>
  </w:footnote>
  <w:footnote w:type="continuationSeparator" w:id="1">
    <w:p w:rsidR="00025D47" w:rsidRDefault="00025D47" w:rsidP="00A064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73447"/>
    <w:multiLevelType w:val="hybridMultilevel"/>
    <w:tmpl w:val="9156121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896205"/>
    <w:rsid w:val="00010263"/>
    <w:rsid w:val="00025D47"/>
    <w:rsid w:val="00037BAC"/>
    <w:rsid w:val="0004267F"/>
    <w:rsid w:val="00043585"/>
    <w:rsid w:val="0007085F"/>
    <w:rsid w:val="000D4304"/>
    <w:rsid w:val="003E4E9A"/>
    <w:rsid w:val="003F286E"/>
    <w:rsid w:val="00407B1D"/>
    <w:rsid w:val="004B0DC5"/>
    <w:rsid w:val="00523946"/>
    <w:rsid w:val="00561FBA"/>
    <w:rsid w:val="005A52E2"/>
    <w:rsid w:val="005F6B09"/>
    <w:rsid w:val="00737A33"/>
    <w:rsid w:val="00806063"/>
    <w:rsid w:val="00843AA5"/>
    <w:rsid w:val="00896205"/>
    <w:rsid w:val="00910AE6"/>
    <w:rsid w:val="00974B32"/>
    <w:rsid w:val="00980778"/>
    <w:rsid w:val="009C25ED"/>
    <w:rsid w:val="009C4CAA"/>
    <w:rsid w:val="00A06486"/>
    <w:rsid w:val="00A237E7"/>
    <w:rsid w:val="00A24132"/>
    <w:rsid w:val="00A3725C"/>
    <w:rsid w:val="00A57F1C"/>
    <w:rsid w:val="00A82E9A"/>
    <w:rsid w:val="00AB0DDC"/>
    <w:rsid w:val="00AF20FE"/>
    <w:rsid w:val="00B201C6"/>
    <w:rsid w:val="00C21B81"/>
    <w:rsid w:val="00D13872"/>
    <w:rsid w:val="00D25E70"/>
    <w:rsid w:val="00D41E91"/>
    <w:rsid w:val="00DC305A"/>
    <w:rsid w:val="00E604F9"/>
    <w:rsid w:val="00E676E0"/>
    <w:rsid w:val="00EA26B9"/>
    <w:rsid w:val="00EA3B6A"/>
    <w:rsid w:val="00EF22D6"/>
    <w:rsid w:val="00EF53AD"/>
    <w:rsid w:val="00F02236"/>
    <w:rsid w:val="00F35F6C"/>
    <w:rsid w:val="00F63B17"/>
    <w:rsid w:val="00FA5412"/>
    <w:rsid w:val="00FC4E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412"/>
    <w:pPr>
      <w:ind w:left="720"/>
      <w:contextualSpacing/>
    </w:pPr>
  </w:style>
  <w:style w:type="paragraph" w:styleId="Header">
    <w:name w:val="header"/>
    <w:basedOn w:val="Normal"/>
    <w:link w:val="HeaderChar"/>
    <w:uiPriority w:val="99"/>
    <w:semiHidden/>
    <w:unhideWhenUsed/>
    <w:rsid w:val="00A064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6486"/>
  </w:style>
  <w:style w:type="paragraph" w:styleId="Footer">
    <w:name w:val="footer"/>
    <w:basedOn w:val="Normal"/>
    <w:link w:val="FooterChar"/>
    <w:uiPriority w:val="99"/>
    <w:semiHidden/>
    <w:unhideWhenUsed/>
    <w:rsid w:val="00A064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64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compaq</cp:lastModifiedBy>
  <cp:revision>17</cp:revision>
  <dcterms:created xsi:type="dcterms:W3CDTF">2011-06-13T01:52:00Z</dcterms:created>
  <dcterms:modified xsi:type="dcterms:W3CDTF">2011-09-10T08:52:00Z</dcterms:modified>
</cp:coreProperties>
</file>