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5C" w:rsidRPr="003321E2" w:rsidRDefault="008C167E" w:rsidP="0016158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>BAB I</w:t>
      </w:r>
    </w:p>
    <w:p w:rsidR="001D1B11" w:rsidRPr="003321E2" w:rsidRDefault="00D94A9E" w:rsidP="00EC208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PENDAHULUA</w:t>
      </w:r>
      <w:r w:rsidR="001D1B11">
        <w:rPr>
          <w:rFonts w:ascii="Arial" w:hAnsi="Arial" w:cs="Arial"/>
          <w:b/>
          <w:sz w:val="24"/>
          <w:szCs w:val="24"/>
        </w:rPr>
        <w:t>N</w:t>
      </w: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>Latar Belakang</w:t>
      </w:r>
    </w:p>
    <w:p w:rsidR="00374681" w:rsidRDefault="00D36306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US"/>
        </w:rPr>
      </w:pPr>
      <w:r w:rsidRPr="003321E2">
        <w:rPr>
          <w:rFonts w:ascii="Arial" w:hAnsi="Arial" w:cs="Arial"/>
        </w:rPr>
        <w:t>Kemajua</w:t>
      </w:r>
      <w:r w:rsidR="00B808B2" w:rsidRPr="003321E2">
        <w:rPr>
          <w:rFonts w:ascii="Arial" w:hAnsi="Arial" w:cs="Arial"/>
        </w:rPr>
        <w:t>n</w:t>
      </w:r>
      <w:r w:rsidRPr="003321E2">
        <w:rPr>
          <w:rFonts w:ascii="Arial" w:hAnsi="Arial" w:cs="Arial"/>
        </w:rPr>
        <w:t xml:space="preserve"> industri </w:t>
      </w:r>
      <w:r w:rsidR="0049161E" w:rsidRPr="003321E2">
        <w:rPr>
          <w:rFonts w:ascii="Arial" w:hAnsi="Arial" w:cs="Arial"/>
        </w:rPr>
        <w:t>dan teknologi yang mampu meningk</w:t>
      </w:r>
      <w:r w:rsidR="00B527BA" w:rsidRPr="003321E2">
        <w:rPr>
          <w:rFonts w:ascii="Arial" w:hAnsi="Arial" w:cs="Arial"/>
        </w:rPr>
        <w:t xml:space="preserve">atkan </w:t>
      </w:r>
      <w:r w:rsidR="00900276" w:rsidRPr="003321E2">
        <w:rPr>
          <w:rFonts w:ascii="Arial" w:hAnsi="Arial" w:cs="Arial"/>
        </w:rPr>
        <w:t>kesejahteraa</w:t>
      </w:r>
      <w:r w:rsidR="00B808B2" w:rsidRPr="003321E2">
        <w:rPr>
          <w:rFonts w:ascii="Arial" w:hAnsi="Arial" w:cs="Arial"/>
        </w:rPr>
        <w:t>n</w:t>
      </w:r>
      <w:r w:rsidR="00900276" w:rsidRPr="003321E2">
        <w:rPr>
          <w:rFonts w:ascii="Arial" w:hAnsi="Arial" w:cs="Arial"/>
        </w:rPr>
        <w:t xml:space="preserve"> manusia itu ternyata juga menimbulkan </w:t>
      </w:r>
      <w:r w:rsidR="00306D99" w:rsidRPr="003321E2">
        <w:rPr>
          <w:rFonts w:ascii="Arial" w:hAnsi="Arial" w:cs="Arial"/>
        </w:rPr>
        <w:t xml:space="preserve">pencemaran terhadap </w:t>
      </w:r>
      <w:r w:rsidR="00077635" w:rsidRPr="003321E2">
        <w:rPr>
          <w:rFonts w:ascii="Arial" w:hAnsi="Arial" w:cs="Arial"/>
        </w:rPr>
        <w:t xml:space="preserve">lingkungan yang pada akhirnya juga berdampak </w:t>
      </w:r>
      <w:r w:rsidR="0049161E" w:rsidRPr="003321E2">
        <w:rPr>
          <w:rFonts w:ascii="Arial" w:hAnsi="Arial" w:cs="Arial"/>
        </w:rPr>
        <w:t>terhadap</w:t>
      </w:r>
      <w:r w:rsidR="008279CF" w:rsidRPr="003321E2">
        <w:rPr>
          <w:rFonts w:ascii="Arial" w:hAnsi="Arial" w:cs="Arial"/>
        </w:rPr>
        <w:t xml:space="preserve"> manusia</w:t>
      </w:r>
      <w:r w:rsidR="00356331" w:rsidRPr="003321E2">
        <w:rPr>
          <w:rFonts w:ascii="Arial" w:hAnsi="Arial" w:cs="Arial"/>
        </w:rPr>
        <w:t>.</w:t>
      </w:r>
      <w:r w:rsidR="008279CF" w:rsidRPr="003321E2">
        <w:rPr>
          <w:rFonts w:ascii="Arial" w:hAnsi="Arial" w:cs="Arial"/>
        </w:rPr>
        <w:t xml:space="preserve"> </w:t>
      </w:r>
      <w:r w:rsidR="00356331" w:rsidRPr="003321E2">
        <w:rPr>
          <w:rFonts w:ascii="Arial" w:hAnsi="Arial" w:cs="Arial"/>
        </w:rPr>
        <w:t>Ol</w:t>
      </w:r>
      <w:r w:rsidR="008279CF" w:rsidRPr="003321E2">
        <w:rPr>
          <w:rFonts w:ascii="Arial" w:hAnsi="Arial" w:cs="Arial"/>
        </w:rPr>
        <w:t>e</w:t>
      </w:r>
      <w:r w:rsidR="00356331" w:rsidRPr="003321E2">
        <w:rPr>
          <w:rFonts w:ascii="Arial" w:hAnsi="Arial" w:cs="Arial"/>
        </w:rPr>
        <w:t xml:space="preserve">h karena itu penerapan kemajuan industri dan teknologi </w:t>
      </w:r>
      <w:r w:rsidR="00B624DA" w:rsidRPr="003321E2">
        <w:rPr>
          <w:rFonts w:ascii="Arial" w:hAnsi="Arial" w:cs="Arial"/>
        </w:rPr>
        <w:t>tersebut harus ditinjau kembali (</w:t>
      </w:r>
      <w:r w:rsidR="009512E1" w:rsidRPr="003321E2">
        <w:rPr>
          <w:rFonts w:ascii="Arial" w:hAnsi="Arial" w:cs="Arial"/>
        </w:rPr>
        <w:t xml:space="preserve">Wisnu, </w:t>
      </w:r>
      <w:r w:rsidR="00384254" w:rsidRPr="003321E2">
        <w:rPr>
          <w:rFonts w:ascii="Arial" w:hAnsi="Arial" w:cs="Arial"/>
        </w:rPr>
        <w:t>1995), s</w:t>
      </w:r>
      <w:r w:rsidR="00E830C0" w:rsidRPr="003321E2">
        <w:rPr>
          <w:rFonts w:ascii="Arial" w:hAnsi="Arial" w:cs="Arial"/>
        </w:rPr>
        <w:t>eperti</w:t>
      </w:r>
      <w:r w:rsidR="00384254" w:rsidRPr="003321E2">
        <w:rPr>
          <w:rFonts w:ascii="Arial" w:hAnsi="Arial" w:cs="Arial"/>
        </w:rPr>
        <w:t xml:space="preserve"> </w:t>
      </w:r>
      <w:r w:rsidR="00677A99" w:rsidRPr="003321E2">
        <w:rPr>
          <w:rFonts w:ascii="Arial" w:hAnsi="Arial" w:cs="Arial"/>
        </w:rPr>
        <w:t>kemajuan pada penggilingan padi. Penggil</w:t>
      </w:r>
      <w:r w:rsidR="00AC408D" w:rsidRPr="003321E2">
        <w:rPr>
          <w:rFonts w:ascii="Arial" w:hAnsi="Arial" w:cs="Arial"/>
        </w:rPr>
        <w:t>ingan padi menggunakan mesin die</w:t>
      </w:r>
      <w:r w:rsidR="00677A99" w:rsidRPr="003321E2">
        <w:rPr>
          <w:rFonts w:ascii="Arial" w:hAnsi="Arial" w:cs="Arial"/>
        </w:rPr>
        <w:t xml:space="preserve">sel </w:t>
      </w:r>
      <w:r w:rsidR="00123D32" w:rsidRPr="003321E2">
        <w:rPr>
          <w:rFonts w:ascii="Arial" w:hAnsi="Arial" w:cs="Arial"/>
        </w:rPr>
        <w:t xml:space="preserve">sehingga pada saat beroperasi dapat menimbulkan kebisingan </w:t>
      </w:r>
      <w:r w:rsidR="00B04C38">
        <w:rPr>
          <w:rFonts w:ascii="Arial" w:hAnsi="Arial" w:cs="Arial"/>
        </w:rPr>
        <w:t>dari mesin</w:t>
      </w:r>
      <w:r w:rsidR="00C2799D">
        <w:rPr>
          <w:rFonts w:ascii="Arial" w:hAnsi="Arial" w:cs="Arial"/>
        </w:rPr>
        <w:t xml:space="preserve"> tersebut</w:t>
      </w:r>
      <w:r w:rsidR="00162DF2" w:rsidRPr="003321E2">
        <w:rPr>
          <w:rFonts w:ascii="Arial" w:hAnsi="Arial" w:cs="Arial"/>
        </w:rPr>
        <w:t>.</w:t>
      </w:r>
    </w:p>
    <w:p w:rsidR="00E238AA" w:rsidRDefault="00E238AA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 w:rsidRPr="00DE77A6">
        <w:rPr>
          <w:rFonts w:ascii="Arial" w:hAnsi="Arial" w:cs="Arial"/>
        </w:rPr>
        <w:t xml:space="preserve">Mesin </w:t>
      </w:r>
      <w:r>
        <w:rPr>
          <w:rFonts w:ascii="Arial" w:hAnsi="Arial" w:cs="Arial"/>
        </w:rPr>
        <w:t>diesel</w:t>
      </w:r>
      <w:r w:rsidRPr="00DE77A6">
        <w:rPr>
          <w:rFonts w:ascii="Arial" w:hAnsi="Arial" w:cs="Arial"/>
        </w:rPr>
        <w:t xml:space="preserve"> disebut mesin penyalaan ko</w:t>
      </w:r>
      <w:r>
        <w:rPr>
          <w:rFonts w:ascii="Arial" w:hAnsi="Arial" w:cs="Arial"/>
        </w:rPr>
        <w:t>mpresi dikarenakan dalam mesin diesel bahan bakar diin</w:t>
      </w:r>
      <w:r w:rsidRPr="00DE77A6">
        <w:rPr>
          <w:rFonts w:ascii="Arial" w:hAnsi="Arial" w:cs="Arial"/>
        </w:rPr>
        <w:t xml:space="preserve">jeksikan ke dalam silinder, yang </w:t>
      </w:r>
      <w:r>
        <w:rPr>
          <w:rFonts w:ascii="Arial" w:hAnsi="Arial" w:cs="Arial"/>
        </w:rPr>
        <w:t>berisi</w:t>
      </w:r>
      <w:r w:rsidRPr="00DE77A6">
        <w:rPr>
          <w:rFonts w:ascii="Arial" w:hAnsi="Arial" w:cs="Arial"/>
        </w:rPr>
        <w:t xml:space="preserve"> udara bertekanan tinggi. Selama kompresi udara dalam silinder mesin, maka suhu udara meningkat, sehingga ket</w:t>
      </w:r>
      <w:r>
        <w:rPr>
          <w:rFonts w:ascii="Arial" w:hAnsi="Arial" w:cs="Arial"/>
        </w:rPr>
        <w:t>ika bahan bakar dalam bentuk ka</w:t>
      </w:r>
      <w:r w:rsidRPr="00DE77A6">
        <w:rPr>
          <w:rFonts w:ascii="Arial" w:hAnsi="Arial" w:cs="Arial"/>
        </w:rPr>
        <w:t>b</w:t>
      </w:r>
      <w:r>
        <w:rPr>
          <w:rFonts w:ascii="Arial" w:hAnsi="Arial" w:cs="Arial"/>
        </w:rPr>
        <w:t>ut halus bersinggungan dengan u</w:t>
      </w:r>
      <w:r w:rsidRPr="00DE77A6">
        <w:rPr>
          <w:rFonts w:ascii="Arial" w:hAnsi="Arial" w:cs="Arial"/>
        </w:rPr>
        <w:t>da</w:t>
      </w:r>
      <w:r>
        <w:rPr>
          <w:rFonts w:ascii="Arial" w:hAnsi="Arial" w:cs="Arial"/>
        </w:rPr>
        <w:t>ra panas ini, akan menyala dan t</w:t>
      </w:r>
      <w:r w:rsidRPr="00DE77A6">
        <w:rPr>
          <w:rFonts w:ascii="Arial" w:hAnsi="Arial" w:cs="Arial"/>
        </w:rPr>
        <w:t>idak dibutuhkan al</w:t>
      </w:r>
      <w:r w:rsidR="00363162">
        <w:rPr>
          <w:rFonts w:ascii="Arial" w:hAnsi="Arial" w:cs="Arial"/>
        </w:rPr>
        <w:t>at penyala lain dari luar. M</w:t>
      </w:r>
      <w:r w:rsidRPr="00DE77A6">
        <w:rPr>
          <w:rFonts w:ascii="Arial" w:hAnsi="Arial" w:cs="Arial"/>
        </w:rPr>
        <w:t xml:space="preserve">esin </w:t>
      </w:r>
      <w:r>
        <w:rPr>
          <w:rFonts w:ascii="Arial" w:hAnsi="Arial" w:cs="Arial"/>
        </w:rPr>
        <w:t>diesel</w:t>
      </w:r>
      <w:r w:rsidRPr="00DE77A6">
        <w:rPr>
          <w:rFonts w:ascii="Arial" w:hAnsi="Arial" w:cs="Arial"/>
        </w:rPr>
        <w:t xml:space="preserve"> juga disebut mesin  </w:t>
      </w:r>
      <w:r w:rsidRPr="000A5997">
        <w:rPr>
          <w:rFonts w:ascii="Arial" w:hAnsi="Arial" w:cs="Arial"/>
        </w:rPr>
        <w:t>penyala kompresi</w:t>
      </w:r>
      <w:r w:rsidR="00363162">
        <w:rPr>
          <w:rFonts w:ascii="Arial" w:hAnsi="Arial" w:cs="Arial"/>
        </w:rPr>
        <w:t xml:space="preserve"> karena m</w:t>
      </w:r>
      <w:r>
        <w:rPr>
          <w:rFonts w:ascii="Arial" w:hAnsi="Arial" w:cs="Arial"/>
        </w:rPr>
        <w:t xml:space="preserve">esin diesel </w:t>
      </w:r>
      <w:r w:rsidRPr="00DE77A6">
        <w:rPr>
          <w:rFonts w:ascii="Arial" w:hAnsi="Arial" w:cs="Arial"/>
        </w:rPr>
        <w:t>kecepatan tinggi modern beroperasi pada daur dwi-pembakaran</w:t>
      </w:r>
      <w:r>
        <w:rPr>
          <w:rFonts w:ascii="Arial" w:hAnsi="Arial" w:cs="Arial"/>
        </w:rPr>
        <w:t xml:space="preserve"> </w:t>
      </w:r>
      <w:r w:rsidRPr="00DE77A6">
        <w:rPr>
          <w:rFonts w:ascii="Arial" w:hAnsi="Arial" w:cs="Arial"/>
        </w:rPr>
        <w:t>(</w:t>
      </w:r>
      <w:r w:rsidRPr="00522FDD">
        <w:rPr>
          <w:rFonts w:ascii="Arial" w:hAnsi="Arial" w:cs="Arial"/>
          <w:i/>
        </w:rPr>
        <w:t>dual-combustion</w:t>
      </w:r>
      <w:r w:rsidRPr="00DE77A6">
        <w:rPr>
          <w:rFonts w:ascii="Arial" w:hAnsi="Arial" w:cs="Arial"/>
        </w:rPr>
        <w:t xml:space="preserve">), satu bagian bahan bakar dibakar dengan cepat, hampir </w:t>
      </w:r>
      <w:r w:rsidR="00363162">
        <w:rPr>
          <w:rFonts w:ascii="Arial" w:hAnsi="Arial" w:cs="Arial"/>
        </w:rPr>
        <w:t>d</w:t>
      </w:r>
      <w:r w:rsidRPr="00DE77A6">
        <w:rPr>
          <w:rFonts w:ascii="Arial" w:hAnsi="Arial" w:cs="Arial"/>
        </w:rPr>
        <w:t xml:space="preserve">engan volume konstan di dekat titik mati atas </w:t>
      </w:r>
      <w:r w:rsidR="00911041">
        <w:rPr>
          <w:rFonts w:ascii="Arial" w:hAnsi="Arial" w:cs="Arial"/>
        </w:rPr>
        <w:t xml:space="preserve">(t.m.a). </w:t>
      </w:r>
      <w:proofErr w:type="gramStart"/>
      <w:r w:rsidR="00911041">
        <w:rPr>
          <w:rFonts w:ascii="Arial" w:hAnsi="Arial" w:cs="Arial"/>
          <w:lang w:val="en-US"/>
        </w:rPr>
        <w:t>S</w:t>
      </w:r>
      <w:r w:rsidRPr="00DE77A6">
        <w:rPr>
          <w:rFonts w:ascii="Arial" w:hAnsi="Arial" w:cs="Arial"/>
        </w:rPr>
        <w:t>isanya dibakar sewaktu torak mulai bergerak menjauhi t.m.a. tetapi, tekanan tingginya tidak konstan, melainkan biasanya pertama kali naik kemudian menurun.</w:t>
      </w:r>
      <w:proofErr w:type="gramEnd"/>
      <w:r w:rsidRPr="00DE77A6">
        <w:rPr>
          <w:rFonts w:ascii="Arial" w:hAnsi="Arial" w:cs="Arial"/>
        </w:rPr>
        <w:t xml:space="preserve"> Keuntungan adalah efisiensi tinggi dan penggunaan bahan bakar hemat. (Prihambodo, 1995)</w:t>
      </w:r>
    </w:p>
    <w:p w:rsidR="005107A6" w:rsidRPr="00436F1B" w:rsidRDefault="00436F1B" w:rsidP="00161584">
      <w:pPr>
        <w:pStyle w:val="ListParagraph"/>
        <w:spacing w:line="480" w:lineRule="auto"/>
        <w:ind w:firstLine="720"/>
        <w:jc w:val="both"/>
        <w:rPr>
          <w:rFonts w:ascii="Arial" w:eastAsia="Times New Roman" w:hAnsi="Arial" w:cs="Arial"/>
          <w:color w:val="FF0000"/>
        </w:rPr>
      </w:pPr>
      <w:r w:rsidRPr="008E4C66">
        <w:rPr>
          <w:rFonts w:ascii="Arial" w:hAnsi="Arial" w:cs="Arial"/>
        </w:rPr>
        <w:lastRenderedPageBreak/>
        <w:t>Mesin diesel pada saat beroperasi dapat menimbulkan debu, daya hantar panas, gas yang dikeluarkan dari mesin diesel dapat menggangu lingkungan sekitar.</w:t>
      </w:r>
      <w:r>
        <w:rPr>
          <w:rFonts w:ascii="Arial" w:hAnsi="Arial" w:cs="Arial"/>
          <w:color w:val="FF0000"/>
        </w:rPr>
        <w:t xml:space="preserve"> </w:t>
      </w:r>
      <w:r w:rsidR="005107A6" w:rsidRPr="00436F1B">
        <w:rPr>
          <w:rFonts w:ascii="Arial" w:hAnsi="Arial" w:cs="Arial"/>
        </w:rPr>
        <w:t>Kebisingan menyebabkan berbagai gangguan</w:t>
      </w:r>
      <w:r w:rsidR="00D37943" w:rsidRPr="00436F1B">
        <w:rPr>
          <w:rFonts w:ascii="Arial" w:hAnsi="Arial" w:cs="Arial"/>
        </w:rPr>
        <w:t xml:space="preserve"> terhadap tenaga kerja</w:t>
      </w:r>
      <w:r w:rsidR="005107A6" w:rsidRPr="00436F1B">
        <w:rPr>
          <w:rFonts w:ascii="Arial" w:hAnsi="Arial" w:cs="Arial"/>
        </w:rPr>
        <w:t>, seperti gangguan fisiologis, gangguan</w:t>
      </w:r>
      <w:r w:rsidR="00DE2F86" w:rsidRPr="00436F1B">
        <w:rPr>
          <w:rFonts w:ascii="Arial" w:hAnsi="Arial" w:cs="Arial"/>
        </w:rPr>
        <w:t xml:space="preserve"> psikologis, gangguan komuni</w:t>
      </w:r>
      <w:r w:rsidR="005107A6" w:rsidRPr="00436F1B">
        <w:rPr>
          <w:rFonts w:ascii="Arial" w:hAnsi="Arial" w:cs="Arial"/>
        </w:rPr>
        <w:t xml:space="preserve">kasi dan ketulian. </w:t>
      </w:r>
      <w:r w:rsidR="00D37943" w:rsidRPr="00436F1B">
        <w:rPr>
          <w:rFonts w:ascii="Arial" w:hAnsi="Arial" w:cs="Arial"/>
        </w:rPr>
        <w:t>Pengaruh akan besar, apabila kebisingan suatu proses produksi</w:t>
      </w:r>
      <w:r w:rsidR="00DE2F86" w:rsidRPr="00436F1B">
        <w:rPr>
          <w:rFonts w:ascii="Arial" w:hAnsi="Arial" w:cs="Arial"/>
        </w:rPr>
        <w:t xml:space="preserve"> demikian hebatnya sehingga masyarakat sekitar protes, agar kegiatan tersebut dihenti</w:t>
      </w:r>
      <w:r w:rsidR="00C2799D" w:rsidRPr="00436F1B">
        <w:rPr>
          <w:rFonts w:ascii="Arial" w:hAnsi="Arial" w:cs="Arial"/>
        </w:rPr>
        <w:t xml:space="preserve">kan (Suma’mur, 1983). </w:t>
      </w:r>
    </w:p>
    <w:p w:rsidR="00363162" w:rsidRDefault="00E1644C" w:rsidP="00363162">
      <w:pPr>
        <w:pStyle w:val="ListParagraph"/>
        <w:spacing w:line="480" w:lineRule="auto"/>
        <w:ind w:hanging="11"/>
        <w:jc w:val="both"/>
        <w:rPr>
          <w:rFonts w:ascii="Arial" w:eastAsia="Times New Roman" w:hAnsi="Arial" w:cs="Arial"/>
        </w:rPr>
      </w:pPr>
      <w:r w:rsidRPr="003321E2">
        <w:rPr>
          <w:rFonts w:ascii="Arial" w:hAnsi="Arial" w:cs="Arial"/>
        </w:rPr>
        <w:t xml:space="preserve">  </w:t>
      </w:r>
      <w:r w:rsidR="005107A6" w:rsidRPr="003321E2">
        <w:rPr>
          <w:rFonts w:ascii="Arial" w:eastAsia="Times New Roman" w:hAnsi="Arial" w:cs="Arial"/>
        </w:rPr>
        <w:tab/>
      </w:r>
      <w:r w:rsidR="00A671AE" w:rsidRPr="003321E2">
        <w:rPr>
          <w:rFonts w:ascii="Arial" w:hAnsi="Arial" w:cs="Arial"/>
        </w:rPr>
        <w:t>Berdasarkan surve</w:t>
      </w:r>
      <w:r w:rsidR="00F5673E">
        <w:rPr>
          <w:rFonts w:ascii="Arial" w:hAnsi="Arial" w:cs="Arial"/>
        </w:rPr>
        <w:t>i</w:t>
      </w:r>
      <w:r w:rsidR="00A671AE" w:rsidRPr="003321E2">
        <w:rPr>
          <w:rFonts w:ascii="Arial" w:hAnsi="Arial" w:cs="Arial"/>
        </w:rPr>
        <w:t xml:space="preserve"> pe</w:t>
      </w:r>
      <w:r w:rsidR="00CE448B">
        <w:rPr>
          <w:rFonts w:ascii="Arial" w:hAnsi="Arial" w:cs="Arial"/>
        </w:rPr>
        <w:t>n</w:t>
      </w:r>
      <w:r w:rsidR="00A671AE" w:rsidRPr="003321E2">
        <w:rPr>
          <w:rFonts w:ascii="Arial" w:hAnsi="Arial" w:cs="Arial"/>
        </w:rPr>
        <w:t xml:space="preserve">dahuluan </w:t>
      </w:r>
      <w:r w:rsidR="00234AB6" w:rsidRPr="003321E2">
        <w:rPr>
          <w:rFonts w:ascii="Arial" w:hAnsi="Arial" w:cs="Arial"/>
        </w:rPr>
        <w:t>penggilingan padi di D</w:t>
      </w:r>
      <w:r w:rsidR="00DF542E" w:rsidRPr="003321E2">
        <w:rPr>
          <w:rFonts w:ascii="Arial" w:hAnsi="Arial" w:cs="Arial"/>
        </w:rPr>
        <w:t xml:space="preserve">esa Mirikerep, Madusari, Secang </w:t>
      </w:r>
      <w:r w:rsidR="00123E3C" w:rsidRPr="003321E2">
        <w:rPr>
          <w:rFonts w:ascii="Arial" w:hAnsi="Arial" w:cs="Arial"/>
        </w:rPr>
        <w:t>pada tanggal 06 Februari</w:t>
      </w:r>
      <w:r w:rsidR="005F0E62" w:rsidRPr="003321E2">
        <w:rPr>
          <w:rFonts w:ascii="Arial" w:hAnsi="Arial" w:cs="Arial"/>
        </w:rPr>
        <w:t xml:space="preserve"> 2011 </w:t>
      </w:r>
      <w:r w:rsidR="000B794D" w:rsidRPr="003321E2">
        <w:rPr>
          <w:rFonts w:ascii="Arial" w:hAnsi="Arial" w:cs="Arial"/>
        </w:rPr>
        <w:t xml:space="preserve">peneliti </w:t>
      </w:r>
      <w:r w:rsidR="00934211">
        <w:rPr>
          <w:rFonts w:ascii="Arial" w:hAnsi="Arial" w:cs="Arial"/>
        </w:rPr>
        <w:t xml:space="preserve">melakukan </w:t>
      </w:r>
      <w:r w:rsidR="004530C1" w:rsidRPr="003321E2">
        <w:rPr>
          <w:rFonts w:ascii="Arial" w:hAnsi="Arial" w:cs="Arial"/>
        </w:rPr>
        <w:t>pengukuran</w:t>
      </w:r>
      <w:r w:rsidR="00934211">
        <w:rPr>
          <w:rFonts w:ascii="Arial" w:hAnsi="Arial" w:cs="Arial"/>
        </w:rPr>
        <w:t xml:space="preserve"> kebisingan</w:t>
      </w:r>
      <w:r w:rsidR="004530C1" w:rsidRPr="003321E2">
        <w:rPr>
          <w:rFonts w:ascii="Arial" w:hAnsi="Arial" w:cs="Arial"/>
        </w:rPr>
        <w:t xml:space="preserve"> pada mesin diesel pada saat beroperasi. </w:t>
      </w:r>
      <w:r w:rsidR="00EB0E4D" w:rsidRPr="003321E2">
        <w:rPr>
          <w:rFonts w:ascii="Arial" w:hAnsi="Arial" w:cs="Arial"/>
        </w:rPr>
        <w:t>Peneli</w:t>
      </w:r>
      <w:r w:rsidR="006444DC" w:rsidRPr="003321E2">
        <w:rPr>
          <w:rFonts w:ascii="Arial" w:hAnsi="Arial" w:cs="Arial"/>
        </w:rPr>
        <w:t xml:space="preserve">ti </w:t>
      </w:r>
      <w:r w:rsidR="00791F5C">
        <w:rPr>
          <w:rFonts w:ascii="Arial" w:hAnsi="Arial" w:cs="Arial"/>
        </w:rPr>
        <w:t xml:space="preserve">juga </w:t>
      </w:r>
      <w:r w:rsidR="006444DC" w:rsidRPr="003321E2">
        <w:rPr>
          <w:rFonts w:ascii="Arial" w:hAnsi="Arial" w:cs="Arial"/>
        </w:rPr>
        <w:t>melakukan wawancara dengan 11</w:t>
      </w:r>
      <w:r w:rsidR="00EB0E4D" w:rsidRPr="003321E2">
        <w:rPr>
          <w:rFonts w:ascii="Arial" w:hAnsi="Arial" w:cs="Arial"/>
        </w:rPr>
        <w:t xml:space="preserve"> orang</w:t>
      </w:r>
      <w:r w:rsidR="006444DC" w:rsidRPr="003321E2">
        <w:rPr>
          <w:rFonts w:ascii="Arial" w:hAnsi="Arial" w:cs="Arial"/>
        </w:rPr>
        <w:t xml:space="preserve">, </w:t>
      </w:r>
      <w:r w:rsidR="00EB0E4D" w:rsidRPr="003321E2">
        <w:rPr>
          <w:rFonts w:ascii="Arial" w:hAnsi="Arial" w:cs="Arial"/>
        </w:rPr>
        <w:t>yang</w:t>
      </w:r>
      <w:r w:rsidR="006444DC" w:rsidRPr="003321E2">
        <w:rPr>
          <w:rFonts w:ascii="Arial" w:hAnsi="Arial" w:cs="Arial"/>
        </w:rPr>
        <w:t xml:space="preserve"> terdiri dari 2 pekerja dan 9  orang adalah </w:t>
      </w:r>
      <w:r w:rsidR="00EB0E4D" w:rsidRPr="003321E2">
        <w:rPr>
          <w:rFonts w:ascii="Arial" w:hAnsi="Arial" w:cs="Arial"/>
        </w:rPr>
        <w:t>teta</w:t>
      </w:r>
      <w:r w:rsidR="006444DC" w:rsidRPr="003321E2">
        <w:rPr>
          <w:rFonts w:ascii="Arial" w:hAnsi="Arial" w:cs="Arial"/>
        </w:rPr>
        <w:t>n</w:t>
      </w:r>
      <w:r w:rsidR="00791F5C">
        <w:rPr>
          <w:rFonts w:ascii="Arial" w:hAnsi="Arial" w:cs="Arial"/>
        </w:rPr>
        <w:t>gga sekitar tempat penggilingan padi</w:t>
      </w:r>
      <w:r w:rsidR="00EB0E4D" w:rsidRPr="003321E2">
        <w:rPr>
          <w:rFonts w:ascii="Arial" w:hAnsi="Arial" w:cs="Arial"/>
        </w:rPr>
        <w:t xml:space="preserve"> </w:t>
      </w:r>
      <w:r w:rsidR="00677978" w:rsidRPr="003321E2">
        <w:rPr>
          <w:rFonts w:ascii="Arial" w:hAnsi="Arial" w:cs="Arial"/>
        </w:rPr>
        <w:t xml:space="preserve">menyatakan mengalami </w:t>
      </w:r>
      <w:r w:rsidR="00D41B66" w:rsidRPr="003321E2">
        <w:rPr>
          <w:rFonts w:ascii="Arial" w:hAnsi="Arial" w:cs="Arial"/>
        </w:rPr>
        <w:t>susah tidur, gangguan pendengaran</w:t>
      </w:r>
      <w:r w:rsidR="008C28F0" w:rsidRPr="003321E2">
        <w:rPr>
          <w:rFonts w:ascii="Arial" w:hAnsi="Arial" w:cs="Arial"/>
        </w:rPr>
        <w:t xml:space="preserve"> dan suara bising ya</w:t>
      </w:r>
      <w:r w:rsidR="000C4435" w:rsidRPr="003321E2">
        <w:rPr>
          <w:rFonts w:ascii="Arial" w:hAnsi="Arial" w:cs="Arial"/>
        </w:rPr>
        <w:t xml:space="preserve">ng dihasilkan oleh mesin </w:t>
      </w:r>
      <w:r w:rsidR="00BA7E71">
        <w:rPr>
          <w:rFonts w:ascii="Arial" w:hAnsi="Arial" w:cs="Arial"/>
        </w:rPr>
        <w:t>diesel</w:t>
      </w:r>
      <w:r w:rsidR="008C28F0" w:rsidRPr="003321E2">
        <w:rPr>
          <w:rFonts w:ascii="Arial" w:hAnsi="Arial" w:cs="Arial"/>
        </w:rPr>
        <w:t xml:space="preserve">. </w:t>
      </w:r>
      <w:r w:rsidR="00197809" w:rsidRPr="003321E2">
        <w:rPr>
          <w:rFonts w:ascii="Arial" w:hAnsi="Arial" w:cs="Arial"/>
        </w:rPr>
        <w:t xml:space="preserve">Di </w:t>
      </w:r>
      <w:r w:rsidR="00EE56E9" w:rsidRPr="003321E2">
        <w:rPr>
          <w:rFonts w:ascii="Arial" w:hAnsi="Arial" w:cs="Arial"/>
        </w:rPr>
        <w:t>Desa M</w:t>
      </w:r>
      <w:r w:rsidR="00197809" w:rsidRPr="003321E2">
        <w:rPr>
          <w:rFonts w:ascii="Arial" w:hAnsi="Arial" w:cs="Arial"/>
        </w:rPr>
        <w:t>adusa</w:t>
      </w:r>
      <w:r w:rsidR="00EE56E9" w:rsidRPr="003321E2">
        <w:rPr>
          <w:rFonts w:ascii="Arial" w:hAnsi="Arial" w:cs="Arial"/>
        </w:rPr>
        <w:t>ri terdapat 4 pengilingan padi</w:t>
      </w:r>
      <w:r w:rsidR="003F36A0" w:rsidRPr="003321E2">
        <w:rPr>
          <w:rFonts w:ascii="Arial" w:hAnsi="Arial" w:cs="Arial"/>
        </w:rPr>
        <w:t xml:space="preserve"> yang masih beroperasi, dengan jumlah tenaga kerja </w:t>
      </w:r>
      <w:r w:rsidR="005C0291" w:rsidRPr="003321E2">
        <w:rPr>
          <w:rFonts w:ascii="Arial" w:hAnsi="Arial" w:cs="Arial"/>
        </w:rPr>
        <w:t>8 orang</w:t>
      </w:r>
      <w:r w:rsidR="003A2DA5" w:rsidRPr="003321E2">
        <w:rPr>
          <w:rFonts w:ascii="Arial" w:hAnsi="Arial" w:cs="Arial"/>
        </w:rPr>
        <w:t>, yang masing-masing industri memiliki 2 pekerja</w:t>
      </w:r>
      <w:r w:rsidR="005C0291" w:rsidRPr="003321E2">
        <w:rPr>
          <w:rFonts w:ascii="Arial" w:hAnsi="Arial" w:cs="Arial"/>
        </w:rPr>
        <w:t>.</w:t>
      </w:r>
      <w:r w:rsidR="000B4B13" w:rsidRPr="003321E2">
        <w:rPr>
          <w:rFonts w:ascii="Arial" w:hAnsi="Arial" w:cs="Arial"/>
        </w:rPr>
        <w:t xml:space="preserve"> </w:t>
      </w:r>
      <w:r w:rsidR="003A2DA5" w:rsidRPr="003321E2">
        <w:rPr>
          <w:rFonts w:ascii="Arial" w:hAnsi="Arial" w:cs="Arial"/>
        </w:rPr>
        <w:t>Pekerja di penggilingan padi milik Ibu “X” ini tidak m</w:t>
      </w:r>
      <w:r w:rsidR="000B4B13" w:rsidRPr="003321E2">
        <w:rPr>
          <w:rFonts w:ascii="Arial" w:hAnsi="Arial" w:cs="Arial"/>
        </w:rPr>
        <w:t xml:space="preserve">emakai APD (alat pelindung diri), mesin </w:t>
      </w:r>
      <w:r w:rsidR="00BA7E71">
        <w:rPr>
          <w:rFonts w:ascii="Arial" w:hAnsi="Arial" w:cs="Arial"/>
        </w:rPr>
        <w:t>diesel</w:t>
      </w:r>
      <w:r w:rsidR="000B4B13" w:rsidRPr="003321E2">
        <w:rPr>
          <w:rFonts w:ascii="Arial" w:hAnsi="Arial" w:cs="Arial"/>
        </w:rPr>
        <w:t xml:space="preserve"> beropersi sekitar 5 jam</w:t>
      </w:r>
      <w:r w:rsidR="00F60292" w:rsidRPr="003321E2">
        <w:rPr>
          <w:rFonts w:ascii="Arial" w:hAnsi="Arial" w:cs="Arial"/>
        </w:rPr>
        <w:t xml:space="preserve"> setiap harinya, sekitar </w:t>
      </w:r>
      <w:r w:rsidR="000B4B13" w:rsidRPr="003321E2">
        <w:rPr>
          <w:rFonts w:ascii="Arial" w:hAnsi="Arial" w:cs="Arial"/>
        </w:rPr>
        <w:t xml:space="preserve"> pukul 1</w:t>
      </w:r>
      <w:r w:rsidR="00F60292" w:rsidRPr="003321E2">
        <w:rPr>
          <w:rFonts w:ascii="Arial" w:hAnsi="Arial" w:cs="Arial"/>
        </w:rPr>
        <w:t>3.00 baru dimulai</w:t>
      </w:r>
      <w:r w:rsidR="000C3AA1" w:rsidRPr="003321E2">
        <w:rPr>
          <w:rFonts w:ascii="Arial" w:hAnsi="Arial" w:cs="Arial"/>
        </w:rPr>
        <w:t xml:space="preserve"> bekerja </w:t>
      </w:r>
      <w:r w:rsidR="000B4B13" w:rsidRPr="003321E2">
        <w:rPr>
          <w:rFonts w:ascii="Arial" w:hAnsi="Arial" w:cs="Arial"/>
        </w:rPr>
        <w:t xml:space="preserve"> sehingga mengganggu </w:t>
      </w:r>
      <w:r w:rsidR="00D37943" w:rsidRPr="003321E2">
        <w:rPr>
          <w:rFonts w:ascii="Arial" w:hAnsi="Arial" w:cs="Arial"/>
        </w:rPr>
        <w:t xml:space="preserve">warga </w:t>
      </w:r>
      <w:r w:rsidR="00791F5C">
        <w:rPr>
          <w:rFonts w:ascii="Arial" w:hAnsi="Arial" w:cs="Arial"/>
        </w:rPr>
        <w:t>sekitarnya pada jam istirahat siang.</w:t>
      </w:r>
    </w:p>
    <w:p w:rsidR="00A47496" w:rsidRPr="00363162" w:rsidRDefault="00363162" w:rsidP="00363162">
      <w:pPr>
        <w:pStyle w:val="ListParagraph"/>
        <w:spacing w:line="480" w:lineRule="auto"/>
        <w:ind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hAnsi="Arial" w:cs="Arial"/>
        </w:rPr>
        <w:t>P</w:t>
      </w:r>
      <w:r w:rsidR="000C4435" w:rsidRPr="003321E2">
        <w:rPr>
          <w:rFonts w:ascii="Arial" w:hAnsi="Arial" w:cs="Arial"/>
        </w:rPr>
        <w:t>engukur</w:t>
      </w:r>
      <w:r>
        <w:rPr>
          <w:rFonts w:ascii="Arial" w:hAnsi="Arial" w:cs="Arial"/>
        </w:rPr>
        <w:t>an</w:t>
      </w:r>
      <w:r w:rsidR="000C4435" w:rsidRPr="003321E2">
        <w:rPr>
          <w:rFonts w:ascii="Arial" w:hAnsi="Arial" w:cs="Arial"/>
        </w:rPr>
        <w:t xml:space="preserve"> tingkat kebisingan di ruang penggilingan padi te</w:t>
      </w:r>
      <w:r w:rsidR="00CD01FE" w:rsidRPr="003321E2">
        <w:rPr>
          <w:rFonts w:ascii="Arial" w:hAnsi="Arial" w:cs="Arial"/>
        </w:rPr>
        <w:t xml:space="preserve">rsebut didapat </w:t>
      </w:r>
      <w:r w:rsidR="00C846D6">
        <w:rPr>
          <w:rFonts w:ascii="Arial" w:hAnsi="Arial" w:cs="Arial"/>
        </w:rPr>
        <w:t>hasil sebesar 93,</w:t>
      </w:r>
      <w:r w:rsidR="00C846D6">
        <w:rPr>
          <w:rFonts w:ascii="Arial" w:hAnsi="Arial" w:cs="Arial"/>
          <w:lang w:val="en-US"/>
        </w:rPr>
        <w:t>54</w:t>
      </w:r>
      <w:r w:rsidR="00CD01FE" w:rsidRPr="003321E2">
        <w:rPr>
          <w:rFonts w:ascii="Arial" w:hAnsi="Arial" w:cs="Arial"/>
        </w:rPr>
        <w:t xml:space="preserve"> </w:t>
      </w:r>
      <w:r w:rsidR="001436BA">
        <w:rPr>
          <w:rFonts w:ascii="Arial" w:hAnsi="Arial" w:cs="Arial"/>
        </w:rPr>
        <w:t>dB (A) dan hasil pengukuran di</w:t>
      </w:r>
      <w:r w:rsidR="00436F1B">
        <w:rPr>
          <w:rFonts w:ascii="Arial" w:hAnsi="Arial" w:cs="Arial"/>
        </w:rPr>
        <w:t xml:space="preserve"> </w:t>
      </w:r>
      <w:r w:rsidR="001436BA">
        <w:rPr>
          <w:rFonts w:ascii="Arial" w:hAnsi="Arial" w:cs="Arial"/>
        </w:rPr>
        <w:t xml:space="preserve">luar </w:t>
      </w:r>
      <w:r w:rsidR="00304781">
        <w:rPr>
          <w:rFonts w:ascii="Arial" w:hAnsi="Arial" w:cs="Arial"/>
        </w:rPr>
        <w:t xml:space="preserve">tempat </w:t>
      </w:r>
      <w:r w:rsidR="001436BA">
        <w:rPr>
          <w:rFonts w:ascii="Arial" w:hAnsi="Arial" w:cs="Arial"/>
        </w:rPr>
        <w:t>penggilingan padi sebesar 89,</w:t>
      </w:r>
      <w:r w:rsidR="00F24078">
        <w:rPr>
          <w:rFonts w:ascii="Arial" w:hAnsi="Arial" w:cs="Arial"/>
        </w:rPr>
        <w:t>5 dB (A).</w:t>
      </w:r>
      <w:r w:rsidR="000C4435" w:rsidRPr="003321E2">
        <w:rPr>
          <w:rFonts w:ascii="Arial" w:hAnsi="Arial" w:cs="Arial"/>
        </w:rPr>
        <w:t xml:space="preserve"> </w:t>
      </w:r>
      <w:r w:rsidR="000A759F" w:rsidRPr="003321E2">
        <w:rPr>
          <w:rFonts w:ascii="Arial" w:hAnsi="Arial" w:cs="Arial"/>
        </w:rPr>
        <w:t>Berdasarkan Keputusan Ment</w:t>
      </w:r>
      <w:r w:rsidR="006B5600">
        <w:rPr>
          <w:rFonts w:ascii="Arial" w:hAnsi="Arial" w:cs="Arial"/>
        </w:rPr>
        <w:t>e</w:t>
      </w:r>
      <w:r w:rsidR="000A759F" w:rsidRPr="003321E2">
        <w:rPr>
          <w:rFonts w:ascii="Arial" w:hAnsi="Arial" w:cs="Arial"/>
        </w:rPr>
        <w:t xml:space="preserve">ri Tenaga Kerja No: KEP-51/MEN/1999 menyebutkan bahwa </w:t>
      </w:r>
      <w:r w:rsidR="000A759F" w:rsidRPr="003321E2">
        <w:rPr>
          <w:rFonts w:ascii="Arial" w:hAnsi="Arial" w:cs="Arial"/>
        </w:rPr>
        <w:lastRenderedPageBreak/>
        <w:t>intensitas kebisingan di Industri adalah 85 dB (</w:t>
      </w:r>
      <w:r w:rsidR="00436F1B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maka melampui batas </w:t>
      </w:r>
      <w:r w:rsidR="00436F1B" w:rsidRPr="008E4C66">
        <w:rPr>
          <w:rFonts w:ascii="Arial" w:hAnsi="Arial" w:cs="Arial"/>
        </w:rPr>
        <w:t>dengan pemaparan 8 jam/ hari dengan pemaparan 5 jam/ hari besarnya intensitas suara sebesar 97 dB (A).</w:t>
      </w:r>
    </w:p>
    <w:p w:rsidR="00347A34" w:rsidRDefault="00347A34" w:rsidP="00161584">
      <w:pPr>
        <w:spacing w:line="48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18B" w:rsidRPr="003321E2">
        <w:rPr>
          <w:rFonts w:ascii="Arial" w:hAnsi="Arial" w:cs="Arial"/>
        </w:rPr>
        <w:t>engendalian kebisingan pada sumbernya dapat dilakukan dengan menempatkan peredam pada sumber getaran (Suma’</w:t>
      </w:r>
      <w:r w:rsidR="0013648E" w:rsidRPr="003321E2">
        <w:rPr>
          <w:rFonts w:ascii="Arial" w:hAnsi="Arial" w:cs="Arial"/>
        </w:rPr>
        <w:t xml:space="preserve">mur, 1985). </w:t>
      </w:r>
      <w:r w:rsidR="006B5600">
        <w:rPr>
          <w:rFonts w:ascii="Arial" w:hAnsi="Arial" w:cs="Arial"/>
        </w:rPr>
        <w:t xml:space="preserve">Cara </w:t>
      </w:r>
      <w:r w:rsidR="0013648E" w:rsidRPr="003321E2">
        <w:rPr>
          <w:rFonts w:ascii="Arial" w:hAnsi="Arial" w:cs="Arial"/>
        </w:rPr>
        <w:t xml:space="preserve">mengurangi kebisingan di tempat kerja, salah satunya </w:t>
      </w:r>
      <w:r w:rsidR="006C7B51" w:rsidRPr="003321E2">
        <w:rPr>
          <w:rFonts w:ascii="Arial" w:hAnsi="Arial" w:cs="Arial"/>
        </w:rPr>
        <w:t xml:space="preserve">adalah mengisolasi mesin </w:t>
      </w:r>
      <w:r w:rsidR="00BA7E71">
        <w:rPr>
          <w:rFonts w:ascii="Arial" w:hAnsi="Arial" w:cs="Arial"/>
        </w:rPr>
        <w:t>diesel</w:t>
      </w:r>
      <w:r w:rsidR="006C7B51" w:rsidRPr="003321E2">
        <w:rPr>
          <w:rFonts w:ascii="Arial" w:hAnsi="Arial" w:cs="Arial"/>
        </w:rPr>
        <w:t xml:space="preserve">. Mengisolosi mesin </w:t>
      </w:r>
      <w:r w:rsidR="00221382" w:rsidRPr="003321E2">
        <w:rPr>
          <w:rFonts w:ascii="Arial" w:hAnsi="Arial" w:cs="Arial"/>
        </w:rPr>
        <w:t>dapat dilakukan dengan memberikan lapisan pada dinding material berpo</w:t>
      </w:r>
      <w:r w:rsidR="006B5600">
        <w:rPr>
          <w:rFonts w:ascii="Arial" w:hAnsi="Arial" w:cs="Arial"/>
        </w:rPr>
        <w:t xml:space="preserve">ri (spons) atau </w:t>
      </w:r>
      <w:r w:rsidR="0005755A" w:rsidRPr="003321E2">
        <w:rPr>
          <w:rFonts w:ascii="Arial" w:hAnsi="Arial" w:cs="Arial"/>
        </w:rPr>
        <w:t>semi berpori (kayu, kayu lapis)</w:t>
      </w:r>
      <w:r w:rsidR="002861E3">
        <w:rPr>
          <w:rFonts w:ascii="Arial" w:hAnsi="Arial" w:cs="Arial"/>
        </w:rPr>
        <w:t>.</w:t>
      </w:r>
      <w:r w:rsidRPr="00347A34">
        <w:rPr>
          <w:rFonts w:ascii="Arial" w:hAnsi="Arial" w:cs="Arial"/>
        </w:rPr>
        <w:t xml:space="preserve"> </w:t>
      </w:r>
      <w:r w:rsidRPr="003321E2">
        <w:rPr>
          <w:rFonts w:ascii="Arial" w:hAnsi="Arial" w:cs="Arial"/>
        </w:rPr>
        <w:t>Busa dipilih karena memiliki pori-pori yang penyerapan bunyinya lebih efis</w:t>
      </w:r>
      <w:r>
        <w:rPr>
          <w:rFonts w:ascii="Arial" w:hAnsi="Arial" w:cs="Arial"/>
        </w:rPr>
        <w:t>ien pada frekuensi tinggi diban</w:t>
      </w:r>
      <w:r w:rsidRPr="003321E2">
        <w:rPr>
          <w:rFonts w:ascii="Arial" w:hAnsi="Arial" w:cs="Arial"/>
        </w:rPr>
        <w:t>dingkan dengan freku</w:t>
      </w:r>
      <w:r w:rsidR="00363162">
        <w:rPr>
          <w:rFonts w:ascii="Arial" w:hAnsi="Arial" w:cs="Arial"/>
        </w:rPr>
        <w:t xml:space="preserve">ensi rendah. Menurut </w:t>
      </w:r>
      <w:r w:rsidRPr="003321E2">
        <w:rPr>
          <w:rFonts w:ascii="Arial" w:hAnsi="Arial" w:cs="Arial"/>
        </w:rPr>
        <w:t>Dyah Setyarini</w:t>
      </w:r>
      <w:r>
        <w:rPr>
          <w:rFonts w:ascii="Arial" w:hAnsi="Arial" w:cs="Arial"/>
        </w:rPr>
        <w:t xml:space="preserve"> </w:t>
      </w:r>
      <w:r w:rsidR="00363162">
        <w:rPr>
          <w:rFonts w:ascii="Arial" w:hAnsi="Arial" w:cs="Arial"/>
        </w:rPr>
        <w:t>(</w:t>
      </w:r>
      <w:r>
        <w:rPr>
          <w:rFonts w:ascii="Arial" w:hAnsi="Arial" w:cs="Arial"/>
        </w:rPr>
        <w:t>2006</w:t>
      </w:r>
      <w:r w:rsidR="00363162">
        <w:rPr>
          <w:rFonts w:ascii="Arial" w:hAnsi="Arial" w:cs="Arial"/>
        </w:rPr>
        <w:t xml:space="preserve">) </w:t>
      </w:r>
      <w:r w:rsidRPr="003321E2">
        <w:rPr>
          <w:rFonts w:ascii="Arial" w:hAnsi="Arial" w:cs="Arial"/>
        </w:rPr>
        <w:t>peredam suara menggunakan peti kayu berlapis busa dapat menurunkan</w:t>
      </w:r>
      <w:r w:rsidR="00363162">
        <w:rPr>
          <w:rFonts w:ascii="Arial" w:hAnsi="Arial" w:cs="Arial"/>
        </w:rPr>
        <w:t xml:space="preserve"> kebisingan sampai di bawah NAB. B</w:t>
      </w:r>
      <w:r w:rsidRPr="003321E2">
        <w:rPr>
          <w:rFonts w:ascii="Arial" w:hAnsi="Arial" w:cs="Arial"/>
        </w:rPr>
        <w:t xml:space="preserve">usa yaitu dari 102,9 dB menjadi 83,7 </w:t>
      </w:r>
      <w:r w:rsidR="00363162">
        <w:rPr>
          <w:rFonts w:ascii="Arial" w:hAnsi="Arial" w:cs="Arial"/>
        </w:rPr>
        <w:t xml:space="preserve">dB sudah </w:t>
      </w:r>
      <w:r>
        <w:rPr>
          <w:rFonts w:ascii="Arial" w:hAnsi="Arial" w:cs="Arial"/>
        </w:rPr>
        <w:t>me</w:t>
      </w:r>
      <w:r w:rsidR="00363162">
        <w:rPr>
          <w:rFonts w:ascii="Arial" w:hAnsi="Arial" w:cs="Arial"/>
        </w:rPr>
        <w:t>menuhi ambang batas</w:t>
      </w:r>
      <w:r>
        <w:rPr>
          <w:rFonts w:ascii="Arial" w:hAnsi="Arial" w:cs="Arial"/>
        </w:rPr>
        <w:t>.</w:t>
      </w:r>
    </w:p>
    <w:p w:rsidR="00B117EF" w:rsidRDefault="00347A34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 w:rsidRPr="00217950">
        <w:rPr>
          <w:rFonts w:ascii="Arial" w:hAnsi="Arial" w:cs="Arial"/>
        </w:rPr>
        <w:t xml:space="preserve">Bahan dasar </w:t>
      </w:r>
      <w:r w:rsidRPr="00204DAB">
        <w:rPr>
          <w:rFonts w:ascii="Arial" w:hAnsi="Arial" w:cs="Arial"/>
          <w:i/>
        </w:rPr>
        <w:t>styrofoam</w:t>
      </w:r>
      <w:r w:rsidRPr="00217950">
        <w:rPr>
          <w:rFonts w:ascii="Arial" w:hAnsi="Arial" w:cs="Arial"/>
        </w:rPr>
        <w:t xml:space="preserve"> adalah </w:t>
      </w:r>
      <w:r w:rsidRPr="006D1108">
        <w:rPr>
          <w:rFonts w:ascii="Arial" w:hAnsi="Arial" w:cs="Arial"/>
          <w:i/>
        </w:rPr>
        <w:t>polistiren</w:t>
      </w:r>
      <w:r w:rsidRPr="00217950">
        <w:rPr>
          <w:rFonts w:ascii="Arial" w:hAnsi="Arial" w:cs="Arial"/>
        </w:rPr>
        <w:t>, suatu jenis plastik yang sangat ringan, kaku, tembus cahaya, dan murah</w:t>
      </w:r>
      <w:r>
        <w:rPr>
          <w:rFonts w:ascii="Arial" w:hAnsi="Arial" w:cs="Arial"/>
        </w:rPr>
        <w:t xml:space="preserve">. Fungsi </w:t>
      </w:r>
      <w:r w:rsidRPr="009E5396">
        <w:rPr>
          <w:rFonts w:ascii="Arial" w:hAnsi="Arial" w:cs="Arial"/>
          <w:i/>
        </w:rPr>
        <w:t>polistiren</w:t>
      </w:r>
      <w:r>
        <w:rPr>
          <w:rFonts w:ascii="Arial" w:hAnsi="Arial" w:cs="Arial"/>
        </w:rPr>
        <w:t xml:space="preserve"> seb</w:t>
      </w:r>
      <w:r w:rsidR="001A403F">
        <w:rPr>
          <w:rFonts w:ascii="Arial" w:hAnsi="Arial" w:cs="Arial"/>
        </w:rPr>
        <w:t>a</w:t>
      </w:r>
      <w:r>
        <w:rPr>
          <w:rFonts w:ascii="Arial" w:hAnsi="Arial" w:cs="Arial"/>
        </w:rPr>
        <w:t>gai bahan isolasi temperatur dan memiliki kelebihan sebagai bahan penyerap</w:t>
      </w:r>
      <w:r w:rsidR="00FE34E4">
        <w:rPr>
          <w:rFonts w:ascii="Arial" w:hAnsi="Arial" w:cs="Arial"/>
        </w:rPr>
        <w:t xml:space="preserve">, </w:t>
      </w:r>
      <w:r w:rsidR="00436F1B">
        <w:rPr>
          <w:rFonts w:ascii="Arial" w:hAnsi="Arial" w:cs="Arial"/>
        </w:rPr>
        <w:t>suara, ringrid, sebagai bahan konstruksi</w:t>
      </w:r>
      <w:r w:rsidR="00FE34E4">
        <w:rPr>
          <w:rFonts w:ascii="Arial" w:hAnsi="Arial" w:cs="Arial"/>
        </w:rPr>
        <w:t xml:space="preserve"> </w:t>
      </w:r>
      <w:proofErr w:type="spellStart"/>
      <w:r w:rsidR="006E1DB4">
        <w:rPr>
          <w:rFonts w:ascii="Arial" w:hAnsi="Arial" w:cs="Arial"/>
          <w:lang w:val="en-US"/>
        </w:rPr>
        <w:t>dan</w:t>
      </w:r>
      <w:proofErr w:type="spellEnd"/>
      <w:r w:rsidR="006E1DB4">
        <w:rPr>
          <w:rFonts w:ascii="Arial" w:hAnsi="Arial" w:cs="Arial"/>
          <w:lang w:val="en-US"/>
        </w:rPr>
        <w:t xml:space="preserve"> </w:t>
      </w:r>
      <w:r w:rsidR="00FE34E4">
        <w:rPr>
          <w:rFonts w:ascii="Arial" w:hAnsi="Arial" w:cs="Arial"/>
        </w:rPr>
        <w:t>d</w:t>
      </w:r>
      <w:r w:rsidRPr="00FE34E4">
        <w:rPr>
          <w:rFonts w:ascii="Arial" w:hAnsi="Arial" w:cs="Arial"/>
        </w:rPr>
        <w:t xml:space="preserve">igunakan untuk bahan pelindung serta penahan getaran barang-barang </w:t>
      </w:r>
      <w:r w:rsidR="00FE34E4">
        <w:rPr>
          <w:rFonts w:ascii="Arial" w:hAnsi="Arial" w:cs="Arial"/>
        </w:rPr>
        <w:t xml:space="preserve">yang flagile seperti elektronik </w:t>
      </w:r>
      <w:r w:rsidR="00FE34E4" w:rsidRPr="00FE34E4">
        <w:rPr>
          <w:rFonts w:ascii="Arial" w:hAnsi="Arial" w:cs="Arial"/>
        </w:rPr>
        <w:t>(</w:t>
      </w:r>
      <w:hyperlink r:id="rId8" w:history="1">
        <w:r w:rsidR="00FE34E4" w:rsidRPr="00FE34E4">
          <w:rPr>
            <w:rStyle w:val="Hyperlink"/>
            <w:rFonts w:ascii="Arial" w:hAnsi="Arial" w:cs="Arial"/>
            <w:color w:val="auto"/>
            <w:u w:val="none"/>
          </w:rPr>
          <w:t>http://jayamulyaisolasi.net/polyurethane</w:t>
        </w:r>
      </w:hyperlink>
      <w:r w:rsidR="00FE34E4" w:rsidRPr="00FE34E4">
        <w:rPr>
          <w:rFonts w:ascii="Arial" w:hAnsi="Arial" w:cs="Arial"/>
        </w:rPr>
        <w:t>).</w:t>
      </w:r>
    </w:p>
    <w:p w:rsidR="00B117EF" w:rsidRPr="001A403F" w:rsidRDefault="00B117EF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Kay</w:t>
      </w:r>
      <w:r w:rsidR="00F3136A">
        <w:rPr>
          <w:rFonts w:ascii="Arial" w:hAnsi="Arial" w:cs="Arial"/>
        </w:rPr>
        <w:t>u dapat menyerap sejumlah suara</w:t>
      </w:r>
      <w:r w:rsidRPr="003321E2">
        <w:rPr>
          <w:rFonts w:ascii="Arial" w:hAnsi="Arial" w:cs="Arial"/>
        </w:rPr>
        <w:t xml:space="preserve"> yang relatif be</w:t>
      </w:r>
      <w:r w:rsidR="008E4C66">
        <w:rPr>
          <w:rFonts w:ascii="Arial" w:hAnsi="Arial" w:cs="Arial"/>
        </w:rPr>
        <w:t>sar atau tahan terhadap</w:t>
      </w:r>
      <w:r w:rsidRPr="003321E2">
        <w:rPr>
          <w:rFonts w:ascii="Arial" w:hAnsi="Arial" w:cs="Arial"/>
        </w:rPr>
        <w:t xml:space="preserve"> kejutan-kejutan atau tegangan-tegangan yang berulang-ulang. Kayu dapat meredam suara dengan cara mengabsorpsi </w:t>
      </w:r>
      <w:r w:rsidR="00363162">
        <w:rPr>
          <w:rFonts w:ascii="Arial" w:hAnsi="Arial" w:cs="Arial"/>
        </w:rPr>
        <w:t>gelombang suara,</w:t>
      </w:r>
      <w:r>
        <w:rPr>
          <w:rFonts w:ascii="Arial" w:hAnsi="Arial" w:cs="Arial"/>
        </w:rPr>
        <w:t xml:space="preserve"> maka akan efektif meredam</w:t>
      </w:r>
      <w:r w:rsidRPr="003321E2">
        <w:rPr>
          <w:rFonts w:ascii="Arial" w:hAnsi="Arial" w:cs="Arial"/>
        </w:rPr>
        <w:t xml:space="preserve"> suara (</w:t>
      </w:r>
      <w:hyperlink r:id="rId9" w:history="1">
        <w:r w:rsidRPr="007D7364">
          <w:rPr>
            <w:rStyle w:val="Hyperlink"/>
            <w:rFonts w:ascii="Arial" w:hAnsi="Arial" w:cs="Arial"/>
            <w:color w:val="auto"/>
            <w:u w:val="none"/>
          </w:rPr>
          <w:t>www.dephut.go.id</w:t>
        </w:r>
      </w:hyperlink>
      <w:r w:rsidRPr="003321E2">
        <w:rPr>
          <w:rFonts w:ascii="Arial" w:hAnsi="Arial" w:cs="Arial"/>
        </w:rPr>
        <w:t>).</w:t>
      </w:r>
    </w:p>
    <w:p w:rsidR="001A403F" w:rsidRDefault="002861E3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Busa dan </w:t>
      </w:r>
      <w:r w:rsidRPr="002861E3">
        <w:rPr>
          <w:rFonts w:ascii="Arial" w:hAnsi="Arial" w:cs="Arial"/>
          <w:i/>
        </w:rPr>
        <w:t xml:space="preserve">styorofoam </w:t>
      </w:r>
      <w:r w:rsidR="00E6234C">
        <w:rPr>
          <w:rFonts w:ascii="Arial" w:hAnsi="Arial" w:cs="Arial"/>
        </w:rPr>
        <w:t>merupakan material berpori sehingga bisa berfungsi untuk meredam suara</w:t>
      </w:r>
      <w:r w:rsidR="008E4C66">
        <w:rPr>
          <w:rFonts w:ascii="Arial" w:hAnsi="Arial" w:cs="Arial"/>
        </w:rPr>
        <w:t>.</w:t>
      </w:r>
      <w:r w:rsidR="00E6234C">
        <w:rPr>
          <w:rFonts w:ascii="Arial" w:hAnsi="Arial" w:cs="Arial"/>
        </w:rPr>
        <w:t xml:space="preserve"> </w:t>
      </w:r>
      <w:r w:rsidR="008E4C66">
        <w:rPr>
          <w:rFonts w:ascii="Arial" w:hAnsi="Arial" w:cs="Arial"/>
        </w:rPr>
        <w:t>O</w:t>
      </w:r>
      <w:r w:rsidR="00296906">
        <w:rPr>
          <w:rFonts w:ascii="Arial" w:hAnsi="Arial" w:cs="Arial"/>
        </w:rPr>
        <w:t xml:space="preserve">leh karena itu peneliti akan melakukan </w:t>
      </w:r>
      <w:r w:rsidR="007D3C7E">
        <w:rPr>
          <w:rFonts w:ascii="Arial" w:hAnsi="Arial" w:cs="Arial"/>
        </w:rPr>
        <w:t xml:space="preserve">percobaan untuk mengurangi kebisingan pada </w:t>
      </w:r>
      <w:r w:rsidR="0069268A">
        <w:rPr>
          <w:rFonts w:ascii="Arial" w:hAnsi="Arial" w:cs="Arial"/>
        </w:rPr>
        <w:t xml:space="preserve">mesin diesel menggunakan </w:t>
      </w:r>
      <w:r w:rsidR="00305F71">
        <w:rPr>
          <w:rFonts w:ascii="Arial" w:hAnsi="Arial" w:cs="Arial"/>
        </w:rPr>
        <w:t xml:space="preserve">busa dan </w:t>
      </w:r>
      <w:r w:rsidR="00305F71" w:rsidRPr="0049063E">
        <w:rPr>
          <w:rFonts w:ascii="Arial" w:hAnsi="Arial" w:cs="Arial"/>
          <w:i/>
        </w:rPr>
        <w:t>styorofoam</w:t>
      </w:r>
      <w:r w:rsidR="00305F71">
        <w:rPr>
          <w:rFonts w:ascii="Arial" w:hAnsi="Arial" w:cs="Arial"/>
        </w:rPr>
        <w:t xml:space="preserve">. </w:t>
      </w:r>
    </w:p>
    <w:p w:rsidR="000439F3" w:rsidRPr="001A403F" w:rsidRDefault="000439F3" w:rsidP="00161584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>Rumusan Masalah</w:t>
      </w:r>
      <w:r w:rsidR="007B3179" w:rsidRPr="003321E2">
        <w:rPr>
          <w:rFonts w:ascii="Arial" w:hAnsi="Arial" w:cs="Arial"/>
          <w:b/>
          <w:sz w:val="24"/>
          <w:szCs w:val="24"/>
        </w:rPr>
        <w:t xml:space="preserve"> </w:t>
      </w:r>
    </w:p>
    <w:p w:rsidR="008C0680" w:rsidRPr="00104E42" w:rsidRDefault="00651676" w:rsidP="00161584">
      <w:pPr>
        <w:pStyle w:val="ListParagraph"/>
        <w:spacing w:line="480" w:lineRule="auto"/>
        <w:jc w:val="both"/>
        <w:rPr>
          <w:rFonts w:ascii="Arial" w:hAnsi="Arial" w:cs="Arial"/>
        </w:rPr>
      </w:pPr>
      <w:r w:rsidRPr="00D94A9E">
        <w:rPr>
          <w:rFonts w:ascii="Arial" w:hAnsi="Arial" w:cs="Arial"/>
        </w:rPr>
        <w:t xml:space="preserve">Dari </w:t>
      </w:r>
      <w:r w:rsidR="00F3136A">
        <w:rPr>
          <w:rFonts w:ascii="Arial" w:hAnsi="Arial" w:cs="Arial"/>
        </w:rPr>
        <w:t>latar belakang</w:t>
      </w:r>
      <w:r w:rsidR="00265426" w:rsidRPr="00D94A9E">
        <w:rPr>
          <w:rFonts w:ascii="Arial" w:hAnsi="Arial" w:cs="Arial"/>
        </w:rPr>
        <w:t xml:space="preserve"> di atas, maka rumusan masalah penelitian sebagai berikut : “Apakah ada perbedaan  </w:t>
      </w:r>
      <w:r w:rsidR="008A6355" w:rsidRPr="00D94A9E">
        <w:rPr>
          <w:rFonts w:ascii="Arial" w:hAnsi="Arial" w:cs="Arial"/>
        </w:rPr>
        <w:t>pe</w:t>
      </w:r>
      <w:r w:rsidR="005D13B4">
        <w:rPr>
          <w:rFonts w:ascii="Arial" w:hAnsi="Arial" w:cs="Arial"/>
        </w:rPr>
        <w:t>n</w:t>
      </w:r>
      <w:r w:rsidR="008A6355" w:rsidRPr="00D94A9E">
        <w:rPr>
          <w:rFonts w:ascii="Arial" w:hAnsi="Arial" w:cs="Arial"/>
        </w:rPr>
        <w:t>ggunaan</w:t>
      </w:r>
      <w:r w:rsidR="00336870" w:rsidRPr="00D94A9E">
        <w:rPr>
          <w:rFonts w:ascii="Arial" w:hAnsi="Arial" w:cs="Arial"/>
        </w:rPr>
        <w:t xml:space="preserve"> busa dan </w:t>
      </w:r>
      <w:r w:rsidR="00265426" w:rsidRPr="00D94A9E">
        <w:rPr>
          <w:rFonts w:ascii="Arial" w:hAnsi="Arial" w:cs="Arial"/>
        </w:rPr>
        <w:t xml:space="preserve"> </w:t>
      </w:r>
      <w:r w:rsidR="00336870" w:rsidRPr="00C07424">
        <w:rPr>
          <w:rFonts w:ascii="Arial" w:hAnsi="Arial" w:cs="Arial"/>
          <w:i/>
        </w:rPr>
        <w:t xml:space="preserve">styorofoam </w:t>
      </w:r>
      <w:r w:rsidR="00B22E19">
        <w:rPr>
          <w:rFonts w:ascii="Arial" w:hAnsi="Arial" w:cs="Arial"/>
        </w:rPr>
        <w:t>sebagai</w:t>
      </w:r>
      <w:r w:rsidR="00EE4CB0">
        <w:rPr>
          <w:rFonts w:ascii="Arial" w:hAnsi="Arial" w:cs="Arial"/>
        </w:rPr>
        <w:t xml:space="preserve"> </w:t>
      </w:r>
      <w:r w:rsidR="00B22E19">
        <w:rPr>
          <w:rFonts w:ascii="Arial" w:hAnsi="Arial" w:cs="Arial"/>
        </w:rPr>
        <w:t xml:space="preserve">peredam suara </w:t>
      </w:r>
      <w:r w:rsidR="00265426" w:rsidRPr="00D94A9E">
        <w:rPr>
          <w:rFonts w:ascii="Arial" w:hAnsi="Arial" w:cs="Arial"/>
        </w:rPr>
        <w:t>terhadap intensitas kebisingan yang ditimbulkan oleh me</w:t>
      </w:r>
      <w:r w:rsidR="00603722" w:rsidRPr="00D94A9E">
        <w:rPr>
          <w:rFonts w:ascii="Arial" w:hAnsi="Arial" w:cs="Arial"/>
        </w:rPr>
        <w:t xml:space="preserve">sin </w:t>
      </w:r>
      <w:r w:rsidR="00BA7E71">
        <w:rPr>
          <w:rFonts w:ascii="Arial" w:hAnsi="Arial" w:cs="Arial"/>
        </w:rPr>
        <w:t>diesel</w:t>
      </w:r>
      <w:r w:rsidR="00603722" w:rsidRPr="00D94A9E">
        <w:rPr>
          <w:rFonts w:ascii="Arial" w:hAnsi="Arial" w:cs="Arial"/>
        </w:rPr>
        <w:t xml:space="preserve"> penggilingan </w:t>
      </w:r>
      <w:r w:rsidR="00382861">
        <w:rPr>
          <w:rFonts w:ascii="Arial" w:hAnsi="Arial" w:cs="Arial"/>
        </w:rPr>
        <w:t xml:space="preserve">padi </w:t>
      </w:r>
      <w:r w:rsidR="00603722" w:rsidRPr="00D94A9E">
        <w:rPr>
          <w:rFonts w:ascii="Arial" w:hAnsi="Arial" w:cs="Arial"/>
        </w:rPr>
        <w:t>di Dusun</w:t>
      </w:r>
      <w:r w:rsidR="00265426" w:rsidRPr="00D94A9E">
        <w:rPr>
          <w:rFonts w:ascii="Arial" w:hAnsi="Arial" w:cs="Arial"/>
        </w:rPr>
        <w:t xml:space="preserve">  Mirikerep</w:t>
      </w:r>
      <w:r w:rsidR="00F340D5">
        <w:rPr>
          <w:rFonts w:ascii="Arial" w:hAnsi="Arial" w:cs="Arial"/>
        </w:rPr>
        <w:t xml:space="preserve"> tahun 2011 ?</w:t>
      </w:r>
    </w:p>
    <w:p w:rsidR="008C0680" w:rsidRPr="004806E3" w:rsidRDefault="008C0680" w:rsidP="00161584">
      <w:pPr>
        <w:pStyle w:val="ListParagraph"/>
        <w:spacing w:line="480" w:lineRule="auto"/>
        <w:jc w:val="both"/>
        <w:rPr>
          <w:rFonts w:ascii="Arial" w:hAnsi="Arial" w:cs="Arial"/>
        </w:rPr>
      </w:pP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>Tujuan Penelitian</w:t>
      </w:r>
    </w:p>
    <w:p w:rsidR="008E4C66" w:rsidRPr="008E4C66" w:rsidRDefault="0079510F" w:rsidP="001615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</w:rPr>
      </w:pPr>
      <w:r w:rsidRPr="00D94A9E">
        <w:rPr>
          <w:rFonts w:ascii="Arial" w:hAnsi="Arial" w:cs="Arial"/>
        </w:rPr>
        <w:t>Tujuan Umum</w:t>
      </w:r>
    </w:p>
    <w:p w:rsidR="00FE34E4" w:rsidRPr="00161584" w:rsidRDefault="00C60132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D94A9E">
        <w:rPr>
          <w:rFonts w:ascii="Arial" w:hAnsi="Arial" w:cs="Arial"/>
        </w:rPr>
        <w:t>Diketahui perbedaan</w:t>
      </w:r>
      <w:r w:rsidR="008E4C66">
        <w:rPr>
          <w:rFonts w:ascii="Arial" w:hAnsi="Arial" w:cs="Arial"/>
        </w:rPr>
        <w:t xml:space="preserve"> intensitas kebisingan pada penggilingan padi dengan</w:t>
      </w:r>
      <w:r w:rsidRPr="00D94A9E">
        <w:rPr>
          <w:rFonts w:ascii="Arial" w:hAnsi="Arial" w:cs="Arial"/>
        </w:rPr>
        <w:t xml:space="preserve"> penggunaan </w:t>
      </w:r>
      <w:r w:rsidR="00E81DE8" w:rsidRPr="00D94A9E">
        <w:rPr>
          <w:rFonts w:ascii="Arial" w:hAnsi="Arial" w:cs="Arial"/>
        </w:rPr>
        <w:t xml:space="preserve">kotak kayu berlapis </w:t>
      </w:r>
      <w:r w:rsidR="0079510F" w:rsidRPr="00D94A9E">
        <w:rPr>
          <w:rFonts w:ascii="Arial" w:hAnsi="Arial" w:cs="Arial"/>
        </w:rPr>
        <w:t>bus</w:t>
      </w:r>
      <w:r w:rsidR="00E91E3C">
        <w:rPr>
          <w:rFonts w:ascii="Arial" w:hAnsi="Arial" w:cs="Arial"/>
        </w:rPr>
        <w:t>a</w:t>
      </w:r>
      <w:r w:rsidR="00F3136A">
        <w:rPr>
          <w:rFonts w:ascii="Arial" w:hAnsi="Arial" w:cs="Arial"/>
        </w:rPr>
        <w:t xml:space="preserve"> dan </w:t>
      </w:r>
      <w:r w:rsidR="00E81DE8" w:rsidRPr="00D94A9E">
        <w:rPr>
          <w:rFonts w:ascii="Arial" w:hAnsi="Arial" w:cs="Arial"/>
        </w:rPr>
        <w:t xml:space="preserve">kotak kayu </w:t>
      </w:r>
      <w:r w:rsidR="00F3136A">
        <w:rPr>
          <w:rFonts w:ascii="Arial" w:hAnsi="Arial" w:cs="Arial"/>
        </w:rPr>
        <w:t>berlapis</w:t>
      </w:r>
      <w:r w:rsidRPr="00D94A9E">
        <w:rPr>
          <w:rFonts w:ascii="Arial" w:hAnsi="Arial" w:cs="Arial"/>
        </w:rPr>
        <w:t xml:space="preserve"> </w:t>
      </w:r>
      <w:r w:rsidR="00D056F3" w:rsidRPr="005D13B4">
        <w:rPr>
          <w:rFonts w:ascii="Arial" w:hAnsi="Arial" w:cs="Arial"/>
          <w:i/>
        </w:rPr>
        <w:t>styorofoam</w:t>
      </w:r>
      <w:r w:rsidR="00F3136A">
        <w:rPr>
          <w:rFonts w:ascii="Arial" w:hAnsi="Arial" w:cs="Arial"/>
        </w:rPr>
        <w:t xml:space="preserve"> </w:t>
      </w:r>
      <w:r w:rsidR="00603722" w:rsidRPr="00D94A9E">
        <w:rPr>
          <w:rFonts w:ascii="Arial" w:hAnsi="Arial" w:cs="Arial"/>
        </w:rPr>
        <w:t>di D</w:t>
      </w:r>
      <w:r w:rsidR="00970E6A" w:rsidRPr="00D94A9E">
        <w:rPr>
          <w:rFonts w:ascii="Arial" w:hAnsi="Arial" w:cs="Arial"/>
        </w:rPr>
        <w:t>usun Mirikerep tahun 2011</w:t>
      </w:r>
    </w:p>
    <w:p w:rsidR="0079510F" w:rsidRPr="00D94A9E" w:rsidRDefault="0079510F" w:rsidP="001615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</w:rPr>
      </w:pPr>
      <w:r w:rsidRPr="00D94A9E">
        <w:rPr>
          <w:rFonts w:ascii="Arial" w:hAnsi="Arial" w:cs="Arial"/>
        </w:rPr>
        <w:t>Tujuan Khusus</w:t>
      </w:r>
    </w:p>
    <w:p w:rsidR="00C60132" w:rsidRPr="00D94A9E" w:rsidRDefault="00773752" w:rsidP="001615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</w:rPr>
      </w:pPr>
      <w:r w:rsidRPr="00D94A9E">
        <w:rPr>
          <w:rFonts w:ascii="Arial" w:hAnsi="Arial" w:cs="Arial"/>
        </w:rPr>
        <w:t xml:space="preserve">Diketahuinya intensitas </w:t>
      </w:r>
      <w:r w:rsidR="00C60132" w:rsidRPr="00D94A9E">
        <w:rPr>
          <w:rFonts w:ascii="Arial" w:hAnsi="Arial" w:cs="Arial"/>
        </w:rPr>
        <w:t xml:space="preserve">kebisingan pada mesin </w:t>
      </w:r>
      <w:r w:rsidR="00BA7E71">
        <w:rPr>
          <w:rFonts w:ascii="Arial" w:hAnsi="Arial" w:cs="Arial"/>
        </w:rPr>
        <w:t>diesel</w:t>
      </w:r>
      <w:r w:rsidR="00C60132" w:rsidRPr="00D94A9E">
        <w:rPr>
          <w:rFonts w:ascii="Arial" w:hAnsi="Arial" w:cs="Arial"/>
        </w:rPr>
        <w:t xml:space="preserve"> penggilngan padi </w:t>
      </w:r>
      <w:r w:rsidR="00A6422D">
        <w:rPr>
          <w:rFonts w:ascii="Arial" w:hAnsi="Arial" w:cs="Arial"/>
        </w:rPr>
        <w:t xml:space="preserve">dengan </w:t>
      </w:r>
      <w:r w:rsidR="00C60132" w:rsidRPr="00D94A9E">
        <w:rPr>
          <w:rFonts w:ascii="Arial" w:hAnsi="Arial" w:cs="Arial"/>
        </w:rPr>
        <w:t xml:space="preserve">penggunaan </w:t>
      </w:r>
      <w:r w:rsidR="008224E8" w:rsidRPr="00D94A9E">
        <w:rPr>
          <w:rFonts w:ascii="Arial" w:hAnsi="Arial" w:cs="Arial"/>
        </w:rPr>
        <w:t xml:space="preserve">kotak kayu berlapis </w:t>
      </w:r>
      <w:r w:rsidR="00C60132" w:rsidRPr="00D94A9E">
        <w:rPr>
          <w:rFonts w:ascii="Arial" w:hAnsi="Arial" w:cs="Arial"/>
        </w:rPr>
        <w:t>busa</w:t>
      </w:r>
      <w:r w:rsidR="00F3136A">
        <w:rPr>
          <w:rFonts w:ascii="Arial" w:hAnsi="Arial" w:cs="Arial"/>
        </w:rPr>
        <w:t xml:space="preserve"> dan </w:t>
      </w:r>
      <w:r w:rsidR="008E4C66">
        <w:rPr>
          <w:rFonts w:ascii="Arial" w:hAnsi="Arial" w:cs="Arial"/>
        </w:rPr>
        <w:t xml:space="preserve">kotak kayu berlapis </w:t>
      </w:r>
      <w:r w:rsidR="008E4C66" w:rsidRPr="008E4C66">
        <w:rPr>
          <w:rFonts w:ascii="Arial" w:hAnsi="Arial" w:cs="Arial"/>
          <w:i/>
        </w:rPr>
        <w:t>styorofoam</w:t>
      </w:r>
      <w:r w:rsidR="00C60132" w:rsidRPr="00D94A9E">
        <w:rPr>
          <w:rFonts w:ascii="Arial" w:hAnsi="Arial" w:cs="Arial"/>
        </w:rPr>
        <w:t xml:space="preserve"> sebagai peredam</w:t>
      </w:r>
    </w:p>
    <w:p w:rsidR="003C3CC7" w:rsidRPr="00EC2085" w:rsidRDefault="00651676" w:rsidP="001615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</w:rPr>
      </w:pPr>
      <w:r w:rsidRPr="00D94A9E">
        <w:rPr>
          <w:rFonts w:ascii="Arial" w:hAnsi="Arial" w:cs="Arial"/>
        </w:rPr>
        <w:t xml:space="preserve">Diketahuinya perbedaan intensitas kebisingan pada mesin </w:t>
      </w:r>
      <w:r w:rsidR="00BA7E71">
        <w:rPr>
          <w:rFonts w:ascii="Arial" w:hAnsi="Arial" w:cs="Arial"/>
        </w:rPr>
        <w:t>diesel</w:t>
      </w:r>
      <w:r w:rsidRPr="00D94A9E">
        <w:rPr>
          <w:rFonts w:ascii="Arial" w:hAnsi="Arial" w:cs="Arial"/>
        </w:rPr>
        <w:t xml:space="preserve"> penggi</w:t>
      </w:r>
      <w:r w:rsidR="00722E7E">
        <w:rPr>
          <w:rFonts w:ascii="Arial" w:hAnsi="Arial" w:cs="Arial"/>
        </w:rPr>
        <w:t xml:space="preserve">lingan padi </w:t>
      </w:r>
      <w:r w:rsidR="004360F0">
        <w:rPr>
          <w:rFonts w:ascii="Arial" w:hAnsi="Arial" w:cs="Arial"/>
        </w:rPr>
        <w:t>denga</w:t>
      </w:r>
      <w:r w:rsidR="00722E7E">
        <w:rPr>
          <w:rFonts w:ascii="Arial" w:hAnsi="Arial" w:cs="Arial"/>
        </w:rPr>
        <w:t>n</w:t>
      </w:r>
      <w:r w:rsidR="004360F0">
        <w:rPr>
          <w:rFonts w:ascii="Arial" w:hAnsi="Arial" w:cs="Arial"/>
        </w:rPr>
        <w:t xml:space="preserve"> </w:t>
      </w:r>
      <w:r w:rsidRPr="00D94A9E">
        <w:rPr>
          <w:rFonts w:ascii="Arial" w:hAnsi="Arial" w:cs="Arial"/>
        </w:rPr>
        <w:t xml:space="preserve">penggunaan </w:t>
      </w:r>
      <w:r w:rsidR="0030055F" w:rsidRPr="00D94A9E">
        <w:rPr>
          <w:rFonts w:ascii="Arial" w:hAnsi="Arial" w:cs="Arial"/>
        </w:rPr>
        <w:t xml:space="preserve">kotak kayu berlapis </w:t>
      </w:r>
      <w:r w:rsidR="00E91E3C">
        <w:rPr>
          <w:rFonts w:ascii="Arial" w:hAnsi="Arial" w:cs="Arial"/>
        </w:rPr>
        <w:t>busa</w:t>
      </w:r>
      <w:r w:rsidR="00F3136A">
        <w:rPr>
          <w:rFonts w:ascii="Arial" w:hAnsi="Arial" w:cs="Arial"/>
        </w:rPr>
        <w:t xml:space="preserve"> dan </w:t>
      </w:r>
      <w:r w:rsidR="0030055F" w:rsidRPr="00D94A9E">
        <w:rPr>
          <w:rFonts w:ascii="Arial" w:hAnsi="Arial" w:cs="Arial"/>
        </w:rPr>
        <w:t>kotak kayu berlapis</w:t>
      </w:r>
      <w:r w:rsidRPr="00D94A9E">
        <w:rPr>
          <w:rFonts w:ascii="Arial" w:hAnsi="Arial" w:cs="Arial"/>
        </w:rPr>
        <w:t xml:space="preserve"> </w:t>
      </w:r>
      <w:r w:rsidR="00D36390" w:rsidRPr="002220BE">
        <w:rPr>
          <w:rFonts w:ascii="Arial" w:hAnsi="Arial" w:cs="Arial"/>
          <w:i/>
        </w:rPr>
        <w:t>styorofoam</w:t>
      </w:r>
      <w:r w:rsidR="005A6D75" w:rsidRPr="002220BE">
        <w:rPr>
          <w:rFonts w:ascii="Arial" w:hAnsi="Arial" w:cs="Arial"/>
          <w:i/>
        </w:rPr>
        <w:t xml:space="preserve"> </w:t>
      </w:r>
      <w:r w:rsidR="005A6D75">
        <w:rPr>
          <w:rFonts w:ascii="Arial" w:hAnsi="Arial" w:cs="Arial"/>
        </w:rPr>
        <w:t>sebagai</w:t>
      </w:r>
      <w:r w:rsidR="00D36390" w:rsidRPr="00D94A9E">
        <w:rPr>
          <w:rFonts w:ascii="Arial" w:hAnsi="Arial" w:cs="Arial"/>
        </w:rPr>
        <w:t xml:space="preserve"> </w:t>
      </w:r>
      <w:r w:rsidRPr="00D94A9E">
        <w:rPr>
          <w:rFonts w:ascii="Arial" w:hAnsi="Arial" w:cs="Arial"/>
        </w:rPr>
        <w:t>peredam</w:t>
      </w:r>
    </w:p>
    <w:p w:rsidR="00EC2085" w:rsidRPr="00EC2085" w:rsidRDefault="00EC2085" w:rsidP="00EC2085">
      <w:pPr>
        <w:spacing w:line="480" w:lineRule="auto"/>
        <w:jc w:val="both"/>
        <w:rPr>
          <w:rFonts w:ascii="Arial" w:hAnsi="Arial" w:cs="Arial"/>
          <w:b/>
        </w:rPr>
      </w:pP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lastRenderedPageBreak/>
        <w:t>Ruang Lingkup</w:t>
      </w:r>
    </w:p>
    <w:p w:rsidR="002E7AE4" w:rsidRPr="003321E2" w:rsidRDefault="002E7AE4" w:rsidP="001615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 xml:space="preserve">Materi Penelitian </w:t>
      </w:r>
    </w:p>
    <w:p w:rsidR="00722E7E" w:rsidRPr="008C0680" w:rsidRDefault="002E7AE4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Materi peneliti</w:t>
      </w:r>
      <w:r w:rsidR="008F4103" w:rsidRPr="003321E2">
        <w:rPr>
          <w:rFonts w:ascii="Arial" w:hAnsi="Arial" w:cs="Arial"/>
        </w:rPr>
        <w:t>an</w:t>
      </w:r>
      <w:r w:rsidRPr="003321E2">
        <w:rPr>
          <w:rFonts w:ascii="Arial" w:hAnsi="Arial" w:cs="Arial"/>
        </w:rPr>
        <w:t xml:space="preserve"> ini adalah </w:t>
      </w:r>
      <w:r w:rsidR="008F4103" w:rsidRPr="003321E2">
        <w:rPr>
          <w:rFonts w:ascii="Arial" w:hAnsi="Arial" w:cs="Arial"/>
        </w:rPr>
        <w:t xml:space="preserve">perbedaan penggunaan </w:t>
      </w:r>
      <w:r w:rsidR="0096768F" w:rsidRPr="003321E2">
        <w:rPr>
          <w:rFonts w:ascii="Arial" w:hAnsi="Arial" w:cs="Arial"/>
        </w:rPr>
        <w:t xml:space="preserve">kotak kayu berlapis </w:t>
      </w:r>
      <w:r w:rsidR="008F4103" w:rsidRPr="003321E2">
        <w:rPr>
          <w:rFonts w:ascii="Arial" w:hAnsi="Arial" w:cs="Arial"/>
        </w:rPr>
        <w:t>busa dan</w:t>
      </w:r>
      <w:r w:rsidR="0096768F" w:rsidRPr="003321E2">
        <w:rPr>
          <w:rFonts w:ascii="Arial" w:hAnsi="Arial" w:cs="Arial"/>
        </w:rPr>
        <w:t xml:space="preserve"> kotak kayu berlapis</w:t>
      </w:r>
      <w:r w:rsidR="00F60963">
        <w:rPr>
          <w:rFonts w:ascii="Arial" w:hAnsi="Arial" w:cs="Arial"/>
        </w:rPr>
        <w:t xml:space="preserve"> </w:t>
      </w:r>
      <w:r w:rsidR="00D36390" w:rsidRPr="003C3CC7">
        <w:rPr>
          <w:rFonts w:ascii="Arial" w:hAnsi="Arial" w:cs="Arial"/>
          <w:i/>
        </w:rPr>
        <w:t xml:space="preserve">styorofoam </w:t>
      </w:r>
      <w:r w:rsidR="008F4103" w:rsidRPr="003321E2">
        <w:rPr>
          <w:rFonts w:ascii="Arial" w:hAnsi="Arial" w:cs="Arial"/>
        </w:rPr>
        <w:t>sebagai peredam suara terhadap intensitas kebisi</w:t>
      </w:r>
      <w:r w:rsidR="00EE56E9" w:rsidRPr="003321E2">
        <w:rPr>
          <w:rFonts w:ascii="Arial" w:hAnsi="Arial" w:cs="Arial"/>
        </w:rPr>
        <w:t>ngan pada penggilingan padi di D</w:t>
      </w:r>
      <w:r w:rsidR="008F4103" w:rsidRPr="003321E2">
        <w:rPr>
          <w:rFonts w:ascii="Arial" w:hAnsi="Arial" w:cs="Arial"/>
        </w:rPr>
        <w:t>usun Mirikerep</w:t>
      </w:r>
      <w:r w:rsidR="00CD4FD5" w:rsidRPr="003321E2">
        <w:rPr>
          <w:rFonts w:ascii="Arial" w:hAnsi="Arial" w:cs="Arial"/>
        </w:rPr>
        <w:t>, Madusari, Secang, Magela</w:t>
      </w:r>
      <w:r w:rsidR="0096768F" w:rsidRPr="003321E2">
        <w:rPr>
          <w:rFonts w:ascii="Arial" w:hAnsi="Arial" w:cs="Arial"/>
        </w:rPr>
        <w:t>n</w:t>
      </w:r>
      <w:r w:rsidR="00CD4FD5" w:rsidRPr="003321E2">
        <w:rPr>
          <w:rFonts w:ascii="Arial" w:hAnsi="Arial" w:cs="Arial"/>
        </w:rPr>
        <w:t>g</w:t>
      </w:r>
      <w:r w:rsidR="0096768F" w:rsidRPr="003321E2">
        <w:rPr>
          <w:rFonts w:ascii="Arial" w:hAnsi="Arial" w:cs="Arial"/>
        </w:rPr>
        <w:t xml:space="preserve"> tahun 2011</w:t>
      </w:r>
      <w:r w:rsidR="008F4103" w:rsidRPr="003321E2">
        <w:rPr>
          <w:rFonts w:ascii="Arial" w:hAnsi="Arial" w:cs="Arial"/>
        </w:rPr>
        <w:t>. Hal tersebut didasarkan bahwa kebisingan yang melebihi b</w:t>
      </w:r>
      <w:r w:rsidR="0096768F" w:rsidRPr="003321E2">
        <w:rPr>
          <w:rFonts w:ascii="Arial" w:hAnsi="Arial" w:cs="Arial"/>
        </w:rPr>
        <w:t>aku mutu (</w:t>
      </w:r>
      <w:r w:rsidR="003F4299" w:rsidRPr="003321E2">
        <w:rPr>
          <w:rFonts w:ascii="Arial" w:hAnsi="Arial" w:cs="Arial"/>
        </w:rPr>
        <w:t xml:space="preserve">85 </w:t>
      </w:r>
      <w:r w:rsidR="00CD4FD5" w:rsidRPr="003321E2">
        <w:rPr>
          <w:rFonts w:ascii="Arial" w:hAnsi="Arial" w:cs="Arial"/>
        </w:rPr>
        <w:t>dB)</w:t>
      </w:r>
      <w:r w:rsidR="003F4299" w:rsidRPr="003321E2">
        <w:rPr>
          <w:rFonts w:ascii="Arial" w:hAnsi="Arial" w:cs="Arial"/>
        </w:rPr>
        <w:t>.</w:t>
      </w:r>
    </w:p>
    <w:p w:rsidR="008F4103" w:rsidRPr="003321E2" w:rsidRDefault="002E7AE4" w:rsidP="001615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Objek Penelitian</w:t>
      </w:r>
    </w:p>
    <w:p w:rsidR="003972C8" w:rsidRPr="00F83C7C" w:rsidRDefault="008F4103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Objek penelitian ini adalah intensita</w:t>
      </w:r>
      <w:r w:rsidR="003F4299" w:rsidRPr="003321E2">
        <w:rPr>
          <w:rFonts w:ascii="Arial" w:hAnsi="Arial" w:cs="Arial"/>
        </w:rPr>
        <w:t xml:space="preserve">s kebisingan mesin </w:t>
      </w:r>
      <w:r w:rsidR="00BA7E71">
        <w:rPr>
          <w:rFonts w:ascii="Arial" w:hAnsi="Arial" w:cs="Arial"/>
        </w:rPr>
        <w:t>diesel</w:t>
      </w:r>
      <w:r w:rsidR="003F4299" w:rsidRPr="003321E2">
        <w:rPr>
          <w:rFonts w:ascii="Arial" w:hAnsi="Arial" w:cs="Arial"/>
        </w:rPr>
        <w:t xml:space="preserve"> pada I</w:t>
      </w:r>
      <w:r w:rsidRPr="003321E2">
        <w:rPr>
          <w:rFonts w:ascii="Arial" w:hAnsi="Arial" w:cs="Arial"/>
        </w:rPr>
        <w:t>ndustri Penggilingan Padi milik ibu ”X”.</w:t>
      </w:r>
    </w:p>
    <w:p w:rsidR="002E7AE4" w:rsidRPr="003321E2" w:rsidRDefault="002E7AE4" w:rsidP="001615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Lokasi Penelitian</w:t>
      </w:r>
    </w:p>
    <w:p w:rsidR="00104E42" w:rsidRPr="008E4C66" w:rsidRDefault="008F4103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Peneliti</w:t>
      </w:r>
      <w:r w:rsidR="00DE2F86" w:rsidRPr="003321E2">
        <w:rPr>
          <w:rFonts w:ascii="Arial" w:hAnsi="Arial" w:cs="Arial"/>
        </w:rPr>
        <w:t>an ini akan dilaksanakan di Dusun</w:t>
      </w:r>
      <w:r w:rsidRPr="003321E2">
        <w:rPr>
          <w:rFonts w:ascii="Arial" w:hAnsi="Arial" w:cs="Arial"/>
        </w:rPr>
        <w:t xml:space="preserve"> Mirikerep, Madusari, Secang, Magelang. </w:t>
      </w:r>
    </w:p>
    <w:p w:rsidR="002E7AE4" w:rsidRPr="003321E2" w:rsidRDefault="002E7AE4" w:rsidP="001615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Waktu Penelitian</w:t>
      </w:r>
    </w:p>
    <w:p w:rsidR="00161584" w:rsidRPr="00830D26" w:rsidRDefault="008F4103" w:rsidP="00F3136A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Penelitian ini akan dilaksanaka</w:t>
      </w:r>
      <w:r w:rsidR="00AA5072">
        <w:rPr>
          <w:rFonts w:ascii="Arial" w:hAnsi="Arial" w:cs="Arial"/>
        </w:rPr>
        <w:t>n p</w:t>
      </w:r>
      <w:r w:rsidR="00161584">
        <w:rPr>
          <w:rFonts w:ascii="Arial" w:hAnsi="Arial" w:cs="Arial"/>
        </w:rPr>
        <w:t>ada bulan April – Juni 2011</w:t>
      </w:r>
    </w:p>
    <w:p w:rsidR="00161584" w:rsidRDefault="002E7AE4" w:rsidP="001615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 xml:space="preserve">Keilmuan </w:t>
      </w:r>
    </w:p>
    <w:p w:rsidR="00136897" w:rsidRPr="00161584" w:rsidRDefault="008F4103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161584">
        <w:rPr>
          <w:rFonts w:ascii="Arial" w:hAnsi="Arial" w:cs="Arial"/>
        </w:rPr>
        <w:t>Materi penelitian ini termasuk dalam bidang ilmu Hygiene Perusahaan dan Keselama</w:t>
      </w:r>
      <w:r w:rsidR="00147400" w:rsidRPr="00161584">
        <w:rPr>
          <w:rFonts w:ascii="Arial" w:hAnsi="Arial" w:cs="Arial"/>
        </w:rPr>
        <w:t>tan Kerja serta Permukiman</w:t>
      </w:r>
      <w:r w:rsidRPr="00161584">
        <w:rPr>
          <w:rFonts w:ascii="Arial" w:hAnsi="Arial" w:cs="Arial"/>
        </w:rPr>
        <w:t>.</w:t>
      </w:r>
    </w:p>
    <w:p w:rsidR="00BD7DC7" w:rsidRPr="00F60963" w:rsidRDefault="00BD7DC7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 xml:space="preserve">Manfaat </w:t>
      </w:r>
    </w:p>
    <w:p w:rsidR="002E7AE4" w:rsidRPr="003321E2" w:rsidRDefault="002E7AE4" w:rsidP="001615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Bagi Pemilik Penggilingan Padi</w:t>
      </w:r>
    </w:p>
    <w:p w:rsidR="000439F3" w:rsidRDefault="00C426C5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Dapat mengendalikan kebisingan dengan mengg</w:t>
      </w:r>
      <w:r w:rsidR="00F60963">
        <w:rPr>
          <w:rFonts w:ascii="Arial" w:hAnsi="Arial" w:cs="Arial"/>
        </w:rPr>
        <w:t>unakan peralatan yang sederhana</w:t>
      </w:r>
      <w:r w:rsidR="009459FE">
        <w:rPr>
          <w:rFonts w:ascii="Arial" w:hAnsi="Arial" w:cs="Arial"/>
        </w:rPr>
        <w:t>.</w:t>
      </w:r>
    </w:p>
    <w:p w:rsidR="000439F3" w:rsidRDefault="000439F3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</w:p>
    <w:p w:rsidR="000439F3" w:rsidRPr="003321E2" w:rsidRDefault="000439F3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</w:p>
    <w:p w:rsidR="002E7AE4" w:rsidRPr="003321E2" w:rsidRDefault="002E7AE4" w:rsidP="001615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lastRenderedPageBreak/>
        <w:t>Bagi Peneliti</w:t>
      </w:r>
    </w:p>
    <w:p w:rsidR="00C426C5" w:rsidRPr="003321E2" w:rsidRDefault="002E7AE4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Menerapkan ilmu yang didapat dibangku kuliah tentang pengurangan intensitas kebisingan.</w:t>
      </w:r>
    </w:p>
    <w:p w:rsidR="002E7AE4" w:rsidRPr="003321E2" w:rsidRDefault="002E7AE4" w:rsidP="001615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Bagi Ilmu pengetahuan</w:t>
      </w:r>
    </w:p>
    <w:p w:rsidR="00722E7E" w:rsidRPr="008C0680" w:rsidRDefault="002E7AE4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 w:rsidRPr="003321E2">
        <w:rPr>
          <w:rFonts w:ascii="Arial" w:hAnsi="Arial" w:cs="Arial"/>
        </w:rPr>
        <w:t>Menambah ilmu pengetahuan di</w:t>
      </w:r>
      <w:r w:rsidR="00F3136A">
        <w:rPr>
          <w:rFonts w:ascii="Arial" w:hAnsi="Arial" w:cs="Arial"/>
        </w:rPr>
        <w:t xml:space="preserve"> </w:t>
      </w:r>
      <w:r w:rsidRPr="003321E2">
        <w:rPr>
          <w:rFonts w:ascii="Arial" w:hAnsi="Arial" w:cs="Arial"/>
        </w:rPr>
        <w:t>bidang Hygiene Perusahaan, Kesela</w:t>
      </w:r>
      <w:r w:rsidR="00147400" w:rsidRPr="003321E2">
        <w:rPr>
          <w:rFonts w:ascii="Arial" w:hAnsi="Arial" w:cs="Arial"/>
        </w:rPr>
        <w:t>matan Kerja dan Permukiman</w:t>
      </w:r>
      <w:r w:rsidRPr="003321E2">
        <w:rPr>
          <w:rFonts w:ascii="Arial" w:hAnsi="Arial" w:cs="Arial"/>
        </w:rPr>
        <w:t>.</w:t>
      </w:r>
    </w:p>
    <w:p w:rsidR="00BD7DC7" w:rsidRPr="009459FE" w:rsidRDefault="00BD7DC7" w:rsidP="00161584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</w:p>
    <w:p w:rsidR="008C167E" w:rsidRPr="003321E2" w:rsidRDefault="008C167E" w:rsidP="0016158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321E2">
        <w:rPr>
          <w:rFonts w:ascii="Arial" w:hAnsi="Arial" w:cs="Arial"/>
          <w:b/>
          <w:sz w:val="24"/>
          <w:szCs w:val="24"/>
        </w:rPr>
        <w:t>Keaslian Penelitian</w:t>
      </w:r>
    </w:p>
    <w:p w:rsidR="00830D26" w:rsidRPr="00F3136A" w:rsidRDefault="00C4159E" w:rsidP="00F3136A">
      <w:pPr>
        <w:pStyle w:val="ListParagraph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21E2">
        <w:rPr>
          <w:rFonts w:ascii="Arial" w:hAnsi="Arial" w:cs="Arial"/>
        </w:rPr>
        <w:t>Penelitian tentang perbedaan penggunaan</w:t>
      </w:r>
      <w:r w:rsidR="009A44BC" w:rsidRPr="003321E2">
        <w:rPr>
          <w:rFonts w:ascii="Arial" w:hAnsi="Arial" w:cs="Arial"/>
        </w:rPr>
        <w:t xml:space="preserve"> kotak kayu berlapis </w:t>
      </w:r>
      <w:r w:rsidRPr="003321E2">
        <w:rPr>
          <w:rFonts w:ascii="Arial" w:hAnsi="Arial" w:cs="Arial"/>
        </w:rPr>
        <w:t xml:space="preserve"> busa dan</w:t>
      </w:r>
      <w:r w:rsidR="009A44BC" w:rsidRPr="003321E2">
        <w:rPr>
          <w:rFonts w:ascii="Arial" w:hAnsi="Arial" w:cs="Arial"/>
        </w:rPr>
        <w:t xml:space="preserve"> kotak kayu berlapis</w:t>
      </w:r>
      <w:r w:rsidR="00D36390" w:rsidRPr="003321E2">
        <w:rPr>
          <w:rFonts w:ascii="Arial" w:hAnsi="Arial" w:cs="Arial"/>
        </w:rPr>
        <w:t xml:space="preserve"> </w:t>
      </w:r>
      <w:r w:rsidR="00D36390" w:rsidRPr="00EC6BC2">
        <w:rPr>
          <w:rFonts w:ascii="Arial" w:hAnsi="Arial" w:cs="Arial"/>
          <w:i/>
        </w:rPr>
        <w:t>styorofoam</w:t>
      </w:r>
      <w:r w:rsidRPr="003321E2">
        <w:rPr>
          <w:rFonts w:ascii="Arial" w:hAnsi="Arial" w:cs="Arial"/>
        </w:rPr>
        <w:t xml:space="preserve"> sebagai peredam suara terhadap intensitas kebisingan pada penggilingan pa</w:t>
      </w:r>
      <w:r w:rsidR="00800916">
        <w:rPr>
          <w:rFonts w:ascii="Arial" w:hAnsi="Arial" w:cs="Arial"/>
        </w:rPr>
        <w:t>di di dusun Mirikerep tahun 2011</w:t>
      </w:r>
      <w:r w:rsidRPr="003321E2">
        <w:rPr>
          <w:rFonts w:ascii="Arial" w:hAnsi="Arial" w:cs="Arial"/>
        </w:rPr>
        <w:t xml:space="preserve"> ini belum pernah diteliti. </w:t>
      </w:r>
      <w:r w:rsidR="00B54B0A" w:rsidRPr="003321E2">
        <w:rPr>
          <w:rFonts w:ascii="Arial" w:hAnsi="Arial" w:cs="Arial"/>
        </w:rPr>
        <w:t>Terdapat beberapa penelitian sebelumnya yang serupa tentang kebisingan, antara lain sebagai berikut :</w:t>
      </w:r>
    </w:p>
    <w:p w:rsidR="001B483D" w:rsidRPr="00CF3275" w:rsidRDefault="00B54B0A" w:rsidP="001615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CF3275">
        <w:rPr>
          <w:rFonts w:ascii="Arial" w:hAnsi="Arial" w:cs="Arial"/>
        </w:rPr>
        <w:t>Dyah S</w:t>
      </w:r>
      <w:r w:rsidR="00F3136A">
        <w:rPr>
          <w:rFonts w:ascii="Arial" w:hAnsi="Arial" w:cs="Arial"/>
        </w:rPr>
        <w:t>etyani (2006),</w:t>
      </w:r>
      <w:r w:rsidR="008E4C66" w:rsidRPr="00CF3275">
        <w:rPr>
          <w:rFonts w:ascii="Arial" w:hAnsi="Arial" w:cs="Arial"/>
        </w:rPr>
        <w:t xml:space="preserve"> melakukan</w:t>
      </w:r>
      <w:r w:rsidR="00F3136A">
        <w:rPr>
          <w:rFonts w:ascii="Arial" w:hAnsi="Arial" w:cs="Arial"/>
        </w:rPr>
        <w:t xml:space="preserve"> penelitian</w:t>
      </w:r>
      <w:r w:rsidR="008E4C66" w:rsidRPr="00CF3275">
        <w:rPr>
          <w:rFonts w:ascii="Arial" w:hAnsi="Arial" w:cs="Arial"/>
        </w:rPr>
        <w:t xml:space="preserve"> dengan judul</w:t>
      </w:r>
      <w:r w:rsidR="001B483D" w:rsidRPr="00CF3275">
        <w:rPr>
          <w:rFonts w:ascii="Arial" w:hAnsi="Arial" w:cs="Arial"/>
        </w:rPr>
        <w:t xml:space="preserve"> “Pengaruh Lama Pemakaian Kotak Kayu Berlapis Busa Terhadap Intensit</w:t>
      </w:r>
      <w:r w:rsidR="006E1DB4">
        <w:rPr>
          <w:rFonts w:ascii="Arial" w:hAnsi="Arial" w:cs="Arial"/>
        </w:rPr>
        <w:t xml:space="preserve">as Kebisingan yang Ditimbulkan </w:t>
      </w:r>
      <w:r w:rsidR="006E1DB4">
        <w:rPr>
          <w:rFonts w:ascii="Arial" w:hAnsi="Arial" w:cs="Arial"/>
          <w:lang w:val="en-US"/>
        </w:rPr>
        <w:t>o</w:t>
      </w:r>
      <w:r w:rsidR="006E1DB4">
        <w:rPr>
          <w:rFonts w:ascii="Arial" w:hAnsi="Arial" w:cs="Arial"/>
        </w:rPr>
        <w:t xml:space="preserve">leh Mesin Diesel Penggilingan </w:t>
      </w:r>
      <w:r w:rsidR="006E1DB4">
        <w:rPr>
          <w:rFonts w:ascii="Arial" w:hAnsi="Arial" w:cs="Arial"/>
          <w:lang w:val="en-US"/>
        </w:rPr>
        <w:t>P</w:t>
      </w:r>
      <w:r w:rsidR="001B483D" w:rsidRPr="00CF3275">
        <w:rPr>
          <w:rFonts w:ascii="Arial" w:hAnsi="Arial" w:cs="Arial"/>
        </w:rPr>
        <w:t>adi”, dengan kesimpulan bahwa ada penurunan Intensitas kebisingan setelah pemakaian kotak kayu berlapis busa yaitu dari 102,9 dB menjadi 83,7 dB dan telah memenuhi baku mutu</w:t>
      </w:r>
      <w:r w:rsidR="00F3136A">
        <w:rPr>
          <w:rFonts w:ascii="Arial" w:hAnsi="Arial" w:cs="Arial"/>
        </w:rPr>
        <w:t xml:space="preserve"> dengan pre</w:t>
      </w:r>
      <w:r w:rsidR="003C3CC7" w:rsidRPr="00CF3275">
        <w:rPr>
          <w:rFonts w:ascii="Arial" w:hAnsi="Arial" w:cs="Arial"/>
        </w:rPr>
        <w:t xml:space="preserve">sentase </w:t>
      </w:r>
      <w:r w:rsidR="00F3136A">
        <w:rPr>
          <w:rFonts w:ascii="Arial" w:hAnsi="Arial" w:cs="Arial"/>
        </w:rPr>
        <w:t xml:space="preserve">penurunaan </w:t>
      </w:r>
      <w:r w:rsidR="003C3CC7" w:rsidRPr="00CF3275">
        <w:rPr>
          <w:rFonts w:ascii="Arial" w:hAnsi="Arial" w:cs="Arial"/>
        </w:rPr>
        <w:t>18,</w:t>
      </w:r>
      <w:r w:rsidR="00165278" w:rsidRPr="00CF3275">
        <w:rPr>
          <w:rFonts w:ascii="Arial" w:hAnsi="Arial" w:cs="Arial"/>
        </w:rPr>
        <w:t>65%</w:t>
      </w:r>
      <w:r w:rsidR="001B483D" w:rsidRPr="00CF3275">
        <w:rPr>
          <w:rFonts w:ascii="Arial" w:hAnsi="Arial" w:cs="Arial"/>
        </w:rPr>
        <w:t>.</w:t>
      </w:r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Perbedaan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penelitian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="00E238AA" w:rsidRPr="00CF3275">
        <w:rPr>
          <w:rFonts w:ascii="Arial" w:hAnsi="Arial" w:cs="Arial"/>
          <w:lang w:val="en-US"/>
        </w:rPr>
        <w:t>akan</w:t>
      </w:r>
      <w:proofErr w:type="spellEnd"/>
      <w:proofErr w:type="gram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dilakukan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dengan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penelitian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yang </w:t>
      </w:r>
      <w:proofErr w:type="spellStart"/>
      <w:r w:rsidR="00E238AA" w:rsidRPr="00CF3275">
        <w:rPr>
          <w:rFonts w:ascii="Arial" w:hAnsi="Arial" w:cs="Arial"/>
          <w:lang w:val="en-US"/>
        </w:rPr>
        <w:t>sudah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dilakukan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yaitu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pada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variabel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r w:rsidR="00F3136A">
        <w:rPr>
          <w:rFonts w:ascii="Arial" w:hAnsi="Arial" w:cs="Arial"/>
          <w:lang w:val="en-US"/>
        </w:rPr>
        <w:t xml:space="preserve">yang </w:t>
      </w:r>
      <w:proofErr w:type="spellStart"/>
      <w:r w:rsidR="00F3136A">
        <w:rPr>
          <w:rFonts w:ascii="Arial" w:hAnsi="Arial" w:cs="Arial"/>
          <w:lang w:val="en-US"/>
        </w:rPr>
        <w:t>akan</w:t>
      </w:r>
      <w:proofErr w:type="spellEnd"/>
      <w:r w:rsidR="00F3136A">
        <w:rPr>
          <w:rFonts w:ascii="Arial" w:hAnsi="Arial" w:cs="Arial"/>
          <w:lang w:val="en-US"/>
        </w:rPr>
        <w:t xml:space="preserve"> </w:t>
      </w:r>
      <w:proofErr w:type="spellStart"/>
      <w:r w:rsidR="00F3136A">
        <w:rPr>
          <w:rFonts w:ascii="Arial" w:hAnsi="Arial" w:cs="Arial"/>
          <w:lang w:val="en-US"/>
        </w:rPr>
        <w:t>diteliti</w:t>
      </w:r>
      <w:proofErr w:type="spellEnd"/>
      <w:r w:rsidR="00F3136A">
        <w:rPr>
          <w:rFonts w:ascii="Arial" w:hAnsi="Arial" w:cs="Arial"/>
          <w:lang w:val="en-US"/>
        </w:rPr>
        <w:t xml:space="preserve">, </w:t>
      </w:r>
      <w:proofErr w:type="spellStart"/>
      <w:r w:rsidR="00F3136A">
        <w:rPr>
          <w:rFonts w:ascii="Arial" w:hAnsi="Arial" w:cs="Arial"/>
          <w:lang w:val="en-US"/>
        </w:rPr>
        <w:t>lokas</w:t>
      </w:r>
      <w:proofErr w:type="spellEnd"/>
      <w:r w:rsidR="00F3136A">
        <w:rPr>
          <w:rFonts w:ascii="Arial" w:hAnsi="Arial" w:cs="Arial"/>
        </w:rPr>
        <w:t>i.</w:t>
      </w:r>
    </w:p>
    <w:p w:rsidR="00830D26" w:rsidRPr="00F3136A" w:rsidRDefault="008E4C66" w:rsidP="00D43BC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CF3275">
        <w:rPr>
          <w:rFonts w:ascii="Arial" w:hAnsi="Arial" w:cs="Arial"/>
        </w:rPr>
        <w:t>Ika Wahyuni Nurmalitasi (2010)</w:t>
      </w:r>
      <w:r w:rsidR="00F3136A">
        <w:rPr>
          <w:rFonts w:ascii="Arial" w:hAnsi="Arial" w:cs="Arial"/>
        </w:rPr>
        <w:t>,</w:t>
      </w:r>
      <w:r w:rsidRPr="00CF3275">
        <w:rPr>
          <w:rFonts w:ascii="Arial" w:hAnsi="Arial" w:cs="Arial"/>
        </w:rPr>
        <w:t xml:space="preserve"> melakukan</w:t>
      </w:r>
      <w:r w:rsidR="00F3136A">
        <w:rPr>
          <w:rFonts w:ascii="Arial" w:hAnsi="Arial" w:cs="Arial"/>
        </w:rPr>
        <w:t xml:space="preserve"> penelitian</w:t>
      </w:r>
      <w:r w:rsidRPr="00CF3275">
        <w:rPr>
          <w:rFonts w:ascii="Arial" w:hAnsi="Arial" w:cs="Arial"/>
        </w:rPr>
        <w:t xml:space="preserve"> dengan judul </w:t>
      </w:r>
      <w:r w:rsidR="002D35F6" w:rsidRPr="00CF3275">
        <w:rPr>
          <w:rFonts w:ascii="Arial" w:hAnsi="Arial" w:cs="Arial"/>
        </w:rPr>
        <w:t>”</w:t>
      </w:r>
      <w:r w:rsidR="00851A61" w:rsidRPr="00CF3275">
        <w:rPr>
          <w:rFonts w:ascii="Arial" w:hAnsi="Arial" w:cs="Arial"/>
        </w:rPr>
        <w:t>Variasi Ketebalan Kotak kayu Berisi Media serbuk Gergaji Kayu sebagai Peredam Mesin Penggilin</w:t>
      </w:r>
      <w:r w:rsidR="007F1913" w:rsidRPr="00CF3275">
        <w:rPr>
          <w:rFonts w:ascii="Arial" w:hAnsi="Arial" w:cs="Arial"/>
        </w:rPr>
        <w:t xml:space="preserve">g Padi di Banyu Urip Purworejo </w:t>
      </w:r>
      <w:r w:rsidR="007F1913" w:rsidRPr="00CF3275">
        <w:rPr>
          <w:rFonts w:ascii="Arial" w:hAnsi="Arial" w:cs="Arial"/>
        </w:rPr>
        <w:lastRenderedPageBreak/>
        <w:t xml:space="preserve">tahun 2010”, dengan kesimpulan </w:t>
      </w:r>
      <w:r w:rsidR="002F4BE9" w:rsidRPr="00CF3275">
        <w:rPr>
          <w:rFonts w:ascii="Arial" w:hAnsi="Arial" w:cs="Arial"/>
        </w:rPr>
        <w:t>bahwa ada beda bermakana penggunaan variasi ketebalan kotak kayu media</w:t>
      </w:r>
      <w:r w:rsidR="00165278" w:rsidRPr="00CF3275">
        <w:rPr>
          <w:rFonts w:ascii="Arial" w:hAnsi="Arial" w:cs="Arial"/>
        </w:rPr>
        <w:t xml:space="preserve"> </w:t>
      </w:r>
      <w:r w:rsidR="002F4BE9" w:rsidRPr="00CF3275">
        <w:rPr>
          <w:rFonts w:ascii="Arial" w:hAnsi="Arial" w:cs="Arial"/>
        </w:rPr>
        <w:t xml:space="preserve">serbuk gergaji kayu dengan ketebalan </w:t>
      </w:r>
      <w:r w:rsidR="001E0C27" w:rsidRPr="00CF3275">
        <w:rPr>
          <w:rFonts w:ascii="Arial" w:hAnsi="Arial" w:cs="Arial"/>
        </w:rPr>
        <w:t>4 cm</w:t>
      </w:r>
      <w:r w:rsidR="00165278" w:rsidRPr="00CF3275">
        <w:rPr>
          <w:rFonts w:ascii="Arial" w:hAnsi="Arial" w:cs="Arial"/>
        </w:rPr>
        <w:t xml:space="preserve"> </w:t>
      </w:r>
      <w:r w:rsidR="001E0C27" w:rsidRPr="00CF3275">
        <w:rPr>
          <w:rFonts w:ascii="Arial" w:hAnsi="Arial" w:cs="Arial"/>
        </w:rPr>
        <w:t xml:space="preserve">, 6 cm, 8 cm dan kayu tanpa ketebalan, </w:t>
      </w:r>
      <w:r w:rsidR="00CF661B" w:rsidRPr="00CF3275">
        <w:rPr>
          <w:rFonts w:ascii="Arial" w:hAnsi="Arial" w:cs="Arial"/>
        </w:rPr>
        <w:t>diperoleh pengukuran setelah perlakuan sebesar 84,68 dB, 84,21 dB, 82,8 dB</w:t>
      </w:r>
      <w:r w:rsidR="007D3E54" w:rsidRPr="00CF3275">
        <w:rPr>
          <w:rFonts w:ascii="Arial" w:hAnsi="Arial" w:cs="Arial"/>
        </w:rPr>
        <w:t xml:space="preserve"> dan pengukuran sebelum menggunakan peredam sebesar 94,5 dB </w:t>
      </w:r>
      <w:r w:rsidR="00F3136A">
        <w:rPr>
          <w:rFonts w:ascii="Arial" w:hAnsi="Arial" w:cs="Arial"/>
        </w:rPr>
        <w:t>dengan pre</w:t>
      </w:r>
      <w:r w:rsidR="00701161" w:rsidRPr="00CF3275">
        <w:rPr>
          <w:rFonts w:ascii="Arial" w:hAnsi="Arial" w:cs="Arial"/>
        </w:rPr>
        <w:t>sentase</w:t>
      </w:r>
      <w:r w:rsidR="00F3136A">
        <w:rPr>
          <w:rFonts w:ascii="Arial" w:hAnsi="Arial" w:cs="Arial"/>
        </w:rPr>
        <w:t xml:space="preserve"> penurunaan</w:t>
      </w:r>
      <w:r w:rsidR="00701161" w:rsidRPr="00CF3275">
        <w:rPr>
          <w:rFonts w:ascii="Arial" w:hAnsi="Arial" w:cs="Arial"/>
        </w:rPr>
        <w:t xml:space="preserve"> 10,39%, 10,9% dan 12,</w:t>
      </w:r>
      <w:r w:rsidR="00832F61" w:rsidRPr="00CF3275">
        <w:rPr>
          <w:rFonts w:ascii="Arial" w:hAnsi="Arial" w:cs="Arial"/>
        </w:rPr>
        <w:t xml:space="preserve">38%. </w:t>
      </w:r>
      <w:proofErr w:type="spellStart"/>
      <w:r w:rsidR="00E238AA" w:rsidRPr="00CF3275">
        <w:rPr>
          <w:rFonts w:ascii="Arial" w:hAnsi="Arial" w:cs="Arial"/>
          <w:lang w:val="en-US"/>
        </w:rPr>
        <w:t>Perbedaan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penelitian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="00E238AA" w:rsidRPr="00CF3275">
        <w:rPr>
          <w:rFonts w:ascii="Arial" w:hAnsi="Arial" w:cs="Arial"/>
          <w:lang w:val="en-US"/>
        </w:rPr>
        <w:t>akan</w:t>
      </w:r>
      <w:proofErr w:type="spellEnd"/>
      <w:proofErr w:type="gram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dilakukan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dengan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penelitian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yang </w:t>
      </w:r>
      <w:proofErr w:type="spellStart"/>
      <w:r w:rsidR="00E238AA" w:rsidRPr="00CF3275">
        <w:rPr>
          <w:rFonts w:ascii="Arial" w:hAnsi="Arial" w:cs="Arial"/>
          <w:lang w:val="en-US"/>
        </w:rPr>
        <w:t>sudah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dilakukan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yaitu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pada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varriabel</w:t>
      </w:r>
      <w:proofErr w:type="spellEnd"/>
      <w:r w:rsidR="00E238AA" w:rsidRPr="00CF3275">
        <w:rPr>
          <w:rFonts w:ascii="Arial" w:hAnsi="Arial" w:cs="Arial"/>
          <w:lang w:val="en-US"/>
        </w:rPr>
        <w:t xml:space="preserve"> yang </w:t>
      </w:r>
      <w:proofErr w:type="spellStart"/>
      <w:r w:rsidR="00E238AA" w:rsidRPr="00CF3275">
        <w:rPr>
          <w:rFonts w:ascii="Arial" w:hAnsi="Arial" w:cs="Arial"/>
          <w:lang w:val="en-US"/>
        </w:rPr>
        <w:t>akan</w:t>
      </w:r>
      <w:proofErr w:type="spellEnd"/>
      <w:r w:rsidR="00E238AA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diteliti</w:t>
      </w:r>
      <w:proofErr w:type="spellEnd"/>
      <w:r w:rsidR="00CF3275" w:rsidRPr="00CF3275">
        <w:rPr>
          <w:rFonts w:ascii="Arial" w:hAnsi="Arial" w:cs="Arial"/>
          <w:lang w:val="en-US"/>
        </w:rPr>
        <w:t xml:space="preserve"> </w:t>
      </w:r>
      <w:proofErr w:type="spellStart"/>
      <w:r w:rsidR="00CF3275" w:rsidRPr="00CF3275">
        <w:rPr>
          <w:rFonts w:ascii="Arial" w:hAnsi="Arial" w:cs="Arial"/>
          <w:lang w:val="en-US"/>
        </w:rPr>
        <w:t>dan</w:t>
      </w:r>
      <w:proofErr w:type="spellEnd"/>
      <w:r w:rsidR="00CF3275" w:rsidRPr="00CF3275">
        <w:rPr>
          <w:rFonts w:ascii="Arial" w:hAnsi="Arial" w:cs="Arial"/>
          <w:lang w:val="en-US"/>
        </w:rPr>
        <w:t xml:space="preserve"> </w:t>
      </w:r>
      <w:proofErr w:type="spellStart"/>
      <w:r w:rsidR="00E238AA" w:rsidRPr="00CF3275">
        <w:rPr>
          <w:rFonts w:ascii="Arial" w:hAnsi="Arial" w:cs="Arial"/>
          <w:lang w:val="en-US"/>
        </w:rPr>
        <w:t>lokasi</w:t>
      </w:r>
      <w:proofErr w:type="spellEnd"/>
      <w:r w:rsidR="00CF3275" w:rsidRPr="00CF3275">
        <w:rPr>
          <w:rFonts w:ascii="Arial" w:hAnsi="Arial" w:cs="Arial"/>
          <w:lang w:val="en-US"/>
        </w:rPr>
        <w:t>.</w:t>
      </w:r>
      <w:r w:rsidR="00E238AA" w:rsidRPr="00CF3275">
        <w:rPr>
          <w:rFonts w:ascii="Arial" w:hAnsi="Arial" w:cs="Arial"/>
          <w:lang w:val="en-US"/>
        </w:rPr>
        <w:t xml:space="preserve"> </w:t>
      </w:r>
    </w:p>
    <w:p w:rsidR="00D43BC7" w:rsidRPr="00D43BC7" w:rsidRDefault="008E4C66" w:rsidP="00465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FF0000"/>
        </w:rPr>
      </w:pPr>
      <w:r w:rsidRPr="00CF3275">
        <w:rPr>
          <w:rFonts w:ascii="Arial" w:hAnsi="Arial" w:cs="Arial"/>
        </w:rPr>
        <w:t>Ika</w:t>
      </w:r>
      <w:r w:rsidR="00F3136A">
        <w:rPr>
          <w:rFonts w:ascii="Arial" w:hAnsi="Arial" w:cs="Arial"/>
        </w:rPr>
        <w:t xml:space="preserve"> Purwatiningsih (2009), </w:t>
      </w:r>
      <w:r w:rsidRPr="00CF3275">
        <w:rPr>
          <w:rFonts w:ascii="Arial" w:hAnsi="Arial" w:cs="Arial"/>
        </w:rPr>
        <w:t xml:space="preserve">melakukan </w:t>
      </w:r>
      <w:r w:rsidR="00F3136A">
        <w:rPr>
          <w:rFonts w:ascii="Arial" w:hAnsi="Arial" w:cs="Arial"/>
        </w:rPr>
        <w:t xml:space="preserve">penelitian </w:t>
      </w:r>
      <w:r w:rsidRPr="00CF3275">
        <w:rPr>
          <w:rFonts w:ascii="Arial" w:hAnsi="Arial" w:cs="Arial"/>
        </w:rPr>
        <w:t>dengan judul</w:t>
      </w:r>
      <w:r w:rsidR="00321F51" w:rsidRPr="00CF3275">
        <w:rPr>
          <w:rFonts w:ascii="Arial" w:hAnsi="Arial" w:cs="Arial"/>
        </w:rPr>
        <w:t xml:space="preserve"> “Pengaruh Penggunaan Kotak Kayu Berisi Sabut Kelapa sebagai Peredam terhadap Intensitas Kebisingan Mesin </w:t>
      </w:r>
      <w:r w:rsidR="00BA7E71" w:rsidRPr="00CF3275">
        <w:rPr>
          <w:rFonts w:ascii="Arial" w:hAnsi="Arial" w:cs="Arial"/>
        </w:rPr>
        <w:t>Diesel</w:t>
      </w:r>
      <w:r w:rsidR="00321F51" w:rsidRPr="00CF3275">
        <w:rPr>
          <w:rFonts w:ascii="Arial" w:hAnsi="Arial" w:cs="Arial"/>
        </w:rPr>
        <w:t xml:space="preserve"> Penggilingan Padi”, dengan kesimpulan bahwa ada penurunan Intensitas kebisingan setelah pemakaian kotak kayu berisi serabut kelapa yaitu dar</w:t>
      </w:r>
      <w:r w:rsidR="00832F61" w:rsidRPr="00CF3275">
        <w:rPr>
          <w:rFonts w:ascii="Arial" w:hAnsi="Arial" w:cs="Arial"/>
        </w:rPr>
        <w:t>i 91,9656 dB menjadi 82,0</w:t>
      </w:r>
      <w:r w:rsidR="00F3136A">
        <w:rPr>
          <w:rFonts w:ascii="Arial" w:hAnsi="Arial" w:cs="Arial"/>
        </w:rPr>
        <w:t>248 dB dengan pre</w:t>
      </w:r>
      <w:r w:rsidR="00CF3275" w:rsidRPr="00CF3275">
        <w:rPr>
          <w:rFonts w:ascii="Arial" w:hAnsi="Arial" w:cs="Arial"/>
        </w:rPr>
        <w:t>sentase 10,80%</w:t>
      </w:r>
      <w:r w:rsidR="00CF3275" w:rsidRPr="00CF3275">
        <w:rPr>
          <w:rFonts w:ascii="Arial" w:hAnsi="Arial" w:cs="Arial"/>
          <w:lang w:val="en-US"/>
        </w:rPr>
        <w:t xml:space="preserve">. </w:t>
      </w:r>
    </w:p>
    <w:p w:rsidR="008C167E" w:rsidRPr="00F3136A" w:rsidRDefault="00CF3275" w:rsidP="00D43BC7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FF0000"/>
        </w:rPr>
      </w:pPr>
      <w:proofErr w:type="spellStart"/>
      <w:r w:rsidRPr="00CF3275">
        <w:rPr>
          <w:rFonts w:ascii="Arial" w:hAnsi="Arial" w:cs="Arial"/>
          <w:lang w:val="en-US"/>
        </w:rPr>
        <w:t>Perbedaan</w:t>
      </w:r>
      <w:proofErr w:type="spellEnd"/>
      <w:r w:rsidRPr="00CF3275">
        <w:rPr>
          <w:rFonts w:ascii="Arial" w:hAnsi="Arial" w:cs="Arial"/>
          <w:lang w:val="en-US"/>
        </w:rPr>
        <w:t xml:space="preserve"> </w:t>
      </w:r>
      <w:proofErr w:type="spellStart"/>
      <w:r w:rsidRPr="00CF3275">
        <w:rPr>
          <w:rFonts w:ascii="Arial" w:hAnsi="Arial" w:cs="Arial"/>
          <w:lang w:val="en-US"/>
        </w:rPr>
        <w:t>penelitian</w:t>
      </w:r>
      <w:proofErr w:type="spellEnd"/>
      <w:r w:rsidRPr="00CF3275">
        <w:rPr>
          <w:rFonts w:ascii="Arial" w:hAnsi="Arial" w:cs="Arial"/>
          <w:lang w:val="en-US"/>
        </w:rPr>
        <w:t xml:space="preserve"> yang </w:t>
      </w:r>
      <w:proofErr w:type="spellStart"/>
      <w:r w:rsidRPr="00CF3275">
        <w:rPr>
          <w:rFonts w:ascii="Arial" w:hAnsi="Arial" w:cs="Arial"/>
          <w:lang w:val="en-US"/>
        </w:rPr>
        <w:t>dilakukan</w:t>
      </w:r>
      <w:proofErr w:type="spellEnd"/>
      <w:r w:rsidRPr="00CF3275">
        <w:rPr>
          <w:rFonts w:ascii="Arial" w:hAnsi="Arial" w:cs="Arial"/>
          <w:lang w:val="en-US"/>
        </w:rPr>
        <w:t xml:space="preserve"> </w:t>
      </w:r>
      <w:proofErr w:type="spellStart"/>
      <w:r w:rsidRPr="00CF3275">
        <w:rPr>
          <w:rFonts w:ascii="Arial" w:hAnsi="Arial" w:cs="Arial"/>
          <w:lang w:val="en-US"/>
        </w:rPr>
        <w:t>dengan</w:t>
      </w:r>
      <w:proofErr w:type="spellEnd"/>
      <w:r w:rsidRPr="00CF3275">
        <w:rPr>
          <w:rFonts w:ascii="Arial" w:hAnsi="Arial" w:cs="Arial"/>
          <w:lang w:val="en-US"/>
        </w:rPr>
        <w:t xml:space="preserve"> </w:t>
      </w:r>
      <w:proofErr w:type="spellStart"/>
      <w:r w:rsidRPr="00CF3275">
        <w:rPr>
          <w:rFonts w:ascii="Arial" w:hAnsi="Arial" w:cs="Arial"/>
          <w:lang w:val="en-US"/>
        </w:rPr>
        <w:t>penelitian</w:t>
      </w:r>
      <w:proofErr w:type="spellEnd"/>
      <w:r w:rsidRPr="00CF3275">
        <w:rPr>
          <w:rFonts w:ascii="Arial" w:hAnsi="Arial" w:cs="Arial"/>
          <w:lang w:val="en-US"/>
        </w:rPr>
        <w:t xml:space="preserve"> yang </w:t>
      </w:r>
      <w:proofErr w:type="spellStart"/>
      <w:r w:rsidRPr="00CF3275"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61584">
        <w:rPr>
          <w:rFonts w:ascii="Arial" w:hAnsi="Arial" w:cs="Arial"/>
          <w:lang w:val="en-US"/>
        </w:rPr>
        <w:t>dilakukan</w:t>
      </w:r>
      <w:proofErr w:type="spellEnd"/>
      <w:r w:rsidRPr="00161584">
        <w:rPr>
          <w:rFonts w:ascii="Arial" w:hAnsi="Arial" w:cs="Arial"/>
          <w:lang w:val="en-US"/>
        </w:rPr>
        <w:t xml:space="preserve"> </w:t>
      </w:r>
      <w:proofErr w:type="spellStart"/>
      <w:r w:rsidRPr="00161584">
        <w:rPr>
          <w:rFonts w:ascii="Arial" w:hAnsi="Arial" w:cs="Arial"/>
          <w:lang w:val="en-US"/>
        </w:rPr>
        <w:t>yaitu</w:t>
      </w:r>
      <w:proofErr w:type="spellEnd"/>
      <w:r w:rsidRPr="00161584">
        <w:rPr>
          <w:rFonts w:ascii="Arial" w:hAnsi="Arial" w:cs="Arial"/>
          <w:lang w:val="en-US"/>
        </w:rPr>
        <w:t xml:space="preserve"> </w:t>
      </w:r>
      <w:proofErr w:type="spellStart"/>
      <w:r w:rsidRPr="00161584">
        <w:rPr>
          <w:rFonts w:ascii="Arial" w:hAnsi="Arial" w:cs="Arial"/>
          <w:lang w:val="en-US"/>
        </w:rPr>
        <w:t>pada</w:t>
      </w:r>
      <w:proofErr w:type="spellEnd"/>
      <w:r w:rsidRPr="00161584">
        <w:rPr>
          <w:rFonts w:ascii="Arial" w:hAnsi="Arial" w:cs="Arial"/>
          <w:lang w:val="en-US"/>
        </w:rPr>
        <w:t xml:space="preserve"> </w:t>
      </w:r>
      <w:proofErr w:type="spellStart"/>
      <w:r w:rsidRPr="00161584">
        <w:rPr>
          <w:rFonts w:ascii="Arial" w:hAnsi="Arial" w:cs="Arial"/>
          <w:lang w:val="en-US"/>
        </w:rPr>
        <w:t>variabel</w:t>
      </w:r>
      <w:proofErr w:type="spellEnd"/>
      <w:r w:rsidRPr="00161584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Pr="00161584">
        <w:rPr>
          <w:rFonts w:ascii="Arial" w:hAnsi="Arial" w:cs="Arial"/>
          <w:lang w:val="en-US"/>
        </w:rPr>
        <w:t>akan</w:t>
      </w:r>
      <w:proofErr w:type="spellEnd"/>
      <w:proofErr w:type="gramEnd"/>
      <w:r w:rsidRPr="00161584">
        <w:rPr>
          <w:rFonts w:ascii="Arial" w:hAnsi="Arial" w:cs="Arial"/>
          <w:lang w:val="en-US"/>
        </w:rPr>
        <w:t xml:space="preserve"> </w:t>
      </w:r>
      <w:proofErr w:type="spellStart"/>
      <w:r w:rsidRPr="00161584">
        <w:rPr>
          <w:rFonts w:ascii="Arial" w:hAnsi="Arial" w:cs="Arial"/>
          <w:lang w:val="en-US"/>
        </w:rPr>
        <w:t>diteliti</w:t>
      </w:r>
      <w:proofErr w:type="spellEnd"/>
      <w:r w:rsidRPr="00161584">
        <w:rPr>
          <w:rFonts w:ascii="Arial" w:hAnsi="Arial" w:cs="Arial"/>
          <w:lang w:val="en-US"/>
        </w:rPr>
        <w:t xml:space="preserve">, </w:t>
      </w:r>
      <w:proofErr w:type="spellStart"/>
      <w:r w:rsidRPr="00161584">
        <w:rPr>
          <w:rFonts w:ascii="Arial" w:hAnsi="Arial" w:cs="Arial"/>
          <w:lang w:val="en-US"/>
        </w:rPr>
        <w:t>lokas</w:t>
      </w:r>
      <w:proofErr w:type="spellEnd"/>
      <w:r w:rsidR="00F3136A">
        <w:rPr>
          <w:rFonts w:ascii="Arial" w:hAnsi="Arial" w:cs="Arial"/>
        </w:rPr>
        <w:t>i.</w:t>
      </w:r>
    </w:p>
    <w:sectPr w:rsidR="008C167E" w:rsidRPr="00F3136A" w:rsidSect="00D97CF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B8" w:rsidRDefault="007F37B8" w:rsidP="004839D6">
      <w:pPr>
        <w:spacing w:after="0" w:line="240" w:lineRule="auto"/>
      </w:pPr>
      <w:r>
        <w:separator/>
      </w:r>
    </w:p>
  </w:endnote>
  <w:endnote w:type="continuationSeparator" w:id="1">
    <w:p w:rsidR="007F37B8" w:rsidRDefault="007F37B8" w:rsidP="0048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86"/>
      <w:docPartObj>
        <w:docPartGallery w:val="Page Numbers (Bottom of Page)"/>
        <w:docPartUnique/>
      </w:docPartObj>
    </w:sdtPr>
    <w:sdtContent>
      <w:p w:rsidR="003D1A8B" w:rsidRDefault="004B752C">
        <w:pPr>
          <w:pStyle w:val="Footer"/>
          <w:jc w:val="right"/>
        </w:pPr>
        <w:r>
          <w:fldChar w:fldCharType="begin"/>
        </w:r>
        <w:r w:rsidR="00952A32">
          <w:instrText xml:space="preserve"> PAGE   \* MERGEFORMAT </w:instrText>
        </w:r>
        <w:r>
          <w:fldChar w:fldCharType="separate"/>
        </w:r>
        <w:r w:rsidR="00A557A6">
          <w:rPr>
            <w:noProof/>
          </w:rPr>
          <w:t>2</w:t>
        </w:r>
        <w:r>
          <w:fldChar w:fldCharType="end"/>
        </w:r>
      </w:p>
    </w:sdtContent>
  </w:sdt>
  <w:p w:rsidR="001735A7" w:rsidRDefault="001735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C8" w:rsidRDefault="000A7FC8">
    <w:pPr>
      <w:pStyle w:val="Footer"/>
      <w:jc w:val="center"/>
    </w:pPr>
  </w:p>
  <w:p w:rsidR="000A7FC8" w:rsidRDefault="000A7F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80"/>
      <w:docPartObj>
        <w:docPartGallery w:val="Page Numbers (Bottom of Page)"/>
        <w:docPartUnique/>
      </w:docPartObj>
    </w:sdtPr>
    <w:sdtContent>
      <w:p w:rsidR="001735A7" w:rsidRDefault="004B752C">
        <w:pPr>
          <w:pStyle w:val="Footer"/>
          <w:jc w:val="center"/>
        </w:pPr>
        <w:fldSimple w:instr=" PAGE   \* MERGEFORMAT ">
          <w:r w:rsidR="00EC2085">
            <w:rPr>
              <w:noProof/>
            </w:rPr>
            <w:t>1</w:t>
          </w:r>
        </w:fldSimple>
      </w:p>
    </w:sdtContent>
  </w:sdt>
  <w:p w:rsidR="001735A7" w:rsidRDefault="00173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B8" w:rsidRDefault="007F37B8" w:rsidP="004839D6">
      <w:pPr>
        <w:spacing w:after="0" w:line="240" w:lineRule="auto"/>
      </w:pPr>
      <w:r>
        <w:separator/>
      </w:r>
    </w:p>
  </w:footnote>
  <w:footnote w:type="continuationSeparator" w:id="1">
    <w:p w:rsidR="007F37B8" w:rsidRDefault="007F37B8" w:rsidP="0048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88"/>
      <w:docPartObj>
        <w:docPartGallery w:val="Page Numbers (Top of Page)"/>
        <w:docPartUnique/>
      </w:docPartObj>
    </w:sdtPr>
    <w:sdtContent>
      <w:p w:rsidR="00A557A6" w:rsidRDefault="004B752C">
        <w:pPr>
          <w:pStyle w:val="Header"/>
          <w:jc w:val="right"/>
        </w:pPr>
        <w:fldSimple w:instr=" PAGE   \* MERGEFORMAT ">
          <w:r w:rsidR="00EC2085">
            <w:rPr>
              <w:noProof/>
            </w:rPr>
            <w:t>7</w:t>
          </w:r>
        </w:fldSimple>
      </w:p>
    </w:sdtContent>
  </w:sdt>
  <w:p w:rsidR="00B04C38" w:rsidRDefault="00B04C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1D"/>
    <w:multiLevelType w:val="hybridMultilevel"/>
    <w:tmpl w:val="8F1EE08E"/>
    <w:lvl w:ilvl="0" w:tplc="148CBB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42776"/>
    <w:multiLevelType w:val="hybridMultilevel"/>
    <w:tmpl w:val="693A3572"/>
    <w:lvl w:ilvl="0" w:tplc="6D8E37A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57580B"/>
    <w:multiLevelType w:val="hybridMultilevel"/>
    <w:tmpl w:val="74BE097E"/>
    <w:lvl w:ilvl="0" w:tplc="F1A85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A2400"/>
    <w:multiLevelType w:val="hybridMultilevel"/>
    <w:tmpl w:val="AD92407E"/>
    <w:lvl w:ilvl="0" w:tplc="76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E334C"/>
    <w:multiLevelType w:val="hybridMultilevel"/>
    <w:tmpl w:val="60CE3E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34FFF"/>
    <w:multiLevelType w:val="hybridMultilevel"/>
    <w:tmpl w:val="D47C2172"/>
    <w:lvl w:ilvl="0" w:tplc="E3082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7316F7"/>
    <w:multiLevelType w:val="hybridMultilevel"/>
    <w:tmpl w:val="E83ABEDE"/>
    <w:lvl w:ilvl="0" w:tplc="F88467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8C167E"/>
    <w:rsid w:val="0000265C"/>
    <w:rsid w:val="00013B84"/>
    <w:rsid w:val="000173FF"/>
    <w:rsid w:val="000439F3"/>
    <w:rsid w:val="00044C1E"/>
    <w:rsid w:val="0005755A"/>
    <w:rsid w:val="000704A1"/>
    <w:rsid w:val="00077635"/>
    <w:rsid w:val="00084A7B"/>
    <w:rsid w:val="00090547"/>
    <w:rsid w:val="0009455C"/>
    <w:rsid w:val="000A5997"/>
    <w:rsid w:val="000A759F"/>
    <w:rsid w:val="000A7FC8"/>
    <w:rsid w:val="000B4B13"/>
    <w:rsid w:val="000B794D"/>
    <w:rsid w:val="000C3AA1"/>
    <w:rsid w:val="000C4435"/>
    <w:rsid w:val="000D27C2"/>
    <w:rsid w:val="000D2C08"/>
    <w:rsid w:val="000F7ABA"/>
    <w:rsid w:val="00104E42"/>
    <w:rsid w:val="00120BCA"/>
    <w:rsid w:val="00122968"/>
    <w:rsid w:val="00123D32"/>
    <w:rsid w:val="00123E3C"/>
    <w:rsid w:val="00127035"/>
    <w:rsid w:val="001277F8"/>
    <w:rsid w:val="00131374"/>
    <w:rsid w:val="0013648E"/>
    <w:rsid w:val="00136897"/>
    <w:rsid w:val="001436BA"/>
    <w:rsid w:val="00144216"/>
    <w:rsid w:val="00147400"/>
    <w:rsid w:val="00161584"/>
    <w:rsid w:val="00162DF2"/>
    <w:rsid w:val="00165278"/>
    <w:rsid w:val="001735A7"/>
    <w:rsid w:val="00181294"/>
    <w:rsid w:val="00195180"/>
    <w:rsid w:val="00197809"/>
    <w:rsid w:val="001A300B"/>
    <w:rsid w:val="001A403F"/>
    <w:rsid w:val="001B483D"/>
    <w:rsid w:val="001B7672"/>
    <w:rsid w:val="001D1B11"/>
    <w:rsid w:val="001D6FD9"/>
    <w:rsid w:val="001E0C27"/>
    <w:rsid w:val="001E583C"/>
    <w:rsid w:val="00204DAB"/>
    <w:rsid w:val="0020551F"/>
    <w:rsid w:val="00206C6D"/>
    <w:rsid w:val="0021238E"/>
    <w:rsid w:val="00217950"/>
    <w:rsid w:val="00217967"/>
    <w:rsid w:val="00221382"/>
    <w:rsid w:val="002220BE"/>
    <w:rsid w:val="00230AF7"/>
    <w:rsid w:val="00234AB6"/>
    <w:rsid w:val="00237467"/>
    <w:rsid w:val="002477AB"/>
    <w:rsid w:val="00264778"/>
    <w:rsid w:val="00265426"/>
    <w:rsid w:val="00283022"/>
    <w:rsid w:val="002861E3"/>
    <w:rsid w:val="00296906"/>
    <w:rsid w:val="002B1A9B"/>
    <w:rsid w:val="002C0926"/>
    <w:rsid w:val="002C39B9"/>
    <w:rsid w:val="002D35F6"/>
    <w:rsid w:val="002E224D"/>
    <w:rsid w:val="002E6D75"/>
    <w:rsid w:val="002E7AE4"/>
    <w:rsid w:val="002F41BB"/>
    <w:rsid w:val="002F4BE9"/>
    <w:rsid w:val="0030055F"/>
    <w:rsid w:val="00304781"/>
    <w:rsid w:val="00305F71"/>
    <w:rsid w:val="00306D99"/>
    <w:rsid w:val="003211F9"/>
    <w:rsid w:val="00321626"/>
    <w:rsid w:val="0032194C"/>
    <w:rsid w:val="00321F51"/>
    <w:rsid w:val="003321E2"/>
    <w:rsid w:val="00336870"/>
    <w:rsid w:val="00347A34"/>
    <w:rsid w:val="00353B3B"/>
    <w:rsid w:val="00355DA6"/>
    <w:rsid w:val="00356331"/>
    <w:rsid w:val="00363162"/>
    <w:rsid w:val="00374077"/>
    <w:rsid w:val="00374681"/>
    <w:rsid w:val="00382861"/>
    <w:rsid w:val="00384254"/>
    <w:rsid w:val="003879FA"/>
    <w:rsid w:val="003972C8"/>
    <w:rsid w:val="003A2DA5"/>
    <w:rsid w:val="003A5A55"/>
    <w:rsid w:val="003B4BC1"/>
    <w:rsid w:val="003C3CC7"/>
    <w:rsid w:val="003D1A8B"/>
    <w:rsid w:val="003D24D9"/>
    <w:rsid w:val="003E419A"/>
    <w:rsid w:val="003F36A0"/>
    <w:rsid w:val="003F4299"/>
    <w:rsid w:val="00404FA9"/>
    <w:rsid w:val="00413080"/>
    <w:rsid w:val="00416D94"/>
    <w:rsid w:val="0042226B"/>
    <w:rsid w:val="004360F0"/>
    <w:rsid w:val="00436F1B"/>
    <w:rsid w:val="004530C1"/>
    <w:rsid w:val="00455862"/>
    <w:rsid w:val="00465A9F"/>
    <w:rsid w:val="0047168A"/>
    <w:rsid w:val="004806E3"/>
    <w:rsid w:val="004839D6"/>
    <w:rsid w:val="0049063E"/>
    <w:rsid w:val="004909FE"/>
    <w:rsid w:val="0049161E"/>
    <w:rsid w:val="00496A42"/>
    <w:rsid w:val="00497925"/>
    <w:rsid w:val="004B752C"/>
    <w:rsid w:val="004D13E5"/>
    <w:rsid w:val="00503FA5"/>
    <w:rsid w:val="00507A0A"/>
    <w:rsid w:val="005107A6"/>
    <w:rsid w:val="00516F85"/>
    <w:rsid w:val="00542ED3"/>
    <w:rsid w:val="005459AA"/>
    <w:rsid w:val="00554BA7"/>
    <w:rsid w:val="0057704A"/>
    <w:rsid w:val="00584814"/>
    <w:rsid w:val="005901E2"/>
    <w:rsid w:val="005A1ADC"/>
    <w:rsid w:val="005A6D75"/>
    <w:rsid w:val="005C0291"/>
    <w:rsid w:val="005C0342"/>
    <w:rsid w:val="005C3883"/>
    <w:rsid w:val="005D13B4"/>
    <w:rsid w:val="005E4C67"/>
    <w:rsid w:val="005F01B2"/>
    <w:rsid w:val="005F0E62"/>
    <w:rsid w:val="005F6782"/>
    <w:rsid w:val="00603722"/>
    <w:rsid w:val="006070E9"/>
    <w:rsid w:val="00616B84"/>
    <w:rsid w:val="006444DC"/>
    <w:rsid w:val="00651676"/>
    <w:rsid w:val="00655159"/>
    <w:rsid w:val="00667971"/>
    <w:rsid w:val="00677978"/>
    <w:rsid w:val="00677A99"/>
    <w:rsid w:val="00687846"/>
    <w:rsid w:val="0069268A"/>
    <w:rsid w:val="006B5600"/>
    <w:rsid w:val="006C7B51"/>
    <w:rsid w:val="006D1108"/>
    <w:rsid w:val="006D22A6"/>
    <w:rsid w:val="006E1D1F"/>
    <w:rsid w:val="006E1DB4"/>
    <w:rsid w:val="006F1FF5"/>
    <w:rsid w:val="00701161"/>
    <w:rsid w:val="007056EB"/>
    <w:rsid w:val="00707548"/>
    <w:rsid w:val="00707D0D"/>
    <w:rsid w:val="00722E7E"/>
    <w:rsid w:val="007230EE"/>
    <w:rsid w:val="007376A0"/>
    <w:rsid w:val="00742067"/>
    <w:rsid w:val="007671FC"/>
    <w:rsid w:val="00773752"/>
    <w:rsid w:val="00791F5C"/>
    <w:rsid w:val="0079510F"/>
    <w:rsid w:val="0079752E"/>
    <w:rsid w:val="007A3663"/>
    <w:rsid w:val="007B3179"/>
    <w:rsid w:val="007B6031"/>
    <w:rsid w:val="007C770F"/>
    <w:rsid w:val="007D3C7E"/>
    <w:rsid w:val="007D3E54"/>
    <w:rsid w:val="007D7364"/>
    <w:rsid w:val="007E08C5"/>
    <w:rsid w:val="007F1913"/>
    <w:rsid w:val="007F37B8"/>
    <w:rsid w:val="007F5B0E"/>
    <w:rsid w:val="00800916"/>
    <w:rsid w:val="008129E3"/>
    <w:rsid w:val="00820159"/>
    <w:rsid w:val="00821011"/>
    <w:rsid w:val="008224E8"/>
    <w:rsid w:val="008261B0"/>
    <w:rsid w:val="008279CF"/>
    <w:rsid w:val="00830D26"/>
    <w:rsid w:val="00832F61"/>
    <w:rsid w:val="00851A61"/>
    <w:rsid w:val="008566C0"/>
    <w:rsid w:val="00875375"/>
    <w:rsid w:val="008753DE"/>
    <w:rsid w:val="00886EC8"/>
    <w:rsid w:val="00891CAE"/>
    <w:rsid w:val="008A127A"/>
    <w:rsid w:val="008A6355"/>
    <w:rsid w:val="008C0680"/>
    <w:rsid w:val="008C167E"/>
    <w:rsid w:val="008C28F0"/>
    <w:rsid w:val="008E4C66"/>
    <w:rsid w:val="008E5640"/>
    <w:rsid w:val="008F4103"/>
    <w:rsid w:val="008F43EB"/>
    <w:rsid w:val="008F4EAF"/>
    <w:rsid w:val="00900276"/>
    <w:rsid w:val="00911041"/>
    <w:rsid w:val="00921A5F"/>
    <w:rsid w:val="00934211"/>
    <w:rsid w:val="009358E1"/>
    <w:rsid w:val="009459FE"/>
    <w:rsid w:val="009512E1"/>
    <w:rsid w:val="00952A32"/>
    <w:rsid w:val="00954B01"/>
    <w:rsid w:val="00955CAF"/>
    <w:rsid w:val="00964CF0"/>
    <w:rsid w:val="009660A8"/>
    <w:rsid w:val="0096768F"/>
    <w:rsid w:val="00970E6A"/>
    <w:rsid w:val="00975A04"/>
    <w:rsid w:val="009927B2"/>
    <w:rsid w:val="00993380"/>
    <w:rsid w:val="009A3C4B"/>
    <w:rsid w:val="009A44BC"/>
    <w:rsid w:val="009A4615"/>
    <w:rsid w:val="009E5396"/>
    <w:rsid w:val="00A0253F"/>
    <w:rsid w:val="00A12434"/>
    <w:rsid w:val="00A47496"/>
    <w:rsid w:val="00A557A6"/>
    <w:rsid w:val="00A6422D"/>
    <w:rsid w:val="00A671AE"/>
    <w:rsid w:val="00A76BAB"/>
    <w:rsid w:val="00AA5072"/>
    <w:rsid w:val="00AB2565"/>
    <w:rsid w:val="00AB29AF"/>
    <w:rsid w:val="00AC408D"/>
    <w:rsid w:val="00AC7DDC"/>
    <w:rsid w:val="00AF1E42"/>
    <w:rsid w:val="00AF732D"/>
    <w:rsid w:val="00B04C38"/>
    <w:rsid w:val="00B117EF"/>
    <w:rsid w:val="00B202B7"/>
    <w:rsid w:val="00B21D11"/>
    <w:rsid w:val="00B22E19"/>
    <w:rsid w:val="00B310FD"/>
    <w:rsid w:val="00B427C3"/>
    <w:rsid w:val="00B45240"/>
    <w:rsid w:val="00B527BA"/>
    <w:rsid w:val="00B54B0A"/>
    <w:rsid w:val="00B624DA"/>
    <w:rsid w:val="00B808B2"/>
    <w:rsid w:val="00BA0E1D"/>
    <w:rsid w:val="00BA7E71"/>
    <w:rsid w:val="00BC3969"/>
    <w:rsid w:val="00BC6BCA"/>
    <w:rsid w:val="00BD7DC7"/>
    <w:rsid w:val="00C0155C"/>
    <w:rsid w:val="00C07424"/>
    <w:rsid w:val="00C25A09"/>
    <w:rsid w:val="00C2799D"/>
    <w:rsid w:val="00C35760"/>
    <w:rsid w:val="00C37071"/>
    <w:rsid w:val="00C4159E"/>
    <w:rsid w:val="00C426C5"/>
    <w:rsid w:val="00C578B4"/>
    <w:rsid w:val="00C60132"/>
    <w:rsid w:val="00C60E0B"/>
    <w:rsid w:val="00C7774B"/>
    <w:rsid w:val="00C846D6"/>
    <w:rsid w:val="00CB7490"/>
    <w:rsid w:val="00CC2522"/>
    <w:rsid w:val="00CC633F"/>
    <w:rsid w:val="00CD01FE"/>
    <w:rsid w:val="00CD4FD5"/>
    <w:rsid w:val="00CD57E9"/>
    <w:rsid w:val="00CE448B"/>
    <w:rsid w:val="00CE76C1"/>
    <w:rsid w:val="00CF3275"/>
    <w:rsid w:val="00CF661B"/>
    <w:rsid w:val="00D0042A"/>
    <w:rsid w:val="00D03EAD"/>
    <w:rsid w:val="00D056F3"/>
    <w:rsid w:val="00D12996"/>
    <w:rsid w:val="00D33780"/>
    <w:rsid w:val="00D3389C"/>
    <w:rsid w:val="00D36306"/>
    <w:rsid w:val="00D36390"/>
    <w:rsid w:val="00D37943"/>
    <w:rsid w:val="00D4118B"/>
    <w:rsid w:val="00D41B66"/>
    <w:rsid w:val="00D43BC7"/>
    <w:rsid w:val="00D50EDF"/>
    <w:rsid w:val="00D81FE7"/>
    <w:rsid w:val="00D838A9"/>
    <w:rsid w:val="00D84B57"/>
    <w:rsid w:val="00D94A9E"/>
    <w:rsid w:val="00D97CFC"/>
    <w:rsid w:val="00DA25C1"/>
    <w:rsid w:val="00DC5317"/>
    <w:rsid w:val="00DE2F86"/>
    <w:rsid w:val="00DF542E"/>
    <w:rsid w:val="00E05EBA"/>
    <w:rsid w:val="00E1644C"/>
    <w:rsid w:val="00E238AA"/>
    <w:rsid w:val="00E26C7C"/>
    <w:rsid w:val="00E42597"/>
    <w:rsid w:val="00E52879"/>
    <w:rsid w:val="00E6234C"/>
    <w:rsid w:val="00E64C20"/>
    <w:rsid w:val="00E713B5"/>
    <w:rsid w:val="00E81DE8"/>
    <w:rsid w:val="00E830C0"/>
    <w:rsid w:val="00E91E3C"/>
    <w:rsid w:val="00EB0E4D"/>
    <w:rsid w:val="00EB2769"/>
    <w:rsid w:val="00EC2085"/>
    <w:rsid w:val="00EC6BC2"/>
    <w:rsid w:val="00EE4CB0"/>
    <w:rsid w:val="00EE56E9"/>
    <w:rsid w:val="00EF6BF1"/>
    <w:rsid w:val="00F14773"/>
    <w:rsid w:val="00F24078"/>
    <w:rsid w:val="00F3136A"/>
    <w:rsid w:val="00F340D5"/>
    <w:rsid w:val="00F51CE4"/>
    <w:rsid w:val="00F5673E"/>
    <w:rsid w:val="00F60292"/>
    <w:rsid w:val="00F60963"/>
    <w:rsid w:val="00F62D39"/>
    <w:rsid w:val="00F76786"/>
    <w:rsid w:val="00F83C7C"/>
    <w:rsid w:val="00F84E9E"/>
    <w:rsid w:val="00F865C0"/>
    <w:rsid w:val="00F91EFB"/>
    <w:rsid w:val="00FC5EAA"/>
    <w:rsid w:val="00FE0A7A"/>
    <w:rsid w:val="00FE28FC"/>
    <w:rsid w:val="00FE34E4"/>
    <w:rsid w:val="00FE623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0B"/>
  </w:style>
  <w:style w:type="paragraph" w:styleId="Heading3">
    <w:name w:val="heading 3"/>
    <w:basedOn w:val="Normal"/>
    <w:next w:val="Normal"/>
    <w:link w:val="Heading3Char"/>
    <w:qFormat/>
    <w:rsid w:val="00B427C3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E"/>
    <w:pPr>
      <w:ind w:left="720"/>
      <w:contextualSpacing/>
    </w:pPr>
  </w:style>
  <w:style w:type="character" w:customStyle="1" w:styleId="dropcap">
    <w:name w:val="dropcap"/>
    <w:basedOn w:val="DefaultParagraphFont"/>
    <w:rsid w:val="00C7774B"/>
  </w:style>
  <w:style w:type="character" w:styleId="Hyperlink">
    <w:name w:val="Hyperlink"/>
    <w:basedOn w:val="DefaultParagraphFont"/>
    <w:uiPriority w:val="99"/>
    <w:unhideWhenUsed/>
    <w:rsid w:val="00CE76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D6"/>
  </w:style>
  <w:style w:type="paragraph" w:styleId="Footer">
    <w:name w:val="footer"/>
    <w:basedOn w:val="Normal"/>
    <w:link w:val="FooterChar"/>
    <w:uiPriority w:val="99"/>
    <w:unhideWhenUsed/>
    <w:rsid w:val="0048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D6"/>
  </w:style>
  <w:style w:type="character" w:customStyle="1" w:styleId="Heading3Char">
    <w:name w:val="Heading 3 Char"/>
    <w:basedOn w:val="DefaultParagraphFont"/>
    <w:link w:val="Heading3"/>
    <w:rsid w:val="00B427C3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1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4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yamulyaisolasi.net/polyurethan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phut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2F1D-FF4E-4CDF-8019-7594A1FF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TENIA</dc:creator>
  <cp:keywords/>
  <dc:description/>
  <cp:lastModifiedBy>Dhieta</cp:lastModifiedBy>
  <cp:revision>55</cp:revision>
  <cp:lastPrinted>2011-07-04T13:37:00Z</cp:lastPrinted>
  <dcterms:created xsi:type="dcterms:W3CDTF">2011-01-20T00:04:00Z</dcterms:created>
  <dcterms:modified xsi:type="dcterms:W3CDTF">2011-07-05T03:50:00Z</dcterms:modified>
</cp:coreProperties>
</file>