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9" w:rsidRPr="004C77F7" w:rsidRDefault="00C32C29" w:rsidP="00D80082">
      <w:pPr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C77F7">
        <w:rPr>
          <w:rFonts w:ascii="Arial" w:hAnsi="Arial" w:cs="Arial"/>
          <w:b/>
          <w:bCs/>
          <w:color w:val="000000" w:themeColor="text1"/>
        </w:rPr>
        <w:t>DAFTAR PUSTAKA</w:t>
      </w:r>
    </w:p>
    <w:p w:rsidR="00C32C29" w:rsidRPr="004C77F7" w:rsidRDefault="00C32C29" w:rsidP="00D80082">
      <w:pPr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C32C29" w:rsidRPr="004C77F7" w:rsidRDefault="00C32C29" w:rsidP="007F3493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Akmal, Imelda. 2005. </w:t>
      </w:r>
      <w:r w:rsidRPr="004C77F7">
        <w:rPr>
          <w:rFonts w:ascii="Arial" w:hAnsi="Arial" w:cs="Arial"/>
          <w:i/>
          <w:iCs/>
          <w:color w:val="000000" w:themeColor="text1"/>
        </w:rPr>
        <w:t>Rumah Mungil Yang Sehat</w:t>
      </w:r>
      <w:r w:rsidRPr="004C77F7">
        <w:rPr>
          <w:rFonts w:ascii="Arial" w:hAnsi="Arial" w:cs="Arial"/>
          <w:color w:val="000000" w:themeColor="text1"/>
        </w:rPr>
        <w:t>, Jakarta : PT. Gramedia Pustaka Utama</w:t>
      </w:r>
      <w:r w:rsidR="009C189E" w:rsidRPr="004C77F7">
        <w:rPr>
          <w:rFonts w:ascii="Arial" w:hAnsi="Arial" w:cs="Arial"/>
          <w:color w:val="000000" w:themeColor="text1"/>
        </w:rPr>
        <w:t>.</w:t>
      </w:r>
    </w:p>
    <w:p w:rsidR="00C32C29" w:rsidRPr="004C77F7" w:rsidRDefault="00C32C29" w:rsidP="007F3493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Anonim. 2006. </w:t>
      </w:r>
      <w:r w:rsidRPr="004C77F7">
        <w:rPr>
          <w:rFonts w:ascii="Arial" w:hAnsi="Arial" w:cs="Arial"/>
          <w:i/>
          <w:iCs/>
          <w:color w:val="000000" w:themeColor="text1"/>
        </w:rPr>
        <w:t>10 Model Penelitian dan Pengolahannya dengan SPSS 14</w:t>
      </w:r>
      <w:r w:rsidRPr="004C77F7">
        <w:rPr>
          <w:rFonts w:ascii="Arial" w:hAnsi="Arial" w:cs="Arial"/>
          <w:color w:val="000000" w:themeColor="text1"/>
        </w:rPr>
        <w:t>. Yogyakarta : C.V. Andi Offset.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Azwar, Azrul. 1996. </w:t>
      </w:r>
      <w:r w:rsidRPr="004C77F7">
        <w:rPr>
          <w:rFonts w:ascii="Arial" w:hAnsi="Arial" w:cs="Arial"/>
          <w:i/>
          <w:iCs/>
          <w:color w:val="000000" w:themeColor="text1"/>
        </w:rPr>
        <w:t>Pengantar Ilmu Kesehatan Lingkungan</w:t>
      </w:r>
      <w:r w:rsidRPr="004C77F7">
        <w:rPr>
          <w:rFonts w:ascii="Arial" w:hAnsi="Arial" w:cs="Arial"/>
          <w:color w:val="000000" w:themeColor="text1"/>
        </w:rPr>
        <w:t>. Jakarta : PT. Mutiara Sumber Widya.</w:t>
      </w:r>
    </w:p>
    <w:p w:rsidR="007F6FFD" w:rsidRPr="004C77F7" w:rsidRDefault="007F6FFD" w:rsidP="007F6FFD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Bararah, F. Vera. 2010.</w:t>
      </w:r>
      <w:r w:rsidRPr="004C77F7">
        <w:rPr>
          <w:rFonts w:ascii="Arial" w:hAnsi="Arial" w:cs="Arial"/>
          <w:i/>
          <w:color w:val="000000" w:themeColor="text1"/>
        </w:rPr>
        <w:t xml:space="preserve"> Bahaya Atap Rumah Dari Asbes.</w:t>
      </w:r>
      <w:r w:rsidR="009C189E" w:rsidRPr="004C77F7">
        <w:rPr>
          <w:rFonts w:ascii="Arial" w:hAnsi="Arial" w:cs="Arial"/>
          <w:i/>
          <w:color w:val="000000" w:themeColor="text1"/>
        </w:rPr>
        <w:t xml:space="preserve"> </w:t>
      </w:r>
      <w:r w:rsidR="009C189E" w:rsidRPr="004C77F7">
        <w:rPr>
          <w:rFonts w:ascii="Arial" w:hAnsi="Arial" w:cs="Arial"/>
          <w:color w:val="000000" w:themeColor="text1"/>
        </w:rPr>
        <w:t>Diunduh tanggal 4 Februari 2011 dari</w:t>
      </w:r>
      <w:r w:rsidRPr="004C77F7">
        <w:rPr>
          <w:rFonts w:ascii="Arial" w:hAnsi="Arial" w:cs="Arial"/>
          <w:color w:val="000000" w:themeColor="text1"/>
        </w:rPr>
        <w:t xml:space="preserve"> </w:t>
      </w:r>
      <w:hyperlink r:id="rId6" w:tgtFrame="_blank" w:history="1">
        <w:r w:rsidRPr="004C77F7">
          <w:rPr>
            <w:rStyle w:val="Hyperlink"/>
            <w:rFonts w:ascii="Arial" w:hAnsi="Arial" w:cs="Arial"/>
            <w:i/>
            <w:color w:val="000000" w:themeColor="text1"/>
          </w:rPr>
          <w:t>http://health.detik.com/</w:t>
        </w:r>
      </w:hyperlink>
      <w:r w:rsidRPr="004C77F7">
        <w:rPr>
          <w:rFonts w:ascii="Arial" w:hAnsi="Arial" w:cs="Arial"/>
          <w:i/>
          <w:color w:val="000000" w:themeColor="text1"/>
        </w:rPr>
        <w:t>.</w:t>
      </w:r>
      <w:r w:rsidRPr="004C77F7">
        <w:rPr>
          <w:rFonts w:ascii="Arial" w:hAnsi="Arial" w:cs="Arial"/>
          <w:color w:val="000000" w:themeColor="text1"/>
        </w:rPr>
        <w:t xml:space="preserve"> </w:t>
      </w:r>
    </w:p>
    <w:p w:rsidR="005B1A0A" w:rsidRPr="004C77F7" w:rsidRDefault="00060833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Bonang, Gerard; Koeswardono, S. Enggar.</w:t>
      </w:r>
      <w:r w:rsidR="006B03F0" w:rsidRPr="004C77F7">
        <w:rPr>
          <w:rFonts w:ascii="Arial" w:hAnsi="Arial" w:cs="Arial"/>
          <w:color w:val="000000" w:themeColor="text1"/>
        </w:rPr>
        <w:t xml:space="preserve"> 1982. </w:t>
      </w:r>
      <w:r w:rsidR="006B03F0" w:rsidRPr="004C77F7">
        <w:rPr>
          <w:rFonts w:ascii="Arial" w:hAnsi="Arial" w:cs="Arial"/>
          <w:i/>
          <w:color w:val="000000" w:themeColor="text1"/>
        </w:rPr>
        <w:t>Mikrobiologi Kedokteran.</w:t>
      </w:r>
      <w:r w:rsidR="005B1A0A" w:rsidRPr="004C77F7">
        <w:rPr>
          <w:rFonts w:ascii="Arial" w:hAnsi="Arial" w:cs="Arial"/>
          <w:color w:val="000000" w:themeColor="text1"/>
        </w:rPr>
        <w:t xml:space="preserve"> </w:t>
      </w:r>
      <w:r w:rsidR="006B03F0" w:rsidRPr="004C77F7">
        <w:rPr>
          <w:rFonts w:ascii="Arial" w:hAnsi="Arial" w:cs="Arial"/>
          <w:color w:val="000000" w:themeColor="text1"/>
        </w:rPr>
        <w:t>Jakarta : PT. Gramedia.</w:t>
      </w:r>
    </w:p>
    <w:p w:rsidR="00CA7C2D" w:rsidRPr="004C77F7" w:rsidRDefault="00CA7C2D" w:rsidP="00CA7C2D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Budiarto, Eko; Anggraeni, Dewi. 2003. </w:t>
      </w:r>
      <w:r w:rsidRPr="004C77F7">
        <w:rPr>
          <w:rFonts w:ascii="Arial" w:hAnsi="Arial" w:cs="Arial"/>
          <w:i/>
          <w:color w:val="000000" w:themeColor="text1"/>
        </w:rPr>
        <w:t>Pengantar Epidemiologi Edisi 2</w:t>
      </w:r>
      <w:r w:rsidRPr="004C77F7">
        <w:rPr>
          <w:rFonts w:ascii="Arial" w:hAnsi="Arial" w:cs="Arial"/>
          <w:color w:val="000000" w:themeColor="text1"/>
        </w:rPr>
        <w:t>. Jakarta : Penerbit Buku Kedokteran EDC.</w:t>
      </w:r>
    </w:p>
    <w:p w:rsidR="002019B4" w:rsidRPr="004C77F7" w:rsidRDefault="002019B4" w:rsidP="002019B4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Chahaya, I</w:t>
      </w:r>
      <w:r w:rsidR="006C36AE" w:rsidRPr="004C77F7">
        <w:rPr>
          <w:rFonts w:ascii="Arial" w:hAnsi="Arial" w:cs="Arial"/>
          <w:color w:val="000000" w:themeColor="text1"/>
        </w:rPr>
        <w:t>ndra</w:t>
      </w:r>
      <w:r w:rsidRPr="004C77F7">
        <w:rPr>
          <w:rFonts w:ascii="Arial" w:hAnsi="Arial" w:cs="Arial"/>
          <w:color w:val="000000" w:themeColor="text1"/>
        </w:rPr>
        <w:t xml:space="preserve">; Nurmaini. 2005. </w:t>
      </w:r>
      <w:r w:rsidRPr="004C77F7">
        <w:rPr>
          <w:rFonts w:ascii="Arial" w:hAnsi="Arial" w:cs="Arial"/>
          <w:bCs/>
          <w:i/>
          <w:color w:val="000000" w:themeColor="text1"/>
        </w:rPr>
        <w:t xml:space="preserve">Faktor-Faktor Kesehatan Lingkungan Perumahan Yang Yang Mempengaruhi Kejadian ISPA Pada Balita di Perumnas Mandala, Kecamatan Percut Sei Tuan, Kabupaten Deli Serdang. </w:t>
      </w:r>
      <w:r w:rsidRPr="004C77F7">
        <w:rPr>
          <w:rFonts w:ascii="Arial" w:hAnsi="Arial" w:cs="Arial"/>
          <w:bCs/>
          <w:color w:val="000000" w:themeColor="text1"/>
        </w:rPr>
        <w:t xml:space="preserve">Majalah Kedokteran Nusantara Volume 38 No.3. </w:t>
      </w:r>
      <w:r w:rsidRPr="004C77F7">
        <w:rPr>
          <w:rFonts w:ascii="Arial" w:hAnsi="Arial" w:cs="Arial"/>
          <w:color w:val="000000" w:themeColor="text1"/>
        </w:rPr>
        <w:t xml:space="preserve">Diunduh tanggal 10 Juni 2011 dari </w:t>
      </w:r>
      <w:r w:rsidRPr="004C77F7">
        <w:rPr>
          <w:rStyle w:val="HTMLCite"/>
          <w:rFonts w:ascii="Arial" w:hAnsi="Arial" w:cs="Arial"/>
          <w:color w:val="000000" w:themeColor="text1"/>
        </w:rPr>
        <w:t>repository.usu.ac.id/bitstream/123456789/.../mkn-sep2005-%20(4).pdf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Departemen PU, Dirjen Cipta Karya. </w:t>
      </w:r>
      <w:r w:rsidRPr="004C77F7">
        <w:rPr>
          <w:rFonts w:ascii="Arial" w:hAnsi="Arial" w:cs="Arial"/>
          <w:i/>
          <w:iCs/>
          <w:color w:val="000000" w:themeColor="text1"/>
        </w:rPr>
        <w:t>Pedoman Sederhana Rumah Sehat di Dalam Lingkungan Sehat</w:t>
      </w:r>
      <w:r w:rsidRPr="004C77F7">
        <w:rPr>
          <w:rFonts w:ascii="Arial" w:hAnsi="Arial" w:cs="Arial"/>
          <w:color w:val="000000" w:themeColor="text1"/>
        </w:rPr>
        <w:t>,  Yogyakarta : Pusat Informasi Teknik Bangunan.</w:t>
      </w:r>
    </w:p>
    <w:p w:rsidR="00C32C29" w:rsidRPr="004C77F7" w:rsidRDefault="00C32C29" w:rsidP="00ED1016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Depkes. 1999. </w:t>
      </w:r>
      <w:r w:rsidRPr="004C77F7">
        <w:rPr>
          <w:rFonts w:ascii="Arial" w:hAnsi="Arial" w:cs="Arial"/>
          <w:i/>
          <w:iCs/>
          <w:color w:val="000000" w:themeColor="text1"/>
        </w:rPr>
        <w:t>Keputusan Menteri Kesehatan No.829/Menkes/SK/VII/1999 Tentang Persyarat</w:t>
      </w:r>
      <w:r w:rsidR="00ED1016" w:rsidRPr="004C77F7">
        <w:rPr>
          <w:rFonts w:ascii="Arial" w:hAnsi="Arial" w:cs="Arial"/>
          <w:i/>
          <w:iCs/>
          <w:color w:val="000000" w:themeColor="text1"/>
        </w:rPr>
        <w:t>an Kesehatan Perumahan.</w:t>
      </w:r>
      <w:r w:rsidR="00ED1016" w:rsidRPr="004C77F7">
        <w:rPr>
          <w:rFonts w:ascii="Arial" w:hAnsi="Arial" w:cs="Arial"/>
          <w:color w:val="000000" w:themeColor="text1"/>
        </w:rPr>
        <w:t xml:space="preserve"> Diunduh Tanggal 23 Januari 2011 dari </w:t>
      </w:r>
      <w:r w:rsidR="007817B3" w:rsidRPr="004C77F7">
        <w:rPr>
          <w:rStyle w:val="HTMLCite"/>
          <w:rFonts w:ascii="Arial" w:hAnsi="Arial" w:cs="Arial"/>
          <w:color w:val="000000" w:themeColor="text1"/>
        </w:rPr>
        <w:t>www.</w:t>
      </w:r>
      <w:r w:rsidR="007817B3" w:rsidRPr="004C77F7">
        <w:rPr>
          <w:rStyle w:val="HTMLCite"/>
          <w:rFonts w:ascii="Arial" w:hAnsi="Arial" w:cs="Arial"/>
          <w:bCs/>
          <w:color w:val="000000" w:themeColor="text1"/>
        </w:rPr>
        <w:t>perpustakaan</w:t>
      </w:r>
      <w:r w:rsidR="007817B3" w:rsidRPr="004C77F7">
        <w:rPr>
          <w:rStyle w:val="HTMLCite"/>
          <w:rFonts w:ascii="Arial" w:hAnsi="Arial" w:cs="Arial"/>
          <w:color w:val="000000" w:themeColor="text1"/>
        </w:rPr>
        <w:t>.</w:t>
      </w:r>
      <w:r w:rsidR="007817B3" w:rsidRPr="004C77F7">
        <w:rPr>
          <w:rStyle w:val="HTMLCite"/>
          <w:rFonts w:ascii="Arial" w:hAnsi="Arial" w:cs="Arial"/>
          <w:bCs/>
          <w:color w:val="000000" w:themeColor="text1"/>
        </w:rPr>
        <w:t>depkes</w:t>
      </w:r>
      <w:r w:rsidR="007817B3" w:rsidRPr="004C77F7">
        <w:rPr>
          <w:rStyle w:val="HTMLCite"/>
          <w:rFonts w:ascii="Arial" w:hAnsi="Arial" w:cs="Arial"/>
          <w:color w:val="000000" w:themeColor="text1"/>
        </w:rPr>
        <w:t>.go.id/</w:t>
      </w:r>
    </w:p>
    <w:p w:rsidR="00C32C29" w:rsidRPr="004C77F7" w:rsidRDefault="00C32C29" w:rsidP="00ED1016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----------. 2002. </w:t>
      </w:r>
      <w:r w:rsidRPr="004C77F7">
        <w:rPr>
          <w:rFonts w:ascii="Arial" w:hAnsi="Arial" w:cs="Arial"/>
          <w:i/>
          <w:iCs/>
          <w:color w:val="000000" w:themeColor="text1"/>
        </w:rPr>
        <w:t>Keputusan Menteri Kesehatan No. 1537.A/Menkes/SK/XII/2002 Tentang Pedoman Pemberantasan Penyakit Infeksi Saluran Pernafasan Akut Untuk Penanggulangan Pneumonia pada Balita</w:t>
      </w:r>
      <w:r w:rsidRPr="004C77F7">
        <w:rPr>
          <w:rFonts w:ascii="Arial" w:hAnsi="Arial" w:cs="Arial"/>
          <w:color w:val="000000" w:themeColor="text1"/>
        </w:rPr>
        <w:t>. Jakarta.</w:t>
      </w:r>
      <w:r w:rsidR="00ED1016" w:rsidRPr="004C77F7">
        <w:rPr>
          <w:rFonts w:ascii="Arial" w:hAnsi="Arial" w:cs="Arial"/>
          <w:color w:val="000000" w:themeColor="text1"/>
        </w:rPr>
        <w:t xml:space="preserve"> Diunduh Tanggal 23 Januari 2011 dari </w:t>
      </w:r>
      <w:r w:rsidR="00B85EF8" w:rsidRPr="004C77F7">
        <w:rPr>
          <w:rStyle w:val="HTMLCite"/>
          <w:rFonts w:ascii="Arial" w:hAnsi="Arial" w:cs="Arial"/>
          <w:color w:val="000000" w:themeColor="text1"/>
        </w:rPr>
        <w:t>www.perpustakaan.depkes.go.id</w:t>
      </w:r>
    </w:p>
    <w:p w:rsidR="00C32C29" w:rsidRPr="004C77F7" w:rsidRDefault="00C32C29" w:rsidP="0001628C">
      <w:pPr>
        <w:spacing w:before="120" w:after="0" w:line="240" w:lineRule="auto"/>
        <w:ind w:left="993" w:right="-284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Dinkes Kota Yogyakarta. 2011. </w:t>
      </w:r>
      <w:r w:rsidRPr="004C77F7">
        <w:rPr>
          <w:rFonts w:ascii="Arial" w:hAnsi="Arial" w:cs="Arial"/>
          <w:i/>
          <w:iCs/>
          <w:color w:val="000000" w:themeColor="text1"/>
        </w:rPr>
        <w:t>Buletin Dinkes Kota Jogja</w:t>
      </w:r>
      <w:r w:rsidRPr="004C77F7">
        <w:rPr>
          <w:rFonts w:ascii="Arial" w:hAnsi="Arial" w:cs="Arial"/>
          <w:color w:val="000000" w:themeColor="text1"/>
        </w:rPr>
        <w:t>. Yogyakarta.</w:t>
      </w:r>
      <w:r w:rsidR="007B6ABC" w:rsidRPr="004C77F7">
        <w:rPr>
          <w:rFonts w:ascii="Arial" w:hAnsi="Arial" w:cs="Arial"/>
          <w:color w:val="000000" w:themeColor="text1"/>
        </w:rPr>
        <w:t xml:space="preserve"> Diunduh Tanggal 25 Januari 2011 dari www.</w:t>
      </w:r>
      <w:r w:rsidR="00D94898" w:rsidRPr="004C77F7">
        <w:rPr>
          <w:rStyle w:val="ft1"/>
          <w:rFonts w:ascii="Arial" w:hAnsi="Arial" w:cs="Arial"/>
          <w:color w:val="000000" w:themeColor="text1"/>
        </w:rPr>
        <w:t xml:space="preserve"> </w:t>
      </w:r>
      <w:r w:rsidR="00D94898" w:rsidRPr="004C77F7">
        <w:rPr>
          <w:rStyle w:val="HTMLCite"/>
          <w:rFonts w:ascii="Arial" w:hAnsi="Arial" w:cs="Arial"/>
          <w:color w:val="000000" w:themeColor="text1"/>
        </w:rPr>
        <w:t>kesehatan.jogja</w:t>
      </w:r>
      <w:r w:rsidR="00D94898" w:rsidRPr="004C77F7">
        <w:rPr>
          <w:rStyle w:val="HTMLCite"/>
          <w:rFonts w:ascii="Arial" w:hAnsi="Arial" w:cs="Arial"/>
          <w:bCs/>
          <w:color w:val="000000" w:themeColor="text1"/>
        </w:rPr>
        <w:t>kota</w:t>
      </w:r>
      <w:r w:rsidR="00D94898" w:rsidRPr="004C77F7">
        <w:rPr>
          <w:rStyle w:val="HTMLCite"/>
          <w:rFonts w:ascii="Arial" w:hAnsi="Arial" w:cs="Arial"/>
          <w:color w:val="000000" w:themeColor="text1"/>
        </w:rPr>
        <w:t>.go.id/</w:t>
      </w:r>
    </w:p>
    <w:p w:rsidR="00EC24DE" w:rsidRPr="004C77F7" w:rsidRDefault="00C32C29" w:rsidP="004B0050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Ditjen PPM dan PL .2002. </w:t>
      </w:r>
      <w:r w:rsidRPr="004C77F7">
        <w:rPr>
          <w:rFonts w:ascii="Arial" w:hAnsi="Arial" w:cs="Arial"/>
          <w:i/>
          <w:iCs/>
          <w:color w:val="000000" w:themeColor="text1"/>
        </w:rPr>
        <w:t xml:space="preserve">Pedoman Teknis Penilaian Rumah sehat </w:t>
      </w:r>
      <w:r w:rsidRPr="004C77F7">
        <w:rPr>
          <w:rFonts w:ascii="Arial" w:hAnsi="Arial" w:cs="Arial"/>
          <w:color w:val="000000" w:themeColor="text1"/>
        </w:rPr>
        <w:t>. Jakarta : Departemen Kesehatan R.I.</w:t>
      </w:r>
    </w:p>
    <w:p w:rsidR="009C189E" w:rsidRPr="004C77F7" w:rsidRDefault="00C32C29" w:rsidP="009C189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Ferdiyanti, A.Nuur. 2010. </w:t>
      </w:r>
      <w:r w:rsidRPr="004C77F7">
        <w:rPr>
          <w:rFonts w:ascii="Arial" w:hAnsi="Arial" w:cs="Arial"/>
          <w:i/>
          <w:iCs/>
          <w:color w:val="000000" w:themeColor="text1"/>
        </w:rPr>
        <w:t>Hubungan Antara Kualitas Fisiologis Rumah dan Kepadatan Penghuni Dengan Kejadian Penyakit ISPA Di Wilayah Kerja Puskesmas Umbulharjo II.</w:t>
      </w:r>
      <w:r w:rsidRPr="004C77F7">
        <w:rPr>
          <w:rFonts w:ascii="Arial" w:hAnsi="Arial" w:cs="Arial"/>
          <w:color w:val="000000" w:themeColor="text1"/>
        </w:rPr>
        <w:t xml:space="preserve"> Yogyakarta: </w:t>
      </w:r>
      <w:r w:rsidR="009C189E" w:rsidRPr="004C77F7">
        <w:rPr>
          <w:rFonts w:ascii="Arial" w:hAnsi="Arial" w:cs="Arial"/>
          <w:color w:val="000000" w:themeColor="text1"/>
        </w:rPr>
        <w:t>Karya Tulis Ilmiah JKL Poltekkes Kemenkes Yogyakarta. Tidak Diterbitkan.</w:t>
      </w:r>
    </w:p>
    <w:p w:rsidR="00C32C29" w:rsidRPr="004C77F7" w:rsidRDefault="00C32C29" w:rsidP="0060048E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Frick, Heinz; Setiawan, Pujo L. 2002. </w:t>
      </w:r>
      <w:r w:rsidRPr="004C77F7">
        <w:rPr>
          <w:rFonts w:ascii="Arial" w:hAnsi="Arial" w:cs="Arial"/>
          <w:i/>
          <w:iCs/>
          <w:color w:val="000000" w:themeColor="text1"/>
        </w:rPr>
        <w:t>Ilmu Konstruksi Struktur Bangunan</w:t>
      </w:r>
      <w:r w:rsidRPr="004C77F7">
        <w:rPr>
          <w:rFonts w:ascii="Arial" w:hAnsi="Arial" w:cs="Arial"/>
          <w:color w:val="000000" w:themeColor="text1"/>
        </w:rPr>
        <w:t>. Jakarta: Kanisius</w:t>
      </w:r>
    </w:p>
    <w:p w:rsidR="00C32C29" w:rsidRPr="004C77F7" w:rsidRDefault="00C32C29" w:rsidP="0060048E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lastRenderedPageBreak/>
        <w:t>Herawati, Lucky. dkk. 2002</w:t>
      </w:r>
      <w:r w:rsidRPr="004C77F7">
        <w:rPr>
          <w:rFonts w:ascii="Arial" w:hAnsi="Arial" w:cs="Arial"/>
          <w:i/>
          <w:iCs/>
          <w:color w:val="000000" w:themeColor="text1"/>
        </w:rPr>
        <w:t>. Kumpulan Materi Dasar-dasar Penelitian</w:t>
      </w:r>
      <w:r w:rsidRPr="004C77F7">
        <w:rPr>
          <w:rFonts w:ascii="Arial" w:hAnsi="Arial" w:cs="Arial"/>
          <w:color w:val="000000" w:themeColor="text1"/>
        </w:rPr>
        <w:t>. Yogyakarta: AKL Yogyakarta</w:t>
      </w:r>
    </w:p>
    <w:p w:rsidR="001E6303" w:rsidRPr="004C77F7" w:rsidRDefault="00C32C29" w:rsidP="00EC24DE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Kasjono, Heru; Haryono. 2007. </w:t>
      </w:r>
      <w:r w:rsidRPr="004C77F7">
        <w:rPr>
          <w:rFonts w:ascii="Arial" w:hAnsi="Arial" w:cs="Arial"/>
          <w:i/>
          <w:iCs/>
          <w:color w:val="000000" w:themeColor="text1"/>
        </w:rPr>
        <w:t>Hygiene Lingkungan Kerja</w:t>
      </w:r>
      <w:r w:rsidR="008F4D32" w:rsidRPr="004C77F7">
        <w:rPr>
          <w:rFonts w:ascii="Arial" w:hAnsi="Arial" w:cs="Arial"/>
          <w:color w:val="000000" w:themeColor="text1"/>
        </w:rPr>
        <w:t xml:space="preserve">. Yogyakarta : </w:t>
      </w:r>
      <w:r w:rsidRPr="004C77F7">
        <w:rPr>
          <w:rFonts w:ascii="Arial" w:hAnsi="Arial" w:cs="Arial"/>
          <w:color w:val="000000" w:themeColor="text1"/>
        </w:rPr>
        <w:t>Mitra Cendikia</w:t>
      </w:r>
      <w:r w:rsidR="008F4D32" w:rsidRPr="004C77F7">
        <w:rPr>
          <w:rFonts w:ascii="Arial" w:hAnsi="Arial" w:cs="Arial"/>
          <w:color w:val="000000" w:themeColor="text1"/>
        </w:rPr>
        <w:t>.</w:t>
      </w:r>
      <w:r w:rsidRPr="004C77F7">
        <w:rPr>
          <w:rFonts w:ascii="Arial" w:hAnsi="Arial" w:cs="Arial"/>
          <w:color w:val="000000" w:themeColor="text1"/>
        </w:rPr>
        <w:t xml:space="preserve"> </w:t>
      </w:r>
    </w:p>
    <w:p w:rsidR="00C32C29" w:rsidRPr="004C77F7" w:rsidRDefault="00C32C29" w:rsidP="0060048E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Kasjono, Heru; Yasril. 2009. </w:t>
      </w:r>
      <w:r w:rsidRPr="004C77F7">
        <w:rPr>
          <w:rFonts w:ascii="Arial" w:hAnsi="Arial" w:cs="Arial"/>
          <w:i/>
          <w:iCs/>
          <w:color w:val="000000" w:themeColor="text1"/>
        </w:rPr>
        <w:t>Teknik Sampling Untuk Penelitian Kesehatan</w:t>
      </w:r>
      <w:r w:rsidRPr="004C77F7">
        <w:rPr>
          <w:rFonts w:ascii="Arial" w:hAnsi="Arial" w:cs="Arial"/>
          <w:color w:val="000000" w:themeColor="text1"/>
        </w:rPr>
        <w:t>. Yogyakarta: Graha Ilmu</w:t>
      </w:r>
      <w:r w:rsidR="008F4D32" w:rsidRPr="004C77F7">
        <w:rPr>
          <w:rFonts w:ascii="Arial" w:hAnsi="Arial" w:cs="Arial"/>
          <w:color w:val="000000" w:themeColor="text1"/>
        </w:rPr>
        <w:t>.</w:t>
      </w:r>
    </w:p>
    <w:p w:rsidR="008F4D32" w:rsidRPr="004C77F7" w:rsidRDefault="008F4D32" w:rsidP="0060048E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Kasjono, Heru; Heldhi. 2008. Intisari Epidemiologi. Yogyakarta : Mitra Cendikia.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Kristianto, Wirawan. 2010. </w:t>
      </w:r>
      <w:r w:rsidRPr="004C77F7">
        <w:rPr>
          <w:rFonts w:ascii="Arial" w:hAnsi="Arial" w:cs="Arial"/>
          <w:i/>
          <w:iCs/>
          <w:color w:val="000000" w:themeColor="text1"/>
        </w:rPr>
        <w:t>Tentang Rumah Sehat</w:t>
      </w:r>
      <w:r w:rsidRPr="004C77F7">
        <w:rPr>
          <w:rFonts w:ascii="Arial" w:hAnsi="Arial" w:cs="Arial"/>
          <w:color w:val="000000" w:themeColor="text1"/>
        </w:rPr>
        <w:t xml:space="preserve">. Diunduh Tanggal 23 Januari 2011 dari </w:t>
      </w:r>
      <w:hyperlink r:id="rId7" w:history="1">
        <w:r w:rsidRPr="004C77F7">
          <w:rPr>
            <w:rStyle w:val="Hyperlink"/>
            <w:rFonts w:ascii="Arial" w:hAnsi="Arial" w:cs="Arial"/>
            <w:i/>
            <w:color w:val="000000" w:themeColor="text1"/>
          </w:rPr>
          <w:t>www.p2kp.org/wartadetil.asp</w:t>
        </w:r>
      </w:hyperlink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Kusjuliadi, P.Danang. 2007. </w:t>
      </w:r>
      <w:r w:rsidRPr="004C77F7">
        <w:rPr>
          <w:rFonts w:ascii="Arial" w:hAnsi="Arial" w:cs="Arial"/>
          <w:i/>
          <w:iCs/>
          <w:color w:val="000000" w:themeColor="text1"/>
        </w:rPr>
        <w:t>Atap Bentuk Ragam dan Perawatan</w:t>
      </w:r>
      <w:r w:rsidRPr="004C77F7">
        <w:rPr>
          <w:rFonts w:ascii="Arial" w:hAnsi="Arial" w:cs="Arial"/>
          <w:color w:val="000000" w:themeColor="text1"/>
        </w:rPr>
        <w:t>, Bogor : Penebar Swadaya</w:t>
      </w:r>
      <w:r w:rsidR="008F4D32" w:rsidRPr="004C77F7">
        <w:rPr>
          <w:rFonts w:ascii="Arial" w:hAnsi="Arial" w:cs="Arial"/>
          <w:color w:val="000000" w:themeColor="text1"/>
        </w:rPr>
        <w:t>.</w:t>
      </w:r>
    </w:p>
    <w:p w:rsidR="00DF58D1" w:rsidRPr="004C77F7" w:rsidRDefault="00DF58D1" w:rsidP="00DF58D1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Lenni Arta</w:t>
      </w:r>
      <w:r w:rsidR="00134E34" w:rsidRPr="004C77F7">
        <w:rPr>
          <w:rFonts w:ascii="Arial" w:hAnsi="Arial" w:cs="Arial"/>
          <w:color w:val="000000" w:themeColor="text1"/>
        </w:rPr>
        <w:t xml:space="preserve"> F.S. Sinaga. dkk.</w:t>
      </w:r>
      <w:r w:rsidR="006C36AE" w:rsidRPr="004C77F7">
        <w:rPr>
          <w:rFonts w:ascii="Arial" w:hAnsi="Arial" w:cs="Arial"/>
          <w:color w:val="000000" w:themeColor="text1"/>
        </w:rPr>
        <w:t xml:space="preserve"> </w:t>
      </w:r>
      <w:r w:rsidRPr="004C77F7">
        <w:rPr>
          <w:rFonts w:ascii="Arial" w:hAnsi="Arial" w:cs="Arial"/>
          <w:color w:val="000000" w:themeColor="text1"/>
        </w:rPr>
        <w:t>2009</w:t>
      </w:r>
      <w:r w:rsidRPr="004C77F7">
        <w:rPr>
          <w:rFonts w:ascii="Arial" w:hAnsi="Arial" w:cs="Arial"/>
          <w:i/>
          <w:color w:val="000000" w:themeColor="text1"/>
        </w:rPr>
        <w:t>. Analisi Kondisi Rumah Sebagai Faktor Risiko Kejadian Pneumonia Pada Balita di Wilayah Puskesmas Sentosa Baru Kota Medan Tahun 2010. Jurnal Kesehatan Lingkungan Indonesia Vol.8 No.1 April 2001.</w:t>
      </w:r>
      <w:r w:rsidR="0096283E" w:rsidRPr="004C77F7">
        <w:rPr>
          <w:rFonts w:ascii="Arial" w:hAnsi="Arial" w:cs="Arial"/>
          <w:i/>
          <w:color w:val="000000" w:themeColor="text1"/>
        </w:rPr>
        <w:t xml:space="preserve"> </w:t>
      </w:r>
      <w:r w:rsidR="00050ADC" w:rsidRPr="004C77F7">
        <w:rPr>
          <w:rFonts w:ascii="Arial" w:hAnsi="Arial" w:cs="Arial"/>
          <w:color w:val="000000" w:themeColor="text1"/>
        </w:rPr>
        <w:t>Diunduh tanggal 10 Juni 2011 dari</w:t>
      </w:r>
      <w:r w:rsidR="0096283E" w:rsidRPr="004C77F7">
        <w:rPr>
          <w:rFonts w:ascii="Arial" w:hAnsi="Arial" w:cs="Arial"/>
          <w:color w:val="000000" w:themeColor="text1"/>
        </w:rPr>
        <w:t xml:space="preserve"> </w:t>
      </w:r>
      <w:r w:rsidR="0096283E" w:rsidRPr="004C77F7">
        <w:rPr>
          <w:rStyle w:val="HTMLCite"/>
          <w:rFonts w:ascii="Arial" w:hAnsi="Arial" w:cs="Arial"/>
          <w:color w:val="000000" w:themeColor="text1"/>
        </w:rPr>
        <w:t>eprints.undip.ac.id/18206/</w:t>
      </w:r>
    </w:p>
    <w:p w:rsidR="00C32C29" w:rsidRPr="004C77F7" w:rsidRDefault="00C32C29" w:rsidP="007E5DDD">
      <w:pPr>
        <w:spacing w:before="120" w:after="0" w:line="240" w:lineRule="auto"/>
        <w:ind w:left="992" w:hanging="992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Machfoed, Ircham. 2004. </w:t>
      </w:r>
      <w:r w:rsidRPr="004C77F7">
        <w:rPr>
          <w:rFonts w:ascii="Arial" w:hAnsi="Arial" w:cs="Arial"/>
          <w:i/>
          <w:iCs/>
          <w:color w:val="000000" w:themeColor="text1"/>
        </w:rPr>
        <w:t>Menjaga Kesehatan Rumah Dari Berbagai Penyakit</w:t>
      </w:r>
      <w:r w:rsidRPr="004C77F7">
        <w:rPr>
          <w:rFonts w:ascii="Arial" w:hAnsi="Arial" w:cs="Arial"/>
          <w:color w:val="000000" w:themeColor="text1"/>
        </w:rPr>
        <w:t>, Yogyakarta : Fitramaya.</w:t>
      </w:r>
    </w:p>
    <w:p w:rsidR="007E5DDD" w:rsidRPr="004C77F7" w:rsidRDefault="004B0050" w:rsidP="007E5DDD">
      <w:pPr>
        <w:spacing w:before="120" w:after="0" w:line="240" w:lineRule="auto"/>
        <w:ind w:left="992" w:hanging="992"/>
        <w:jc w:val="both"/>
        <w:rPr>
          <w:rStyle w:val="bc"/>
          <w:rFonts w:ascii="Arial" w:hAnsi="Arial" w:cs="Arial"/>
          <w:i/>
          <w:iCs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Naria, Evi. Chahaya, Indra; Asmawati</w:t>
      </w:r>
      <w:r w:rsidR="00134E34" w:rsidRPr="004C77F7">
        <w:rPr>
          <w:rFonts w:ascii="Arial" w:hAnsi="Arial" w:cs="Arial"/>
          <w:color w:val="000000" w:themeColor="text1"/>
        </w:rPr>
        <w:t xml:space="preserve">. 2008. </w:t>
      </w:r>
      <w:r w:rsidR="00134E34" w:rsidRPr="004C77F7">
        <w:rPr>
          <w:rFonts w:ascii="Arial" w:hAnsi="Arial" w:cs="Arial"/>
          <w:i/>
          <w:color w:val="000000" w:themeColor="text1"/>
        </w:rPr>
        <w:t>Hubungan Kondisi Rumah dengan Keluhan ISPA pada Balita di Wilayah Kerja Puskesmas Tuntungan Kecamatan Medan Tuntungan Tahun 2008.</w:t>
      </w:r>
      <w:r w:rsidR="00134E34" w:rsidRPr="004C77F7">
        <w:rPr>
          <w:rFonts w:ascii="Arial" w:hAnsi="Arial" w:cs="Arial"/>
          <w:color w:val="000000" w:themeColor="text1"/>
        </w:rPr>
        <w:t xml:space="preserve"> Info Kesehatan Masyarakat Volume XII Nomor I Juni 2008.</w:t>
      </w:r>
      <w:r w:rsidR="00050ADC" w:rsidRPr="004C77F7">
        <w:rPr>
          <w:rFonts w:ascii="Arial" w:hAnsi="Arial" w:cs="Arial"/>
          <w:color w:val="000000" w:themeColor="text1"/>
        </w:rPr>
        <w:t xml:space="preserve"> Diunduh tanggal 10 Juni 2011 dari</w:t>
      </w:r>
      <w:r w:rsidR="009E286F" w:rsidRPr="004C77F7">
        <w:rPr>
          <w:rFonts w:ascii="Arial" w:hAnsi="Arial" w:cs="Arial"/>
          <w:color w:val="000000" w:themeColor="text1"/>
        </w:rPr>
        <w:t xml:space="preserve"> </w:t>
      </w:r>
      <w:r w:rsidR="009E286F" w:rsidRPr="004C77F7">
        <w:rPr>
          <w:rStyle w:val="bc"/>
          <w:rFonts w:ascii="Arial" w:hAnsi="Arial" w:cs="Arial"/>
          <w:i/>
          <w:iCs/>
          <w:color w:val="000000" w:themeColor="text1"/>
        </w:rPr>
        <w:t>repository.usu.ac.id.</w:t>
      </w:r>
    </w:p>
    <w:p w:rsidR="00966C83" w:rsidRPr="004C77F7" w:rsidRDefault="00C32C29" w:rsidP="00966C83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Notoatmodjo, Soekidjo</w:t>
      </w:r>
      <w:r w:rsidR="00966C83" w:rsidRPr="004C77F7">
        <w:rPr>
          <w:rFonts w:ascii="Arial" w:hAnsi="Arial" w:cs="Arial"/>
          <w:color w:val="000000" w:themeColor="text1"/>
        </w:rPr>
        <w:t xml:space="preserve"> 2003. </w:t>
      </w:r>
      <w:r w:rsidR="00966C83" w:rsidRPr="004C77F7">
        <w:rPr>
          <w:rFonts w:ascii="Arial" w:hAnsi="Arial" w:cs="Arial"/>
          <w:i/>
          <w:color w:val="000000" w:themeColor="text1"/>
        </w:rPr>
        <w:t>Ilmu Kesehatan Masyarakat</w:t>
      </w:r>
      <w:r w:rsidR="00966C83" w:rsidRPr="004C77F7">
        <w:rPr>
          <w:rFonts w:ascii="Arial" w:hAnsi="Arial" w:cs="Arial"/>
          <w:color w:val="000000" w:themeColor="text1"/>
        </w:rPr>
        <w:t xml:space="preserve">. Jakarta : </w:t>
      </w:r>
      <w:r w:rsidR="009C189E" w:rsidRPr="004C77F7">
        <w:rPr>
          <w:rFonts w:ascii="Arial" w:hAnsi="Arial" w:cs="Arial"/>
          <w:color w:val="000000" w:themeColor="text1"/>
        </w:rPr>
        <w:t>PT. Rineka</w:t>
      </w:r>
      <w:r w:rsidR="00966C83" w:rsidRPr="004C77F7">
        <w:rPr>
          <w:rFonts w:ascii="Arial" w:hAnsi="Arial" w:cs="Arial"/>
          <w:color w:val="000000" w:themeColor="text1"/>
        </w:rPr>
        <w:t xml:space="preserve"> Cipta.</w:t>
      </w:r>
    </w:p>
    <w:p w:rsidR="00966C83" w:rsidRPr="004C77F7" w:rsidRDefault="00966C83" w:rsidP="00966C83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Notoatmodjo, Soekidjo. 2005. </w:t>
      </w:r>
      <w:r w:rsidRPr="004C77F7">
        <w:rPr>
          <w:rFonts w:ascii="Arial" w:hAnsi="Arial" w:cs="Arial"/>
          <w:i/>
          <w:iCs/>
          <w:color w:val="000000" w:themeColor="text1"/>
        </w:rPr>
        <w:t>Metodologi Penelitian Kesehatan</w:t>
      </w:r>
      <w:r w:rsidRPr="004C77F7">
        <w:rPr>
          <w:rFonts w:ascii="Arial" w:hAnsi="Arial" w:cs="Arial"/>
          <w:color w:val="000000" w:themeColor="text1"/>
        </w:rPr>
        <w:t>. Jakarta: PT Rineka Cipta.</w:t>
      </w:r>
    </w:p>
    <w:p w:rsidR="006C6479" w:rsidRPr="004C77F7" w:rsidRDefault="006C6479" w:rsidP="009E286F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Oktaviani, A.</w:t>
      </w:r>
      <w:r w:rsidR="009A471B" w:rsidRPr="004C77F7">
        <w:rPr>
          <w:rFonts w:ascii="Arial" w:hAnsi="Arial" w:cs="Arial"/>
          <w:color w:val="000000" w:themeColor="text1"/>
        </w:rPr>
        <w:t xml:space="preserve"> </w:t>
      </w:r>
      <w:r w:rsidRPr="004C77F7">
        <w:rPr>
          <w:rFonts w:ascii="Arial" w:hAnsi="Arial" w:cs="Arial"/>
          <w:color w:val="000000" w:themeColor="text1"/>
        </w:rPr>
        <w:t xml:space="preserve">Vita. 2009. </w:t>
      </w:r>
      <w:r w:rsidRPr="004C77F7">
        <w:rPr>
          <w:rFonts w:ascii="Arial" w:hAnsi="Arial" w:cs="Arial"/>
          <w:i/>
          <w:color w:val="000000" w:themeColor="text1"/>
        </w:rPr>
        <w:t>Hubungan Antara Sanitasi Fisik Rumah Dengan Kejadian ISPA pada Balita Di Desa Cepogo Kecamatan Cepogo Kabupaten Boyolali</w:t>
      </w:r>
      <w:r w:rsidRPr="004C77F7">
        <w:rPr>
          <w:rFonts w:ascii="Arial" w:hAnsi="Arial" w:cs="Arial"/>
          <w:color w:val="000000" w:themeColor="text1"/>
        </w:rPr>
        <w:t>. Skripsi: Universitas Muhammadiyah Surakarta.</w:t>
      </w:r>
      <w:r w:rsidR="00050ADC" w:rsidRPr="004C77F7">
        <w:rPr>
          <w:rFonts w:ascii="Arial" w:hAnsi="Arial" w:cs="Arial"/>
          <w:color w:val="000000" w:themeColor="text1"/>
        </w:rPr>
        <w:t xml:space="preserve"> Diunduh tanggal 10 Juni 2011 dari</w:t>
      </w:r>
      <w:r w:rsidR="009E286F" w:rsidRPr="004C77F7">
        <w:rPr>
          <w:rFonts w:ascii="Arial" w:hAnsi="Arial" w:cs="Arial"/>
          <w:color w:val="000000" w:themeColor="text1"/>
        </w:rPr>
        <w:t xml:space="preserve"> </w:t>
      </w:r>
      <w:r w:rsidR="009E286F" w:rsidRPr="004C77F7">
        <w:rPr>
          <w:rStyle w:val="HTMLCite"/>
          <w:rFonts w:ascii="Arial" w:hAnsi="Arial" w:cs="Arial"/>
          <w:color w:val="000000" w:themeColor="text1"/>
        </w:rPr>
        <w:t>etd.eprints.ums.ac.id/5965/1/J410050018.PDF</w:t>
      </w:r>
    </w:p>
    <w:p w:rsidR="00966C83" w:rsidRPr="004C77F7" w:rsidRDefault="00966C83" w:rsidP="00966C83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Ola, </w:t>
      </w:r>
      <w:r w:rsidR="008D0F55" w:rsidRPr="004C77F7">
        <w:rPr>
          <w:rFonts w:ascii="Arial" w:hAnsi="Arial" w:cs="Arial"/>
          <w:color w:val="000000" w:themeColor="text1"/>
        </w:rPr>
        <w:t>V.</w:t>
      </w:r>
      <w:r w:rsidR="009A471B" w:rsidRPr="004C77F7">
        <w:rPr>
          <w:rFonts w:ascii="Arial" w:hAnsi="Arial" w:cs="Arial"/>
          <w:color w:val="000000" w:themeColor="text1"/>
        </w:rPr>
        <w:t xml:space="preserve"> </w:t>
      </w:r>
      <w:r w:rsidR="008D0F55" w:rsidRPr="004C77F7">
        <w:rPr>
          <w:rFonts w:ascii="Arial" w:hAnsi="Arial" w:cs="Arial"/>
          <w:color w:val="000000" w:themeColor="text1"/>
        </w:rPr>
        <w:t>Yohanes</w:t>
      </w:r>
      <w:r w:rsidRPr="004C77F7">
        <w:rPr>
          <w:rFonts w:ascii="Arial" w:hAnsi="Arial" w:cs="Arial"/>
          <w:color w:val="000000" w:themeColor="text1"/>
        </w:rPr>
        <w:t>. 2010</w:t>
      </w:r>
      <w:r w:rsidRPr="004C77F7">
        <w:rPr>
          <w:rFonts w:ascii="Arial" w:hAnsi="Arial" w:cs="Arial"/>
          <w:i/>
          <w:color w:val="000000" w:themeColor="text1"/>
        </w:rPr>
        <w:t>. Faktor Risiko Infeksi Saluran Pernafasan Akut Pada Balita Di Desa Ambarketawang Kecamatan Gamping Pada Tahun 2010</w:t>
      </w:r>
      <w:r w:rsidRPr="004C77F7">
        <w:rPr>
          <w:rFonts w:ascii="Arial" w:hAnsi="Arial" w:cs="Arial"/>
          <w:color w:val="000000" w:themeColor="text1"/>
        </w:rPr>
        <w:t xml:space="preserve"> : Karya Tulis Ilmiah JKL Poltekkes Kemenkes Yogyakarta. Tidak Diterbitkan.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Pandapotan, Lubis. 1989. </w:t>
      </w:r>
      <w:r w:rsidRPr="004C77F7">
        <w:rPr>
          <w:rFonts w:ascii="Arial" w:hAnsi="Arial" w:cs="Arial"/>
          <w:i/>
          <w:iCs/>
          <w:color w:val="000000" w:themeColor="text1"/>
        </w:rPr>
        <w:t>Perumahan Sehat</w:t>
      </w:r>
      <w:r w:rsidR="009C189E" w:rsidRPr="004C77F7">
        <w:rPr>
          <w:rFonts w:ascii="Arial" w:hAnsi="Arial" w:cs="Arial"/>
          <w:i/>
          <w:iCs/>
          <w:color w:val="000000" w:themeColor="text1"/>
        </w:rPr>
        <w:t>.</w:t>
      </w:r>
      <w:r w:rsidRPr="004C77F7">
        <w:rPr>
          <w:rFonts w:ascii="Arial" w:hAnsi="Arial" w:cs="Arial"/>
          <w:color w:val="000000" w:themeColor="text1"/>
        </w:rPr>
        <w:t xml:space="preserve"> Jakarta : Pusat Pendidikan Tenaga Kesehatan Departemen Kesehatan RI.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Pedoman Penulisan Karya Tulis Ilmiah Dan Skripsi Politeknik Kesehatan Yogyakarta, Edisi 05, Tahun 2010.</w:t>
      </w:r>
    </w:p>
    <w:p w:rsidR="001D5EA5" w:rsidRPr="004C77F7" w:rsidRDefault="001D5EA5" w:rsidP="007B6ABC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Prabu. 2009.</w:t>
      </w:r>
      <w:r w:rsidR="007B6ABC" w:rsidRPr="004C77F7">
        <w:rPr>
          <w:rFonts w:ascii="Arial" w:hAnsi="Arial" w:cs="Arial"/>
          <w:color w:val="000000" w:themeColor="text1"/>
        </w:rPr>
        <w:t xml:space="preserve"> </w:t>
      </w:r>
      <w:r w:rsidR="007B6ABC" w:rsidRPr="004C77F7">
        <w:rPr>
          <w:rFonts w:ascii="Arial" w:hAnsi="Arial" w:cs="Arial"/>
          <w:i/>
          <w:color w:val="000000" w:themeColor="text1"/>
        </w:rPr>
        <w:t>Faktor Risiko ISPA pada Balita</w:t>
      </w:r>
      <w:r w:rsidR="007B6ABC" w:rsidRPr="004C77F7">
        <w:rPr>
          <w:rFonts w:ascii="Arial" w:hAnsi="Arial" w:cs="Arial"/>
          <w:color w:val="000000" w:themeColor="text1"/>
        </w:rPr>
        <w:t xml:space="preserve">. Diunduh Tanggal 23 Januari 2011 dari </w:t>
      </w:r>
      <w:r w:rsidR="00B85EF8" w:rsidRPr="004C77F7">
        <w:rPr>
          <w:rFonts w:ascii="Arial" w:hAnsi="Arial" w:cs="Arial"/>
          <w:i/>
          <w:color w:val="000000" w:themeColor="text1"/>
        </w:rPr>
        <w:t>http://putraprabu.wordpress.com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lastRenderedPageBreak/>
        <w:t xml:space="preserve">Prasetya, Bona Yudha. 2005. </w:t>
      </w:r>
      <w:r w:rsidRPr="004C77F7">
        <w:rPr>
          <w:rFonts w:ascii="Arial" w:hAnsi="Arial" w:cs="Arial"/>
          <w:i/>
          <w:iCs/>
          <w:color w:val="000000" w:themeColor="text1"/>
        </w:rPr>
        <w:t>Mendesain Rumah Tropis</w:t>
      </w:r>
      <w:r w:rsidRPr="004C77F7">
        <w:rPr>
          <w:rFonts w:ascii="Arial" w:hAnsi="Arial" w:cs="Arial"/>
          <w:color w:val="000000" w:themeColor="text1"/>
        </w:rPr>
        <w:t>, Ungaran : PT. Trubus Agriwidya.</w:t>
      </w:r>
    </w:p>
    <w:p w:rsidR="00C32C29" w:rsidRPr="004C77F7" w:rsidRDefault="00C32C29" w:rsidP="00692876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Pusat Pendidikan Tenaga kesehatan. 1989. </w:t>
      </w:r>
      <w:r w:rsidRPr="004C77F7">
        <w:rPr>
          <w:rFonts w:ascii="Arial" w:hAnsi="Arial" w:cs="Arial"/>
          <w:i/>
          <w:iCs/>
          <w:color w:val="000000" w:themeColor="text1"/>
        </w:rPr>
        <w:t>Pengawasan penyehatan Lingkungan permukiman</w:t>
      </w:r>
      <w:r w:rsidRPr="004C77F7">
        <w:rPr>
          <w:rFonts w:ascii="Arial" w:hAnsi="Arial" w:cs="Arial"/>
          <w:color w:val="000000" w:themeColor="text1"/>
        </w:rPr>
        <w:t>,</w:t>
      </w:r>
      <w:r w:rsidR="0052728E" w:rsidRPr="004C77F7">
        <w:rPr>
          <w:rFonts w:ascii="Arial" w:hAnsi="Arial" w:cs="Arial"/>
          <w:color w:val="000000" w:themeColor="text1"/>
        </w:rPr>
        <w:t xml:space="preserve"> </w:t>
      </w:r>
      <w:r w:rsidRPr="004C77F7">
        <w:rPr>
          <w:rFonts w:ascii="Arial" w:hAnsi="Arial" w:cs="Arial"/>
          <w:color w:val="000000" w:themeColor="text1"/>
        </w:rPr>
        <w:t>Jakarta :</w:t>
      </w:r>
      <w:r w:rsidR="009C189E" w:rsidRPr="004C77F7">
        <w:rPr>
          <w:rFonts w:ascii="Arial" w:hAnsi="Arial" w:cs="Arial"/>
          <w:color w:val="000000" w:themeColor="text1"/>
        </w:rPr>
        <w:t xml:space="preserve"> </w:t>
      </w:r>
      <w:r w:rsidRPr="004C77F7">
        <w:rPr>
          <w:rFonts w:ascii="Arial" w:hAnsi="Arial" w:cs="Arial"/>
          <w:color w:val="000000" w:themeColor="text1"/>
        </w:rPr>
        <w:t>Departemen Kesehatan RI.</w:t>
      </w:r>
    </w:p>
    <w:p w:rsidR="00C32C29" w:rsidRPr="004C77F7" w:rsidRDefault="00C32C29" w:rsidP="00692876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>Puskesmas Kraton. 2010</w:t>
      </w:r>
      <w:r w:rsidRPr="004C77F7">
        <w:rPr>
          <w:rFonts w:ascii="Arial" w:hAnsi="Arial" w:cs="Arial"/>
          <w:i/>
          <w:iCs/>
          <w:color w:val="000000" w:themeColor="text1"/>
        </w:rPr>
        <w:t>.</w:t>
      </w:r>
      <w:r w:rsidR="0052728E" w:rsidRPr="004C77F7">
        <w:rPr>
          <w:rFonts w:ascii="Arial" w:hAnsi="Arial" w:cs="Arial"/>
          <w:i/>
          <w:iCs/>
          <w:color w:val="000000" w:themeColor="text1"/>
        </w:rPr>
        <w:t xml:space="preserve"> </w:t>
      </w:r>
      <w:r w:rsidRPr="004C77F7">
        <w:rPr>
          <w:rFonts w:ascii="Arial" w:hAnsi="Arial" w:cs="Arial"/>
          <w:i/>
          <w:iCs/>
          <w:color w:val="000000" w:themeColor="text1"/>
        </w:rPr>
        <w:t>Data Rekam Medik Puskesmas Kraton</w:t>
      </w:r>
      <w:r w:rsidRPr="004C77F7">
        <w:rPr>
          <w:rFonts w:ascii="Arial" w:hAnsi="Arial" w:cs="Arial"/>
          <w:color w:val="000000" w:themeColor="text1"/>
        </w:rPr>
        <w:t>. Yogyakarta.</w:t>
      </w:r>
    </w:p>
    <w:p w:rsidR="00C32C29" w:rsidRPr="004C77F7" w:rsidRDefault="00C32C29" w:rsidP="0060048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Riwidikdo, Handoko. 2006. </w:t>
      </w:r>
      <w:r w:rsidRPr="004C77F7">
        <w:rPr>
          <w:rFonts w:ascii="Arial" w:hAnsi="Arial" w:cs="Arial"/>
          <w:i/>
          <w:iCs/>
          <w:color w:val="000000" w:themeColor="text1"/>
        </w:rPr>
        <w:t xml:space="preserve">Statistik </w:t>
      </w:r>
      <w:r w:rsidR="009C189E" w:rsidRPr="004C77F7">
        <w:rPr>
          <w:rFonts w:ascii="Arial" w:hAnsi="Arial" w:cs="Arial"/>
          <w:i/>
          <w:iCs/>
          <w:color w:val="000000" w:themeColor="text1"/>
        </w:rPr>
        <w:t>Kesehatan Belajar Mudah Teknik A</w:t>
      </w:r>
      <w:r w:rsidRPr="004C77F7">
        <w:rPr>
          <w:rFonts w:ascii="Arial" w:hAnsi="Arial" w:cs="Arial"/>
          <w:i/>
          <w:iCs/>
          <w:color w:val="000000" w:themeColor="text1"/>
        </w:rPr>
        <w:t>nalisis Data dalam Penelitian Kesehatan</w:t>
      </w:r>
      <w:r w:rsidRPr="004C77F7">
        <w:rPr>
          <w:rFonts w:ascii="Arial" w:hAnsi="Arial" w:cs="Arial"/>
          <w:color w:val="000000" w:themeColor="text1"/>
        </w:rPr>
        <w:t>. Yogyakarta : Mitra Cendekia Press.</w:t>
      </w:r>
    </w:p>
    <w:p w:rsidR="006B6F29" w:rsidRPr="004C77F7" w:rsidRDefault="006B6F29" w:rsidP="009C189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Sanropie, Djasio. </w:t>
      </w:r>
      <w:r w:rsidR="009C189E" w:rsidRPr="004C77F7">
        <w:rPr>
          <w:rFonts w:ascii="Arial" w:hAnsi="Arial" w:cs="Arial"/>
          <w:color w:val="000000" w:themeColor="text1"/>
        </w:rPr>
        <w:t xml:space="preserve">dkk. </w:t>
      </w:r>
      <w:r w:rsidRPr="004C77F7">
        <w:rPr>
          <w:rFonts w:ascii="Arial" w:hAnsi="Arial" w:cs="Arial"/>
          <w:color w:val="000000" w:themeColor="text1"/>
        </w:rPr>
        <w:t xml:space="preserve">1989. </w:t>
      </w:r>
      <w:r w:rsidRPr="004C77F7">
        <w:rPr>
          <w:rFonts w:ascii="Arial" w:hAnsi="Arial" w:cs="Arial"/>
          <w:i/>
          <w:color w:val="000000" w:themeColor="text1"/>
        </w:rPr>
        <w:t>Pengawasan Penyehatan Lingkungan Permukiman</w:t>
      </w:r>
      <w:r w:rsidRPr="004C77F7">
        <w:rPr>
          <w:rFonts w:ascii="Arial" w:hAnsi="Arial" w:cs="Arial"/>
          <w:color w:val="000000" w:themeColor="text1"/>
        </w:rPr>
        <w:t xml:space="preserve">. Jakarta : </w:t>
      </w:r>
      <w:r w:rsidR="009C189E" w:rsidRPr="004C77F7">
        <w:rPr>
          <w:rFonts w:ascii="Arial" w:hAnsi="Arial" w:cs="Arial"/>
          <w:color w:val="000000" w:themeColor="text1"/>
        </w:rPr>
        <w:t>Pusat Pendidikan Tenaga Kesehatan Departemen Kesehatan RI.</w:t>
      </w:r>
    </w:p>
    <w:p w:rsidR="00C32C29" w:rsidRPr="004C77F7" w:rsidRDefault="00C32C29" w:rsidP="008C45EF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iCs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Sekretariat Negara. 1992. </w:t>
      </w:r>
      <w:r w:rsidRPr="004C77F7">
        <w:rPr>
          <w:rFonts w:ascii="Arial" w:hAnsi="Arial" w:cs="Arial"/>
          <w:i/>
          <w:iCs/>
          <w:color w:val="000000" w:themeColor="text1"/>
        </w:rPr>
        <w:t>Undang-Undang Republik Indonesia No.4 Tahun 1992 Tentang Perumahan.</w:t>
      </w:r>
      <w:r w:rsidRPr="004C77F7">
        <w:rPr>
          <w:rFonts w:ascii="Arial" w:hAnsi="Arial" w:cs="Arial"/>
          <w:color w:val="000000" w:themeColor="text1"/>
        </w:rPr>
        <w:t xml:space="preserve"> </w:t>
      </w:r>
      <w:r w:rsidR="001D5EA5" w:rsidRPr="004C77F7">
        <w:rPr>
          <w:rFonts w:ascii="Arial" w:hAnsi="Arial" w:cs="Arial"/>
          <w:color w:val="000000" w:themeColor="text1"/>
        </w:rPr>
        <w:t xml:space="preserve">Diunduh Tanggal 23 Januari 2011 dari </w:t>
      </w:r>
      <w:r w:rsidR="00D94898" w:rsidRPr="004C77F7">
        <w:rPr>
          <w:rFonts w:ascii="Arial" w:hAnsi="Arial" w:cs="Arial"/>
          <w:i/>
          <w:color w:val="000000" w:themeColor="text1"/>
        </w:rPr>
        <w:t>http://ciptakarya.pu.go.id</w:t>
      </w:r>
    </w:p>
    <w:p w:rsidR="00C32C29" w:rsidRPr="004C77F7" w:rsidRDefault="00C32C29" w:rsidP="006C6479">
      <w:pPr>
        <w:spacing w:before="120" w:after="0" w:line="240" w:lineRule="auto"/>
        <w:ind w:left="993" w:hanging="993"/>
        <w:jc w:val="both"/>
        <w:rPr>
          <w:rFonts w:ascii="Arial" w:hAnsi="Arial" w:cs="Arial"/>
          <w:i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Sekretariat Negara. 2009. </w:t>
      </w:r>
      <w:r w:rsidRPr="004C77F7">
        <w:rPr>
          <w:rFonts w:ascii="Arial" w:hAnsi="Arial" w:cs="Arial"/>
          <w:i/>
          <w:iCs/>
          <w:color w:val="000000" w:themeColor="text1"/>
        </w:rPr>
        <w:t>Undang-Undang Republik Indonesia No.36 Tahun 2009 Tentang Kesehatan.</w:t>
      </w:r>
      <w:r w:rsidR="00ED1016" w:rsidRPr="004C77F7">
        <w:rPr>
          <w:rFonts w:ascii="Arial" w:hAnsi="Arial" w:cs="Arial"/>
          <w:color w:val="000000" w:themeColor="text1"/>
        </w:rPr>
        <w:t xml:space="preserve"> Diunduh Tanggal 23 Januari 2011 dari </w:t>
      </w:r>
      <w:hyperlink r:id="rId8" w:history="1">
        <w:r w:rsidR="009E286F" w:rsidRPr="004C77F7">
          <w:rPr>
            <w:rStyle w:val="Hyperlink"/>
            <w:rFonts w:ascii="Arial" w:hAnsi="Arial" w:cs="Arial"/>
            <w:i/>
            <w:color w:val="000000" w:themeColor="text1"/>
          </w:rPr>
          <w:t>www.komisiinformasi.go.id/</w:t>
        </w:r>
      </w:hyperlink>
    </w:p>
    <w:p w:rsidR="009E286F" w:rsidRPr="004C77F7" w:rsidRDefault="009E286F" w:rsidP="006C6479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Setiyaningsih, 2004. </w:t>
      </w:r>
      <w:r w:rsidRPr="004C77F7">
        <w:rPr>
          <w:rFonts w:ascii="Arial" w:hAnsi="Arial" w:cs="Arial"/>
          <w:i/>
          <w:color w:val="000000" w:themeColor="text1"/>
        </w:rPr>
        <w:t>Hubungan Antara Kualitas Fisik Rumah Dengan Kejadian Penyakit ISPA Pada Balita Di Dusun Sompok Sriharjo Imogiri Bantul</w:t>
      </w:r>
      <w:r w:rsidRPr="004C77F7">
        <w:rPr>
          <w:rFonts w:ascii="Arial" w:hAnsi="Arial" w:cs="Arial"/>
          <w:color w:val="000000" w:themeColor="text1"/>
        </w:rPr>
        <w:t>. Karya Tulis Ilmiah JKL Poltekkes Kemenkes Yogyakarta. Tidak Diterbitkan</w:t>
      </w:r>
    </w:p>
    <w:p w:rsidR="00C32C29" w:rsidRPr="004C77F7" w:rsidRDefault="00C32C29" w:rsidP="00AC4F9E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Susanta, Gatut. 2007. </w:t>
      </w:r>
      <w:r w:rsidRPr="004C77F7">
        <w:rPr>
          <w:rFonts w:ascii="Arial" w:hAnsi="Arial" w:cs="Arial"/>
          <w:i/>
          <w:iCs/>
          <w:color w:val="000000" w:themeColor="text1"/>
        </w:rPr>
        <w:t>Panduan Lengkap Membangun Rumah</w:t>
      </w:r>
      <w:r w:rsidR="009C189E" w:rsidRPr="004C77F7">
        <w:rPr>
          <w:rFonts w:ascii="Arial" w:hAnsi="Arial" w:cs="Arial"/>
          <w:color w:val="000000" w:themeColor="text1"/>
        </w:rPr>
        <w:t>.</w:t>
      </w:r>
      <w:r w:rsidRPr="004C77F7">
        <w:rPr>
          <w:rFonts w:ascii="Arial" w:hAnsi="Arial" w:cs="Arial"/>
          <w:color w:val="000000" w:themeColor="text1"/>
        </w:rPr>
        <w:t xml:space="preserve"> Bogor : Penebar Swadaya. Diunduh Tanggal 24 Januari 2011 dari </w:t>
      </w:r>
      <w:hyperlink r:id="rId9" w:history="1">
        <w:r w:rsidRPr="004C77F7">
          <w:rPr>
            <w:rStyle w:val="Hyperlink"/>
            <w:rFonts w:ascii="Arial" w:hAnsi="Arial" w:cs="Arial"/>
            <w:i/>
            <w:color w:val="000000" w:themeColor="text1"/>
          </w:rPr>
          <w:t>http://books.google.co.id/</w:t>
        </w:r>
      </w:hyperlink>
      <w:r w:rsidRPr="004C77F7">
        <w:rPr>
          <w:rFonts w:ascii="Arial" w:hAnsi="Arial" w:cs="Arial"/>
          <w:i/>
          <w:color w:val="000000" w:themeColor="text1"/>
        </w:rPr>
        <w:t>.</w:t>
      </w:r>
    </w:p>
    <w:p w:rsidR="00C32C29" w:rsidRPr="004C77F7" w:rsidRDefault="00C32C29" w:rsidP="00BD423C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Wardana, Aditya. 2005. </w:t>
      </w:r>
      <w:r w:rsidRPr="004C77F7">
        <w:rPr>
          <w:rFonts w:ascii="Arial" w:hAnsi="Arial" w:cs="Arial"/>
          <w:i/>
          <w:iCs/>
          <w:color w:val="000000" w:themeColor="text1"/>
        </w:rPr>
        <w:t>Merawat Rumah</w:t>
      </w:r>
      <w:r w:rsidR="009C189E" w:rsidRPr="004C77F7">
        <w:rPr>
          <w:rFonts w:ascii="Arial" w:hAnsi="Arial" w:cs="Arial"/>
          <w:color w:val="000000" w:themeColor="text1"/>
        </w:rPr>
        <w:t>.</w:t>
      </w:r>
      <w:r w:rsidRPr="004C77F7">
        <w:rPr>
          <w:rFonts w:ascii="Arial" w:hAnsi="Arial" w:cs="Arial"/>
          <w:color w:val="000000" w:themeColor="text1"/>
        </w:rPr>
        <w:t xml:space="preserve"> Ungaran : PT.Trubus Agriwidya.</w:t>
      </w:r>
    </w:p>
    <w:p w:rsidR="009E286F" w:rsidRPr="004C77F7" w:rsidRDefault="009E286F" w:rsidP="009E286F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Widiastuti, 2006. </w:t>
      </w:r>
      <w:r w:rsidRPr="004C77F7">
        <w:rPr>
          <w:rFonts w:ascii="Arial" w:hAnsi="Arial" w:cs="Arial"/>
          <w:i/>
          <w:color w:val="000000" w:themeColor="text1"/>
        </w:rPr>
        <w:t>Hubungan Kondisi Fisik Ruang Tidur Dengan Kejadian Penyakit ISPA Pada Balita Di Desa Batur Kabupaten Banjarnegara.</w:t>
      </w:r>
      <w:r w:rsidRPr="004C77F7">
        <w:rPr>
          <w:rFonts w:ascii="Arial" w:hAnsi="Arial" w:cs="Arial"/>
          <w:color w:val="000000" w:themeColor="text1"/>
        </w:rPr>
        <w:t xml:space="preserve"> Karya Tulis Ilmiah JKL Poltekkes Kemenkes Yogyakarta. Tidak Diterbitkan.</w:t>
      </w:r>
    </w:p>
    <w:p w:rsidR="007E5DDD" w:rsidRPr="004C77F7" w:rsidRDefault="00C32C29" w:rsidP="007E5DDD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WHO, 2007. </w:t>
      </w:r>
      <w:r w:rsidRPr="004C77F7">
        <w:rPr>
          <w:rFonts w:ascii="Arial" w:hAnsi="Arial" w:cs="Arial"/>
          <w:i/>
          <w:color w:val="000000" w:themeColor="text1"/>
        </w:rPr>
        <w:t>Pencegahan dan Pengendalian ISPA yang Cenderung Menjadi  Epidemi dan Pandemi di Fasilitas Pelayanan Kesehatan</w:t>
      </w:r>
      <w:r w:rsidRPr="004C77F7">
        <w:rPr>
          <w:rFonts w:ascii="Arial" w:hAnsi="Arial" w:cs="Arial"/>
          <w:color w:val="000000" w:themeColor="text1"/>
        </w:rPr>
        <w:t>.</w:t>
      </w:r>
      <w:r w:rsidR="007F6FFD" w:rsidRPr="004C77F7">
        <w:rPr>
          <w:rFonts w:ascii="Arial" w:hAnsi="Arial" w:cs="Arial"/>
          <w:color w:val="000000" w:themeColor="text1"/>
        </w:rPr>
        <w:t xml:space="preserve"> Diunduh Tanggal 24 Januari 2011 dari </w:t>
      </w:r>
      <w:hyperlink r:id="rId10" w:history="1">
        <w:r w:rsidR="00AE36D0" w:rsidRPr="004C77F7">
          <w:rPr>
            <w:rStyle w:val="Hyperlink"/>
            <w:rFonts w:ascii="Arial" w:hAnsi="Arial" w:cs="Arial"/>
            <w:i/>
            <w:color w:val="000000" w:themeColor="text1"/>
          </w:rPr>
          <w:t>http://www.who.int/csr/resources/</w:t>
        </w:r>
      </w:hyperlink>
    </w:p>
    <w:p w:rsidR="004B0050" w:rsidRPr="004C77F7" w:rsidRDefault="004B0050" w:rsidP="004B0050">
      <w:pPr>
        <w:spacing w:before="120" w:after="0" w:line="240" w:lineRule="auto"/>
        <w:ind w:left="992" w:hanging="993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color w:val="000000" w:themeColor="text1"/>
        </w:rPr>
        <w:t xml:space="preserve">Yusup,N. Achmad; Sulistyorini, L. 2005. </w:t>
      </w:r>
      <w:r w:rsidRPr="004C77F7">
        <w:rPr>
          <w:rFonts w:ascii="Arial" w:hAnsi="Arial" w:cs="Arial"/>
          <w:i/>
          <w:iCs/>
          <w:color w:val="000000" w:themeColor="text1"/>
        </w:rPr>
        <w:t>Hubungan Sanitasi Rumah secara Fisik</w:t>
      </w:r>
    </w:p>
    <w:p w:rsidR="004B0050" w:rsidRPr="004C77F7" w:rsidRDefault="004B0050" w:rsidP="004B0050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hAnsi="Arial" w:cs="Arial"/>
          <w:color w:val="000000" w:themeColor="text1"/>
        </w:rPr>
      </w:pPr>
      <w:r w:rsidRPr="004C77F7">
        <w:rPr>
          <w:rFonts w:ascii="Arial" w:hAnsi="Arial" w:cs="Arial"/>
          <w:i/>
          <w:iCs/>
          <w:color w:val="000000" w:themeColor="text1"/>
        </w:rPr>
        <w:t xml:space="preserve">dengan Kejadian ISPA pada Balita. </w:t>
      </w:r>
      <w:r w:rsidRPr="004C77F7">
        <w:rPr>
          <w:rFonts w:ascii="Arial" w:hAnsi="Arial" w:cs="Arial"/>
          <w:color w:val="000000" w:themeColor="text1"/>
        </w:rPr>
        <w:t>Diunduh tanggal 11 Juni  2011 dari http://www.journal.unair.ac.id/filerPDF/KESLING-1-2-02.pdf</w:t>
      </w:r>
    </w:p>
    <w:p w:rsidR="007E5DDD" w:rsidRPr="004C77F7" w:rsidRDefault="007E5DDD" w:rsidP="002019B4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:rsidR="007E5DDD" w:rsidRPr="004C77F7" w:rsidRDefault="007E5DDD" w:rsidP="007E5DDD">
      <w:pPr>
        <w:spacing w:before="120" w:after="0" w:line="240" w:lineRule="auto"/>
        <w:ind w:left="993" w:hanging="993"/>
        <w:jc w:val="both"/>
        <w:rPr>
          <w:rFonts w:ascii="Arial" w:hAnsi="Arial" w:cs="Arial"/>
          <w:color w:val="000000" w:themeColor="text1"/>
        </w:rPr>
      </w:pPr>
    </w:p>
    <w:sectPr w:rsidR="007E5DDD" w:rsidRPr="004C77F7" w:rsidSect="004729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16" w:rsidRDefault="00483416" w:rsidP="002770BD">
      <w:pPr>
        <w:spacing w:after="0" w:line="240" w:lineRule="auto"/>
      </w:pPr>
      <w:r>
        <w:separator/>
      </w:r>
    </w:p>
  </w:endnote>
  <w:endnote w:type="continuationSeparator" w:id="1">
    <w:p w:rsidR="00483416" w:rsidRDefault="00483416" w:rsidP="0027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E1" w:rsidRDefault="004729E1">
    <w:pPr>
      <w:pStyle w:val="Footer"/>
      <w:jc w:val="center"/>
    </w:pPr>
  </w:p>
  <w:p w:rsidR="004729E1" w:rsidRDefault="00472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E1" w:rsidRDefault="00E27910">
    <w:pPr>
      <w:pStyle w:val="Footer"/>
      <w:jc w:val="center"/>
    </w:pPr>
    <w:fldSimple w:instr=" PAGE   \* MERGEFORMAT ">
      <w:r w:rsidR="004C77F7">
        <w:rPr>
          <w:noProof/>
        </w:rPr>
        <w:t>75</w:t>
      </w:r>
    </w:fldSimple>
  </w:p>
  <w:p w:rsidR="004729E1" w:rsidRDefault="00472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16" w:rsidRDefault="00483416" w:rsidP="002770BD">
      <w:pPr>
        <w:spacing w:after="0" w:line="240" w:lineRule="auto"/>
      </w:pPr>
      <w:r>
        <w:separator/>
      </w:r>
    </w:p>
  </w:footnote>
  <w:footnote w:type="continuationSeparator" w:id="1">
    <w:p w:rsidR="00483416" w:rsidRDefault="00483416" w:rsidP="0027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E1" w:rsidRDefault="00E27910">
    <w:pPr>
      <w:pStyle w:val="Header"/>
      <w:jc w:val="right"/>
    </w:pPr>
    <w:fldSimple w:instr=" PAGE   \* MERGEFORMAT ">
      <w:r w:rsidR="004C77F7">
        <w:rPr>
          <w:noProof/>
        </w:rPr>
        <w:t>76</w:t>
      </w:r>
    </w:fldSimple>
  </w:p>
  <w:p w:rsidR="00C32C29" w:rsidRDefault="00C32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E1" w:rsidRDefault="004729E1">
    <w:pPr>
      <w:pStyle w:val="Header"/>
      <w:jc w:val="right"/>
    </w:pPr>
  </w:p>
  <w:p w:rsidR="004729E1" w:rsidRDefault="004729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3D"/>
    <w:rsid w:val="00010D70"/>
    <w:rsid w:val="0001628C"/>
    <w:rsid w:val="00020946"/>
    <w:rsid w:val="00050ADC"/>
    <w:rsid w:val="00055123"/>
    <w:rsid w:val="00060833"/>
    <w:rsid w:val="000613E2"/>
    <w:rsid w:val="00097F46"/>
    <w:rsid w:val="000A7A02"/>
    <w:rsid w:val="000B3476"/>
    <w:rsid w:val="000C729B"/>
    <w:rsid w:val="000D1FE6"/>
    <w:rsid w:val="000D62EB"/>
    <w:rsid w:val="000D7878"/>
    <w:rsid w:val="0011510B"/>
    <w:rsid w:val="001172A3"/>
    <w:rsid w:val="00121F0C"/>
    <w:rsid w:val="00124805"/>
    <w:rsid w:val="00134E34"/>
    <w:rsid w:val="00164333"/>
    <w:rsid w:val="001730A8"/>
    <w:rsid w:val="001830D8"/>
    <w:rsid w:val="0019041C"/>
    <w:rsid w:val="001D5EA5"/>
    <w:rsid w:val="001E0BC5"/>
    <w:rsid w:val="001E6303"/>
    <w:rsid w:val="002019B4"/>
    <w:rsid w:val="00202ADB"/>
    <w:rsid w:val="002048D4"/>
    <w:rsid w:val="00213E60"/>
    <w:rsid w:val="00216038"/>
    <w:rsid w:val="00233E84"/>
    <w:rsid w:val="0023784D"/>
    <w:rsid w:val="00262759"/>
    <w:rsid w:val="00265E15"/>
    <w:rsid w:val="002662EE"/>
    <w:rsid w:val="002701A9"/>
    <w:rsid w:val="002770BD"/>
    <w:rsid w:val="00277406"/>
    <w:rsid w:val="002825A1"/>
    <w:rsid w:val="00287F61"/>
    <w:rsid w:val="002D2855"/>
    <w:rsid w:val="002D45FC"/>
    <w:rsid w:val="002E0C0F"/>
    <w:rsid w:val="00316C16"/>
    <w:rsid w:val="00342EAA"/>
    <w:rsid w:val="003535D0"/>
    <w:rsid w:val="003A16E5"/>
    <w:rsid w:val="003A51CD"/>
    <w:rsid w:val="003A66C7"/>
    <w:rsid w:val="003B1D21"/>
    <w:rsid w:val="003B2F4F"/>
    <w:rsid w:val="003B32B9"/>
    <w:rsid w:val="003D2D06"/>
    <w:rsid w:val="003E0A6B"/>
    <w:rsid w:val="0045291B"/>
    <w:rsid w:val="0045454B"/>
    <w:rsid w:val="004729E1"/>
    <w:rsid w:val="00482892"/>
    <w:rsid w:val="00483416"/>
    <w:rsid w:val="00485EF2"/>
    <w:rsid w:val="004B0050"/>
    <w:rsid w:val="004C0075"/>
    <w:rsid w:val="004C2C08"/>
    <w:rsid w:val="004C77F7"/>
    <w:rsid w:val="004F6467"/>
    <w:rsid w:val="00500818"/>
    <w:rsid w:val="00503E1A"/>
    <w:rsid w:val="0050415B"/>
    <w:rsid w:val="00514899"/>
    <w:rsid w:val="0051614E"/>
    <w:rsid w:val="0052728E"/>
    <w:rsid w:val="00527F98"/>
    <w:rsid w:val="0053106B"/>
    <w:rsid w:val="00541DEA"/>
    <w:rsid w:val="005513D9"/>
    <w:rsid w:val="00560B4F"/>
    <w:rsid w:val="0056232A"/>
    <w:rsid w:val="005A5680"/>
    <w:rsid w:val="005B1A0A"/>
    <w:rsid w:val="005C3A4D"/>
    <w:rsid w:val="005D1228"/>
    <w:rsid w:val="005D69CE"/>
    <w:rsid w:val="005D73F6"/>
    <w:rsid w:val="005E5213"/>
    <w:rsid w:val="0060048E"/>
    <w:rsid w:val="006237EA"/>
    <w:rsid w:val="00664E70"/>
    <w:rsid w:val="00664F63"/>
    <w:rsid w:val="006808C9"/>
    <w:rsid w:val="006817E4"/>
    <w:rsid w:val="00685BE9"/>
    <w:rsid w:val="00692876"/>
    <w:rsid w:val="00692BC7"/>
    <w:rsid w:val="00696905"/>
    <w:rsid w:val="006B0345"/>
    <w:rsid w:val="006B03F0"/>
    <w:rsid w:val="006B3979"/>
    <w:rsid w:val="006B6F29"/>
    <w:rsid w:val="006C36AE"/>
    <w:rsid w:val="006C3808"/>
    <w:rsid w:val="006C6479"/>
    <w:rsid w:val="006D6770"/>
    <w:rsid w:val="006F1BD5"/>
    <w:rsid w:val="00701B7D"/>
    <w:rsid w:val="00702252"/>
    <w:rsid w:val="00733B8A"/>
    <w:rsid w:val="00737D03"/>
    <w:rsid w:val="00741005"/>
    <w:rsid w:val="007562DF"/>
    <w:rsid w:val="00781087"/>
    <w:rsid w:val="007817B3"/>
    <w:rsid w:val="00782ED2"/>
    <w:rsid w:val="00793735"/>
    <w:rsid w:val="007B6ABC"/>
    <w:rsid w:val="007E5DDD"/>
    <w:rsid w:val="007F3493"/>
    <w:rsid w:val="007F6FFD"/>
    <w:rsid w:val="00803702"/>
    <w:rsid w:val="0083451C"/>
    <w:rsid w:val="00840272"/>
    <w:rsid w:val="0084333C"/>
    <w:rsid w:val="00866727"/>
    <w:rsid w:val="008876F0"/>
    <w:rsid w:val="008B0F3B"/>
    <w:rsid w:val="008C3ED7"/>
    <w:rsid w:val="008C45EF"/>
    <w:rsid w:val="008D0F55"/>
    <w:rsid w:val="008D77C7"/>
    <w:rsid w:val="008F4D32"/>
    <w:rsid w:val="009146AE"/>
    <w:rsid w:val="00927917"/>
    <w:rsid w:val="009312F1"/>
    <w:rsid w:val="00932A73"/>
    <w:rsid w:val="00942F3D"/>
    <w:rsid w:val="00944882"/>
    <w:rsid w:val="00957A58"/>
    <w:rsid w:val="0096283E"/>
    <w:rsid w:val="00966C83"/>
    <w:rsid w:val="00975928"/>
    <w:rsid w:val="00976D5B"/>
    <w:rsid w:val="009A3710"/>
    <w:rsid w:val="009A471B"/>
    <w:rsid w:val="009C189E"/>
    <w:rsid w:val="009C4066"/>
    <w:rsid w:val="009E286F"/>
    <w:rsid w:val="009E7389"/>
    <w:rsid w:val="009F302C"/>
    <w:rsid w:val="009F455D"/>
    <w:rsid w:val="00A054B3"/>
    <w:rsid w:val="00A10D0F"/>
    <w:rsid w:val="00A249FD"/>
    <w:rsid w:val="00A3347F"/>
    <w:rsid w:val="00A52C05"/>
    <w:rsid w:val="00A5440B"/>
    <w:rsid w:val="00A63AA2"/>
    <w:rsid w:val="00A63F8F"/>
    <w:rsid w:val="00A643DF"/>
    <w:rsid w:val="00A660C4"/>
    <w:rsid w:val="00A719AD"/>
    <w:rsid w:val="00A8001A"/>
    <w:rsid w:val="00A857C5"/>
    <w:rsid w:val="00AC4F9E"/>
    <w:rsid w:val="00AC62E8"/>
    <w:rsid w:val="00AE0E95"/>
    <w:rsid w:val="00AE36D0"/>
    <w:rsid w:val="00B05CB2"/>
    <w:rsid w:val="00B555D0"/>
    <w:rsid w:val="00B567FC"/>
    <w:rsid w:val="00B80EEB"/>
    <w:rsid w:val="00B85EF8"/>
    <w:rsid w:val="00BA6592"/>
    <w:rsid w:val="00BD423C"/>
    <w:rsid w:val="00BE075A"/>
    <w:rsid w:val="00BF1CEE"/>
    <w:rsid w:val="00C2130B"/>
    <w:rsid w:val="00C23061"/>
    <w:rsid w:val="00C26C8F"/>
    <w:rsid w:val="00C32C29"/>
    <w:rsid w:val="00C4718B"/>
    <w:rsid w:val="00C47227"/>
    <w:rsid w:val="00C517AD"/>
    <w:rsid w:val="00C6061C"/>
    <w:rsid w:val="00C97C1C"/>
    <w:rsid w:val="00CA39C0"/>
    <w:rsid w:val="00CA7C2D"/>
    <w:rsid w:val="00CB0AD2"/>
    <w:rsid w:val="00CC00EE"/>
    <w:rsid w:val="00CC69DF"/>
    <w:rsid w:val="00CF06DE"/>
    <w:rsid w:val="00D07AA8"/>
    <w:rsid w:val="00D14D76"/>
    <w:rsid w:val="00D616CE"/>
    <w:rsid w:val="00D80082"/>
    <w:rsid w:val="00D93C01"/>
    <w:rsid w:val="00D94898"/>
    <w:rsid w:val="00DF0B91"/>
    <w:rsid w:val="00DF26F1"/>
    <w:rsid w:val="00DF58D1"/>
    <w:rsid w:val="00E16770"/>
    <w:rsid w:val="00E17C7C"/>
    <w:rsid w:val="00E27910"/>
    <w:rsid w:val="00E441D8"/>
    <w:rsid w:val="00E70D9E"/>
    <w:rsid w:val="00E82545"/>
    <w:rsid w:val="00E97374"/>
    <w:rsid w:val="00EB0C67"/>
    <w:rsid w:val="00EC1063"/>
    <w:rsid w:val="00EC24DE"/>
    <w:rsid w:val="00ED1016"/>
    <w:rsid w:val="00F1254B"/>
    <w:rsid w:val="00F132C1"/>
    <w:rsid w:val="00F136F7"/>
    <w:rsid w:val="00F30486"/>
    <w:rsid w:val="00F42FFA"/>
    <w:rsid w:val="00F54138"/>
    <w:rsid w:val="00F62008"/>
    <w:rsid w:val="00F929B7"/>
    <w:rsid w:val="00F946F5"/>
    <w:rsid w:val="00F9488B"/>
    <w:rsid w:val="00FA6310"/>
    <w:rsid w:val="00FC5F14"/>
    <w:rsid w:val="00FD158E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2C1"/>
    <w:rPr>
      <w:color w:val="0000FF"/>
      <w:u w:val="single"/>
    </w:rPr>
  </w:style>
  <w:style w:type="character" w:customStyle="1" w:styleId="ft1">
    <w:name w:val="ft1"/>
    <w:basedOn w:val="DefaultParagraphFont"/>
    <w:uiPriority w:val="99"/>
    <w:rsid w:val="00D14D76"/>
  </w:style>
  <w:style w:type="character" w:styleId="Emphasis">
    <w:name w:val="Emphasis"/>
    <w:basedOn w:val="DefaultParagraphFont"/>
    <w:uiPriority w:val="99"/>
    <w:qFormat/>
    <w:rsid w:val="0001628C"/>
    <w:rPr>
      <w:i/>
      <w:iCs/>
    </w:rPr>
  </w:style>
  <w:style w:type="paragraph" w:styleId="Header">
    <w:name w:val="header"/>
    <w:basedOn w:val="Normal"/>
    <w:link w:val="HeaderChar"/>
    <w:uiPriority w:val="99"/>
    <w:rsid w:val="0027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0BD"/>
  </w:style>
  <w:style w:type="paragraph" w:styleId="Footer">
    <w:name w:val="footer"/>
    <w:basedOn w:val="Normal"/>
    <w:link w:val="FooterChar"/>
    <w:uiPriority w:val="99"/>
    <w:rsid w:val="0027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0BD"/>
  </w:style>
  <w:style w:type="character" w:styleId="PageNumber">
    <w:name w:val="page number"/>
    <w:basedOn w:val="DefaultParagraphFont"/>
    <w:uiPriority w:val="99"/>
    <w:rsid w:val="00F42FFA"/>
  </w:style>
  <w:style w:type="character" w:styleId="HTMLCite">
    <w:name w:val="HTML Cite"/>
    <w:basedOn w:val="DefaultParagraphFont"/>
    <w:uiPriority w:val="99"/>
    <w:semiHidden/>
    <w:unhideWhenUsed/>
    <w:rsid w:val="00B85EF8"/>
    <w:rPr>
      <w:i/>
      <w:iCs/>
    </w:rPr>
  </w:style>
  <w:style w:type="character" w:customStyle="1" w:styleId="bc">
    <w:name w:val="bc"/>
    <w:basedOn w:val="DefaultParagraphFont"/>
    <w:rsid w:val="009E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siinformasi.go.id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p2kp.org/wartadetil.as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ealth.detik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ho.int/csr/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co.i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784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96</cp:revision>
  <cp:lastPrinted>2011-06-23T13:29:00Z</cp:lastPrinted>
  <dcterms:created xsi:type="dcterms:W3CDTF">2011-01-27T11:57:00Z</dcterms:created>
  <dcterms:modified xsi:type="dcterms:W3CDTF">2011-06-23T13:29:00Z</dcterms:modified>
</cp:coreProperties>
</file>