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11" w:rsidRPr="001F732D" w:rsidRDefault="00DD6B11" w:rsidP="00DD6B11">
      <w:pPr>
        <w:spacing w:after="0" w:line="480" w:lineRule="auto"/>
        <w:jc w:val="center"/>
        <w:rPr>
          <w:rFonts w:ascii="Arial" w:hAnsi="Arial" w:cs="Arial"/>
          <w:b/>
          <w:sz w:val="24"/>
          <w:szCs w:val="24"/>
          <w:lang w:val="en-US"/>
        </w:rPr>
      </w:pPr>
      <w:r w:rsidRPr="001F732D">
        <w:rPr>
          <w:rFonts w:ascii="Arial" w:hAnsi="Arial" w:cs="Arial"/>
          <w:b/>
          <w:sz w:val="24"/>
          <w:szCs w:val="24"/>
          <w:lang w:val="en-US"/>
        </w:rPr>
        <w:t>BAB II</w:t>
      </w:r>
    </w:p>
    <w:p w:rsidR="00DD6B11" w:rsidRPr="001F732D" w:rsidRDefault="00DD6B11" w:rsidP="00DD6B11">
      <w:pPr>
        <w:spacing w:after="0" w:line="480" w:lineRule="auto"/>
        <w:jc w:val="center"/>
        <w:rPr>
          <w:rFonts w:ascii="Arial" w:hAnsi="Arial" w:cs="Arial"/>
          <w:b/>
          <w:sz w:val="24"/>
          <w:szCs w:val="24"/>
          <w:lang w:val="en-US"/>
        </w:rPr>
      </w:pPr>
      <w:r w:rsidRPr="001F732D">
        <w:rPr>
          <w:rFonts w:ascii="Arial" w:hAnsi="Arial" w:cs="Arial"/>
          <w:b/>
          <w:sz w:val="24"/>
          <w:szCs w:val="24"/>
          <w:lang w:val="en-US"/>
        </w:rPr>
        <w:t>TINJAUAN PUSTAKA</w:t>
      </w:r>
    </w:p>
    <w:p w:rsidR="00DD6B11" w:rsidRPr="001F732D" w:rsidRDefault="00DD6B11" w:rsidP="00DD6B11">
      <w:pPr>
        <w:spacing w:after="0" w:line="480" w:lineRule="auto"/>
        <w:jc w:val="both"/>
        <w:rPr>
          <w:rFonts w:ascii="Arial" w:hAnsi="Arial" w:cs="Arial"/>
          <w:lang w:val="en-US"/>
        </w:rPr>
      </w:pPr>
    </w:p>
    <w:p w:rsidR="00DD6B11" w:rsidRPr="001F732D" w:rsidRDefault="00DD6B11" w:rsidP="00DD6B11">
      <w:pPr>
        <w:pStyle w:val="ListParagraph"/>
        <w:numPr>
          <w:ilvl w:val="0"/>
          <w:numId w:val="1"/>
        </w:numPr>
        <w:spacing w:after="0" w:line="480" w:lineRule="auto"/>
        <w:ind w:left="426" w:hanging="426"/>
        <w:jc w:val="both"/>
        <w:rPr>
          <w:rFonts w:ascii="Arial" w:hAnsi="Arial" w:cs="Arial"/>
          <w:b/>
          <w:lang w:val="en-US"/>
        </w:rPr>
      </w:pPr>
      <w:r w:rsidRPr="001F732D">
        <w:rPr>
          <w:rFonts w:ascii="Arial" w:hAnsi="Arial" w:cs="Arial"/>
          <w:b/>
          <w:lang w:val="en-US"/>
        </w:rPr>
        <w:t>Tinjauan Teori</w:t>
      </w:r>
    </w:p>
    <w:p w:rsidR="00DD6B11" w:rsidRPr="001F732D" w:rsidRDefault="00DD6B11" w:rsidP="00DD6B11">
      <w:pPr>
        <w:pStyle w:val="ListParagraph"/>
        <w:numPr>
          <w:ilvl w:val="0"/>
          <w:numId w:val="2"/>
        </w:numPr>
        <w:spacing w:after="0" w:line="480" w:lineRule="auto"/>
        <w:jc w:val="both"/>
        <w:rPr>
          <w:rFonts w:ascii="Arial" w:hAnsi="Arial" w:cs="Arial"/>
          <w:b/>
          <w:lang w:val="en-US"/>
        </w:rPr>
      </w:pPr>
      <w:r w:rsidRPr="001F732D">
        <w:rPr>
          <w:rFonts w:ascii="Arial" w:hAnsi="Arial" w:cs="Arial"/>
          <w:b/>
          <w:lang w:val="en-US"/>
        </w:rPr>
        <w:t>Rumah sakit</w:t>
      </w:r>
    </w:p>
    <w:p w:rsidR="00DD6B11" w:rsidRPr="001F732D" w:rsidRDefault="00DD6B11" w:rsidP="00DD6B11">
      <w:pPr>
        <w:pStyle w:val="ListParagraph"/>
        <w:spacing w:after="0" w:line="480" w:lineRule="auto"/>
        <w:ind w:left="851" w:firstLine="850"/>
        <w:jc w:val="both"/>
        <w:rPr>
          <w:rFonts w:ascii="Arial" w:hAnsi="Arial" w:cs="Arial"/>
          <w:lang w:val="en-US"/>
        </w:rPr>
      </w:pPr>
      <w:r w:rsidRPr="001F732D">
        <w:rPr>
          <w:rFonts w:ascii="Arial" w:hAnsi="Arial" w:cs="Arial"/>
          <w:lang w:val="en-US"/>
        </w:rPr>
        <w:t>Rumah sakit adalah intitusi pelayanan masyarakat yang padat modal, padat teknologi dan padat karya yang dalam pekerjaan sehari-hari melibatkan sumberdaya manusia dengan berbagai jenis keahlian. Dalam Kepmenkes No: 1204/Menkes/SK/X/2004 disebutkan bahwa rumah sakit sebagai sarana pelayanan kesehatan, tempat berkumpulnya orang sakit maupun orang sehat atau menjadi tempat penularan penyakit serta memunginkan terjadinya pencemaran lingkungan dan gangguan kesehatan.</w:t>
      </w:r>
    </w:p>
    <w:p w:rsidR="00DD6B11" w:rsidRPr="001F732D" w:rsidRDefault="00DD6B11" w:rsidP="00DD6B11">
      <w:pPr>
        <w:pStyle w:val="ListParagraph"/>
        <w:spacing w:after="0" w:line="480" w:lineRule="auto"/>
        <w:ind w:left="851" w:firstLine="850"/>
        <w:jc w:val="both"/>
        <w:rPr>
          <w:rFonts w:ascii="Arial" w:hAnsi="Arial" w:cs="Arial"/>
          <w:lang w:val="en-US"/>
        </w:rPr>
      </w:pPr>
      <w:r w:rsidRPr="001F732D">
        <w:rPr>
          <w:rFonts w:ascii="Arial" w:hAnsi="Arial" w:cs="Arial"/>
          <w:lang w:val="en-US"/>
        </w:rPr>
        <w:t>Rumah sakit menjadi tempat tujuan utama bagi penderita untuk memperoleh kesembuhan, sehingga dapat dimungkinkan penyebaran penyakit menular akibat adanya peningkatan angka kuman dan bercampurnya orang sehat dengan penderita penyakit menular sehingga penderita tidak hanya membutuhkan tenaga perawat, dokter, dan obat-obatan. Tetapi juga pelayanan dan ruang parawatan yang bersih, nyaman, estetik dan sehat sehingga jika lingkungan tidak sehat, orang yang sehat bisa menjadi sakit dan orang sakit bisa tertular penyakit lain.</w:t>
      </w:r>
    </w:p>
    <w:p w:rsidR="00DD6B11" w:rsidRPr="001F732D" w:rsidRDefault="00DD6B11" w:rsidP="00DD6B11">
      <w:pPr>
        <w:pStyle w:val="ListParagraph"/>
        <w:spacing w:after="0" w:line="480" w:lineRule="auto"/>
        <w:ind w:left="851" w:firstLine="850"/>
        <w:jc w:val="both"/>
        <w:rPr>
          <w:rFonts w:ascii="Arial" w:hAnsi="Arial" w:cs="Arial"/>
          <w:lang w:val="en-US"/>
        </w:rPr>
      </w:pPr>
      <w:r w:rsidRPr="001F732D">
        <w:rPr>
          <w:rFonts w:ascii="Arial" w:hAnsi="Arial" w:cs="Arial"/>
          <w:lang w:val="en-US"/>
        </w:rPr>
        <w:t>Fungsi dari rumah sakit umum dalam Peraturan Menteri Kesehatan Republik Indonesia No. 5/Menkes</w:t>
      </w:r>
      <w:r>
        <w:rPr>
          <w:rFonts w:ascii="Arial" w:hAnsi="Arial" w:cs="Arial"/>
          <w:lang w:val="en-US"/>
        </w:rPr>
        <w:t>s</w:t>
      </w:r>
      <w:r w:rsidRPr="001F732D">
        <w:rPr>
          <w:rFonts w:ascii="Arial" w:hAnsi="Arial" w:cs="Arial"/>
          <w:lang w:val="en-US"/>
        </w:rPr>
        <w:t>os</w:t>
      </w:r>
      <w:r>
        <w:rPr>
          <w:rFonts w:ascii="Arial" w:hAnsi="Arial" w:cs="Arial"/>
          <w:lang w:val="en-US"/>
        </w:rPr>
        <w:t>/</w:t>
      </w:r>
      <w:r w:rsidRPr="001F732D">
        <w:rPr>
          <w:rFonts w:ascii="Arial" w:hAnsi="Arial" w:cs="Arial"/>
          <w:lang w:val="en-US"/>
        </w:rPr>
        <w:t xml:space="preserve"> 17/2005 adalah sebagai berikut:</w:t>
      </w:r>
    </w:p>
    <w:p w:rsidR="00DD6B11" w:rsidRPr="001F732D" w:rsidRDefault="00DD6B11" w:rsidP="00DD6B11">
      <w:pPr>
        <w:pStyle w:val="ListParagraph"/>
        <w:numPr>
          <w:ilvl w:val="0"/>
          <w:numId w:val="3"/>
        </w:numPr>
        <w:spacing w:after="0" w:line="480" w:lineRule="auto"/>
        <w:jc w:val="both"/>
        <w:rPr>
          <w:rFonts w:ascii="Arial" w:hAnsi="Arial" w:cs="Arial"/>
          <w:lang w:val="en-US"/>
        </w:rPr>
      </w:pPr>
      <w:r w:rsidRPr="001F732D">
        <w:rPr>
          <w:rFonts w:ascii="Arial" w:hAnsi="Arial" w:cs="Arial"/>
          <w:lang w:val="en-US"/>
        </w:rPr>
        <w:t>Tempat pengobatan (</w:t>
      </w:r>
      <w:r w:rsidRPr="001F732D">
        <w:rPr>
          <w:rFonts w:ascii="Arial" w:hAnsi="Arial" w:cs="Arial"/>
          <w:i/>
          <w:lang w:val="en-US"/>
        </w:rPr>
        <w:t>medical care)</w:t>
      </w:r>
      <w:r w:rsidRPr="001F732D">
        <w:rPr>
          <w:rFonts w:ascii="Arial" w:hAnsi="Arial" w:cs="Arial"/>
          <w:lang w:val="en-US"/>
        </w:rPr>
        <w:t xml:space="preserve"> bagi penderita rawat jalan maupun bagi penderita yang dirawat inap</w:t>
      </w:r>
    </w:p>
    <w:p w:rsidR="00DD6B11" w:rsidRPr="001F732D" w:rsidRDefault="00DD6B11" w:rsidP="00DD6B11">
      <w:pPr>
        <w:pStyle w:val="ListParagraph"/>
        <w:numPr>
          <w:ilvl w:val="0"/>
          <w:numId w:val="3"/>
        </w:numPr>
        <w:spacing w:after="0" w:line="480" w:lineRule="auto"/>
        <w:jc w:val="both"/>
        <w:rPr>
          <w:rFonts w:ascii="Arial" w:hAnsi="Arial" w:cs="Arial"/>
          <w:lang w:val="en-US"/>
        </w:rPr>
      </w:pPr>
      <w:r w:rsidRPr="001F732D">
        <w:rPr>
          <w:rFonts w:ascii="Arial" w:hAnsi="Arial" w:cs="Arial"/>
          <w:lang w:val="en-US"/>
        </w:rPr>
        <w:lastRenderedPageBreak/>
        <w:t>Tempat penelitian dan pengembangan ilmu dan teknologi di bidang kesehatan</w:t>
      </w:r>
    </w:p>
    <w:p w:rsidR="00DD6B11" w:rsidRPr="001F732D" w:rsidRDefault="00DD6B11" w:rsidP="00DD6B11">
      <w:pPr>
        <w:pStyle w:val="ListParagraph"/>
        <w:numPr>
          <w:ilvl w:val="0"/>
          <w:numId w:val="3"/>
        </w:numPr>
        <w:spacing w:after="0" w:line="480" w:lineRule="auto"/>
        <w:jc w:val="both"/>
        <w:rPr>
          <w:rFonts w:ascii="Arial" w:hAnsi="Arial" w:cs="Arial"/>
          <w:lang w:val="en-US"/>
        </w:rPr>
      </w:pPr>
      <w:r w:rsidRPr="001F732D">
        <w:rPr>
          <w:rFonts w:ascii="Arial" w:hAnsi="Arial" w:cs="Arial"/>
          <w:lang w:val="en-US"/>
        </w:rPr>
        <w:t>Tempat pendidikan ilmu atau latihan tenaga medis maupun para medis</w:t>
      </w:r>
    </w:p>
    <w:p w:rsidR="00DD6B11" w:rsidRPr="001F732D" w:rsidRDefault="00DD6B11" w:rsidP="00DD6B11">
      <w:pPr>
        <w:pStyle w:val="ListParagraph"/>
        <w:numPr>
          <w:ilvl w:val="0"/>
          <w:numId w:val="3"/>
        </w:numPr>
        <w:spacing w:after="0" w:line="480" w:lineRule="auto"/>
        <w:jc w:val="both"/>
        <w:rPr>
          <w:rFonts w:ascii="Arial" w:hAnsi="Arial" w:cs="Arial"/>
          <w:lang w:val="en-US"/>
        </w:rPr>
      </w:pPr>
      <w:r w:rsidRPr="001F732D">
        <w:rPr>
          <w:rFonts w:ascii="Arial" w:hAnsi="Arial" w:cs="Arial"/>
          <w:lang w:val="en-US"/>
        </w:rPr>
        <w:t>Tempat pencegahan dan peningkatan kesehatan.</w:t>
      </w:r>
    </w:p>
    <w:p w:rsidR="00DD6B11" w:rsidRPr="001F732D" w:rsidRDefault="00DD6B11" w:rsidP="00DD6B11">
      <w:pPr>
        <w:pStyle w:val="ListParagraph"/>
        <w:numPr>
          <w:ilvl w:val="0"/>
          <w:numId w:val="2"/>
        </w:numPr>
        <w:tabs>
          <w:tab w:val="left" w:pos="567"/>
        </w:tabs>
        <w:spacing w:after="0" w:line="480" w:lineRule="auto"/>
        <w:ind w:hanging="219"/>
        <w:jc w:val="both"/>
        <w:rPr>
          <w:rFonts w:ascii="Arial" w:hAnsi="Arial" w:cs="Arial"/>
          <w:b/>
          <w:lang w:val="en-US"/>
        </w:rPr>
      </w:pPr>
      <w:r w:rsidRPr="001F732D">
        <w:rPr>
          <w:rFonts w:ascii="Arial" w:hAnsi="Arial" w:cs="Arial"/>
          <w:b/>
          <w:lang w:val="en-US"/>
        </w:rPr>
        <w:t xml:space="preserve"> Mobil Ambulans</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 xml:space="preserve">Ambulans adalah suatu alat penunjang bagi kelancaran kegiatan yang berada di rumah sakit. Dalam mempergunakan mobil ambulans dengan selalu menerapkan Kewaspadaan Universal. Kewaspadaan Universal adalah memperlakukan cairan tubuh, darah, dan jaringan tubuh manusia sebagai bahan infeksius. Dalam penanganan pasien dilakukan dengan memperlakukan darah dan cairan tubuh sebagai bahan infeksius. </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 xml:space="preserve"> Pajanan darah dan cairan tubuh lain dapat juga terjadi pada petugas lain yang bekerja di ambulans gawat darurat. Untuk mengurangi risiko terinfeksi maka para petugas tersebut juga harus menerapkan kaidah Kewaspadaan Universal.</w:t>
      </w:r>
    </w:p>
    <w:p w:rsidR="00DD6B11" w:rsidRPr="001F732D" w:rsidRDefault="00DD6B11" w:rsidP="00DD6B11">
      <w:pPr>
        <w:pStyle w:val="ListParagraph"/>
        <w:tabs>
          <w:tab w:val="left" w:pos="567"/>
          <w:tab w:val="left" w:pos="1418"/>
        </w:tabs>
        <w:spacing w:after="0" w:line="480" w:lineRule="auto"/>
        <w:ind w:left="786" w:firstLine="632"/>
        <w:jc w:val="both"/>
        <w:rPr>
          <w:rFonts w:ascii="Arial" w:hAnsi="Arial" w:cs="Arial"/>
          <w:lang w:val="en-US"/>
        </w:rPr>
      </w:pPr>
      <w:r w:rsidRPr="001F732D">
        <w:rPr>
          <w:rFonts w:ascii="Arial" w:hAnsi="Arial" w:cs="Arial"/>
          <w:lang w:val="en-US"/>
        </w:rPr>
        <w:t xml:space="preserve"> Cara kerja higienis bagi petugas mobil ambulans adalah sebagai berikut :</w:t>
      </w:r>
    </w:p>
    <w:p w:rsidR="00DD6B11" w:rsidRPr="001F732D" w:rsidRDefault="00DD6B11" w:rsidP="00DD6B11">
      <w:pPr>
        <w:pStyle w:val="ListParagraph"/>
        <w:numPr>
          <w:ilvl w:val="0"/>
          <w:numId w:val="10"/>
        </w:numPr>
        <w:tabs>
          <w:tab w:val="left" w:pos="567"/>
          <w:tab w:val="left" w:pos="1134"/>
        </w:tabs>
        <w:spacing w:after="0" w:line="480" w:lineRule="auto"/>
        <w:ind w:left="1276" w:hanging="425"/>
        <w:jc w:val="both"/>
        <w:rPr>
          <w:rFonts w:ascii="Arial" w:hAnsi="Arial" w:cs="Arial"/>
          <w:lang w:val="en-US"/>
        </w:rPr>
      </w:pPr>
      <w:r w:rsidRPr="001F732D">
        <w:rPr>
          <w:rFonts w:ascii="Arial" w:hAnsi="Arial" w:cs="Arial"/>
          <w:lang w:val="en-US"/>
        </w:rPr>
        <w:t>Dilarang makan, minum, dan merokok di dalam ambulans</w:t>
      </w:r>
    </w:p>
    <w:p w:rsidR="00DD6B11" w:rsidRPr="001F732D" w:rsidRDefault="00DD6B11" w:rsidP="00DD6B11">
      <w:pPr>
        <w:pStyle w:val="ListParagraph"/>
        <w:numPr>
          <w:ilvl w:val="0"/>
          <w:numId w:val="10"/>
        </w:numPr>
        <w:tabs>
          <w:tab w:val="left" w:pos="567"/>
          <w:tab w:val="left" w:pos="1134"/>
        </w:tabs>
        <w:spacing w:after="0" w:line="480" w:lineRule="auto"/>
        <w:ind w:left="1134" w:hanging="283"/>
        <w:jc w:val="both"/>
        <w:rPr>
          <w:rFonts w:ascii="Arial" w:hAnsi="Arial" w:cs="Arial"/>
          <w:lang w:val="en-US"/>
        </w:rPr>
      </w:pPr>
      <w:r w:rsidRPr="001F732D">
        <w:rPr>
          <w:rFonts w:ascii="Arial" w:hAnsi="Arial" w:cs="Arial"/>
          <w:lang w:val="en-US"/>
        </w:rPr>
        <w:t>Selalu memakai alat pelindung pada saat menangani pasien/korban minimal sarung tangan steril dan kaca mata. Dalam keadaan darurat tangan dapat dilindungi plastik, bahan tidak tembus cairan lainnya</w:t>
      </w:r>
    </w:p>
    <w:p w:rsidR="00DD6B11" w:rsidRPr="001F732D" w:rsidRDefault="00DD6B11" w:rsidP="00DD6B11">
      <w:pPr>
        <w:pStyle w:val="ListParagraph"/>
        <w:numPr>
          <w:ilvl w:val="0"/>
          <w:numId w:val="10"/>
        </w:numPr>
        <w:tabs>
          <w:tab w:val="left" w:pos="567"/>
          <w:tab w:val="left" w:pos="1134"/>
        </w:tabs>
        <w:spacing w:after="0" w:line="480" w:lineRule="auto"/>
        <w:ind w:left="1134" w:hanging="283"/>
        <w:jc w:val="both"/>
        <w:rPr>
          <w:rFonts w:ascii="Arial" w:hAnsi="Arial" w:cs="Arial"/>
          <w:lang w:val="en-US"/>
        </w:rPr>
      </w:pPr>
      <w:r w:rsidRPr="001F732D">
        <w:rPr>
          <w:rFonts w:ascii="Arial" w:hAnsi="Arial" w:cs="Arial"/>
          <w:lang w:val="en-US"/>
        </w:rPr>
        <w:t>Cuci tangan sebelum bekerja, sebelum memakai sarung tangan dan setelah memakai sarung tangan</w:t>
      </w:r>
    </w:p>
    <w:p w:rsidR="00DD6B11" w:rsidRPr="001F732D" w:rsidRDefault="00DD6B11" w:rsidP="00DD6B11">
      <w:pPr>
        <w:pStyle w:val="ListParagraph"/>
        <w:numPr>
          <w:ilvl w:val="0"/>
          <w:numId w:val="10"/>
        </w:numPr>
        <w:tabs>
          <w:tab w:val="left" w:pos="567"/>
          <w:tab w:val="left" w:pos="1134"/>
        </w:tabs>
        <w:spacing w:after="0" w:line="480" w:lineRule="auto"/>
        <w:ind w:left="1134" w:hanging="283"/>
        <w:jc w:val="both"/>
        <w:rPr>
          <w:rFonts w:ascii="Arial" w:hAnsi="Arial" w:cs="Arial"/>
          <w:lang w:val="en-US"/>
        </w:rPr>
      </w:pPr>
      <w:r w:rsidRPr="001F732D">
        <w:rPr>
          <w:rFonts w:ascii="Arial" w:hAnsi="Arial" w:cs="Arial"/>
          <w:lang w:val="en-US"/>
        </w:rPr>
        <w:t>Dilarang menolong pasien/korban bila menderita luka sayat terbuka pada ku</w:t>
      </w:r>
      <w:r>
        <w:rPr>
          <w:rFonts w:ascii="Arial" w:hAnsi="Arial" w:cs="Arial"/>
          <w:lang w:val="en-US"/>
        </w:rPr>
        <w:t>l</w:t>
      </w:r>
      <w:r w:rsidRPr="001F732D">
        <w:rPr>
          <w:rFonts w:ascii="Arial" w:hAnsi="Arial" w:cs="Arial"/>
          <w:lang w:val="en-US"/>
        </w:rPr>
        <w:t>it. Luka harus diobati sampai sembuh sebelum diperkanankan bekerja. Luka serut ringan harus diutupi dengan plaster kedap air.</w:t>
      </w:r>
    </w:p>
    <w:p w:rsidR="00DD6B11" w:rsidRPr="001F732D" w:rsidRDefault="00DD6B11" w:rsidP="00DD6B11">
      <w:pPr>
        <w:pStyle w:val="ListParagraph"/>
        <w:numPr>
          <w:ilvl w:val="0"/>
          <w:numId w:val="10"/>
        </w:numPr>
        <w:tabs>
          <w:tab w:val="left" w:pos="567"/>
          <w:tab w:val="left" w:pos="1134"/>
        </w:tabs>
        <w:spacing w:after="0" w:line="480" w:lineRule="auto"/>
        <w:ind w:left="1134" w:hanging="283"/>
        <w:jc w:val="both"/>
        <w:rPr>
          <w:rFonts w:ascii="Arial" w:hAnsi="Arial" w:cs="Arial"/>
          <w:lang w:val="en-US"/>
        </w:rPr>
      </w:pPr>
      <w:r w:rsidRPr="001F732D">
        <w:rPr>
          <w:rFonts w:ascii="Arial" w:hAnsi="Arial" w:cs="Arial"/>
          <w:lang w:val="en-US"/>
        </w:rPr>
        <w:lastRenderedPageBreak/>
        <w:t>Petugas yang berambut panjang harus mengikat rambut dan menutupi dengan topi.</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 xml:space="preserve">Pakaian kerja petugas </w:t>
      </w:r>
      <w:r>
        <w:rPr>
          <w:rFonts w:ascii="Arial" w:hAnsi="Arial" w:cs="Arial"/>
          <w:lang w:val="en-US"/>
        </w:rPr>
        <w:t xml:space="preserve">ambulans </w:t>
      </w:r>
      <w:r w:rsidRPr="001F732D">
        <w:rPr>
          <w:rFonts w:ascii="Arial" w:hAnsi="Arial" w:cs="Arial"/>
          <w:lang w:val="en-US"/>
        </w:rPr>
        <w:t>harus :</w:t>
      </w:r>
    </w:p>
    <w:p w:rsidR="00DD6B11" w:rsidRPr="001F732D" w:rsidRDefault="00DD6B11" w:rsidP="00DD6B11">
      <w:pPr>
        <w:pStyle w:val="ListParagraph"/>
        <w:numPr>
          <w:ilvl w:val="0"/>
          <w:numId w:val="11"/>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Setiap kali dinas selalu memakai pakaian kerja yang bersih</w:t>
      </w:r>
    </w:p>
    <w:p w:rsidR="00DD6B11" w:rsidRPr="001F732D" w:rsidRDefault="00DD6B11" w:rsidP="00DD6B11">
      <w:pPr>
        <w:pStyle w:val="ListParagraph"/>
        <w:numPr>
          <w:ilvl w:val="0"/>
          <w:numId w:val="11"/>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Pakaian kerja diganti bila terkena kotoran, darah, dan cairan tubuh.</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Kendaraan ambulans harus salalu :</w:t>
      </w:r>
    </w:p>
    <w:p w:rsidR="00DD6B11" w:rsidRPr="001F732D" w:rsidRDefault="00DD6B11" w:rsidP="00DD6B11">
      <w:pPr>
        <w:pStyle w:val="ListParagraph"/>
        <w:numPr>
          <w:ilvl w:val="0"/>
          <w:numId w:val="12"/>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Digunakan selalu dalam kendaraan rapih dan bersih</w:t>
      </w:r>
    </w:p>
    <w:p w:rsidR="00DD6B11" w:rsidRPr="001F732D" w:rsidRDefault="00DD6B11" w:rsidP="00DD6B11">
      <w:pPr>
        <w:pStyle w:val="ListParagraph"/>
        <w:numPr>
          <w:ilvl w:val="0"/>
          <w:numId w:val="12"/>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Bagian belakang, penumpang, brankar harus dibersihkan dengan desinfektan sebelum dan selesai digunakan</w:t>
      </w:r>
    </w:p>
    <w:p w:rsidR="00DD6B11" w:rsidRPr="001F732D" w:rsidRDefault="00DD6B11" w:rsidP="00DD6B11">
      <w:pPr>
        <w:pStyle w:val="ListParagraph"/>
        <w:numPr>
          <w:ilvl w:val="0"/>
          <w:numId w:val="12"/>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Tumpahan bahan/cairan harus segera didekontaminasi dan setelah itu dibersihkan kembali dengan desinfektan</w:t>
      </w:r>
    </w:p>
    <w:p w:rsidR="00DD6B11" w:rsidRPr="001F732D" w:rsidRDefault="00DD6B11" w:rsidP="00DD6B11">
      <w:pPr>
        <w:pStyle w:val="ListParagraph"/>
        <w:numPr>
          <w:ilvl w:val="0"/>
          <w:numId w:val="12"/>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Perlengkapan P3K dan Ambu-bag tersedia dalam ambulans</w:t>
      </w:r>
    </w:p>
    <w:p w:rsidR="00DD6B11" w:rsidRPr="001F732D" w:rsidRDefault="00DD6B11" w:rsidP="00DD6B11">
      <w:pPr>
        <w:pStyle w:val="ListParagraph"/>
        <w:numPr>
          <w:ilvl w:val="0"/>
          <w:numId w:val="12"/>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Bila perlu resusitasi sedapatnya lakukan dengan Ambu-bag, tidak dilakukan tindakan mulut ke mulut, bila terpaksa mulut penolong dan penderita harus dibatasi kain.</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Sesudah menolong pasien/korban petugas harus segera :</w:t>
      </w:r>
    </w:p>
    <w:p w:rsidR="00DD6B11" w:rsidRPr="001F732D" w:rsidRDefault="00DD6B11" w:rsidP="00DD6B11">
      <w:pPr>
        <w:pStyle w:val="ListParagraph"/>
        <w:numPr>
          <w:ilvl w:val="0"/>
          <w:numId w:val="13"/>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Lakukan dekontaminasi pada alat yang sekali pakai kemudian dikubur atau segera dibakar dalam incinerator, sesuai dengan prosedur penanganan sampah medis</w:t>
      </w:r>
    </w:p>
    <w:p w:rsidR="00DD6B11" w:rsidRPr="001F732D" w:rsidRDefault="00DD6B11" w:rsidP="00DD6B11">
      <w:pPr>
        <w:pStyle w:val="ListParagraph"/>
        <w:numPr>
          <w:ilvl w:val="0"/>
          <w:numId w:val="13"/>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Lakukan dekontaminasi untuk alat yang akan dipakai kembali dan dilakukan sterilisai</w:t>
      </w:r>
    </w:p>
    <w:p w:rsidR="00DD6B11" w:rsidRPr="001F732D" w:rsidRDefault="00DD6B11" w:rsidP="00DD6B11">
      <w:pPr>
        <w:pStyle w:val="ListParagraph"/>
        <w:numPr>
          <w:ilvl w:val="0"/>
          <w:numId w:val="13"/>
        </w:numPr>
        <w:tabs>
          <w:tab w:val="left" w:pos="567"/>
          <w:tab w:val="left" w:pos="1276"/>
        </w:tabs>
        <w:spacing w:after="0" w:line="480" w:lineRule="auto"/>
        <w:ind w:left="1134" w:hanging="283"/>
        <w:jc w:val="both"/>
        <w:rPr>
          <w:rFonts w:ascii="Arial" w:hAnsi="Arial" w:cs="Arial"/>
          <w:lang w:val="en-US"/>
        </w:rPr>
      </w:pPr>
      <w:r w:rsidRPr="001F732D">
        <w:rPr>
          <w:rFonts w:ascii="Arial" w:hAnsi="Arial" w:cs="Arial"/>
          <w:lang w:val="en-US"/>
        </w:rPr>
        <w:t>Pakaian kerja yang tercemar darah direndam dalam larutan desinfektan 30 menit atau larutan klorin 0,5 % selama 10 menit lalu dicuci sesuai prosedur.</w:t>
      </w:r>
    </w:p>
    <w:p w:rsidR="00DD6B11" w:rsidRPr="001F732D" w:rsidRDefault="00DD6B11" w:rsidP="00DD6B11">
      <w:pPr>
        <w:pStyle w:val="ListParagraph"/>
        <w:tabs>
          <w:tab w:val="left" w:pos="1701"/>
        </w:tabs>
        <w:spacing w:after="0" w:line="480" w:lineRule="auto"/>
        <w:ind w:left="851" w:firstLine="850"/>
        <w:jc w:val="both"/>
        <w:rPr>
          <w:rFonts w:ascii="Arial" w:eastAsia="Times New Roman" w:hAnsi="Arial" w:cs="Arial"/>
          <w:lang w:eastAsia="id-ID"/>
        </w:rPr>
      </w:pPr>
      <w:r w:rsidRPr="001F732D">
        <w:rPr>
          <w:rFonts w:ascii="Arial" w:eastAsia="Times New Roman" w:hAnsi="Arial" w:cs="Arial"/>
          <w:lang w:eastAsia="id-ID"/>
        </w:rPr>
        <w:t xml:space="preserve">Pada sistem pelayanan gawat darurat yang baik, maka satu unit ambulans harus diawaki 2 kru. Dua kru ini dapat terdiri dari satu </w:t>
      </w:r>
      <w:r w:rsidRPr="001F732D">
        <w:rPr>
          <w:rFonts w:ascii="Arial" w:eastAsia="Times New Roman" w:hAnsi="Arial" w:cs="Arial"/>
          <w:lang w:eastAsia="id-ID"/>
        </w:rPr>
        <w:lastRenderedPageBreak/>
        <w:t>pengemudi yang sudah dilatih sebagai penanggap pertama (</w:t>
      </w:r>
      <w:r w:rsidRPr="001F732D">
        <w:rPr>
          <w:rFonts w:ascii="Arial" w:eastAsia="Times New Roman" w:hAnsi="Arial" w:cs="Arial"/>
          <w:i/>
          <w:lang w:eastAsia="id-ID"/>
        </w:rPr>
        <w:t>medical first responder</w:t>
      </w:r>
      <w:r w:rsidRPr="001F732D">
        <w:rPr>
          <w:rFonts w:ascii="Arial" w:eastAsia="Times New Roman" w:hAnsi="Arial" w:cs="Arial"/>
          <w:lang w:eastAsia="id-ID"/>
        </w:rPr>
        <w:t>) dan satu petugas paramedik, atau terdiri dari 2 petugas paramedik. Dengan 3 kali pertukaran jaga setiap hari dan 2 petugas libur, akan diperlukan 8 paramedik setiap unit ambulans.</w:t>
      </w:r>
    </w:p>
    <w:p w:rsidR="00DD6B11" w:rsidRPr="001F732D" w:rsidRDefault="00DD6B11" w:rsidP="00DD6B11">
      <w:pPr>
        <w:pStyle w:val="ListParagraph"/>
        <w:tabs>
          <w:tab w:val="left" w:pos="1701"/>
        </w:tabs>
        <w:spacing w:after="0" w:line="480" w:lineRule="auto"/>
        <w:ind w:left="851" w:firstLine="850"/>
        <w:jc w:val="both"/>
        <w:rPr>
          <w:rFonts w:ascii="Arial" w:eastAsia="Times New Roman" w:hAnsi="Arial" w:cs="Arial"/>
          <w:lang w:val="en-US" w:eastAsia="id-ID"/>
        </w:rPr>
      </w:pPr>
      <w:r w:rsidRPr="001F732D">
        <w:rPr>
          <w:rFonts w:ascii="Arial" w:eastAsia="Times New Roman" w:hAnsi="Arial" w:cs="Arial"/>
          <w:lang w:val="fi-FI" w:eastAsia="id-ID"/>
        </w:rPr>
        <w:t>Menurut Departemen Kesehatan RI, maka ambulans dapat dibagi menjadi :</w:t>
      </w:r>
    </w:p>
    <w:p w:rsidR="00DD6B11" w:rsidRPr="001F732D" w:rsidRDefault="00DD6B11" w:rsidP="00DD6B11">
      <w:pPr>
        <w:pStyle w:val="ListParagraph"/>
        <w:numPr>
          <w:ilvl w:val="0"/>
          <w:numId w:val="4"/>
        </w:numPr>
        <w:spacing w:after="0" w:line="480" w:lineRule="auto"/>
        <w:ind w:left="1276" w:hanging="425"/>
        <w:jc w:val="both"/>
        <w:rPr>
          <w:rFonts w:ascii="Arial" w:eastAsia="Times New Roman" w:hAnsi="Arial" w:cs="Arial"/>
          <w:lang w:eastAsia="id-ID"/>
        </w:rPr>
      </w:pPr>
      <w:r w:rsidRPr="001F732D">
        <w:rPr>
          <w:rFonts w:ascii="Arial" w:eastAsia="Times New Roman" w:hAnsi="Arial" w:cs="Arial"/>
          <w:lang w:eastAsia="id-ID"/>
        </w:rPr>
        <w:t>Ambulans transportasi</w:t>
      </w:r>
    </w:p>
    <w:p w:rsidR="00DD6B11" w:rsidRPr="001F732D" w:rsidRDefault="00DD6B11" w:rsidP="00DD6B11">
      <w:pPr>
        <w:spacing w:after="0" w:line="480" w:lineRule="auto"/>
        <w:ind w:left="1276"/>
        <w:jc w:val="both"/>
        <w:rPr>
          <w:rFonts w:ascii="Arial" w:eastAsia="Times New Roman" w:hAnsi="Arial" w:cs="Arial"/>
          <w:lang w:val="en-US" w:eastAsia="id-ID"/>
        </w:rPr>
      </w:pPr>
      <w:r w:rsidRPr="001F732D">
        <w:rPr>
          <w:rFonts w:ascii="Arial" w:eastAsia="Times New Roman" w:hAnsi="Arial" w:cs="Arial"/>
          <w:lang w:eastAsia="id-ID"/>
        </w:rPr>
        <w:t>Membawa alat Bantuan Hidup Dasar (</w:t>
      </w:r>
      <w:r w:rsidRPr="001F732D">
        <w:rPr>
          <w:rFonts w:ascii="Arial" w:eastAsia="Times New Roman" w:hAnsi="Arial" w:cs="Arial"/>
          <w:i/>
          <w:lang w:eastAsia="id-ID"/>
        </w:rPr>
        <w:t>Basic Life Support</w:t>
      </w:r>
      <w:r w:rsidRPr="001F732D">
        <w:rPr>
          <w:rFonts w:ascii="Arial" w:eastAsia="Times New Roman" w:hAnsi="Arial" w:cs="Arial"/>
          <w:lang w:eastAsia="id-ID"/>
        </w:rPr>
        <w:t>) dan alat evakuasi.</w:t>
      </w:r>
    </w:p>
    <w:p w:rsidR="00DD6B11" w:rsidRPr="001F732D" w:rsidRDefault="00DD6B11" w:rsidP="00DD6B11">
      <w:pPr>
        <w:pStyle w:val="ListParagraph"/>
        <w:numPr>
          <w:ilvl w:val="0"/>
          <w:numId w:val="4"/>
        </w:numPr>
        <w:spacing w:after="0" w:line="480" w:lineRule="auto"/>
        <w:ind w:left="1276" w:hanging="425"/>
        <w:jc w:val="both"/>
        <w:rPr>
          <w:rFonts w:ascii="Arial" w:eastAsia="Times New Roman" w:hAnsi="Arial" w:cs="Arial"/>
          <w:lang w:eastAsia="id-ID"/>
        </w:rPr>
      </w:pPr>
      <w:r w:rsidRPr="001F732D">
        <w:rPr>
          <w:rFonts w:ascii="Arial" w:eastAsia="Times New Roman" w:hAnsi="Arial" w:cs="Arial"/>
          <w:lang w:eastAsia="id-ID"/>
        </w:rPr>
        <w:t>Ambulans paramedik</w:t>
      </w:r>
    </w:p>
    <w:p w:rsidR="00DD6B11" w:rsidRPr="001F732D" w:rsidRDefault="00DD6B11" w:rsidP="00DD6B11">
      <w:pPr>
        <w:spacing w:after="0" w:line="480" w:lineRule="auto"/>
        <w:ind w:left="1276"/>
        <w:jc w:val="both"/>
        <w:rPr>
          <w:rFonts w:ascii="Arial" w:eastAsia="Times New Roman" w:hAnsi="Arial" w:cs="Arial"/>
          <w:lang w:val="en-US" w:eastAsia="id-ID"/>
        </w:rPr>
      </w:pPr>
      <w:r w:rsidRPr="001F732D">
        <w:rPr>
          <w:rFonts w:ascii="Arial" w:eastAsia="Times New Roman" w:hAnsi="Arial" w:cs="Arial"/>
          <w:lang w:eastAsia="id-ID"/>
        </w:rPr>
        <w:t>Membawa alat bantuan hidup lanjut (</w:t>
      </w:r>
      <w:r w:rsidRPr="001F732D">
        <w:rPr>
          <w:rFonts w:ascii="Arial" w:eastAsia="Times New Roman" w:hAnsi="Arial" w:cs="Arial"/>
          <w:i/>
          <w:lang w:eastAsia="id-ID"/>
        </w:rPr>
        <w:t>Advanced Life Support</w:t>
      </w:r>
      <w:r w:rsidRPr="001F732D">
        <w:rPr>
          <w:rFonts w:ascii="Arial" w:eastAsia="Times New Roman" w:hAnsi="Arial" w:cs="Arial"/>
          <w:lang w:eastAsia="id-ID"/>
        </w:rPr>
        <w:t xml:space="preserve">) termasuk </w:t>
      </w:r>
      <w:r w:rsidRPr="001F732D">
        <w:rPr>
          <w:rFonts w:ascii="Arial" w:eastAsia="Times New Roman" w:hAnsi="Arial" w:cs="Arial"/>
          <w:i/>
          <w:lang w:eastAsia="id-ID"/>
        </w:rPr>
        <w:t>ekhokardiografi</w:t>
      </w:r>
      <w:r w:rsidRPr="001F732D">
        <w:rPr>
          <w:rFonts w:ascii="Arial" w:eastAsia="Times New Roman" w:hAnsi="Arial" w:cs="Arial"/>
          <w:lang w:val="en-US" w:eastAsia="id-ID"/>
        </w:rPr>
        <w:t xml:space="preserve"> </w:t>
      </w:r>
      <w:r w:rsidRPr="001F732D">
        <w:rPr>
          <w:rFonts w:ascii="Arial" w:eastAsia="Times New Roman" w:hAnsi="Arial" w:cs="Arial"/>
          <w:lang w:eastAsia="id-ID"/>
        </w:rPr>
        <w:t xml:space="preserve">dengan </w:t>
      </w:r>
      <w:r w:rsidRPr="001F732D">
        <w:rPr>
          <w:rFonts w:ascii="Arial" w:eastAsia="Times New Roman" w:hAnsi="Arial" w:cs="Arial"/>
          <w:i/>
          <w:lang w:eastAsia="id-ID"/>
        </w:rPr>
        <w:t>defibrilator</w:t>
      </w:r>
      <w:r w:rsidRPr="001F732D">
        <w:rPr>
          <w:rFonts w:ascii="Arial" w:eastAsia="Times New Roman" w:hAnsi="Arial" w:cs="Arial"/>
          <w:lang w:eastAsia="id-ID"/>
        </w:rPr>
        <w:t xml:space="preserve"> dan obat-obatan, serta perlengkapan untuk menghadapi bencana.</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rPr>
        <w:t>Sebuah ambulans modern yang dilengkapi dengan berbagai perlengkapan canggih</w:t>
      </w:r>
      <w:r w:rsidRPr="001F732D">
        <w:rPr>
          <w:rFonts w:ascii="Arial" w:hAnsi="Arial" w:cs="Arial"/>
          <w:lang w:val="en-US"/>
        </w:rPr>
        <w:t xml:space="preserve"> </w:t>
      </w:r>
      <w:r w:rsidRPr="001F732D">
        <w:rPr>
          <w:rFonts w:ascii="Arial" w:hAnsi="Arial" w:cs="Arial"/>
        </w:rPr>
        <w:t>sekalipun tidak akan bernilai apa-apa kecuali jika selalu dalam keadaan siap untuk</w:t>
      </w:r>
      <w:r w:rsidRPr="001F732D">
        <w:rPr>
          <w:rFonts w:ascii="Arial" w:hAnsi="Arial" w:cs="Arial"/>
          <w:lang w:val="en-US"/>
        </w:rPr>
        <w:t xml:space="preserve"> </w:t>
      </w:r>
      <w:r w:rsidRPr="001F732D">
        <w:rPr>
          <w:rFonts w:ascii="Arial" w:hAnsi="Arial" w:cs="Arial"/>
        </w:rPr>
        <w:t>memberikan pelayanan kapanpun dan di manapun terjadi kasus emergensi. Suatu</w:t>
      </w:r>
      <w:r w:rsidRPr="001F732D">
        <w:rPr>
          <w:rFonts w:ascii="Arial" w:hAnsi="Arial" w:cs="Arial"/>
          <w:lang w:val="en-US"/>
        </w:rPr>
        <w:t xml:space="preserve"> </w:t>
      </w:r>
      <w:r w:rsidRPr="001F732D">
        <w:rPr>
          <w:rFonts w:ascii="Arial" w:hAnsi="Arial" w:cs="Arial"/>
        </w:rPr>
        <w:t xml:space="preserve">program </w:t>
      </w:r>
      <w:r w:rsidRPr="001F732D">
        <w:rPr>
          <w:rFonts w:ascii="Arial" w:hAnsi="Arial" w:cs="Arial"/>
          <w:i/>
        </w:rPr>
        <w:t>preventif</w:t>
      </w:r>
      <w:r w:rsidRPr="001F732D">
        <w:rPr>
          <w:rFonts w:ascii="Arial" w:hAnsi="Arial" w:cs="Arial"/>
        </w:rPr>
        <w:t xml:space="preserve"> yang terencana pasti mencakup perbaikan ambulans secara periodik.</w:t>
      </w:r>
    </w:p>
    <w:p w:rsidR="00DD6B11" w:rsidRPr="001F732D" w:rsidRDefault="00DD6B11" w:rsidP="00DD6B11">
      <w:pPr>
        <w:pStyle w:val="ListParagraph"/>
        <w:tabs>
          <w:tab w:val="left" w:pos="1701"/>
        </w:tabs>
        <w:spacing w:after="0" w:line="480" w:lineRule="auto"/>
        <w:ind w:left="851" w:firstLine="850"/>
        <w:jc w:val="both"/>
        <w:rPr>
          <w:rFonts w:ascii="Arial" w:hAnsi="Arial" w:cs="Arial"/>
        </w:rPr>
      </w:pPr>
      <w:r w:rsidRPr="001F732D">
        <w:rPr>
          <w:rFonts w:ascii="Arial" w:hAnsi="Arial" w:cs="Arial"/>
        </w:rPr>
        <w:t xml:space="preserve">Periksa persediaan dan perlengkapan perawatan serta perlengkapan </w:t>
      </w:r>
      <w:r w:rsidRPr="001F732D">
        <w:rPr>
          <w:rFonts w:ascii="Arial" w:hAnsi="Arial" w:cs="Arial"/>
          <w:i/>
          <w:lang w:val="en-US"/>
        </w:rPr>
        <w:t>l</w:t>
      </w:r>
      <w:r w:rsidRPr="001F732D">
        <w:rPr>
          <w:rFonts w:ascii="Arial" w:hAnsi="Arial" w:cs="Arial"/>
          <w:i/>
        </w:rPr>
        <w:t>ife support</w:t>
      </w:r>
      <w:r w:rsidRPr="001F732D">
        <w:rPr>
          <w:rFonts w:ascii="Arial" w:hAnsi="Arial" w:cs="Arial"/>
        </w:rPr>
        <w:t>.</w:t>
      </w:r>
      <w:r w:rsidRPr="001F732D">
        <w:rPr>
          <w:rFonts w:ascii="Arial" w:hAnsi="Arial" w:cs="Arial"/>
          <w:lang w:val="en-US"/>
        </w:rPr>
        <w:t xml:space="preserve"> </w:t>
      </w:r>
      <w:r w:rsidRPr="001F732D">
        <w:rPr>
          <w:rFonts w:ascii="Arial" w:hAnsi="Arial" w:cs="Arial"/>
        </w:rPr>
        <w:t>Pastikan bahwa telah dilakukan pemeriksaan atas setiap peralatan yang harus dibawa</w:t>
      </w:r>
      <w:r w:rsidRPr="001F732D">
        <w:rPr>
          <w:rFonts w:ascii="Arial" w:hAnsi="Arial" w:cs="Arial"/>
          <w:lang w:val="en-US"/>
        </w:rPr>
        <w:t xml:space="preserve"> </w:t>
      </w:r>
      <w:r w:rsidRPr="001F732D">
        <w:rPr>
          <w:rFonts w:ascii="Arial" w:hAnsi="Arial" w:cs="Arial"/>
        </w:rPr>
        <w:t>dalam ambulans, dengan mencatat setiap temuan pada laporan pemeriksaan. Peralatan</w:t>
      </w:r>
      <w:r w:rsidRPr="001F732D">
        <w:rPr>
          <w:rFonts w:ascii="Arial" w:hAnsi="Arial" w:cs="Arial"/>
          <w:lang w:val="en-US"/>
        </w:rPr>
        <w:t xml:space="preserve"> </w:t>
      </w:r>
      <w:r w:rsidRPr="001F732D">
        <w:rPr>
          <w:rFonts w:ascii="Arial" w:hAnsi="Arial" w:cs="Arial"/>
        </w:rPr>
        <w:t>tersebut tidak sekedar diidentifikasi, namun harus diperiksa pula kelengkapan, keadaan,</w:t>
      </w:r>
      <w:r w:rsidRPr="001F732D">
        <w:rPr>
          <w:rFonts w:ascii="Arial" w:hAnsi="Arial" w:cs="Arial"/>
          <w:lang w:val="en-US"/>
        </w:rPr>
        <w:t xml:space="preserve"> </w:t>
      </w:r>
      <w:r w:rsidRPr="001F732D">
        <w:rPr>
          <w:rFonts w:ascii="Arial" w:hAnsi="Arial" w:cs="Arial"/>
        </w:rPr>
        <w:t>dan fungsinya. Beberapa hal yang perlu dilakukan pemeriksaan meliputi:</w:t>
      </w:r>
    </w:p>
    <w:p w:rsidR="00DD6B11" w:rsidRPr="001F732D" w:rsidRDefault="00DD6B11" w:rsidP="00DD6B11">
      <w:pPr>
        <w:pStyle w:val="ListParagraph"/>
        <w:numPr>
          <w:ilvl w:val="0"/>
          <w:numId w:val="14"/>
        </w:numPr>
        <w:tabs>
          <w:tab w:val="left" w:pos="1134"/>
        </w:tabs>
        <w:autoSpaceDE w:val="0"/>
        <w:autoSpaceDN w:val="0"/>
        <w:adjustRightInd w:val="0"/>
        <w:spacing w:after="0" w:line="480" w:lineRule="auto"/>
        <w:ind w:firstLine="131"/>
        <w:jc w:val="both"/>
        <w:rPr>
          <w:rFonts w:ascii="Arial" w:hAnsi="Arial" w:cs="Arial"/>
        </w:rPr>
      </w:pPr>
      <w:r w:rsidRPr="001F732D">
        <w:rPr>
          <w:rFonts w:ascii="Arial" w:hAnsi="Arial" w:cs="Arial"/>
        </w:rPr>
        <w:t>Periksa tekanan tabung oksigen.</w:t>
      </w:r>
    </w:p>
    <w:p w:rsidR="00DD6B11" w:rsidRPr="001F732D" w:rsidRDefault="00DD6B11" w:rsidP="00DD6B11">
      <w:pPr>
        <w:pStyle w:val="ListParagraph"/>
        <w:numPr>
          <w:ilvl w:val="0"/>
          <w:numId w:val="14"/>
        </w:numPr>
        <w:tabs>
          <w:tab w:val="left" w:pos="1134"/>
        </w:tabs>
        <w:autoSpaceDE w:val="0"/>
        <w:autoSpaceDN w:val="0"/>
        <w:adjustRightInd w:val="0"/>
        <w:spacing w:after="0" w:line="480" w:lineRule="auto"/>
        <w:ind w:firstLine="131"/>
        <w:jc w:val="both"/>
        <w:rPr>
          <w:rFonts w:ascii="Arial" w:hAnsi="Arial" w:cs="Arial"/>
        </w:rPr>
      </w:pPr>
      <w:r w:rsidRPr="001F732D">
        <w:rPr>
          <w:rFonts w:ascii="Arial" w:hAnsi="Arial" w:cs="Arial"/>
        </w:rPr>
        <w:lastRenderedPageBreak/>
        <w:t>Pompa bidai udara dan periksa apakah ada kebocoran.</w:t>
      </w:r>
    </w:p>
    <w:p w:rsidR="00DD6B11" w:rsidRPr="001F732D" w:rsidRDefault="00DD6B11" w:rsidP="00DD6B11">
      <w:pPr>
        <w:pStyle w:val="ListParagraph"/>
        <w:numPr>
          <w:ilvl w:val="0"/>
          <w:numId w:val="14"/>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rPr>
        <w:t>Pastikan semua perlengkapan oksigen dan ventilasi berfungsi dengan baik.</w:t>
      </w:r>
    </w:p>
    <w:p w:rsidR="00DD6B11" w:rsidRPr="001F732D" w:rsidRDefault="00DD6B11" w:rsidP="00DD6B11">
      <w:pPr>
        <w:pStyle w:val="ListParagraph"/>
        <w:numPr>
          <w:ilvl w:val="0"/>
          <w:numId w:val="14"/>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rPr>
        <w:t>Periksa juga apakah peralatan penyelamatan berdebu dan berkarat.</w:t>
      </w:r>
    </w:p>
    <w:p w:rsidR="00DD6B11" w:rsidRPr="001F732D" w:rsidRDefault="00DD6B11" w:rsidP="00DD6B11">
      <w:pPr>
        <w:pStyle w:val="ListParagraph"/>
        <w:numPr>
          <w:ilvl w:val="0"/>
          <w:numId w:val="14"/>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rPr>
        <w:t>Nyalakan semua peralatan bertenaga aki untuk memastikan bahwa setrum aki</w:t>
      </w:r>
      <w:r w:rsidRPr="001F732D">
        <w:rPr>
          <w:rFonts w:ascii="Arial" w:hAnsi="Arial" w:cs="Arial"/>
          <w:lang w:val="en-US"/>
        </w:rPr>
        <w:t xml:space="preserve"> </w:t>
      </w:r>
      <w:r w:rsidRPr="001F732D">
        <w:rPr>
          <w:rFonts w:ascii="Arial" w:hAnsi="Arial" w:cs="Arial"/>
        </w:rPr>
        <w:t>berfungsi dengan baik.</w:t>
      </w:r>
    </w:p>
    <w:p w:rsidR="00DD6B11" w:rsidRPr="001F732D" w:rsidRDefault="00DD6B11" w:rsidP="00DD6B11">
      <w:pPr>
        <w:pStyle w:val="ListParagraph"/>
        <w:numPr>
          <w:ilvl w:val="0"/>
          <w:numId w:val="14"/>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rPr>
        <w:t>Untuk perlengkapan khusus, seperti defibrilator eksterna otomatis (</w:t>
      </w:r>
      <w:r w:rsidRPr="001F732D">
        <w:rPr>
          <w:rFonts w:ascii="Arial" w:hAnsi="Arial" w:cs="Arial"/>
          <w:i/>
          <w:iCs/>
        </w:rPr>
        <w:t>AED</w:t>
      </w:r>
      <w:r w:rsidRPr="001F732D">
        <w:rPr>
          <w:rFonts w:ascii="Arial" w:hAnsi="Arial" w:cs="Arial"/>
        </w:rPr>
        <w:t>)</w:t>
      </w:r>
      <w:r w:rsidRPr="001F732D">
        <w:rPr>
          <w:rFonts w:ascii="Arial" w:hAnsi="Arial" w:cs="Arial"/>
          <w:lang w:val="en-US"/>
        </w:rPr>
        <w:t xml:space="preserve"> </w:t>
      </w:r>
      <w:r w:rsidRPr="001F732D">
        <w:rPr>
          <w:rFonts w:ascii="Arial" w:hAnsi="Arial" w:cs="Arial"/>
        </w:rPr>
        <w:t>membutuhkan pemeriksaan tambahan.</w:t>
      </w:r>
      <w:r w:rsidRPr="001F732D">
        <w:rPr>
          <w:rFonts w:ascii="Arial" w:hAnsi="Arial" w:cs="Arial"/>
          <w:lang w:val="en-US"/>
        </w:rPr>
        <w:t xml:space="preserve"> L</w:t>
      </w:r>
      <w:r w:rsidRPr="001F732D">
        <w:rPr>
          <w:rFonts w:ascii="Arial" w:hAnsi="Arial" w:cs="Arial"/>
        </w:rPr>
        <w:t>engkapilah laporan pemeriksaan</w:t>
      </w:r>
      <w:r w:rsidRPr="001F732D">
        <w:rPr>
          <w:rFonts w:ascii="Arial" w:hAnsi="Arial" w:cs="Arial"/>
          <w:lang w:val="en-US"/>
        </w:rPr>
        <w:t>,</w:t>
      </w:r>
      <w:r w:rsidRPr="001F732D">
        <w:rPr>
          <w:rFonts w:ascii="Arial" w:hAnsi="Arial" w:cs="Arial"/>
        </w:rPr>
        <w:t xml:space="preserve"> </w:t>
      </w:r>
      <w:r w:rsidRPr="001F732D">
        <w:rPr>
          <w:rFonts w:ascii="Arial" w:hAnsi="Arial" w:cs="Arial"/>
          <w:lang w:val="en-US"/>
        </w:rPr>
        <w:t>p</w:t>
      </w:r>
      <w:r w:rsidRPr="001F732D">
        <w:rPr>
          <w:rFonts w:ascii="Arial" w:hAnsi="Arial" w:cs="Arial"/>
        </w:rPr>
        <w:t>erbaiki segala kekurangan. Ganti barang</w:t>
      </w:r>
      <w:r w:rsidRPr="001F732D">
        <w:rPr>
          <w:rFonts w:ascii="Arial" w:hAnsi="Arial" w:cs="Arial"/>
          <w:lang w:val="en-US"/>
        </w:rPr>
        <w:t>-</w:t>
      </w:r>
      <w:r w:rsidRPr="001F732D">
        <w:rPr>
          <w:rFonts w:ascii="Arial" w:hAnsi="Arial" w:cs="Arial"/>
        </w:rPr>
        <w:t>barang</w:t>
      </w:r>
      <w:r w:rsidRPr="001F732D">
        <w:rPr>
          <w:rFonts w:ascii="Arial" w:hAnsi="Arial" w:cs="Arial"/>
          <w:lang w:val="en-US"/>
        </w:rPr>
        <w:t xml:space="preserve"> </w:t>
      </w:r>
      <w:r w:rsidRPr="001F732D">
        <w:rPr>
          <w:rFonts w:ascii="Arial" w:hAnsi="Arial" w:cs="Arial"/>
        </w:rPr>
        <w:t>yang hilang. Pastikan pengawas mengetahui adanya kekurangan</w:t>
      </w:r>
      <w:r w:rsidRPr="001F732D">
        <w:rPr>
          <w:rFonts w:ascii="Arial" w:hAnsi="Arial" w:cs="Arial"/>
          <w:lang w:val="en-US"/>
        </w:rPr>
        <w:t xml:space="preserve"> </w:t>
      </w:r>
      <w:r w:rsidRPr="001F732D">
        <w:rPr>
          <w:rFonts w:ascii="Arial" w:hAnsi="Arial" w:cs="Arial"/>
        </w:rPr>
        <w:t xml:space="preserve">yang tidak bisa </w:t>
      </w:r>
      <w:r w:rsidRPr="001F732D">
        <w:rPr>
          <w:rFonts w:ascii="Arial" w:hAnsi="Arial" w:cs="Arial"/>
          <w:lang w:val="en-US"/>
        </w:rPr>
        <w:t>di</w:t>
      </w:r>
      <w:r w:rsidRPr="001F732D">
        <w:rPr>
          <w:rFonts w:ascii="Arial" w:hAnsi="Arial" w:cs="Arial"/>
        </w:rPr>
        <w:t>perbaiki langsung.</w:t>
      </w:r>
      <w:r w:rsidRPr="001F732D">
        <w:rPr>
          <w:rFonts w:ascii="Arial" w:hAnsi="Arial" w:cs="Arial"/>
          <w:lang w:val="en-US"/>
        </w:rPr>
        <w:t xml:space="preserve"> </w:t>
      </w:r>
      <w:r w:rsidRPr="001F732D">
        <w:rPr>
          <w:rFonts w:ascii="Arial" w:hAnsi="Arial" w:cs="Arial"/>
        </w:rPr>
        <w:t>Di akhir pemeriksaan, bersihkan unit ambulans untuk mengendalikan kemungkinan</w:t>
      </w:r>
      <w:r w:rsidRPr="001F732D">
        <w:rPr>
          <w:rFonts w:ascii="Arial" w:hAnsi="Arial" w:cs="Arial"/>
          <w:lang w:val="en-US"/>
        </w:rPr>
        <w:t xml:space="preserve"> </w:t>
      </w:r>
      <w:r w:rsidRPr="001F732D">
        <w:rPr>
          <w:rFonts w:ascii="Arial" w:hAnsi="Arial" w:cs="Arial"/>
        </w:rPr>
        <w:t>adanya infeksi dan untuk memperbaiki tampilan.</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Orang yang</w:t>
      </w:r>
      <w:r w:rsidRPr="001F732D">
        <w:rPr>
          <w:rFonts w:ascii="Arial" w:hAnsi="Arial" w:cs="Arial"/>
        </w:rPr>
        <w:t xml:space="preserve"> akan mengemudikan sebuah ambulans, diperlukan suatu pengetahuan dan</w:t>
      </w:r>
      <w:r w:rsidRPr="001F732D">
        <w:rPr>
          <w:rFonts w:ascii="Arial" w:hAnsi="Arial" w:cs="Arial"/>
          <w:lang w:val="en-US"/>
        </w:rPr>
        <w:t xml:space="preserve"> </w:t>
      </w:r>
      <w:r w:rsidRPr="001F732D">
        <w:rPr>
          <w:rFonts w:ascii="Arial" w:hAnsi="Arial" w:cs="Arial"/>
        </w:rPr>
        <w:t>keterampilan khusus dalam mengemudi ambulans sehingga meskipun respon harus</w:t>
      </w:r>
      <w:r w:rsidRPr="001F732D">
        <w:rPr>
          <w:rFonts w:ascii="Arial" w:hAnsi="Arial" w:cs="Arial"/>
          <w:lang w:val="en-US"/>
        </w:rPr>
        <w:t xml:space="preserve"> </w:t>
      </w:r>
      <w:r w:rsidRPr="001F732D">
        <w:rPr>
          <w:rFonts w:ascii="Arial" w:hAnsi="Arial" w:cs="Arial"/>
        </w:rPr>
        <w:t>dilakukan secara cepat namun perlu dihindari kecerobohan yang mungkin akan</w:t>
      </w:r>
      <w:r w:rsidRPr="001F732D">
        <w:rPr>
          <w:rFonts w:ascii="Arial" w:hAnsi="Arial" w:cs="Arial"/>
          <w:lang w:val="en-US"/>
        </w:rPr>
        <w:t xml:space="preserve"> </w:t>
      </w:r>
      <w:r w:rsidRPr="001F732D">
        <w:rPr>
          <w:rFonts w:ascii="Arial" w:hAnsi="Arial" w:cs="Arial"/>
        </w:rPr>
        <w:t>membahayakan pasien, orang lain maupun kru ambulan</w:t>
      </w:r>
      <w:r w:rsidRPr="001F732D">
        <w:rPr>
          <w:rFonts w:ascii="Arial" w:hAnsi="Arial" w:cs="Arial"/>
          <w:lang w:val="en-US"/>
        </w:rPr>
        <w:t xml:space="preserve">s </w:t>
      </w:r>
      <w:r w:rsidRPr="001F732D">
        <w:rPr>
          <w:rFonts w:ascii="Arial" w:hAnsi="Arial" w:cs="Arial"/>
        </w:rPr>
        <w:t>itu sendiri</w:t>
      </w:r>
      <w:r w:rsidRPr="001F732D">
        <w:rPr>
          <w:rFonts w:ascii="Arial" w:hAnsi="Arial" w:cs="Arial"/>
          <w:lang w:val="en-US"/>
        </w:rPr>
        <w:t>.</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Syarat untuk</w:t>
      </w:r>
      <w:r w:rsidRPr="001F732D">
        <w:rPr>
          <w:rFonts w:ascii="Arial" w:hAnsi="Arial" w:cs="Arial"/>
        </w:rPr>
        <w:t xml:space="preserve"> menjadi seorang pengemudi ambulans yang aman</w:t>
      </w:r>
      <w:r w:rsidRPr="001F732D">
        <w:rPr>
          <w:rFonts w:ascii="Arial" w:hAnsi="Arial" w:cs="Arial"/>
          <w:lang w:val="en-US"/>
        </w:rPr>
        <w:t xml:space="preserve"> adalah sebagai berikut :</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Sehat secara fisik</w:t>
      </w:r>
      <w:r w:rsidRPr="001F732D">
        <w:rPr>
          <w:rFonts w:ascii="Arial" w:hAnsi="Arial" w:cs="Arial"/>
        </w:rPr>
        <w:t xml:space="preserve">. </w:t>
      </w:r>
      <w:r w:rsidRPr="001F732D">
        <w:rPr>
          <w:rFonts w:ascii="Arial" w:hAnsi="Arial" w:cs="Arial"/>
          <w:lang w:val="en-US"/>
        </w:rPr>
        <w:t>T</w:t>
      </w:r>
      <w:r w:rsidRPr="001F732D">
        <w:rPr>
          <w:rFonts w:ascii="Arial" w:hAnsi="Arial" w:cs="Arial"/>
        </w:rPr>
        <w:t>idak boleh memiliki kelainan yang dapat menghambat</w:t>
      </w:r>
      <w:r w:rsidRPr="001F732D">
        <w:rPr>
          <w:rFonts w:ascii="Arial" w:hAnsi="Arial" w:cs="Arial"/>
          <w:lang w:val="en-US"/>
        </w:rPr>
        <w:t xml:space="preserve"> </w:t>
      </w:r>
      <w:r w:rsidRPr="001F732D">
        <w:rPr>
          <w:rFonts w:ascii="Arial" w:hAnsi="Arial" w:cs="Arial"/>
        </w:rPr>
        <w:t>dalam mengoperasikan ambulans, tidak juga kondisi medis yang</w:t>
      </w:r>
      <w:r w:rsidRPr="001F732D">
        <w:rPr>
          <w:rFonts w:ascii="Arial" w:hAnsi="Arial" w:cs="Arial"/>
          <w:lang w:val="en-US"/>
        </w:rPr>
        <w:t xml:space="preserve"> </w:t>
      </w:r>
      <w:r w:rsidRPr="001F732D">
        <w:rPr>
          <w:rFonts w:ascii="Arial" w:hAnsi="Arial" w:cs="Arial"/>
        </w:rPr>
        <w:t>mengganggu saat mengemudi.</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Sehat secara mental</w:t>
      </w:r>
      <w:r w:rsidRPr="001F732D">
        <w:rPr>
          <w:rFonts w:ascii="Arial" w:hAnsi="Arial" w:cs="Arial"/>
          <w:lang w:val="en-US"/>
        </w:rPr>
        <w:t>,</w:t>
      </w:r>
      <w:r w:rsidRPr="001F732D">
        <w:rPr>
          <w:rFonts w:ascii="Arial" w:hAnsi="Arial" w:cs="Arial"/>
        </w:rPr>
        <w:t xml:space="preserve"> </w:t>
      </w:r>
      <w:r w:rsidRPr="001F732D">
        <w:rPr>
          <w:rFonts w:ascii="Arial" w:hAnsi="Arial" w:cs="Arial"/>
          <w:lang w:val="en-US"/>
        </w:rPr>
        <w:t>e</w:t>
      </w:r>
      <w:r w:rsidRPr="001F732D">
        <w:rPr>
          <w:rFonts w:ascii="Arial" w:hAnsi="Arial" w:cs="Arial"/>
        </w:rPr>
        <w:t>mosi terkontrol. Mengemudikan ambulans bukanlah</w:t>
      </w:r>
      <w:r w:rsidRPr="001F732D">
        <w:rPr>
          <w:rFonts w:ascii="Arial" w:hAnsi="Arial" w:cs="Arial"/>
          <w:lang w:val="en-US"/>
        </w:rPr>
        <w:t xml:space="preserve"> </w:t>
      </w:r>
      <w:r w:rsidRPr="001F732D">
        <w:rPr>
          <w:rFonts w:ascii="Arial" w:hAnsi="Arial" w:cs="Arial"/>
        </w:rPr>
        <w:t>perkerjaan bagi seseorang yang gemar memainkan lampu dan sirine.</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lastRenderedPageBreak/>
        <w:t>Bisa mengemudi di bawah tekanan</w:t>
      </w:r>
      <w:r w:rsidRPr="001F732D">
        <w:rPr>
          <w:rFonts w:ascii="Arial" w:hAnsi="Arial" w:cs="Arial"/>
          <w:bCs/>
          <w:lang w:val="en-US"/>
        </w:rPr>
        <w:t xml:space="preserve"> </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Memiliki keyakinan positif atas kemampuan diri</w:t>
      </w:r>
      <w:r w:rsidRPr="001F732D">
        <w:rPr>
          <w:rFonts w:ascii="Arial" w:hAnsi="Arial" w:cs="Arial"/>
          <w:b/>
          <w:bCs/>
        </w:rPr>
        <w:t xml:space="preserve"> </w:t>
      </w:r>
      <w:r w:rsidRPr="001F732D">
        <w:rPr>
          <w:rFonts w:ascii="Arial" w:hAnsi="Arial" w:cs="Arial"/>
        </w:rPr>
        <w:t>sebagai seorang pengemudi</w:t>
      </w:r>
      <w:r w:rsidRPr="001F732D">
        <w:rPr>
          <w:rFonts w:ascii="Arial" w:hAnsi="Arial" w:cs="Arial"/>
          <w:lang w:val="en-US"/>
        </w:rPr>
        <w:t xml:space="preserve"> </w:t>
      </w:r>
      <w:r w:rsidRPr="001F732D">
        <w:rPr>
          <w:rFonts w:ascii="Arial" w:hAnsi="Arial" w:cs="Arial"/>
        </w:rPr>
        <w:t>tapi jangan terlalu percaya diri dengan menantang resiko.</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Bersikap toleran dengan pengemudi lain</w:t>
      </w:r>
      <w:r w:rsidRPr="001F732D">
        <w:rPr>
          <w:rFonts w:ascii="Arial" w:hAnsi="Arial" w:cs="Arial"/>
        </w:rPr>
        <w:t>. Selalu ingat bahwa orang akan</w:t>
      </w:r>
      <w:r w:rsidRPr="001F732D">
        <w:rPr>
          <w:rFonts w:ascii="Arial" w:hAnsi="Arial" w:cs="Arial"/>
          <w:lang w:val="en-US"/>
        </w:rPr>
        <w:t xml:space="preserve"> </w:t>
      </w:r>
      <w:r w:rsidRPr="001F732D">
        <w:rPr>
          <w:rFonts w:ascii="Arial" w:hAnsi="Arial" w:cs="Arial"/>
        </w:rPr>
        <w:t>bereaksi berbeda ketika melihat kendaraan emergensi. Terima dan toleransi</w:t>
      </w:r>
      <w:r w:rsidRPr="001F732D">
        <w:rPr>
          <w:rFonts w:ascii="Arial" w:hAnsi="Arial" w:cs="Arial"/>
          <w:lang w:val="en-US"/>
        </w:rPr>
        <w:t xml:space="preserve"> </w:t>
      </w:r>
      <w:r w:rsidRPr="001F732D">
        <w:rPr>
          <w:rFonts w:ascii="Arial" w:hAnsi="Arial" w:cs="Arial"/>
        </w:rPr>
        <w:t>kebiasaan buruk pengemudi lain tanpa harus marah.</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Tidak dalam pengaruh obat-obat yang berbahaya</w:t>
      </w:r>
      <w:r w:rsidRPr="001F732D">
        <w:rPr>
          <w:rFonts w:ascii="Arial" w:hAnsi="Arial" w:cs="Arial"/>
        </w:rPr>
        <w:t>. Alkohol, obat-obatan</w:t>
      </w:r>
      <w:r w:rsidRPr="001F732D">
        <w:rPr>
          <w:rFonts w:ascii="Arial" w:hAnsi="Arial" w:cs="Arial"/>
          <w:lang w:val="en-US"/>
        </w:rPr>
        <w:t xml:space="preserve"> </w:t>
      </w:r>
      <w:r w:rsidRPr="001F732D">
        <w:rPr>
          <w:rFonts w:ascii="Arial" w:hAnsi="Arial" w:cs="Arial"/>
        </w:rPr>
        <w:t>terlarang seperti marijuana dan kokain, obat-obatan seperti antihistamin dan obat</w:t>
      </w:r>
      <w:r w:rsidRPr="001F732D">
        <w:rPr>
          <w:rFonts w:ascii="Arial" w:hAnsi="Arial" w:cs="Arial"/>
          <w:lang w:val="en-US"/>
        </w:rPr>
        <w:t xml:space="preserve"> </w:t>
      </w:r>
      <w:r w:rsidRPr="001F732D">
        <w:rPr>
          <w:rFonts w:ascii="Arial" w:hAnsi="Arial" w:cs="Arial"/>
        </w:rPr>
        <w:t>penenang lainnya.</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 xml:space="preserve">Mempunyai Surat Izin </w:t>
      </w:r>
      <w:r w:rsidRPr="001F732D">
        <w:rPr>
          <w:rFonts w:ascii="Arial" w:hAnsi="Arial" w:cs="Arial"/>
          <w:bCs/>
          <w:lang w:val="en-US"/>
        </w:rPr>
        <w:t>M</w:t>
      </w:r>
      <w:r w:rsidRPr="001F732D">
        <w:rPr>
          <w:rFonts w:ascii="Arial" w:hAnsi="Arial" w:cs="Arial"/>
          <w:bCs/>
        </w:rPr>
        <w:t xml:space="preserve">engemudi </w:t>
      </w:r>
      <w:r w:rsidRPr="001F732D">
        <w:rPr>
          <w:rFonts w:ascii="Arial" w:hAnsi="Arial" w:cs="Arial"/>
        </w:rPr>
        <w:t>yang masih berlaku.</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 xml:space="preserve">Pakai selalu kaca mata atau lensa kontak </w:t>
      </w:r>
      <w:r w:rsidRPr="001F732D">
        <w:rPr>
          <w:rFonts w:ascii="Arial" w:hAnsi="Arial" w:cs="Arial"/>
        </w:rPr>
        <w:t>jika dibutuhkan saat menyetir.</w:t>
      </w:r>
    </w:p>
    <w:p w:rsidR="00DD6B11" w:rsidRPr="001F732D" w:rsidRDefault="00DD6B11" w:rsidP="00DD6B11">
      <w:pPr>
        <w:pStyle w:val="ListParagraph"/>
        <w:numPr>
          <w:ilvl w:val="0"/>
          <w:numId w:val="15"/>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 xml:space="preserve">Evaluasi kemampuan diri </w:t>
      </w:r>
      <w:r w:rsidRPr="001F732D">
        <w:rPr>
          <w:rFonts w:ascii="Arial" w:hAnsi="Arial" w:cs="Arial"/>
        </w:rPr>
        <w:t>dalam menyetir berdasarkan respon diri terhadap</w:t>
      </w:r>
      <w:r w:rsidRPr="001F732D">
        <w:rPr>
          <w:rFonts w:ascii="Arial" w:hAnsi="Arial" w:cs="Arial"/>
          <w:lang w:val="en-US"/>
        </w:rPr>
        <w:t xml:space="preserve"> </w:t>
      </w:r>
      <w:r w:rsidRPr="001F732D">
        <w:rPr>
          <w:rFonts w:ascii="Arial" w:hAnsi="Arial" w:cs="Arial"/>
        </w:rPr>
        <w:t>tekanan perorangan, penyakit, kelelahan, dan mengantuk.</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rPr>
        <w:t>Pengoperasian kendaraan emergensi yang aman dapat dicapai hanya jika alat-alat</w:t>
      </w:r>
      <w:r w:rsidRPr="001F732D">
        <w:rPr>
          <w:rFonts w:ascii="Arial" w:hAnsi="Arial" w:cs="Arial"/>
          <w:lang w:val="en-US"/>
        </w:rPr>
        <w:t xml:space="preserve"> </w:t>
      </w:r>
      <w:r w:rsidRPr="001F732D">
        <w:rPr>
          <w:rFonts w:ascii="Arial" w:hAnsi="Arial" w:cs="Arial"/>
        </w:rPr>
        <w:t>peringatan dan sirine emergensi digunakan dengan tepat dan dengan mengemudikan</w:t>
      </w:r>
      <w:r w:rsidRPr="001F732D">
        <w:rPr>
          <w:rFonts w:ascii="Arial" w:hAnsi="Arial" w:cs="Arial"/>
          <w:lang w:val="en-US"/>
        </w:rPr>
        <w:t xml:space="preserve"> </w:t>
      </w:r>
      <w:r w:rsidRPr="001F732D">
        <w:rPr>
          <w:rFonts w:ascii="Arial" w:hAnsi="Arial" w:cs="Arial"/>
        </w:rPr>
        <w:t xml:space="preserve">kendaraan secara </w:t>
      </w:r>
      <w:r w:rsidRPr="001F732D">
        <w:rPr>
          <w:rFonts w:ascii="Arial" w:hAnsi="Arial" w:cs="Arial"/>
          <w:i/>
        </w:rPr>
        <w:t>difensif</w:t>
      </w:r>
      <w:r w:rsidRPr="001F732D">
        <w:rPr>
          <w:rFonts w:ascii="Arial" w:hAnsi="Arial" w:cs="Arial"/>
          <w:i/>
          <w:lang w:val="en-US"/>
        </w:rPr>
        <w:t xml:space="preserve"> </w:t>
      </w:r>
      <w:r w:rsidRPr="001F732D">
        <w:rPr>
          <w:rFonts w:ascii="Arial" w:hAnsi="Arial" w:cs="Arial"/>
          <w:lang w:val="en-US"/>
        </w:rPr>
        <w:t xml:space="preserve">atau </w:t>
      </w:r>
      <w:r w:rsidRPr="001F732D">
        <w:rPr>
          <w:rFonts w:ascii="Arial" w:hAnsi="Arial" w:cs="Arial"/>
        </w:rPr>
        <w:t>hati-hati. Penelitian menunjukkan bahwa supir kendaraan lain</w:t>
      </w:r>
      <w:r w:rsidRPr="001F732D">
        <w:rPr>
          <w:rFonts w:ascii="Arial" w:hAnsi="Arial" w:cs="Arial"/>
          <w:lang w:val="en-US"/>
        </w:rPr>
        <w:t xml:space="preserve"> </w:t>
      </w:r>
      <w:r w:rsidRPr="001F732D">
        <w:rPr>
          <w:rFonts w:ascii="Arial" w:hAnsi="Arial" w:cs="Arial"/>
        </w:rPr>
        <w:t>bisa saja tidak melihat atau mendengar suara ambulans hingga berada dalam jarak 50</w:t>
      </w:r>
      <w:r w:rsidRPr="001F732D">
        <w:rPr>
          <w:rFonts w:ascii="Arial" w:hAnsi="Arial" w:cs="Arial"/>
          <w:lang w:val="en-US"/>
        </w:rPr>
        <w:t xml:space="preserve"> </w:t>
      </w:r>
      <w:r w:rsidRPr="001F732D">
        <w:rPr>
          <w:rFonts w:ascii="Arial" w:hAnsi="Arial" w:cs="Arial"/>
        </w:rPr>
        <w:t xml:space="preserve">sampai 100 kaki. Jadi jangan pernah beranggapan bahwa </w:t>
      </w:r>
      <w:r w:rsidRPr="001F732D">
        <w:rPr>
          <w:rFonts w:ascii="Arial" w:hAnsi="Arial" w:cs="Arial"/>
          <w:lang w:val="en-US"/>
        </w:rPr>
        <w:t>sopir</w:t>
      </w:r>
      <w:r w:rsidRPr="001F732D">
        <w:rPr>
          <w:rFonts w:ascii="Arial" w:hAnsi="Arial" w:cs="Arial"/>
        </w:rPr>
        <w:t xml:space="preserve"> berada dalam keadaan</w:t>
      </w:r>
      <w:r w:rsidRPr="001F732D">
        <w:rPr>
          <w:rFonts w:ascii="Arial" w:hAnsi="Arial" w:cs="Arial"/>
          <w:lang w:val="en-US"/>
        </w:rPr>
        <w:t xml:space="preserve"> </w:t>
      </w:r>
      <w:r w:rsidRPr="001F732D">
        <w:rPr>
          <w:rFonts w:ascii="Arial" w:hAnsi="Arial" w:cs="Arial"/>
        </w:rPr>
        <w:t>aman jika sudah menyalakan lampu peringatan dan sirine.</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rPr>
        <w:t>Sirine adalah alat peringatan audio yang paling banyak digunakan dalam pratek</w:t>
      </w:r>
      <w:r w:rsidRPr="001F732D">
        <w:rPr>
          <w:rFonts w:ascii="Arial" w:hAnsi="Arial" w:cs="Arial"/>
          <w:lang w:val="en-US"/>
        </w:rPr>
        <w:t xml:space="preserve"> </w:t>
      </w:r>
      <w:r w:rsidRPr="001F732D">
        <w:rPr>
          <w:rFonts w:ascii="Arial" w:hAnsi="Arial" w:cs="Arial"/>
        </w:rPr>
        <w:t>ambulans dan juga paling sering disalahgunakan. Saat menyalakan sirine, pertimbangkan</w:t>
      </w:r>
      <w:r w:rsidRPr="001F732D">
        <w:rPr>
          <w:rFonts w:ascii="Arial" w:hAnsi="Arial" w:cs="Arial"/>
          <w:lang w:val="en-US"/>
        </w:rPr>
        <w:t xml:space="preserve"> </w:t>
      </w:r>
      <w:r w:rsidRPr="001F732D">
        <w:rPr>
          <w:rFonts w:ascii="Arial" w:hAnsi="Arial" w:cs="Arial"/>
        </w:rPr>
        <w:t>efeknya yang bisa terjadi baik pada pengendara bermotor lainnya, pasien dalam</w:t>
      </w:r>
      <w:r w:rsidRPr="001F732D">
        <w:rPr>
          <w:rFonts w:ascii="Arial" w:hAnsi="Arial" w:cs="Arial"/>
          <w:lang w:val="en-US"/>
        </w:rPr>
        <w:t xml:space="preserve"> </w:t>
      </w:r>
      <w:r w:rsidRPr="001F732D">
        <w:rPr>
          <w:rFonts w:ascii="Arial" w:hAnsi="Arial" w:cs="Arial"/>
        </w:rPr>
        <w:t xml:space="preserve">ambulans, maupun pengemudi ambulans itu sendiri. </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lastRenderedPageBreak/>
        <w:t>Ketika ambulans sudah berada</w:t>
      </w:r>
      <w:r w:rsidRPr="001F732D">
        <w:rPr>
          <w:rFonts w:ascii="Arial" w:hAnsi="Arial" w:cs="Arial"/>
        </w:rPr>
        <w:t xml:space="preserve"> di rumah sakit, kru ambulans harus mulai menyiapkan ambulans untuk</w:t>
      </w:r>
      <w:r w:rsidRPr="001F732D">
        <w:rPr>
          <w:rFonts w:ascii="Arial" w:hAnsi="Arial" w:cs="Arial"/>
          <w:lang w:val="en-US"/>
        </w:rPr>
        <w:t xml:space="preserve"> </w:t>
      </w:r>
      <w:r w:rsidRPr="001F732D">
        <w:rPr>
          <w:rFonts w:ascii="Arial" w:hAnsi="Arial" w:cs="Arial"/>
        </w:rPr>
        <w:t>pengiriman berikutnya. Keterbatasan waktu, peralatan, dan ruangan kadang-kadang</w:t>
      </w:r>
      <w:r w:rsidRPr="001F732D">
        <w:rPr>
          <w:rFonts w:ascii="Arial" w:hAnsi="Arial" w:cs="Arial"/>
          <w:lang w:val="en-US"/>
        </w:rPr>
        <w:t xml:space="preserve"> </w:t>
      </w:r>
      <w:r w:rsidRPr="001F732D">
        <w:rPr>
          <w:rFonts w:ascii="Arial" w:hAnsi="Arial" w:cs="Arial"/>
        </w:rPr>
        <w:t>menghambat pembersihan ambulans saat berada di rumah sakit.</w:t>
      </w:r>
      <w:r w:rsidRPr="001F732D">
        <w:rPr>
          <w:rFonts w:ascii="Arial" w:hAnsi="Arial" w:cs="Arial"/>
          <w:lang w:val="en-US"/>
        </w:rPr>
        <w:t xml:space="preserve"> Langkah dalam pembersihan tersebut adalah sebagai berikut :</w:t>
      </w:r>
    </w:p>
    <w:p w:rsidR="00DD6B11" w:rsidRPr="001F732D" w:rsidRDefault="00DD6B11" w:rsidP="00DD6B11">
      <w:pPr>
        <w:pStyle w:val="ListParagraph"/>
        <w:numPr>
          <w:ilvl w:val="0"/>
          <w:numId w:val="16"/>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 xml:space="preserve">Bersihkan dengan cepat ruang pasien </w:t>
      </w:r>
      <w:r w:rsidRPr="001F732D">
        <w:rPr>
          <w:rFonts w:ascii="Arial" w:hAnsi="Arial" w:cs="Arial"/>
        </w:rPr>
        <w:t>dengan menggunakan sarung tangan industri</w:t>
      </w:r>
      <w:r w:rsidRPr="001F732D">
        <w:rPr>
          <w:rFonts w:ascii="Arial" w:hAnsi="Arial" w:cs="Arial"/>
          <w:lang w:val="en-US"/>
        </w:rPr>
        <w:t xml:space="preserve"> </w:t>
      </w:r>
      <w:r w:rsidRPr="001F732D">
        <w:rPr>
          <w:rFonts w:ascii="Arial" w:hAnsi="Arial" w:cs="Arial"/>
        </w:rPr>
        <w:t>(</w:t>
      </w:r>
      <w:r w:rsidRPr="001F732D">
        <w:rPr>
          <w:rFonts w:ascii="Arial" w:hAnsi="Arial" w:cs="Arial"/>
          <w:i/>
          <w:iCs/>
        </w:rPr>
        <w:t>heavy duty-dishwahing style gloves</w:t>
      </w:r>
      <w:r w:rsidRPr="001F732D">
        <w:rPr>
          <w:rFonts w:ascii="Arial" w:hAnsi="Arial" w:cs="Arial"/>
        </w:rPr>
        <w:t>).</w:t>
      </w:r>
      <w:r w:rsidRPr="001F732D">
        <w:rPr>
          <w:rFonts w:ascii="Arial" w:hAnsi="Arial" w:cs="Arial"/>
          <w:lang w:val="en-US"/>
        </w:rPr>
        <w:t xml:space="preserve"> </w:t>
      </w:r>
    </w:p>
    <w:p w:rsidR="00DD6B11" w:rsidRPr="001F732D" w:rsidRDefault="00DD6B11" w:rsidP="00DD6B11">
      <w:pPr>
        <w:pStyle w:val="ListParagraph"/>
        <w:numPr>
          <w:ilvl w:val="0"/>
          <w:numId w:val="17"/>
        </w:numPr>
        <w:tabs>
          <w:tab w:val="left" w:pos="1134"/>
        </w:tabs>
        <w:autoSpaceDE w:val="0"/>
        <w:autoSpaceDN w:val="0"/>
        <w:adjustRightInd w:val="0"/>
        <w:spacing w:after="0" w:line="480" w:lineRule="auto"/>
        <w:ind w:left="1560" w:hanging="426"/>
        <w:jc w:val="both"/>
        <w:rPr>
          <w:rFonts w:ascii="Arial" w:hAnsi="Arial" w:cs="Arial"/>
        </w:rPr>
      </w:pPr>
      <w:r w:rsidRPr="001F732D">
        <w:rPr>
          <w:rFonts w:ascii="Arial" w:hAnsi="Arial" w:cs="Arial"/>
        </w:rPr>
        <w:t>Bersihkan darah, muntahan, dan cairan tubuh lainnya yang mengering di lantai.</w:t>
      </w:r>
      <w:r w:rsidRPr="001F732D">
        <w:rPr>
          <w:rFonts w:ascii="Arial" w:hAnsi="Arial" w:cs="Arial"/>
          <w:lang w:val="en-US"/>
        </w:rPr>
        <w:t xml:space="preserve"> </w:t>
      </w:r>
      <w:r w:rsidRPr="001F732D">
        <w:rPr>
          <w:rFonts w:ascii="Arial" w:hAnsi="Arial" w:cs="Arial"/>
        </w:rPr>
        <w:t>Seka perlengkapan apapun yang terkena percikan. Masukkan handuk yang</w:t>
      </w:r>
      <w:r w:rsidRPr="001F732D">
        <w:rPr>
          <w:rFonts w:ascii="Arial" w:hAnsi="Arial" w:cs="Arial"/>
          <w:lang w:val="en-US"/>
        </w:rPr>
        <w:t xml:space="preserve"> </w:t>
      </w:r>
      <w:r w:rsidRPr="001F732D">
        <w:rPr>
          <w:rFonts w:ascii="Arial" w:hAnsi="Arial" w:cs="Arial"/>
        </w:rPr>
        <w:t>digunakan untuk membersihkan darah dan cairan tubuh langsung ke dalam</w:t>
      </w:r>
      <w:r w:rsidRPr="001F732D">
        <w:rPr>
          <w:rFonts w:ascii="Arial" w:hAnsi="Arial" w:cs="Arial"/>
          <w:lang w:val="en-US"/>
        </w:rPr>
        <w:t xml:space="preserve"> </w:t>
      </w:r>
      <w:r w:rsidRPr="001F732D">
        <w:rPr>
          <w:rFonts w:ascii="Arial" w:hAnsi="Arial" w:cs="Arial"/>
        </w:rPr>
        <w:t>kantung merah.</w:t>
      </w:r>
      <w:r w:rsidRPr="001F732D">
        <w:rPr>
          <w:rFonts w:ascii="Arial" w:hAnsi="Arial" w:cs="Arial"/>
          <w:lang w:val="en-US"/>
        </w:rPr>
        <w:t xml:space="preserve"> </w:t>
      </w:r>
    </w:p>
    <w:p w:rsidR="00DD6B11" w:rsidRPr="001F732D" w:rsidRDefault="00DD6B11" w:rsidP="00DD6B11">
      <w:pPr>
        <w:pStyle w:val="ListParagraph"/>
        <w:numPr>
          <w:ilvl w:val="0"/>
          <w:numId w:val="17"/>
        </w:numPr>
        <w:tabs>
          <w:tab w:val="left" w:pos="1134"/>
        </w:tabs>
        <w:autoSpaceDE w:val="0"/>
        <w:autoSpaceDN w:val="0"/>
        <w:adjustRightInd w:val="0"/>
        <w:spacing w:after="0" w:line="480" w:lineRule="auto"/>
        <w:ind w:left="1560" w:hanging="426"/>
        <w:jc w:val="both"/>
        <w:rPr>
          <w:rFonts w:ascii="Arial" w:hAnsi="Arial" w:cs="Arial"/>
        </w:rPr>
      </w:pPr>
      <w:r w:rsidRPr="001F732D">
        <w:rPr>
          <w:rFonts w:ascii="Arial" w:hAnsi="Arial" w:cs="Arial"/>
        </w:rPr>
        <w:t>Buang sampah-sampah seperti bungkus perban, balut yang sudah dibuka</w:t>
      </w:r>
      <w:r w:rsidRPr="001F732D">
        <w:rPr>
          <w:rFonts w:ascii="Arial" w:hAnsi="Arial" w:cs="Arial"/>
          <w:lang w:val="en-US"/>
        </w:rPr>
        <w:t xml:space="preserve"> </w:t>
      </w:r>
      <w:r w:rsidRPr="001F732D">
        <w:rPr>
          <w:rFonts w:ascii="Arial" w:hAnsi="Arial" w:cs="Arial"/>
        </w:rPr>
        <w:t>walaupun belum dipakai, dan barang-barang sejenis.</w:t>
      </w:r>
      <w:r w:rsidRPr="001F732D">
        <w:rPr>
          <w:rFonts w:ascii="Arial" w:hAnsi="Arial" w:cs="Arial"/>
          <w:lang w:val="en-US"/>
        </w:rPr>
        <w:t xml:space="preserve"> </w:t>
      </w:r>
    </w:p>
    <w:p w:rsidR="00DD6B11" w:rsidRPr="001F732D" w:rsidRDefault="00DD6B11" w:rsidP="00DD6B11">
      <w:pPr>
        <w:pStyle w:val="ListParagraph"/>
        <w:numPr>
          <w:ilvl w:val="0"/>
          <w:numId w:val="17"/>
        </w:numPr>
        <w:tabs>
          <w:tab w:val="left" w:pos="1134"/>
        </w:tabs>
        <w:autoSpaceDE w:val="0"/>
        <w:autoSpaceDN w:val="0"/>
        <w:adjustRightInd w:val="0"/>
        <w:spacing w:after="0" w:line="480" w:lineRule="auto"/>
        <w:ind w:left="1560" w:hanging="426"/>
        <w:jc w:val="both"/>
        <w:rPr>
          <w:rFonts w:ascii="Arial" w:hAnsi="Arial" w:cs="Arial"/>
        </w:rPr>
      </w:pPr>
      <w:r w:rsidRPr="001F732D">
        <w:rPr>
          <w:rFonts w:ascii="Arial" w:hAnsi="Arial" w:cs="Arial"/>
        </w:rPr>
        <w:t>Sapu remah-remah roti yang mungkin terbawa ke dalam kompartemen pasien.</w:t>
      </w:r>
      <w:r w:rsidRPr="001F732D">
        <w:rPr>
          <w:rFonts w:ascii="Arial" w:hAnsi="Arial" w:cs="Arial"/>
          <w:lang w:val="en-US"/>
        </w:rPr>
        <w:t xml:space="preserve"> </w:t>
      </w:r>
      <w:r w:rsidRPr="001F732D">
        <w:rPr>
          <w:rFonts w:ascii="Arial" w:hAnsi="Arial" w:cs="Arial"/>
        </w:rPr>
        <w:t>Setelah mengangkut pasien di hari-hari dengan cuaca buruk, bersihkan air dan</w:t>
      </w:r>
      <w:r w:rsidRPr="001F732D">
        <w:rPr>
          <w:rFonts w:ascii="Arial" w:hAnsi="Arial" w:cs="Arial"/>
          <w:lang w:val="en-US"/>
        </w:rPr>
        <w:t xml:space="preserve"> </w:t>
      </w:r>
      <w:r w:rsidRPr="001F732D">
        <w:rPr>
          <w:rFonts w:ascii="Arial" w:hAnsi="Arial" w:cs="Arial"/>
        </w:rPr>
        <w:t>lumpur dari lantai ambulans.</w:t>
      </w:r>
      <w:r w:rsidRPr="001F732D">
        <w:rPr>
          <w:rFonts w:ascii="Arial" w:hAnsi="Arial" w:cs="Arial"/>
          <w:lang w:val="en-US"/>
        </w:rPr>
        <w:t xml:space="preserve"> </w:t>
      </w:r>
    </w:p>
    <w:p w:rsidR="00DD6B11" w:rsidRPr="001F732D" w:rsidRDefault="00DD6B11" w:rsidP="00DD6B11">
      <w:pPr>
        <w:pStyle w:val="ListParagraph"/>
        <w:numPr>
          <w:ilvl w:val="0"/>
          <w:numId w:val="17"/>
        </w:numPr>
        <w:tabs>
          <w:tab w:val="left" w:pos="1134"/>
        </w:tabs>
        <w:autoSpaceDE w:val="0"/>
        <w:autoSpaceDN w:val="0"/>
        <w:adjustRightInd w:val="0"/>
        <w:spacing w:after="0" w:line="480" w:lineRule="auto"/>
        <w:ind w:left="1560" w:hanging="426"/>
        <w:jc w:val="both"/>
        <w:rPr>
          <w:rFonts w:ascii="Arial" w:hAnsi="Arial" w:cs="Arial"/>
        </w:rPr>
      </w:pPr>
      <w:r w:rsidRPr="001F732D">
        <w:rPr>
          <w:rFonts w:ascii="Arial" w:hAnsi="Arial" w:cs="Arial"/>
        </w:rPr>
        <w:t>Kain linen dan selimut besar yang kotor dapat dicuci dan digunakan kembali.</w:t>
      </w:r>
      <w:r w:rsidRPr="001F732D">
        <w:rPr>
          <w:rFonts w:ascii="Arial" w:hAnsi="Arial" w:cs="Arial"/>
          <w:lang w:val="en-US"/>
        </w:rPr>
        <w:t xml:space="preserve"> </w:t>
      </w:r>
    </w:p>
    <w:p w:rsidR="00DD6B11" w:rsidRPr="001F732D" w:rsidRDefault="00DD6B11" w:rsidP="00DD6B11">
      <w:pPr>
        <w:pStyle w:val="ListParagraph"/>
        <w:numPr>
          <w:ilvl w:val="0"/>
          <w:numId w:val="17"/>
        </w:numPr>
        <w:tabs>
          <w:tab w:val="left" w:pos="1134"/>
        </w:tabs>
        <w:autoSpaceDE w:val="0"/>
        <w:autoSpaceDN w:val="0"/>
        <w:adjustRightInd w:val="0"/>
        <w:spacing w:after="0" w:line="480" w:lineRule="auto"/>
        <w:ind w:left="1560" w:hanging="426"/>
        <w:jc w:val="both"/>
        <w:rPr>
          <w:rFonts w:ascii="Arial" w:hAnsi="Arial" w:cs="Arial"/>
        </w:rPr>
      </w:pPr>
      <w:r w:rsidRPr="001F732D">
        <w:rPr>
          <w:rFonts w:ascii="Arial" w:hAnsi="Arial" w:cs="Arial"/>
        </w:rPr>
        <w:t>Gunakan pengharum ruangan untuk menetralisir bau muntah, urin, atau tinja.</w:t>
      </w:r>
      <w:r w:rsidRPr="001F732D">
        <w:rPr>
          <w:rFonts w:ascii="Arial" w:hAnsi="Arial" w:cs="Arial"/>
          <w:lang w:val="en-US"/>
        </w:rPr>
        <w:t xml:space="preserve"> </w:t>
      </w:r>
      <w:r w:rsidRPr="001F732D">
        <w:rPr>
          <w:rFonts w:ascii="Arial" w:hAnsi="Arial" w:cs="Arial"/>
        </w:rPr>
        <w:t>Berbagai macam semprotan dengan berbagai tingkat tersedia untuk tujuan ini.</w:t>
      </w:r>
    </w:p>
    <w:p w:rsidR="00DD6B11" w:rsidRPr="001F732D" w:rsidRDefault="00DD6B11" w:rsidP="00DD6B11">
      <w:pPr>
        <w:pStyle w:val="ListParagraph"/>
        <w:numPr>
          <w:ilvl w:val="0"/>
          <w:numId w:val="16"/>
        </w:numPr>
        <w:tabs>
          <w:tab w:val="left" w:pos="1134"/>
        </w:tabs>
        <w:autoSpaceDE w:val="0"/>
        <w:autoSpaceDN w:val="0"/>
        <w:adjustRightInd w:val="0"/>
        <w:spacing w:after="0" w:line="480" w:lineRule="auto"/>
        <w:ind w:left="1134" w:hanging="283"/>
        <w:jc w:val="both"/>
        <w:rPr>
          <w:rFonts w:ascii="Arial" w:hAnsi="Arial" w:cs="Arial"/>
        </w:rPr>
      </w:pPr>
      <w:r w:rsidRPr="001F732D">
        <w:rPr>
          <w:rFonts w:ascii="Arial" w:hAnsi="Arial" w:cs="Arial"/>
          <w:bCs/>
        </w:rPr>
        <w:t>Siapkan perlengkapan pernafasan.</w:t>
      </w:r>
    </w:p>
    <w:p w:rsidR="00DD6B11" w:rsidRPr="001F732D" w:rsidRDefault="00DD6B11" w:rsidP="00DD6B11">
      <w:pPr>
        <w:pStyle w:val="ListParagraph"/>
        <w:numPr>
          <w:ilvl w:val="0"/>
          <w:numId w:val="18"/>
        </w:numPr>
        <w:autoSpaceDE w:val="0"/>
        <w:autoSpaceDN w:val="0"/>
        <w:adjustRightInd w:val="0"/>
        <w:spacing w:after="0" w:line="480" w:lineRule="auto"/>
        <w:ind w:left="1418" w:hanging="284"/>
        <w:jc w:val="both"/>
        <w:rPr>
          <w:rFonts w:ascii="Arial" w:hAnsi="Arial" w:cs="Arial"/>
        </w:rPr>
      </w:pPr>
      <w:r w:rsidRPr="001F732D">
        <w:rPr>
          <w:rFonts w:ascii="Arial" w:hAnsi="Arial" w:cs="Arial"/>
        </w:rPr>
        <w:t>Bersihkan dan disinfeksi benda-benda yang tidak sekali pakai (</w:t>
      </w:r>
      <w:r w:rsidRPr="001F732D">
        <w:rPr>
          <w:rFonts w:ascii="Arial" w:hAnsi="Arial" w:cs="Arial"/>
          <w:i/>
        </w:rPr>
        <w:t>non disposable</w:t>
      </w:r>
      <w:r w:rsidRPr="001F732D">
        <w:rPr>
          <w:rFonts w:ascii="Arial" w:hAnsi="Arial" w:cs="Arial"/>
        </w:rPr>
        <w:t>)</w:t>
      </w:r>
      <w:r w:rsidRPr="001F732D">
        <w:rPr>
          <w:rFonts w:ascii="Arial" w:hAnsi="Arial" w:cs="Arial"/>
          <w:lang w:val="en-US"/>
        </w:rPr>
        <w:t xml:space="preserve"> </w:t>
      </w:r>
      <w:r w:rsidRPr="001F732D">
        <w:rPr>
          <w:rFonts w:ascii="Arial" w:hAnsi="Arial" w:cs="Arial"/>
        </w:rPr>
        <w:t>dengan cara yang benar, bersihkan pula unit masker bag-valve yang telah</w:t>
      </w:r>
      <w:r w:rsidRPr="001F732D">
        <w:rPr>
          <w:rFonts w:ascii="Arial" w:hAnsi="Arial" w:cs="Arial"/>
          <w:lang w:val="en-US"/>
        </w:rPr>
        <w:t xml:space="preserve"> </w:t>
      </w:r>
      <w:r w:rsidRPr="001F732D">
        <w:rPr>
          <w:rFonts w:ascii="Arial" w:hAnsi="Arial" w:cs="Arial"/>
        </w:rPr>
        <w:t xml:space="preserve">digunakan dan alat-alat pembantu pernafasan </w:t>
      </w:r>
      <w:r w:rsidRPr="001F732D">
        <w:rPr>
          <w:rFonts w:ascii="Arial" w:hAnsi="Arial" w:cs="Arial"/>
        </w:rPr>
        <w:lastRenderedPageBreak/>
        <w:t>lain serta alat untuk terapi inhalasi</w:t>
      </w:r>
      <w:r w:rsidRPr="001F732D">
        <w:rPr>
          <w:rFonts w:ascii="Arial" w:hAnsi="Arial" w:cs="Arial"/>
          <w:lang w:val="en-US"/>
        </w:rPr>
        <w:t xml:space="preserve"> </w:t>
      </w:r>
      <w:r w:rsidRPr="001F732D">
        <w:rPr>
          <w:rFonts w:ascii="Arial" w:hAnsi="Arial" w:cs="Arial"/>
        </w:rPr>
        <w:t>untuk mencegah alat-alat tersebut menjadi tempat perkembangan agen infeksi</w:t>
      </w:r>
      <w:r w:rsidRPr="001F732D">
        <w:rPr>
          <w:rFonts w:ascii="Arial" w:hAnsi="Arial" w:cs="Arial"/>
          <w:lang w:val="en-US"/>
        </w:rPr>
        <w:t xml:space="preserve"> </w:t>
      </w:r>
      <w:r w:rsidRPr="001F732D">
        <w:rPr>
          <w:rFonts w:ascii="Arial" w:hAnsi="Arial" w:cs="Arial"/>
        </w:rPr>
        <w:t>yang dapat dengan mudah mengkontaminasi pasien berikutnya. Lakukan juga</w:t>
      </w:r>
      <w:r w:rsidRPr="001F732D">
        <w:rPr>
          <w:rFonts w:ascii="Arial" w:hAnsi="Arial" w:cs="Arial"/>
          <w:lang w:val="en-US"/>
        </w:rPr>
        <w:t xml:space="preserve"> </w:t>
      </w:r>
      <w:r w:rsidRPr="001F732D">
        <w:rPr>
          <w:rFonts w:ascii="Arial" w:hAnsi="Arial" w:cs="Arial"/>
        </w:rPr>
        <w:t xml:space="preserve">disinfeksi untuk unit </w:t>
      </w:r>
      <w:r w:rsidRPr="001F732D">
        <w:rPr>
          <w:rFonts w:ascii="Arial" w:hAnsi="Arial" w:cs="Arial"/>
          <w:i/>
          <w:iCs/>
        </w:rPr>
        <w:t>suction</w:t>
      </w:r>
      <w:r w:rsidRPr="001F732D">
        <w:rPr>
          <w:rFonts w:ascii="Arial" w:hAnsi="Arial" w:cs="Arial"/>
        </w:rPr>
        <w:t>.</w:t>
      </w:r>
    </w:p>
    <w:p w:rsidR="00DD6B11" w:rsidRPr="001F732D" w:rsidRDefault="00DD6B11" w:rsidP="00DD6B11">
      <w:pPr>
        <w:pStyle w:val="ListParagraph"/>
        <w:numPr>
          <w:ilvl w:val="0"/>
          <w:numId w:val="18"/>
        </w:numPr>
        <w:autoSpaceDE w:val="0"/>
        <w:autoSpaceDN w:val="0"/>
        <w:adjustRightInd w:val="0"/>
        <w:spacing w:after="0" w:line="480" w:lineRule="auto"/>
        <w:ind w:left="1418" w:hanging="284"/>
        <w:jc w:val="both"/>
        <w:rPr>
          <w:rFonts w:ascii="Arial" w:hAnsi="Arial" w:cs="Arial"/>
        </w:rPr>
      </w:pPr>
      <w:r w:rsidRPr="001F732D">
        <w:rPr>
          <w:rFonts w:ascii="Arial" w:hAnsi="Arial" w:cs="Arial"/>
        </w:rPr>
        <w:t>Letakkan barang-barang sekali pakai yang telah digunakan ke kantung plastik dan</w:t>
      </w:r>
      <w:r w:rsidRPr="001F732D">
        <w:rPr>
          <w:rFonts w:ascii="Arial" w:hAnsi="Arial" w:cs="Arial"/>
          <w:lang w:val="en-US"/>
        </w:rPr>
        <w:t xml:space="preserve"> </w:t>
      </w:r>
      <w:r w:rsidRPr="001F732D">
        <w:rPr>
          <w:rFonts w:ascii="Arial" w:hAnsi="Arial" w:cs="Arial"/>
        </w:rPr>
        <w:t>bungkus. Ganti barang-barang serupa dengan cadangan yang dibawa dalam</w:t>
      </w:r>
      <w:r w:rsidRPr="001F732D">
        <w:rPr>
          <w:rFonts w:ascii="Arial" w:hAnsi="Arial" w:cs="Arial"/>
          <w:lang w:val="en-US"/>
        </w:rPr>
        <w:t xml:space="preserve"> </w:t>
      </w:r>
      <w:r w:rsidRPr="001F732D">
        <w:rPr>
          <w:rFonts w:ascii="Arial" w:hAnsi="Arial" w:cs="Arial"/>
        </w:rPr>
        <w:t>ambulans.</w:t>
      </w:r>
    </w:p>
    <w:p w:rsidR="00DD6B11" w:rsidRPr="001F732D" w:rsidRDefault="00DD6B11" w:rsidP="00DD6B11">
      <w:pPr>
        <w:pStyle w:val="ListParagraph"/>
        <w:tabs>
          <w:tab w:val="left" w:pos="1701"/>
        </w:tabs>
        <w:spacing w:after="0" w:line="480" w:lineRule="auto"/>
        <w:ind w:left="851" w:firstLine="850"/>
        <w:jc w:val="both"/>
        <w:rPr>
          <w:rFonts w:ascii="Arial" w:hAnsi="Arial" w:cs="Arial"/>
          <w:lang w:val="en-US"/>
        </w:rPr>
      </w:pPr>
      <w:r w:rsidRPr="001F732D">
        <w:rPr>
          <w:rFonts w:ascii="Arial" w:hAnsi="Arial" w:cs="Arial"/>
          <w:lang w:val="en-US"/>
        </w:rPr>
        <w:t>Ada</w:t>
      </w:r>
      <w:r w:rsidRPr="001F732D">
        <w:rPr>
          <w:rFonts w:ascii="Arial" w:hAnsi="Arial" w:cs="Arial"/>
        </w:rPr>
        <w:t xml:space="preserve"> beberapa aktivitas yang harus diselesaikan</w:t>
      </w:r>
      <w:r w:rsidRPr="001F732D">
        <w:rPr>
          <w:rFonts w:ascii="Arial" w:hAnsi="Arial" w:cs="Arial"/>
          <w:lang w:val="en-US"/>
        </w:rPr>
        <w:t xml:space="preserve"> </w:t>
      </w:r>
      <w:r w:rsidRPr="001F732D">
        <w:rPr>
          <w:rFonts w:ascii="Arial" w:hAnsi="Arial" w:cs="Arial"/>
        </w:rPr>
        <w:t>sebelum ambulans siap digunakan untuk pengiriman berikutnya</w:t>
      </w:r>
      <w:r w:rsidRPr="001F732D">
        <w:rPr>
          <w:rFonts w:ascii="Arial" w:hAnsi="Arial" w:cs="Arial"/>
          <w:lang w:val="en-US"/>
        </w:rPr>
        <w:t>.</w:t>
      </w:r>
      <w:r w:rsidRPr="001F732D">
        <w:rPr>
          <w:rFonts w:ascii="Arial" w:hAnsi="Arial" w:cs="Arial"/>
        </w:rPr>
        <w:t xml:space="preserve"> Dengan pertimbangan</w:t>
      </w:r>
      <w:r w:rsidRPr="001F732D">
        <w:rPr>
          <w:rFonts w:ascii="Arial" w:hAnsi="Arial" w:cs="Arial"/>
          <w:lang w:val="en-US"/>
        </w:rPr>
        <w:t xml:space="preserve"> </w:t>
      </w:r>
      <w:r w:rsidRPr="001F732D">
        <w:rPr>
          <w:rFonts w:ascii="Arial" w:hAnsi="Arial" w:cs="Arial"/>
        </w:rPr>
        <w:t>untuk melindungi diri dari penyakit infeksi. Selalu gunakan sarung tangan saat memegang</w:t>
      </w:r>
      <w:r w:rsidRPr="001F732D">
        <w:rPr>
          <w:rFonts w:ascii="Arial" w:hAnsi="Arial" w:cs="Arial"/>
          <w:lang w:val="en-US"/>
        </w:rPr>
        <w:t xml:space="preserve"> </w:t>
      </w:r>
      <w:r w:rsidRPr="001F732D">
        <w:rPr>
          <w:rFonts w:ascii="Arial" w:hAnsi="Arial" w:cs="Arial"/>
        </w:rPr>
        <w:t>linen yang terkontaminasi, ketika membersihkan perlengkapan, mengurus perlengkapan</w:t>
      </w:r>
      <w:r w:rsidRPr="001F732D">
        <w:rPr>
          <w:rFonts w:ascii="Arial" w:hAnsi="Arial" w:cs="Arial"/>
          <w:lang w:val="en-US"/>
        </w:rPr>
        <w:t xml:space="preserve"> </w:t>
      </w:r>
      <w:r w:rsidRPr="001F732D">
        <w:rPr>
          <w:rFonts w:ascii="Arial" w:hAnsi="Arial" w:cs="Arial"/>
        </w:rPr>
        <w:t>pernafasan dan membersihkan bagian dalam ambulans (di mana terdapat beberapa sudut</w:t>
      </w:r>
      <w:r w:rsidRPr="001F732D">
        <w:rPr>
          <w:rFonts w:ascii="Arial" w:hAnsi="Arial" w:cs="Arial"/>
          <w:lang w:val="en-US"/>
        </w:rPr>
        <w:t xml:space="preserve"> </w:t>
      </w:r>
      <w:r w:rsidRPr="001F732D">
        <w:rPr>
          <w:rFonts w:ascii="Arial" w:hAnsi="Arial" w:cs="Arial"/>
        </w:rPr>
        <w:t xml:space="preserve">tersembunyi dan celah di mana darah atau cairan tubuh bisa tercecer). </w:t>
      </w:r>
      <w:r w:rsidRPr="001F732D">
        <w:rPr>
          <w:rFonts w:ascii="Arial" w:hAnsi="Arial" w:cs="Arial"/>
          <w:lang w:val="en-US"/>
        </w:rPr>
        <w:t xml:space="preserve">Setelah itu </w:t>
      </w:r>
      <w:r w:rsidRPr="001F732D">
        <w:rPr>
          <w:rFonts w:ascii="Arial" w:hAnsi="Arial" w:cs="Arial"/>
        </w:rPr>
        <w:t xml:space="preserve">pekerjaan </w:t>
      </w:r>
      <w:r w:rsidRPr="001F732D">
        <w:rPr>
          <w:rFonts w:ascii="Arial" w:hAnsi="Arial" w:cs="Arial"/>
          <w:lang w:val="en-US"/>
        </w:rPr>
        <w:t xml:space="preserve">yang harus dilakukan </w:t>
      </w:r>
      <w:r w:rsidRPr="001F732D">
        <w:rPr>
          <w:rFonts w:ascii="Arial" w:hAnsi="Arial" w:cs="Arial"/>
        </w:rPr>
        <w:t>pembersihan dan disinfeksi.</w:t>
      </w:r>
      <w:r w:rsidRPr="001F732D">
        <w:rPr>
          <w:rFonts w:ascii="Arial" w:hAnsi="Arial" w:cs="Arial"/>
          <w:lang w:val="en-US"/>
        </w:rPr>
        <w:t xml:space="preserve"> </w:t>
      </w:r>
    </w:p>
    <w:p w:rsidR="00DD6B11" w:rsidRPr="001F732D" w:rsidRDefault="00DD6B11" w:rsidP="00DD6B11">
      <w:pPr>
        <w:tabs>
          <w:tab w:val="left" w:pos="709"/>
        </w:tabs>
        <w:spacing w:after="0" w:line="480" w:lineRule="auto"/>
        <w:ind w:left="851" w:firstLine="589"/>
        <w:jc w:val="both"/>
        <w:rPr>
          <w:rFonts w:ascii="Arial" w:hAnsi="Arial" w:cs="Arial"/>
          <w:lang w:val="en-US"/>
        </w:rPr>
      </w:pPr>
    </w:p>
    <w:p w:rsidR="00DD6B11" w:rsidRPr="001F732D" w:rsidRDefault="00471FFB" w:rsidP="00DD6B11">
      <w:pPr>
        <w:pStyle w:val="ListParagraph"/>
        <w:numPr>
          <w:ilvl w:val="0"/>
          <w:numId w:val="2"/>
        </w:numPr>
        <w:spacing w:after="0" w:line="480" w:lineRule="auto"/>
        <w:jc w:val="both"/>
        <w:rPr>
          <w:rFonts w:ascii="Arial" w:eastAsia="Times New Roman" w:hAnsi="Arial" w:cs="Arial"/>
          <w:b/>
          <w:lang w:val="en-US" w:eastAsia="id-ID"/>
        </w:rPr>
      </w:pPr>
      <w:r>
        <w:rPr>
          <w:rFonts w:ascii="Arial" w:eastAsia="Times New Roman" w:hAnsi="Arial" w:cs="Arial"/>
          <w:b/>
          <w:lang w:val="en-US" w:eastAsia="id-ID"/>
        </w:rPr>
        <w:t>Kuman Sebagai Faktor Ri</w:t>
      </w:r>
      <w:r w:rsidR="00DD6B11" w:rsidRPr="001F732D">
        <w:rPr>
          <w:rFonts w:ascii="Arial" w:eastAsia="Times New Roman" w:hAnsi="Arial" w:cs="Arial"/>
          <w:b/>
          <w:lang w:val="en-US" w:eastAsia="id-ID"/>
        </w:rPr>
        <w:t xml:space="preserve">siko Infeksi Nosokomial  </w:t>
      </w:r>
    </w:p>
    <w:p w:rsidR="00DD6B11" w:rsidRPr="001F732D" w:rsidRDefault="00DD6B11" w:rsidP="00DD6B11">
      <w:pPr>
        <w:pStyle w:val="ListParagraph"/>
        <w:numPr>
          <w:ilvl w:val="0"/>
          <w:numId w:val="5"/>
        </w:numPr>
        <w:spacing w:after="0" w:line="480" w:lineRule="auto"/>
        <w:jc w:val="both"/>
        <w:rPr>
          <w:rFonts w:ascii="Arial" w:eastAsia="Times New Roman" w:hAnsi="Arial" w:cs="Arial"/>
          <w:b/>
          <w:lang w:val="en-US" w:eastAsia="id-ID"/>
        </w:rPr>
      </w:pPr>
      <w:r w:rsidRPr="001F732D">
        <w:rPr>
          <w:rFonts w:ascii="Arial" w:eastAsia="Times New Roman" w:hAnsi="Arial" w:cs="Arial"/>
          <w:b/>
          <w:lang w:val="en-US" w:eastAsia="id-ID"/>
        </w:rPr>
        <w:t>Infeksi nosokomial</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t xml:space="preserve">Menurut Depkes (2002), infeksi nosokomial adalah infeksi yang terjadi di rumah sakit atau infeksi yang disebabkan oleh kuman yang didapat selama berada di rumah sakit. Infeksi ini terjadi karena interaksi antara </w:t>
      </w:r>
      <w:r w:rsidRPr="001F732D">
        <w:rPr>
          <w:rFonts w:ascii="Arial" w:eastAsia="Times New Roman" w:hAnsi="Arial" w:cs="Arial"/>
          <w:i/>
          <w:lang w:val="en-US" w:eastAsia="id-ID"/>
        </w:rPr>
        <w:t xml:space="preserve">agent, host, </w:t>
      </w:r>
      <w:r w:rsidRPr="001F732D">
        <w:rPr>
          <w:rFonts w:ascii="Arial" w:eastAsia="Times New Roman" w:hAnsi="Arial" w:cs="Arial"/>
          <w:lang w:val="en-US" w:eastAsia="id-ID"/>
        </w:rPr>
        <w:t>dan lingkungan disertai mata rantai penularan. Organisme yang menyebabkan infeksi nosokomial biasanya datang dari tubuh pasien sendiri (</w:t>
      </w:r>
      <w:r w:rsidRPr="001F732D">
        <w:rPr>
          <w:rFonts w:ascii="Arial" w:eastAsia="Times New Roman" w:hAnsi="Arial" w:cs="Arial"/>
          <w:i/>
          <w:lang w:val="en-US" w:eastAsia="id-ID"/>
        </w:rPr>
        <w:t>flora endogen</w:t>
      </w:r>
      <w:r w:rsidRPr="001F732D">
        <w:rPr>
          <w:rFonts w:ascii="Arial" w:eastAsia="Times New Roman" w:hAnsi="Arial" w:cs="Arial"/>
          <w:lang w:val="en-US" w:eastAsia="id-ID"/>
        </w:rPr>
        <w:t>). Juga dapat diperoleh dari kontak dengan staf (kontaminan silang), instrument dan jarum terkontaminasi dan lingkungan (</w:t>
      </w:r>
      <w:r w:rsidRPr="001F732D">
        <w:rPr>
          <w:rFonts w:ascii="Arial" w:eastAsia="Times New Roman" w:hAnsi="Arial" w:cs="Arial"/>
          <w:i/>
          <w:lang w:val="en-US" w:eastAsia="id-ID"/>
        </w:rPr>
        <w:t>flora eksogen</w:t>
      </w:r>
      <w:r w:rsidRPr="001F732D">
        <w:rPr>
          <w:rFonts w:ascii="Arial" w:eastAsia="Times New Roman" w:hAnsi="Arial" w:cs="Arial"/>
          <w:lang w:val="en-US" w:eastAsia="id-ID"/>
        </w:rPr>
        <w:t xml:space="preserve">). </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lastRenderedPageBreak/>
        <w:t>Infeksi nosokomial dipengaruhi beberapa fakror antara lain kuman (tergantung virulensi, jenisnya, jumlahnya, dan lamanya kontak), sumber infeksi, perantara, tempat masuk kuman pada hospes baru, daya tahan tubuh hospes baru serta keadaan lingkungan rumah sakit. Infeksi nosokomial juga dapat disebabkan antara lain :</w:t>
      </w:r>
    </w:p>
    <w:p w:rsidR="00DD6B11" w:rsidRPr="001F732D" w:rsidRDefault="00DD6B11" w:rsidP="00DD6B11">
      <w:pPr>
        <w:pStyle w:val="ListParagraph"/>
        <w:numPr>
          <w:ilvl w:val="0"/>
          <w:numId w:val="6"/>
        </w:numPr>
        <w:tabs>
          <w:tab w:val="left" w:pos="3969"/>
        </w:tabs>
        <w:spacing w:after="0" w:line="480" w:lineRule="auto"/>
        <w:ind w:left="1560" w:hanging="426"/>
        <w:jc w:val="both"/>
        <w:rPr>
          <w:rFonts w:ascii="Arial" w:eastAsia="Times New Roman" w:hAnsi="Arial" w:cs="Arial"/>
          <w:lang w:val="en-US" w:eastAsia="id-ID"/>
        </w:rPr>
      </w:pPr>
      <w:r w:rsidRPr="001F732D">
        <w:rPr>
          <w:rFonts w:ascii="Arial" w:eastAsia="Times New Roman" w:hAnsi="Arial" w:cs="Arial"/>
          <w:lang w:val="en-US" w:eastAsia="id-ID"/>
        </w:rPr>
        <w:t>Infeksi silang</w:t>
      </w:r>
    </w:p>
    <w:p w:rsidR="00DD6B11" w:rsidRPr="001F732D" w:rsidRDefault="00DD6B11" w:rsidP="00DD6B11">
      <w:pPr>
        <w:pStyle w:val="ListParagraph"/>
        <w:tabs>
          <w:tab w:val="left" w:pos="3969"/>
        </w:tabs>
        <w:spacing w:after="0" w:line="480" w:lineRule="auto"/>
        <w:ind w:left="1560"/>
        <w:jc w:val="both"/>
        <w:rPr>
          <w:rFonts w:ascii="Arial" w:eastAsia="Times New Roman" w:hAnsi="Arial" w:cs="Arial"/>
          <w:lang w:val="en-US" w:eastAsia="id-ID"/>
        </w:rPr>
      </w:pPr>
      <w:r w:rsidRPr="001F732D">
        <w:rPr>
          <w:rFonts w:ascii="Arial" w:eastAsia="Times New Roman" w:hAnsi="Arial" w:cs="Arial"/>
          <w:lang w:val="en-US" w:eastAsia="id-ID"/>
        </w:rPr>
        <w:t>Hal ini disebabkan oleh kuman yang didapat dari benda atau bahan yang berasal dari penderita lain di rumah sakit secara langsung maupun tidak langsung.</w:t>
      </w:r>
    </w:p>
    <w:p w:rsidR="00DD6B11" w:rsidRPr="001F732D" w:rsidRDefault="00DD6B11" w:rsidP="00DD6B11">
      <w:pPr>
        <w:pStyle w:val="ListParagraph"/>
        <w:numPr>
          <w:ilvl w:val="0"/>
          <w:numId w:val="6"/>
        </w:numPr>
        <w:tabs>
          <w:tab w:val="left" w:pos="3969"/>
        </w:tabs>
        <w:spacing w:after="0" w:line="480" w:lineRule="auto"/>
        <w:ind w:left="1560" w:hanging="426"/>
        <w:jc w:val="both"/>
        <w:rPr>
          <w:rFonts w:ascii="Arial" w:eastAsia="Times New Roman" w:hAnsi="Arial" w:cs="Arial"/>
          <w:lang w:val="en-US" w:eastAsia="id-ID"/>
        </w:rPr>
      </w:pPr>
      <w:r w:rsidRPr="001F732D">
        <w:rPr>
          <w:rFonts w:ascii="Arial" w:eastAsia="Times New Roman" w:hAnsi="Arial" w:cs="Arial"/>
          <w:lang w:val="en-US" w:eastAsia="id-ID"/>
        </w:rPr>
        <w:t>Infeksi lingkungan</w:t>
      </w:r>
    </w:p>
    <w:p w:rsidR="00DD6B11" w:rsidRPr="001F732D" w:rsidRDefault="00DD6B11" w:rsidP="00DD6B11">
      <w:pPr>
        <w:pStyle w:val="ListParagraph"/>
        <w:tabs>
          <w:tab w:val="left" w:pos="3969"/>
        </w:tabs>
        <w:spacing w:after="0" w:line="480" w:lineRule="auto"/>
        <w:ind w:left="1560"/>
        <w:jc w:val="both"/>
        <w:rPr>
          <w:rFonts w:ascii="Arial" w:eastAsia="Times New Roman" w:hAnsi="Arial" w:cs="Arial"/>
          <w:lang w:val="en-US" w:eastAsia="id-ID"/>
        </w:rPr>
      </w:pPr>
      <w:r w:rsidRPr="001F732D">
        <w:rPr>
          <w:rFonts w:ascii="Arial" w:eastAsia="Times New Roman" w:hAnsi="Arial" w:cs="Arial"/>
          <w:lang w:val="en-US" w:eastAsia="id-ID"/>
        </w:rPr>
        <w:t>Hal ini disebabkan oleh kuman yang berasal dari benda atau bahan yang tidak bernyawa yang ada di lingkungan rumah sakit.</w:t>
      </w:r>
    </w:p>
    <w:p w:rsidR="00DD6B11" w:rsidRPr="001F732D" w:rsidRDefault="00DD6B11" w:rsidP="00DD6B11">
      <w:pPr>
        <w:pStyle w:val="ListParagraph"/>
        <w:numPr>
          <w:ilvl w:val="0"/>
          <w:numId w:val="6"/>
        </w:numPr>
        <w:tabs>
          <w:tab w:val="left" w:pos="3969"/>
        </w:tabs>
        <w:spacing w:after="0" w:line="480" w:lineRule="auto"/>
        <w:ind w:left="1560" w:hanging="426"/>
        <w:jc w:val="both"/>
        <w:rPr>
          <w:rFonts w:ascii="Arial" w:eastAsia="Times New Roman" w:hAnsi="Arial" w:cs="Arial"/>
          <w:lang w:val="en-US" w:eastAsia="id-ID"/>
        </w:rPr>
      </w:pPr>
      <w:r w:rsidRPr="001F732D">
        <w:rPr>
          <w:rFonts w:ascii="Arial" w:eastAsia="Times New Roman" w:hAnsi="Arial" w:cs="Arial"/>
          <w:lang w:val="en-US" w:eastAsia="id-ID"/>
        </w:rPr>
        <w:t>Infeksi sendiri</w:t>
      </w:r>
    </w:p>
    <w:p w:rsidR="00DD6B11" w:rsidRPr="001F732D" w:rsidRDefault="00DD6B11" w:rsidP="00DD6B11">
      <w:pPr>
        <w:pStyle w:val="ListParagraph"/>
        <w:tabs>
          <w:tab w:val="left" w:pos="3969"/>
        </w:tabs>
        <w:spacing w:after="0" w:line="480" w:lineRule="auto"/>
        <w:ind w:left="1560"/>
        <w:jc w:val="both"/>
        <w:rPr>
          <w:rFonts w:ascii="Arial" w:eastAsia="Times New Roman" w:hAnsi="Arial" w:cs="Arial"/>
          <w:lang w:val="en-US" w:eastAsia="id-ID"/>
        </w:rPr>
      </w:pPr>
      <w:r w:rsidRPr="001F732D">
        <w:rPr>
          <w:rFonts w:ascii="Arial" w:eastAsia="Times New Roman" w:hAnsi="Arial" w:cs="Arial"/>
          <w:lang w:val="en-US" w:eastAsia="id-ID"/>
        </w:rPr>
        <w:t>Disebabkan oleh kuman penderita itu sendiri yang berpindah tempat dari satu jaringan ke jaringan lain.</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t xml:space="preserve">Infeksi nosokomial menambahkan ketidakberdayaan fungsional, tekanan emosional, dan kadang-kadang pada beberapa kasus akan menyebabkan kondisi kecacatan sehingga menurunkan kualitas hidup. Sebagai tambahan, infeksi nosokomial sakarang juga merupakan salah satu penyebab kematian (Ponce-de-Leon 1991). </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t>Dampak yang ditimbulkan dari infeksi nosokomial antara lain terhambatnya proses penyembuhan dan pemulihan penderita, timbulnya pengaruh buruk pada petugas, tercemarnya lingkungan, menjadi sumber penyakit bagi masyarakat sekitarnya. Menurut Depkes (2002) sebagai salah satu prinsip sanitasi rumah sakit yaitu pencegahan infeksi nosokomial yang dilakukan melalui :</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lastRenderedPageBreak/>
        <w:t>Penanganan kebersihan kerumahtanggaan untuk menciptakan lingkungan yang nyaman dan bersih dari investasi mikroorganisme yang bebas dari jasad renik.</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Tersedianya dan terlaksananya penanganan, pengumpulan limbah atau sampah yang memadai.</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Tersedianya air bersih yang bebas dari kuman penyakit.</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Ventilasi udara yang baik, yang dapat membersihkan udara yang bersih dan sehat.</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Teknik-teknik aseptik (pembebas kuman) bagi semua petugas rumah sakit.</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Tempat tidur dan kelengkapannya bersih dan bebas dari kuman.</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Makanan dan minuman yang sehat dan bebas dari bahan pencemaran.</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Pencahayaan (termasuk alami) yang cukup.</w:t>
      </w:r>
    </w:p>
    <w:p w:rsidR="00DD6B11" w:rsidRPr="001F732D" w:rsidRDefault="00DD6B11" w:rsidP="00DD6B11">
      <w:pPr>
        <w:pStyle w:val="ListParagraph"/>
        <w:numPr>
          <w:ilvl w:val="0"/>
          <w:numId w:val="7"/>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Bebas dari serangga dan rodent penular penyakit.</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t xml:space="preserve">Sebagian besar infeksi nosokomial juga dapat dicegah dengan strategi yang telah tersedia, secara relatif murah yaitu : </w:t>
      </w:r>
    </w:p>
    <w:p w:rsidR="00DD6B11" w:rsidRPr="001F732D" w:rsidRDefault="00DD6B11" w:rsidP="00DD6B11">
      <w:pPr>
        <w:pStyle w:val="ListParagraph"/>
        <w:numPr>
          <w:ilvl w:val="0"/>
          <w:numId w:val="8"/>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Mentaati praktik pencegahan infeksi yang dianjurkan, terutama kebersihan dan kesehatan tengan serta pemakaian sarung tangan.</w:t>
      </w:r>
    </w:p>
    <w:p w:rsidR="00DD6B11" w:rsidRPr="001F732D" w:rsidRDefault="00DD6B11" w:rsidP="00DD6B11">
      <w:pPr>
        <w:pStyle w:val="ListParagraph"/>
        <w:numPr>
          <w:ilvl w:val="0"/>
          <w:numId w:val="8"/>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Memperhatikan dengan seksama proses yang telah terbukti bermanfaat untuk dekontaminasi dan pencucian peralatan dan benda lain yang kotor, diikuti dengan sterilisasi atau dengan desinfeksi tingkat tinggi.</w:t>
      </w:r>
    </w:p>
    <w:p w:rsidR="00DD6B11" w:rsidRPr="001F732D" w:rsidRDefault="00DD6B11" w:rsidP="00DD6B11">
      <w:pPr>
        <w:pStyle w:val="ListParagraph"/>
        <w:numPr>
          <w:ilvl w:val="0"/>
          <w:numId w:val="8"/>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Meningkatkan keamanan dalam ruang operasi dan area beresiko tinggi lainnya di mana kecelakaan perlukaan yang sangat serius dan paparan pada agen penyebab infeksi sering terjadi.</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lastRenderedPageBreak/>
        <w:t xml:space="preserve">Upaya-upaya tersebut mengacu pada Kepmenkes No: 1204/Menkes/SK/X/2004 tentang pelaksanaan kegiatan penyehatan lingkungan rumah sakit meliputi : </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Penyehatan ruang bangunan dan halaman rumah sakit.</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 xml:space="preserve">Persyaratan </w:t>
      </w:r>
      <w:r w:rsidRPr="001F732D">
        <w:rPr>
          <w:rFonts w:ascii="Arial" w:eastAsia="Times New Roman" w:hAnsi="Arial" w:cs="Arial"/>
          <w:i/>
          <w:lang w:val="en-US" w:eastAsia="id-ID"/>
        </w:rPr>
        <w:t>hygiene</w:t>
      </w:r>
      <w:r w:rsidRPr="001F732D">
        <w:rPr>
          <w:rFonts w:ascii="Arial" w:eastAsia="Times New Roman" w:hAnsi="Arial" w:cs="Arial"/>
          <w:lang w:val="en-US" w:eastAsia="id-ID"/>
        </w:rPr>
        <w:t xml:space="preserve"> dan sanitasi makanan.</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Penyehatan air.</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Pengelolaan limbah.</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Pengelolaan tempat pencucian linen.</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Pengendalian serangga, tikus an binatang pengganggu lainnya.</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Dekontaminasi melalui disinfeksi dan sterilisasi.</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Persyaratan penanganan radiasi.</w:t>
      </w:r>
    </w:p>
    <w:p w:rsidR="00DD6B11" w:rsidRPr="001F732D" w:rsidRDefault="00DD6B11" w:rsidP="00DD6B11">
      <w:pPr>
        <w:pStyle w:val="ListParagraph"/>
        <w:numPr>
          <w:ilvl w:val="0"/>
          <w:numId w:val="9"/>
        </w:numPr>
        <w:tabs>
          <w:tab w:val="left" w:pos="3969"/>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Upaya promosi kesehatan dari aspek kesehatan lingkungan.</w:t>
      </w:r>
    </w:p>
    <w:p w:rsidR="00DD6B11" w:rsidRPr="001F732D" w:rsidRDefault="00DD6B11" w:rsidP="00DD6B11">
      <w:pPr>
        <w:pStyle w:val="ListParagraph"/>
        <w:numPr>
          <w:ilvl w:val="0"/>
          <w:numId w:val="5"/>
        </w:numPr>
        <w:spacing w:after="0" w:line="480" w:lineRule="auto"/>
        <w:jc w:val="both"/>
        <w:rPr>
          <w:rFonts w:ascii="Arial" w:eastAsia="Times New Roman" w:hAnsi="Arial" w:cs="Arial"/>
          <w:b/>
          <w:lang w:val="en-US" w:eastAsia="id-ID"/>
        </w:rPr>
      </w:pPr>
      <w:r w:rsidRPr="001F732D">
        <w:rPr>
          <w:rFonts w:ascii="Arial" w:eastAsia="Times New Roman" w:hAnsi="Arial" w:cs="Arial"/>
          <w:b/>
          <w:lang w:val="en-US" w:eastAsia="id-ID"/>
        </w:rPr>
        <w:t xml:space="preserve">Angka kuman udara </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t>Angka kuman adalah angka yang menunjukkan adanya mikroorganisme patogen atau non patogen, menurut pengamatan visual atau dengan kaca pembesar pada media penanaman yang diperiksa kemudian dihitung berdasarkan lempeng dasar untuk standar test terhadap bakteri (Prastiwi, 2004).</w:t>
      </w:r>
    </w:p>
    <w:p w:rsidR="00DD6B11" w:rsidRPr="001F732D"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t xml:space="preserve">Kuman udara adalah mikroorganisme yang terdapat di udara seperti fungi, bakteri, </w:t>
      </w:r>
      <w:r w:rsidRPr="001F732D">
        <w:rPr>
          <w:rFonts w:ascii="Arial" w:eastAsia="Times New Roman" w:hAnsi="Arial" w:cs="Arial"/>
          <w:i/>
          <w:lang w:val="en-US" w:eastAsia="id-ID"/>
        </w:rPr>
        <w:t>ricketsia</w:t>
      </w:r>
      <w:r w:rsidRPr="001F732D">
        <w:rPr>
          <w:rFonts w:ascii="Arial" w:eastAsia="Times New Roman" w:hAnsi="Arial" w:cs="Arial"/>
          <w:lang w:val="en-US" w:eastAsia="id-ID"/>
        </w:rPr>
        <w:t xml:space="preserve"> dan virus. kumpulan dari mikroorganisme ini disebut kuman. Kuman merupkan indikator adanya pencemaran udara oleh bakteri yang keberadaanya di udara ada yang bersifat patogen.</w:t>
      </w:r>
    </w:p>
    <w:p w:rsidR="00DD6B11"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sidRPr="001F732D">
        <w:rPr>
          <w:rFonts w:ascii="Arial" w:eastAsia="Times New Roman" w:hAnsi="Arial" w:cs="Arial"/>
          <w:lang w:val="en-US" w:eastAsia="id-ID"/>
        </w:rPr>
        <w:t>Udara di rumah sakit yang mengandung kuman udara patogen akan menyebabkan terjadinya infeksi nosokomial. Tersebarnya mikroorganisme di udara melalui butiran-butiran debu</w:t>
      </w:r>
      <w:r>
        <w:rPr>
          <w:rFonts w:ascii="Arial" w:eastAsia="Times New Roman" w:hAnsi="Arial" w:cs="Arial"/>
          <w:lang w:val="en-US" w:eastAsia="id-ID"/>
        </w:rPr>
        <w:t xml:space="preserve"> yang dikarenakan </w:t>
      </w:r>
      <w:r>
        <w:rPr>
          <w:rFonts w:ascii="Arial" w:eastAsia="Times New Roman" w:hAnsi="Arial" w:cs="Arial"/>
          <w:lang w:val="en-US" w:eastAsia="id-ID"/>
        </w:rPr>
        <w:lastRenderedPageBreak/>
        <w:t>oleh kecepatan angin dan</w:t>
      </w:r>
      <w:r w:rsidRPr="001F732D">
        <w:rPr>
          <w:rFonts w:ascii="Arial" w:eastAsia="Times New Roman" w:hAnsi="Arial" w:cs="Arial"/>
          <w:lang w:val="en-US" w:eastAsia="id-ID"/>
        </w:rPr>
        <w:t xml:space="preserve"> melalui residu tetesan air ludah yang telah kering. Banyaknya mikroorganisme di udara yang ada di rumah sakit tergantung pada lokasi spesifik dirumah sakit seperti di dekat tempat sampah,  dekat linen kotor di </w:t>
      </w:r>
      <w:r w:rsidRPr="001F732D">
        <w:rPr>
          <w:rFonts w:ascii="Arial" w:eastAsia="Times New Roman" w:hAnsi="Arial" w:cs="Arial"/>
          <w:i/>
          <w:lang w:val="en-US" w:eastAsia="id-ID"/>
        </w:rPr>
        <w:t>laundry.</w:t>
      </w:r>
      <w:r w:rsidRPr="001F732D">
        <w:rPr>
          <w:rFonts w:ascii="Arial" w:eastAsia="Times New Roman" w:hAnsi="Arial" w:cs="Arial"/>
          <w:lang w:val="en-US" w:eastAsia="id-ID"/>
        </w:rPr>
        <w:t xml:space="preserve"> </w:t>
      </w:r>
    </w:p>
    <w:p w:rsidR="00DD6B11" w:rsidRPr="00B2448E"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r>
        <w:rPr>
          <w:rFonts w:ascii="Arial" w:eastAsia="Times New Roman" w:hAnsi="Arial" w:cs="Arial"/>
          <w:lang w:val="en-US" w:eastAsia="id-ID"/>
        </w:rPr>
        <w:t>Di ruang perawatan menurut Kepmenkes RI No : 1204/Menkes/SK/X/2004 angka kuman udara maksimal adalah 200-500 cfu/m</w:t>
      </w:r>
      <w:r w:rsidRPr="00B2448E">
        <w:rPr>
          <w:rFonts w:ascii="Arial" w:eastAsia="Times New Roman" w:hAnsi="Arial" w:cs="Arial"/>
          <w:vertAlign w:val="superscript"/>
          <w:lang w:val="en-US" w:eastAsia="id-ID"/>
        </w:rPr>
        <w:t>3</w:t>
      </w:r>
      <w:r>
        <w:rPr>
          <w:rFonts w:ascii="Arial" w:eastAsia="Times New Roman" w:hAnsi="Arial" w:cs="Arial"/>
          <w:lang w:val="en-US" w:eastAsia="id-ID"/>
        </w:rPr>
        <w:t>. Untuk angka kuman udara pada mobil ambulans bisa mengacu pada angka kuman yang terdapat pada ruang perawatan pasien.</w:t>
      </w:r>
    </w:p>
    <w:p w:rsidR="00DD6B11" w:rsidRPr="00D433F9" w:rsidRDefault="00DD6B11" w:rsidP="00DD6B11">
      <w:pPr>
        <w:pStyle w:val="ListParagraph"/>
        <w:tabs>
          <w:tab w:val="left" w:pos="1985"/>
        </w:tabs>
        <w:spacing w:after="0" w:line="480" w:lineRule="auto"/>
        <w:ind w:left="1134" w:firstLine="851"/>
        <w:jc w:val="both"/>
        <w:rPr>
          <w:rFonts w:ascii="Arial" w:eastAsia="Times New Roman" w:hAnsi="Arial" w:cs="Arial"/>
          <w:lang w:val="en-US" w:eastAsia="id-ID"/>
        </w:rPr>
      </w:pPr>
    </w:p>
    <w:p w:rsidR="00DD6B11" w:rsidRPr="00367DAA" w:rsidRDefault="00DD6B11" w:rsidP="00DD6B11">
      <w:pPr>
        <w:pStyle w:val="ListParagraph"/>
        <w:numPr>
          <w:ilvl w:val="0"/>
          <w:numId w:val="6"/>
        </w:numPr>
        <w:tabs>
          <w:tab w:val="left" w:pos="851"/>
        </w:tabs>
        <w:spacing w:after="0" w:line="480" w:lineRule="auto"/>
        <w:ind w:left="567" w:firstLine="0"/>
        <w:jc w:val="both"/>
        <w:rPr>
          <w:rFonts w:ascii="Arial" w:eastAsia="Times New Roman" w:hAnsi="Arial" w:cs="Arial"/>
          <w:b/>
          <w:lang w:val="en-US" w:eastAsia="id-ID"/>
        </w:rPr>
      </w:pPr>
      <w:r w:rsidRPr="00367DAA">
        <w:rPr>
          <w:rFonts w:ascii="Arial" w:eastAsia="Times New Roman" w:hAnsi="Arial" w:cs="Arial"/>
          <w:b/>
          <w:lang w:val="en-US" w:eastAsia="id-ID"/>
        </w:rPr>
        <w:t xml:space="preserve">Sanitasi Ambulans Dengan Klorin, Virkon, dan </w:t>
      </w:r>
      <w:r>
        <w:rPr>
          <w:rFonts w:ascii="Arial" w:eastAsia="Times New Roman" w:hAnsi="Arial" w:cs="Arial"/>
          <w:b/>
          <w:lang w:val="en-US" w:eastAsia="id-ID"/>
        </w:rPr>
        <w:t>Ozon</w:t>
      </w:r>
    </w:p>
    <w:p w:rsidR="00DD6B11" w:rsidRPr="00367DAA" w:rsidRDefault="00DD6B11" w:rsidP="00DD6B11">
      <w:pPr>
        <w:pStyle w:val="ListParagraph"/>
        <w:numPr>
          <w:ilvl w:val="0"/>
          <w:numId w:val="21"/>
        </w:numPr>
        <w:tabs>
          <w:tab w:val="left" w:pos="851"/>
          <w:tab w:val="left" w:pos="1134"/>
        </w:tabs>
        <w:spacing w:after="0" w:line="480" w:lineRule="auto"/>
        <w:ind w:hanging="76"/>
        <w:jc w:val="both"/>
        <w:rPr>
          <w:rFonts w:ascii="Arial" w:eastAsia="Times New Roman" w:hAnsi="Arial" w:cs="Arial"/>
          <w:b/>
          <w:lang w:val="en-US" w:eastAsia="id-ID"/>
        </w:rPr>
      </w:pPr>
      <w:r w:rsidRPr="00367DAA">
        <w:rPr>
          <w:rFonts w:ascii="Arial" w:eastAsia="Times New Roman" w:hAnsi="Arial" w:cs="Arial"/>
          <w:b/>
          <w:lang w:val="en-US" w:eastAsia="id-ID"/>
        </w:rPr>
        <w:t xml:space="preserve">Sanitasi  </w:t>
      </w:r>
    </w:p>
    <w:p w:rsidR="00DD6B11" w:rsidRPr="00367DAA"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367DAA">
        <w:rPr>
          <w:rFonts w:ascii="Arial" w:eastAsia="Times New Roman" w:hAnsi="Arial" w:cs="Arial"/>
          <w:lang w:val="en-US" w:eastAsia="id-ID"/>
        </w:rPr>
        <w:t>Menurut WHO sanitasi merupakan usaha pencegahan atau pengndalian semua faktor lingkungan fisik yang dapat memberikan pengaruh terhadap manusia, terutama yang sifatnya merugikan atau berbahaya terhadap perkembangan fisik, kesehatan, dan kelangsungan hidup manusia. Yang termasuk dalam tindakan sanitasi adalah desinfeksi, sterilisasi.</w:t>
      </w:r>
    </w:p>
    <w:p w:rsidR="00DD6B11" w:rsidRPr="009C2B23"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 xml:space="preserve">Desinfeksi adalah suatu proses untuk menghilangkan sebagian atau semua mikroorganisme dari suatu alat kesehatan kecuali </w:t>
      </w:r>
      <w:r w:rsidRPr="001F732D">
        <w:rPr>
          <w:rFonts w:ascii="Arial" w:eastAsia="Times New Roman" w:hAnsi="Arial" w:cs="Arial"/>
          <w:i/>
          <w:lang w:val="en-US" w:eastAsia="id-ID"/>
        </w:rPr>
        <w:t>endospora</w:t>
      </w:r>
      <w:r w:rsidRPr="001F732D">
        <w:rPr>
          <w:rFonts w:ascii="Arial" w:eastAsia="Times New Roman" w:hAnsi="Arial" w:cs="Arial"/>
          <w:lang w:val="en-US" w:eastAsia="id-ID"/>
        </w:rPr>
        <w:t xml:space="preserve"> bakteri. Biasanya dilakukan di sarana kesehatan dengan menggunakan cairan kimia, </w:t>
      </w:r>
      <w:r w:rsidRPr="001F732D">
        <w:rPr>
          <w:rFonts w:ascii="Arial" w:eastAsia="Times New Roman" w:hAnsi="Arial" w:cs="Arial"/>
          <w:i/>
          <w:lang w:val="en-US" w:eastAsia="id-ID"/>
        </w:rPr>
        <w:t>pasteurisasi</w:t>
      </w:r>
      <w:r w:rsidRPr="001F732D">
        <w:rPr>
          <w:rFonts w:ascii="Arial" w:eastAsia="Times New Roman" w:hAnsi="Arial" w:cs="Arial"/>
          <w:lang w:val="en-US" w:eastAsia="id-ID"/>
        </w:rPr>
        <w:t xml:space="preserve"> atau perebusan. Efikasinya dipengaruhi oleh banyak faktor, diantaranya adalah proses yang dilakukan sebelumnya, seperti pencucian, pengeringan, adanya zat organik, tingkat pencemaran, jenis mikroorganisme pada alat kesehatan, sifat dan bentuk alat (bergerigi, berlubang, bentuk pipa, berengsel), lamanya terpajan olen desinfektan, suhu dan pH saat </w:t>
      </w:r>
      <w:r w:rsidRPr="001F732D">
        <w:rPr>
          <w:rFonts w:ascii="Arial" w:eastAsia="Times New Roman" w:hAnsi="Arial" w:cs="Arial"/>
          <w:lang w:val="en-US" w:eastAsia="id-ID"/>
        </w:rPr>
        <w:lastRenderedPageBreak/>
        <w:t>proses berlangsung. Bila faktor-faktor tersebut ada yang diabaikan maka akan mengurangi efektifitas proses disinfeksi itu sendiri.</w:t>
      </w:r>
    </w:p>
    <w:p w:rsidR="00DD6B11" w:rsidRPr="001F732D"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 xml:space="preserve">Dapat dijumpai berbagai macam desinfektan dipasaran dengan </w:t>
      </w:r>
      <w:r>
        <w:rPr>
          <w:rFonts w:ascii="Arial" w:eastAsia="Times New Roman" w:hAnsi="Arial" w:cs="Arial"/>
          <w:lang w:val="en-US" w:eastAsia="id-ID"/>
        </w:rPr>
        <w:t>daya kerja masing-masing. Macam-</w:t>
      </w:r>
      <w:r w:rsidRPr="001F732D">
        <w:rPr>
          <w:rFonts w:ascii="Arial" w:eastAsia="Times New Roman" w:hAnsi="Arial" w:cs="Arial"/>
          <w:lang w:val="en-US" w:eastAsia="id-ID"/>
        </w:rPr>
        <w:t>macam</w:t>
      </w:r>
      <w:r>
        <w:rPr>
          <w:rFonts w:ascii="Arial" w:eastAsia="Times New Roman" w:hAnsi="Arial" w:cs="Arial"/>
          <w:lang w:val="en-US" w:eastAsia="id-ID"/>
        </w:rPr>
        <w:t xml:space="preserve"> </w:t>
      </w:r>
      <w:r w:rsidRPr="001F732D">
        <w:rPr>
          <w:rFonts w:ascii="Arial" w:eastAsia="Times New Roman" w:hAnsi="Arial" w:cs="Arial"/>
          <w:lang w:val="en-US" w:eastAsia="id-ID"/>
        </w:rPr>
        <w:t xml:space="preserve">desinfektan seperti </w:t>
      </w:r>
      <w:r w:rsidRPr="001F732D">
        <w:rPr>
          <w:rFonts w:ascii="Arial" w:eastAsia="Times New Roman" w:hAnsi="Arial" w:cs="Arial"/>
          <w:i/>
          <w:lang w:val="en-US" w:eastAsia="id-ID"/>
        </w:rPr>
        <w:t>Isopropyl alcohol</w:t>
      </w:r>
      <w:r w:rsidRPr="001F732D">
        <w:rPr>
          <w:rFonts w:ascii="Arial" w:eastAsia="Times New Roman" w:hAnsi="Arial" w:cs="Arial"/>
          <w:lang w:val="en-US" w:eastAsia="id-ID"/>
        </w:rPr>
        <w:t xml:space="preserve">, </w:t>
      </w:r>
      <w:r w:rsidRPr="001F732D">
        <w:rPr>
          <w:rFonts w:ascii="Arial" w:eastAsia="Times New Roman" w:hAnsi="Arial" w:cs="Arial"/>
          <w:i/>
          <w:lang w:val="en-US" w:eastAsia="id-ID"/>
        </w:rPr>
        <w:t>Hidrogen Peroksoda</w:t>
      </w:r>
      <w:r w:rsidRPr="001F732D">
        <w:rPr>
          <w:rFonts w:ascii="Arial" w:eastAsia="Times New Roman" w:hAnsi="Arial" w:cs="Arial"/>
          <w:lang w:val="en-US" w:eastAsia="id-ID"/>
        </w:rPr>
        <w:t xml:space="preserve">, </w:t>
      </w:r>
      <w:r w:rsidRPr="001F732D">
        <w:rPr>
          <w:rFonts w:ascii="Arial" w:eastAsia="Times New Roman" w:hAnsi="Arial" w:cs="Arial"/>
          <w:i/>
          <w:lang w:val="en-US" w:eastAsia="id-ID"/>
        </w:rPr>
        <w:t>Farmaldehide</w:t>
      </w:r>
      <w:r w:rsidRPr="001F732D">
        <w:rPr>
          <w:rFonts w:ascii="Arial" w:eastAsia="Times New Roman" w:hAnsi="Arial" w:cs="Arial"/>
          <w:lang w:val="en-US" w:eastAsia="id-ID"/>
        </w:rPr>
        <w:t xml:space="preserve">, </w:t>
      </w:r>
      <w:r w:rsidRPr="001F732D">
        <w:rPr>
          <w:rFonts w:ascii="Arial" w:eastAsia="Times New Roman" w:hAnsi="Arial" w:cs="Arial"/>
          <w:i/>
          <w:lang w:val="en-US" w:eastAsia="id-ID"/>
        </w:rPr>
        <w:t>Glutaraldehid,</w:t>
      </w:r>
      <w:r w:rsidRPr="001F732D">
        <w:rPr>
          <w:rFonts w:ascii="Arial" w:eastAsia="Times New Roman" w:hAnsi="Arial" w:cs="Arial"/>
          <w:lang w:val="en-US" w:eastAsia="id-ID"/>
        </w:rPr>
        <w:t xml:space="preserve"> </w:t>
      </w:r>
      <w:r w:rsidRPr="001F732D">
        <w:rPr>
          <w:rFonts w:ascii="Arial" w:eastAsia="Times New Roman" w:hAnsi="Arial" w:cs="Arial"/>
          <w:i/>
          <w:lang w:val="en-US" w:eastAsia="id-ID"/>
        </w:rPr>
        <w:t>Cidex</w:t>
      </w:r>
      <w:r w:rsidRPr="001F732D">
        <w:rPr>
          <w:rFonts w:ascii="Arial" w:eastAsia="Times New Roman" w:hAnsi="Arial" w:cs="Arial"/>
          <w:lang w:val="en-US" w:eastAsia="id-ID"/>
        </w:rPr>
        <w:t xml:space="preserve">, </w:t>
      </w:r>
      <w:r w:rsidRPr="001F732D">
        <w:rPr>
          <w:rFonts w:ascii="Arial" w:eastAsia="Times New Roman" w:hAnsi="Arial" w:cs="Arial"/>
          <w:i/>
          <w:lang w:val="en-US" w:eastAsia="id-ID"/>
        </w:rPr>
        <w:t>Sporicidin</w:t>
      </w:r>
      <w:r w:rsidRPr="001F732D">
        <w:rPr>
          <w:rFonts w:ascii="Arial" w:eastAsia="Times New Roman" w:hAnsi="Arial" w:cs="Arial"/>
          <w:lang w:val="en-US" w:eastAsia="id-ID"/>
        </w:rPr>
        <w:t xml:space="preserve">, Ikatan </w:t>
      </w:r>
      <w:r w:rsidRPr="001F732D">
        <w:rPr>
          <w:rFonts w:ascii="Arial" w:eastAsia="Times New Roman" w:hAnsi="Arial" w:cs="Arial"/>
          <w:i/>
          <w:lang w:val="en-US" w:eastAsia="id-ID"/>
        </w:rPr>
        <w:t>ammonium kuaterner</w:t>
      </w:r>
      <w:r w:rsidRPr="001F732D">
        <w:rPr>
          <w:rFonts w:ascii="Arial" w:eastAsia="Times New Roman" w:hAnsi="Arial" w:cs="Arial"/>
          <w:lang w:val="en-US" w:eastAsia="id-ID"/>
        </w:rPr>
        <w:t>, Fenol, Klorin, Yodofora. Salah satu yang bisa dipakai terutama di Negara berkembang seperti Indonesia adalah larutan klorin 0,5% atau 0,05% sesuai dengan intensitas cemaran dan jenis alat atau permukaan yang akan didekontaminasi.</w:t>
      </w:r>
      <w:r>
        <w:rPr>
          <w:rFonts w:ascii="Arial" w:eastAsia="Times New Roman" w:hAnsi="Arial" w:cs="Arial"/>
          <w:lang w:val="en-US" w:eastAsia="id-ID"/>
        </w:rPr>
        <w:t xml:space="preserve">Dekontaminasi </w:t>
      </w:r>
      <w:r w:rsidRPr="001F732D">
        <w:rPr>
          <w:rFonts w:ascii="Arial" w:eastAsia="Times New Roman" w:hAnsi="Arial" w:cs="Arial"/>
          <w:lang w:val="en-US" w:eastAsia="id-ID"/>
        </w:rPr>
        <w:t>adalah</w:t>
      </w:r>
      <w:r>
        <w:rPr>
          <w:rFonts w:ascii="Arial" w:eastAsia="Times New Roman" w:hAnsi="Arial" w:cs="Arial"/>
          <w:lang w:val="en-US" w:eastAsia="id-ID"/>
        </w:rPr>
        <w:t xml:space="preserve"> </w:t>
      </w:r>
      <w:r w:rsidRPr="001F732D">
        <w:rPr>
          <w:rFonts w:ascii="Arial" w:eastAsia="Times New Roman" w:hAnsi="Arial" w:cs="Arial"/>
          <w:lang w:val="en-US" w:eastAsia="id-ID"/>
        </w:rPr>
        <w:t>menghilangkan mikroorganisme patogen dari suatu benda sehingga aman untuk pengelolaan selanjutnya dan dilakukan sebagai langkah pertama bagi pengelolaan alat kesehatan bekas pakai sebelum atau pengelolaan pencemaran lingkungan, seperti misalnya tumpahan darah atau cairan tubuh.</w:t>
      </w:r>
    </w:p>
    <w:p w:rsidR="00DD6B11" w:rsidRPr="008B6BCE"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 xml:space="preserve">Pada alat kesehatan yang tidak terkontaminasi dengan darah, misal kursi roda, alat pengukur tekanan darah, </w:t>
      </w:r>
      <w:r w:rsidRPr="001F732D">
        <w:rPr>
          <w:rFonts w:ascii="Arial" w:eastAsia="Times New Roman" w:hAnsi="Arial" w:cs="Arial"/>
          <w:i/>
          <w:lang w:val="en-US" w:eastAsia="id-ID"/>
        </w:rPr>
        <w:t xml:space="preserve">infuse pump, </w:t>
      </w:r>
      <w:r w:rsidRPr="001F732D">
        <w:rPr>
          <w:rFonts w:ascii="Arial" w:eastAsia="Times New Roman" w:hAnsi="Arial" w:cs="Arial"/>
          <w:lang w:val="en-US" w:eastAsia="id-ID"/>
        </w:rPr>
        <w:t>dsb</w:t>
      </w:r>
      <w:r w:rsidRPr="001F732D">
        <w:rPr>
          <w:rFonts w:ascii="Arial" w:eastAsia="Times New Roman" w:hAnsi="Arial" w:cs="Arial"/>
          <w:i/>
          <w:lang w:val="en-US" w:eastAsia="id-ID"/>
        </w:rPr>
        <w:t xml:space="preserve">, </w:t>
      </w:r>
      <w:r w:rsidRPr="001F732D">
        <w:rPr>
          <w:rFonts w:ascii="Arial" w:eastAsia="Times New Roman" w:hAnsi="Arial" w:cs="Arial"/>
          <w:lang w:val="en-US" w:eastAsia="id-ID"/>
        </w:rPr>
        <w:t xml:space="preserve">cukup dilap dengan larutan detergen, namun apabila jelas terkontaminasi dengan darah maka diperlukan desinfektan. </w:t>
      </w:r>
    </w:p>
    <w:p w:rsidR="00DD6B11" w:rsidRPr="009C2B23"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 xml:space="preserve">Pembersihan dengan cara pencucian adalah menghilangkan segala kotoran yang kasat mata dari benda dan permukaan benda dengan sabun atau dengan detergen, air, dan sikat. Kecuali menghilangkan kotoran pencucian akan semakin menurunkan jumlah mikroorganisme yang potensial menjadi penyebab infeksi melalui alat kesehatan atau suatu permukaan benda, dan juga mempersiapkan permukaan alat untuk kontak langsung dengan desinfektan atau bahan </w:t>
      </w:r>
      <w:r w:rsidRPr="001F732D">
        <w:rPr>
          <w:rFonts w:ascii="Arial" w:eastAsia="Times New Roman" w:hAnsi="Arial" w:cs="Arial"/>
          <w:lang w:val="en-US" w:eastAsia="id-ID"/>
        </w:rPr>
        <w:lastRenderedPageBreak/>
        <w:t>sterilisasi sehingga proses dapat berjalan secara sempurna. Jika tidak dicuci terlebih du</w:t>
      </w:r>
      <w:r>
        <w:rPr>
          <w:rFonts w:ascii="Arial" w:eastAsia="Times New Roman" w:hAnsi="Arial" w:cs="Arial"/>
          <w:lang w:val="en-US" w:eastAsia="id-ID"/>
        </w:rPr>
        <w:t>hulu, proses sterilisasi atau DT</w:t>
      </w:r>
      <w:r w:rsidRPr="001F732D">
        <w:rPr>
          <w:rFonts w:ascii="Arial" w:eastAsia="Times New Roman" w:hAnsi="Arial" w:cs="Arial"/>
          <w:lang w:val="en-US" w:eastAsia="id-ID"/>
        </w:rPr>
        <w:t>T menjadi tidak efektif.</w:t>
      </w:r>
    </w:p>
    <w:p w:rsidR="00DD6B11" w:rsidRPr="001F732D" w:rsidRDefault="00DD6B11" w:rsidP="00DD6B11">
      <w:pPr>
        <w:pStyle w:val="ListParagraph"/>
        <w:tabs>
          <w:tab w:val="left" w:pos="1985"/>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Macam dan cara desinfeksi adalah sebagai berukut :</w:t>
      </w:r>
    </w:p>
    <w:p w:rsidR="00DD6B11" w:rsidRPr="001F732D" w:rsidRDefault="00DD6B11" w:rsidP="00DD6B11">
      <w:pPr>
        <w:pStyle w:val="ListParagraph"/>
        <w:numPr>
          <w:ilvl w:val="0"/>
          <w:numId w:val="19"/>
        </w:numPr>
        <w:tabs>
          <w:tab w:val="left" w:pos="1418"/>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 xml:space="preserve">Disinfeksi Kimiawi : dengan menggunakan alkohol, klorin, </w:t>
      </w:r>
      <w:r w:rsidRPr="001F732D">
        <w:rPr>
          <w:rFonts w:ascii="Arial" w:eastAsia="Times New Roman" w:hAnsi="Arial" w:cs="Arial"/>
          <w:i/>
          <w:lang w:val="en-US" w:eastAsia="id-ID"/>
        </w:rPr>
        <w:t>formaldehid, glutarldehid, hydrogen peroksida</w:t>
      </w:r>
      <w:r w:rsidRPr="001F732D">
        <w:rPr>
          <w:rFonts w:ascii="Arial" w:eastAsia="Times New Roman" w:hAnsi="Arial" w:cs="Arial"/>
          <w:lang w:val="en-US" w:eastAsia="id-ID"/>
        </w:rPr>
        <w:t>,, yodifora, asam parasetat, fenol, ikatan ammonium kuarter.</w:t>
      </w:r>
    </w:p>
    <w:p w:rsidR="00DD6B11" w:rsidRPr="001F732D" w:rsidRDefault="00DD6B11" w:rsidP="00DD6B11">
      <w:pPr>
        <w:pStyle w:val="ListParagraph"/>
        <w:numPr>
          <w:ilvl w:val="0"/>
          <w:numId w:val="19"/>
        </w:numPr>
        <w:tabs>
          <w:tab w:val="left" w:pos="1418"/>
        </w:tabs>
        <w:spacing w:after="0" w:line="480" w:lineRule="auto"/>
        <w:ind w:left="1418" w:hanging="284"/>
        <w:jc w:val="both"/>
        <w:rPr>
          <w:rFonts w:ascii="Arial" w:eastAsia="Times New Roman" w:hAnsi="Arial" w:cs="Arial"/>
          <w:lang w:val="en-US" w:eastAsia="id-ID"/>
        </w:rPr>
      </w:pPr>
      <w:r w:rsidRPr="001F732D">
        <w:rPr>
          <w:rFonts w:ascii="Arial" w:eastAsia="Times New Roman" w:hAnsi="Arial" w:cs="Arial"/>
          <w:lang w:val="en-US" w:eastAsia="id-ID"/>
        </w:rPr>
        <w:t xml:space="preserve">Cara desinfeksi lainnya adalah dengan menggunakan radiasi sinar ultraviolet, </w:t>
      </w:r>
      <w:r w:rsidRPr="001F732D">
        <w:rPr>
          <w:rFonts w:ascii="Arial" w:eastAsia="Times New Roman" w:hAnsi="Arial" w:cs="Arial"/>
          <w:i/>
          <w:lang w:val="en-US" w:eastAsia="id-ID"/>
        </w:rPr>
        <w:t>pasteurisasi,</w:t>
      </w:r>
      <w:r w:rsidRPr="001F732D">
        <w:rPr>
          <w:rFonts w:ascii="Arial" w:eastAsia="Times New Roman" w:hAnsi="Arial" w:cs="Arial"/>
          <w:lang w:val="en-US" w:eastAsia="id-ID"/>
        </w:rPr>
        <w:t xml:space="preserve"> mesin pencuci.</w:t>
      </w:r>
    </w:p>
    <w:p w:rsidR="00DD6B11" w:rsidRPr="001F732D" w:rsidRDefault="00DD6B11" w:rsidP="00DD6B11">
      <w:pPr>
        <w:pStyle w:val="ListParagraph"/>
        <w:tabs>
          <w:tab w:val="left" w:pos="1985"/>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Masing-masing desinfektan tersebut mempunyai karakteristik sendiri dan tidak dapat saling mengganti satu sama lain. Oleh karena itu para pengguna perlu mencari informasi dari masing-masing desinfektan tersebut untuk dipelajari agar dapat memilih dengan tepat dan memperoleh efektifitas yang optimal. Pemilihan yang kurang tepat akan dsinfektan atau konsentrasi yang digunakan akan mengakibatkan biaya yang terlalu tinggi dan efektifitas yang rendah.</w:t>
      </w:r>
    </w:p>
    <w:p w:rsidR="00DD6B11" w:rsidRPr="001F732D" w:rsidRDefault="00DD6B11" w:rsidP="00DD6B11">
      <w:pPr>
        <w:pStyle w:val="ListParagraph"/>
        <w:tabs>
          <w:tab w:val="left" w:pos="1985"/>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Karekteristik desinfektan yang ideal adalah :</w:t>
      </w:r>
    </w:p>
    <w:p w:rsidR="00DD6B11" w:rsidRPr="001F732D" w:rsidRDefault="00DD6B11" w:rsidP="00DD6B11">
      <w:pPr>
        <w:pStyle w:val="ListParagraph"/>
        <w:numPr>
          <w:ilvl w:val="0"/>
          <w:numId w:val="20"/>
        </w:numPr>
        <w:tabs>
          <w:tab w:val="left" w:pos="1134"/>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t xml:space="preserve"> Berspektrum luas, membunuh kuman secara cepat</w:t>
      </w:r>
    </w:p>
    <w:p w:rsidR="00DD6B11" w:rsidRPr="001F732D" w:rsidRDefault="00DD6B11" w:rsidP="00DD6B11">
      <w:pPr>
        <w:pStyle w:val="ListParagraph"/>
        <w:numPr>
          <w:ilvl w:val="0"/>
          <w:numId w:val="20"/>
        </w:numPr>
        <w:tabs>
          <w:tab w:val="left" w:pos="1560"/>
        </w:tabs>
        <w:spacing w:after="0" w:line="480" w:lineRule="auto"/>
        <w:ind w:left="1560" w:hanging="426"/>
        <w:jc w:val="both"/>
        <w:rPr>
          <w:rFonts w:ascii="Arial" w:eastAsia="Times New Roman" w:hAnsi="Arial" w:cs="Arial"/>
          <w:lang w:val="en-US" w:eastAsia="id-ID"/>
        </w:rPr>
      </w:pPr>
      <w:r w:rsidRPr="001F732D">
        <w:rPr>
          <w:rFonts w:ascii="Arial" w:eastAsia="Times New Roman" w:hAnsi="Arial" w:cs="Arial"/>
          <w:lang w:val="en-US" w:eastAsia="id-ID"/>
        </w:rPr>
        <w:t>Tidak dipengaruhi faktor lingkungan, yaitu tetap aktif dengan adanya zat organik  seperti darah, sputum, feses, tidak rusak oleh sabun, detergen, dan zat kimia lain yang mungkin digunakan bersama.</w:t>
      </w:r>
    </w:p>
    <w:p w:rsidR="00DD6B11" w:rsidRPr="001F732D" w:rsidRDefault="00DD6B11" w:rsidP="00DD6B11">
      <w:pPr>
        <w:pStyle w:val="ListParagraph"/>
        <w:numPr>
          <w:ilvl w:val="0"/>
          <w:numId w:val="20"/>
        </w:numPr>
        <w:tabs>
          <w:tab w:val="left" w:pos="993"/>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t>Tidak toksik</w:t>
      </w:r>
    </w:p>
    <w:p w:rsidR="00DD6B11" w:rsidRPr="001F732D" w:rsidRDefault="00DD6B11" w:rsidP="00DD6B11">
      <w:pPr>
        <w:pStyle w:val="ListParagraph"/>
        <w:numPr>
          <w:ilvl w:val="0"/>
          <w:numId w:val="20"/>
        </w:numPr>
        <w:tabs>
          <w:tab w:val="left" w:pos="993"/>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t xml:space="preserve">Tidak </w:t>
      </w:r>
      <w:r w:rsidRPr="001F732D">
        <w:rPr>
          <w:rFonts w:ascii="Arial" w:eastAsia="Times New Roman" w:hAnsi="Arial" w:cs="Arial"/>
          <w:i/>
          <w:lang w:val="en-US" w:eastAsia="id-ID"/>
        </w:rPr>
        <w:t>korosif</w:t>
      </w:r>
      <w:r w:rsidRPr="001F732D">
        <w:rPr>
          <w:rFonts w:ascii="Arial" w:eastAsia="Times New Roman" w:hAnsi="Arial" w:cs="Arial"/>
          <w:lang w:val="en-US" w:eastAsia="id-ID"/>
        </w:rPr>
        <w:t xml:space="preserve"> atau merusak bahan</w:t>
      </w:r>
    </w:p>
    <w:p w:rsidR="00DD6B11" w:rsidRPr="001F732D" w:rsidRDefault="00DD6B11" w:rsidP="00DD6B11">
      <w:pPr>
        <w:pStyle w:val="ListParagraph"/>
        <w:numPr>
          <w:ilvl w:val="0"/>
          <w:numId w:val="20"/>
        </w:numPr>
        <w:tabs>
          <w:tab w:val="left" w:pos="993"/>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t>Meninggalkan lapisan antimicrobial pada permukaan yang diproses.</w:t>
      </w:r>
    </w:p>
    <w:p w:rsidR="00DD6B11" w:rsidRPr="001F732D" w:rsidRDefault="00DD6B11" w:rsidP="00DD6B11">
      <w:pPr>
        <w:pStyle w:val="ListParagraph"/>
        <w:numPr>
          <w:ilvl w:val="0"/>
          <w:numId w:val="20"/>
        </w:numPr>
        <w:tabs>
          <w:tab w:val="left" w:pos="993"/>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t>Mudah pemakaiannya</w:t>
      </w:r>
    </w:p>
    <w:p w:rsidR="00DD6B11" w:rsidRPr="001F732D" w:rsidRDefault="00DD6B11" w:rsidP="00DD6B11">
      <w:pPr>
        <w:pStyle w:val="ListParagraph"/>
        <w:numPr>
          <w:ilvl w:val="0"/>
          <w:numId w:val="20"/>
        </w:numPr>
        <w:tabs>
          <w:tab w:val="left" w:pos="993"/>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t>Tidak berbau</w:t>
      </w:r>
    </w:p>
    <w:p w:rsidR="00DD6B11" w:rsidRPr="001F732D" w:rsidRDefault="00DD6B11" w:rsidP="00DD6B11">
      <w:pPr>
        <w:pStyle w:val="ListParagraph"/>
        <w:numPr>
          <w:ilvl w:val="0"/>
          <w:numId w:val="20"/>
        </w:numPr>
        <w:tabs>
          <w:tab w:val="left" w:pos="993"/>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lastRenderedPageBreak/>
        <w:t>Ekonomis</w:t>
      </w:r>
    </w:p>
    <w:p w:rsidR="00DD6B11" w:rsidRDefault="00DD6B11" w:rsidP="00DD6B11">
      <w:pPr>
        <w:pStyle w:val="ListParagraph"/>
        <w:numPr>
          <w:ilvl w:val="0"/>
          <w:numId w:val="20"/>
        </w:numPr>
        <w:tabs>
          <w:tab w:val="left" w:pos="993"/>
        </w:tabs>
        <w:spacing w:after="0" w:line="480" w:lineRule="auto"/>
        <w:ind w:left="1276" w:hanging="142"/>
        <w:jc w:val="both"/>
        <w:rPr>
          <w:rFonts w:ascii="Arial" w:eastAsia="Times New Roman" w:hAnsi="Arial" w:cs="Arial"/>
          <w:lang w:val="en-US" w:eastAsia="id-ID"/>
        </w:rPr>
      </w:pPr>
      <w:r w:rsidRPr="001F732D">
        <w:rPr>
          <w:rFonts w:ascii="Arial" w:eastAsia="Times New Roman" w:hAnsi="Arial" w:cs="Arial"/>
          <w:lang w:val="en-US" w:eastAsia="id-ID"/>
        </w:rPr>
        <w:t>Larut dalam air</w:t>
      </w:r>
    </w:p>
    <w:p w:rsidR="00DD6B11" w:rsidRPr="00D433F9" w:rsidRDefault="00DD6B11" w:rsidP="00DD6B11">
      <w:pPr>
        <w:pStyle w:val="ListParagraph"/>
        <w:numPr>
          <w:ilvl w:val="0"/>
          <w:numId w:val="20"/>
        </w:numPr>
        <w:tabs>
          <w:tab w:val="left" w:pos="993"/>
          <w:tab w:val="left" w:pos="1418"/>
          <w:tab w:val="left" w:pos="1560"/>
        </w:tabs>
        <w:spacing w:after="0" w:line="480" w:lineRule="auto"/>
        <w:ind w:left="1276" w:hanging="283"/>
        <w:jc w:val="both"/>
        <w:rPr>
          <w:rFonts w:ascii="Arial" w:eastAsia="Times New Roman" w:hAnsi="Arial" w:cs="Arial"/>
          <w:lang w:val="en-US" w:eastAsia="id-ID"/>
        </w:rPr>
      </w:pPr>
      <w:r w:rsidRPr="00D433F9">
        <w:rPr>
          <w:rFonts w:ascii="Arial" w:eastAsia="Times New Roman" w:hAnsi="Arial" w:cs="Arial"/>
          <w:lang w:val="en-US" w:eastAsia="id-ID"/>
        </w:rPr>
        <w:t>Stabil dalam konsentrasi aktifnya</w:t>
      </w:r>
    </w:p>
    <w:p w:rsidR="00DD6B11" w:rsidRDefault="00DD6B11" w:rsidP="00DD6B11">
      <w:pPr>
        <w:pStyle w:val="ListParagraph"/>
        <w:numPr>
          <w:ilvl w:val="0"/>
          <w:numId w:val="20"/>
        </w:numPr>
        <w:tabs>
          <w:tab w:val="left" w:pos="993"/>
          <w:tab w:val="left" w:pos="1418"/>
        </w:tabs>
        <w:spacing w:after="0" w:line="480" w:lineRule="auto"/>
        <w:ind w:left="1276" w:hanging="283"/>
        <w:jc w:val="both"/>
        <w:rPr>
          <w:rFonts w:ascii="Arial" w:eastAsia="Times New Roman" w:hAnsi="Arial" w:cs="Arial"/>
          <w:lang w:val="en-US" w:eastAsia="id-ID"/>
        </w:rPr>
      </w:pPr>
      <w:r w:rsidRPr="001F732D">
        <w:rPr>
          <w:rFonts w:ascii="Arial" w:eastAsia="Times New Roman" w:hAnsi="Arial" w:cs="Arial"/>
          <w:lang w:val="en-US" w:eastAsia="id-ID"/>
        </w:rPr>
        <w:t xml:space="preserve"> Mempunyai efek pembersih</w:t>
      </w:r>
    </w:p>
    <w:p w:rsidR="00DD6B11" w:rsidRPr="00E20A86" w:rsidRDefault="00DD6B11" w:rsidP="00DD6B11">
      <w:pPr>
        <w:tabs>
          <w:tab w:val="left" w:pos="993"/>
          <w:tab w:val="left" w:pos="1418"/>
        </w:tabs>
        <w:spacing w:after="0" w:line="480" w:lineRule="auto"/>
        <w:jc w:val="both"/>
        <w:rPr>
          <w:rFonts w:ascii="Arial" w:eastAsia="Times New Roman" w:hAnsi="Arial" w:cs="Arial"/>
          <w:lang w:val="en-US" w:eastAsia="id-ID"/>
        </w:rPr>
      </w:pPr>
    </w:p>
    <w:p w:rsidR="00DD6B11" w:rsidRPr="001F732D" w:rsidRDefault="00DD6B11" w:rsidP="00DD6B11">
      <w:pPr>
        <w:pStyle w:val="ListParagraph"/>
        <w:numPr>
          <w:ilvl w:val="0"/>
          <w:numId w:val="21"/>
        </w:numPr>
        <w:tabs>
          <w:tab w:val="left" w:pos="993"/>
          <w:tab w:val="left" w:pos="1134"/>
        </w:tabs>
        <w:spacing w:after="0" w:line="480" w:lineRule="auto"/>
        <w:ind w:left="851" w:firstLine="0"/>
        <w:jc w:val="both"/>
        <w:rPr>
          <w:rFonts w:ascii="Arial" w:eastAsia="Times New Roman" w:hAnsi="Arial" w:cs="Arial"/>
          <w:b/>
          <w:lang w:val="en-US" w:eastAsia="id-ID"/>
        </w:rPr>
      </w:pPr>
      <w:r w:rsidRPr="001F732D">
        <w:rPr>
          <w:rFonts w:ascii="Arial" w:eastAsia="Times New Roman" w:hAnsi="Arial" w:cs="Arial"/>
          <w:b/>
          <w:lang w:val="en-US" w:eastAsia="id-ID"/>
        </w:rPr>
        <w:t xml:space="preserve">Klorin </w:t>
      </w:r>
    </w:p>
    <w:p w:rsidR="00DD6B11" w:rsidRPr="001F732D"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 xml:space="preserve">Hipoklorit adalah desinfeksi yang telah digunakan secara luas di rumah sakit, tersedia dalm bentuk cairan (contohnya natrium hipoklorit) atau dalam bentuk padat (contoh : kalsium hipoklorit, natrium dikloroisosianurat). Hipoklorit mempunyai aktivitas </w:t>
      </w:r>
      <w:r w:rsidRPr="001F732D">
        <w:rPr>
          <w:rFonts w:ascii="Arial" w:eastAsia="Times New Roman" w:hAnsi="Arial" w:cs="Arial"/>
          <w:i/>
          <w:lang w:val="en-US" w:eastAsia="id-ID"/>
        </w:rPr>
        <w:t xml:space="preserve">antimicrobial </w:t>
      </w:r>
      <w:r w:rsidRPr="001F732D">
        <w:rPr>
          <w:rFonts w:ascii="Arial" w:eastAsia="Times New Roman" w:hAnsi="Arial" w:cs="Arial"/>
          <w:lang w:val="en-US" w:eastAsia="id-ID"/>
        </w:rPr>
        <w:t>dengan spectrum cukup luas, murah dan bekerja cepat. Sifat mikrobiosidal dari klorin dibawa oleh adanya klorin bebas HOCI dan OCI. Larutan klorin yang berasal dari tablet natrium dikloroisosianurat (NaDCC) bersifat lebih stabil dan memiliki aktivitas mikrobiosidal lebih besar dibanding dengan larutan natrium hipoklorit.</w:t>
      </w:r>
    </w:p>
    <w:p w:rsidR="00DD6B11" w:rsidRPr="001F732D"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Cara ker</w:t>
      </w:r>
      <w:r>
        <w:rPr>
          <w:rFonts w:ascii="Arial" w:eastAsia="Times New Roman" w:hAnsi="Arial" w:cs="Arial"/>
          <w:lang w:val="en-US" w:eastAsia="id-ID"/>
        </w:rPr>
        <w:t>j</w:t>
      </w:r>
      <w:r w:rsidRPr="001F732D">
        <w:rPr>
          <w:rFonts w:ascii="Arial" w:eastAsia="Times New Roman" w:hAnsi="Arial" w:cs="Arial"/>
          <w:lang w:val="en-US" w:eastAsia="id-ID"/>
        </w:rPr>
        <w:t xml:space="preserve">a klorin dalam membunuh bakteri belum sepenuhnya dapat dijelaskan, diduga dengan cara menghambat reaksi </w:t>
      </w:r>
      <w:r w:rsidRPr="001F732D">
        <w:rPr>
          <w:rFonts w:ascii="Arial" w:eastAsia="Times New Roman" w:hAnsi="Arial" w:cs="Arial"/>
          <w:i/>
          <w:lang w:val="en-US" w:eastAsia="id-ID"/>
        </w:rPr>
        <w:t>ensimatik</w:t>
      </w:r>
      <w:r w:rsidRPr="001F732D">
        <w:rPr>
          <w:rFonts w:ascii="Arial" w:eastAsia="Times New Roman" w:hAnsi="Arial" w:cs="Arial"/>
          <w:lang w:val="en-US" w:eastAsia="id-ID"/>
        </w:rPr>
        <w:t xml:space="preserve"> yang esensial di dalam sel, denaturasi protein, dan dengan cara inaktivasi asam nukleat. </w:t>
      </w:r>
    </w:p>
    <w:p w:rsidR="00DD6B11"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 xml:space="preserve">Klorin dugunakan untuk dekontaminasi permukaan. Efektifitas hipoklorit atau desinfektan lain diturunkan secara bermakna oleh darah, maka dianjurkan darah atau cairan tubuh lain dibersikan dahulu dengan lap atau kertas yang menyerap sebelum di dekontaminasi dengan cairan hipoklorit 0,5% atau 0,05%, atau dekontaminasi dilakukan dua kali. Setidaknya diperlukan kontak dengan 500 ppm klorin bebas selama 10 menit. Larutan klorin tersebut bersifat sangat korosif </w:t>
      </w:r>
      <w:r w:rsidRPr="001F732D">
        <w:rPr>
          <w:rFonts w:ascii="Arial" w:eastAsia="Times New Roman" w:hAnsi="Arial" w:cs="Arial"/>
          <w:lang w:val="en-US" w:eastAsia="id-ID"/>
        </w:rPr>
        <w:lastRenderedPageBreak/>
        <w:t>terhadap logam sehingga konsentrasi dan waktu yang dianjurkan harus ditaati secara ketat.</w:t>
      </w:r>
    </w:p>
    <w:p w:rsidR="00DD6B11" w:rsidRPr="00875CBF" w:rsidRDefault="00DD6B11" w:rsidP="00DD6B11">
      <w:pPr>
        <w:pStyle w:val="ListParagraph"/>
        <w:numPr>
          <w:ilvl w:val="0"/>
          <w:numId w:val="21"/>
        </w:numPr>
        <w:tabs>
          <w:tab w:val="left" w:pos="1134"/>
        </w:tabs>
        <w:ind w:left="851" w:firstLine="0"/>
        <w:rPr>
          <w:rFonts w:ascii="Arial" w:eastAsia="Times New Roman" w:hAnsi="Arial" w:cs="Arial"/>
          <w:b/>
          <w:lang w:val="en-US" w:eastAsia="id-ID"/>
        </w:rPr>
      </w:pPr>
      <w:r w:rsidRPr="00875CBF">
        <w:rPr>
          <w:rFonts w:ascii="Arial" w:eastAsia="Times New Roman" w:hAnsi="Arial" w:cs="Arial"/>
          <w:b/>
          <w:lang w:val="en-US" w:eastAsia="id-ID"/>
        </w:rPr>
        <w:t>Virkon</w:t>
      </w:r>
    </w:p>
    <w:p w:rsidR="00DD6B11"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 xml:space="preserve">Desinfektan virkon </w:t>
      </w:r>
      <w:r>
        <w:rPr>
          <w:rFonts w:ascii="Arial" w:eastAsia="Times New Roman" w:hAnsi="Arial" w:cs="Arial"/>
          <w:lang w:val="en-US" w:eastAsia="id-ID"/>
        </w:rPr>
        <w:t xml:space="preserve">merupakan dsinfektan </w:t>
      </w:r>
      <w:r>
        <w:rPr>
          <w:rFonts w:ascii="Arial" w:eastAsia="Times New Roman" w:hAnsi="Arial" w:cs="Arial"/>
          <w:i/>
          <w:lang w:val="en-US" w:eastAsia="id-ID"/>
        </w:rPr>
        <w:t>hight level surfactant</w:t>
      </w:r>
      <w:r>
        <w:rPr>
          <w:rFonts w:ascii="Arial" w:eastAsia="Times New Roman" w:hAnsi="Arial" w:cs="Arial"/>
          <w:lang w:val="en-US" w:eastAsia="id-ID"/>
        </w:rPr>
        <w:t xml:space="preserve"> yang bersifat </w:t>
      </w:r>
      <w:r>
        <w:rPr>
          <w:rFonts w:ascii="Arial" w:eastAsia="Times New Roman" w:hAnsi="Arial" w:cs="Arial"/>
          <w:i/>
          <w:lang w:val="en-US" w:eastAsia="id-ID"/>
        </w:rPr>
        <w:t>bactericidal, fungisidal, virusidal, tuberculocidal.</w:t>
      </w:r>
      <w:r>
        <w:rPr>
          <w:rFonts w:ascii="Arial" w:eastAsia="Times New Roman" w:hAnsi="Arial" w:cs="Arial"/>
          <w:lang w:val="en-US" w:eastAsia="id-ID"/>
        </w:rPr>
        <w:t xml:space="preserve"> Virkon mengandung surfactant hingga dapat membersihkan sekaligus membasmi kuman, tidak menyebabkan resistensi dan bekerja cepat. Virkon tidak mengandung aldehyde hingga aman digunakan bagi petugas, pasien maupun lingkungan. </w:t>
      </w:r>
    </w:p>
    <w:p w:rsidR="00DD6B11" w:rsidRPr="00580AB8"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Pr>
          <w:rFonts w:ascii="Arial" w:eastAsia="Times New Roman" w:hAnsi="Arial" w:cs="Arial"/>
          <w:lang w:val="en-US" w:eastAsia="id-ID"/>
        </w:rPr>
        <w:t>Pada percobaan larutan virkon 1% dalam air merupakan desinfektan yang relative aman toksisitasnya rendah, tidak korosiftidak menimbulkan noda , tidak mengiritasi dan tidak meninggalkan residu yang membahayakan lingkungan. Walaupun larutan virkon 1 % tidak mengiritasi, namun dalam bentuk serbuk (sebelum dilarutkan) bersifat mengiritasi (</w:t>
      </w:r>
      <w:r>
        <w:rPr>
          <w:rFonts w:ascii="Arial" w:eastAsia="Times New Roman" w:hAnsi="Arial" w:cs="Arial"/>
          <w:i/>
          <w:lang w:val="en-US" w:eastAsia="id-ID"/>
        </w:rPr>
        <w:t>moderately rritant)</w:t>
      </w:r>
      <w:r>
        <w:rPr>
          <w:rFonts w:ascii="Arial" w:eastAsia="Times New Roman" w:hAnsi="Arial" w:cs="Arial"/>
          <w:lang w:val="en-US" w:eastAsia="id-ID"/>
        </w:rPr>
        <w:t>, sehingga harus dihindarkan kontak langsung dengan kulit atau mata. Serbuk harus dituang dengan hati-hati, agar partikel-partikel halus tidak berterbangan masuk ke mata dan terhirup.</w:t>
      </w:r>
    </w:p>
    <w:p w:rsidR="00DD6B11" w:rsidRDefault="00DD6B11" w:rsidP="00DD6B11">
      <w:pPr>
        <w:pStyle w:val="ListParagraph"/>
        <w:tabs>
          <w:tab w:val="left" w:pos="1843"/>
        </w:tabs>
        <w:spacing w:after="0" w:line="480" w:lineRule="auto"/>
        <w:ind w:left="1134" w:firstLine="709"/>
        <w:jc w:val="both"/>
        <w:rPr>
          <w:rFonts w:ascii="Arial" w:eastAsia="Times New Roman" w:hAnsi="Arial" w:cs="Arial"/>
          <w:lang w:val="en-US" w:eastAsia="id-ID"/>
        </w:rPr>
      </w:pPr>
      <w:r w:rsidRPr="001F732D">
        <w:rPr>
          <w:rFonts w:ascii="Arial" w:eastAsia="Times New Roman" w:hAnsi="Arial" w:cs="Arial"/>
          <w:lang w:val="en-US" w:eastAsia="id-ID"/>
        </w:rPr>
        <w:t>Desinfektan virkon dengan dosis 500 gram dapat digunakan untuk 100 ruang, jadi setiap ruang perlu dosis sebanyak 5 gram. Waktu kontak desinfektan tersebut adalah    10- 20 menit sedangkan waktu netralnya adalah 2 jam. Pengguanan virkon biasanya diencerkan terlebih dahulu dengan aktivator kemudian dimasukkan ke dalam foger setelah itu siap digunakan untuk desinfeksi dengan disemprotkan.</w:t>
      </w:r>
    </w:p>
    <w:p w:rsidR="00DD6B11" w:rsidRPr="00E5273A" w:rsidRDefault="00DD6B11" w:rsidP="00DD6B11">
      <w:pPr>
        <w:rPr>
          <w:rFonts w:ascii="Arial" w:eastAsia="Times New Roman" w:hAnsi="Arial" w:cs="Arial"/>
          <w:lang w:val="en-US" w:eastAsia="id-ID"/>
        </w:rPr>
      </w:pPr>
      <w:r>
        <w:rPr>
          <w:rFonts w:ascii="Arial" w:eastAsia="Times New Roman" w:hAnsi="Arial" w:cs="Arial"/>
          <w:lang w:val="en-US" w:eastAsia="id-ID"/>
        </w:rPr>
        <w:br w:type="page"/>
      </w:r>
    </w:p>
    <w:p w:rsidR="00DD6B11" w:rsidRDefault="00DD6B11" w:rsidP="00DD6B11">
      <w:pPr>
        <w:pStyle w:val="ListParagraph"/>
        <w:numPr>
          <w:ilvl w:val="0"/>
          <w:numId w:val="21"/>
        </w:numPr>
        <w:tabs>
          <w:tab w:val="left" w:pos="993"/>
          <w:tab w:val="left" w:pos="1134"/>
        </w:tabs>
        <w:spacing w:after="0" w:line="480" w:lineRule="auto"/>
        <w:ind w:hanging="76"/>
        <w:jc w:val="both"/>
        <w:rPr>
          <w:rFonts w:ascii="Arial" w:eastAsia="Times New Roman" w:hAnsi="Arial" w:cs="Arial"/>
          <w:b/>
          <w:lang w:val="en-US" w:eastAsia="id-ID"/>
        </w:rPr>
      </w:pPr>
      <w:r>
        <w:rPr>
          <w:rFonts w:ascii="Arial" w:eastAsia="Times New Roman" w:hAnsi="Arial" w:cs="Arial"/>
          <w:b/>
          <w:lang w:val="en-US" w:eastAsia="id-ID"/>
        </w:rPr>
        <w:lastRenderedPageBreak/>
        <w:t>Ozon sterilizer</w:t>
      </w:r>
    </w:p>
    <w:p w:rsidR="00DD6B11" w:rsidRDefault="00DD6B11" w:rsidP="00DD6B11">
      <w:pPr>
        <w:tabs>
          <w:tab w:val="left" w:pos="993"/>
          <w:tab w:val="left" w:pos="1134"/>
        </w:tabs>
        <w:spacing w:after="0" w:line="480" w:lineRule="auto"/>
        <w:ind w:left="1134" w:firstLine="709"/>
        <w:jc w:val="both"/>
        <w:rPr>
          <w:rFonts w:ascii="Arial" w:eastAsia="Times New Roman" w:hAnsi="Arial" w:cs="Arial"/>
          <w:lang w:val="en-US" w:eastAsia="id-ID"/>
        </w:rPr>
      </w:pPr>
      <w:r>
        <w:rPr>
          <w:rFonts w:ascii="Arial" w:eastAsia="Times New Roman" w:hAnsi="Arial" w:cs="Arial"/>
          <w:lang w:val="en-US" w:eastAsia="id-ID"/>
        </w:rPr>
        <w:t>Ozon adalah suatu gas yang sangat reaktif, dengan rata-rata di udara sekitar 0,01 - 0,04 ppm. Setelah fungsi kimia bereaksi, ozon berakhir menjadi oksigen. Fungsi yang disebabkan dari oksidan dan membunuh kuman, bakteri hingga tidak leluasa bergerak dalam kehidupan alam yang tidak stabil atau seimbang.</w:t>
      </w:r>
    </w:p>
    <w:p w:rsidR="00DD6B11" w:rsidRDefault="00DD6B11" w:rsidP="00DD6B11">
      <w:pPr>
        <w:tabs>
          <w:tab w:val="left" w:pos="993"/>
          <w:tab w:val="left" w:pos="1134"/>
        </w:tabs>
        <w:spacing w:after="0" w:line="480" w:lineRule="auto"/>
        <w:ind w:left="1134" w:firstLine="709"/>
        <w:jc w:val="both"/>
        <w:rPr>
          <w:rFonts w:ascii="Arial" w:eastAsia="Times New Roman" w:hAnsi="Arial" w:cs="Arial"/>
          <w:lang w:val="en-US" w:eastAsia="id-ID"/>
        </w:rPr>
      </w:pPr>
      <w:r>
        <w:rPr>
          <w:rFonts w:ascii="Arial" w:eastAsia="Times New Roman" w:hAnsi="Arial" w:cs="Arial"/>
          <w:lang w:val="en-US" w:eastAsia="id-ID"/>
        </w:rPr>
        <w:t xml:space="preserve">Ozon sangat erat hubungannya dengan ion, dan tidak bisa bergerak kemana-mana didalamnya. Pada suhu normal, dapat melepaskan secara berlahan-lahan, memisahkan perbedaan panas, </w:t>
      </w:r>
      <w:r>
        <w:rPr>
          <w:rFonts w:ascii="Arial" w:eastAsia="Times New Roman" w:hAnsi="Arial" w:cs="Arial"/>
          <w:i/>
          <w:lang w:val="en-US" w:eastAsia="id-ID"/>
        </w:rPr>
        <w:t>moisture,</w:t>
      </w:r>
      <w:r>
        <w:rPr>
          <w:rFonts w:ascii="Arial" w:eastAsia="Times New Roman" w:hAnsi="Arial" w:cs="Arial"/>
          <w:lang w:val="en-US" w:eastAsia="id-ID"/>
        </w:rPr>
        <w:t xml:space="preserve"> nilai pH, dll. Terkadang pertemuan dari perbedaan logam mempunyai kecepatan untuk tidak memecahkan. </w:t>
      </w:r>
    </w:p>
    <w:p w:rsidR="00DD6B11" w:rsidRDefault="00DD6B11" w:rsidP="00DD6B11">
      <w:pPr>
        <w:tabs>
          <w:tab w:val="left" w:pos="993"/>
          <w:tab w:val="left" w:pos="1134"/>
        </w:tabs>
        <w:spacing w:after="0" w:line="480" w:lineRule="auto"/>
        <w:ind w:left="1134" w:firstLine="709"/>
        <w:jc w:val="both"/>
        <w:rPr>
          <w:rFonts w:ascii="Arial" w:eastAsia="Times New Roman" w:hAnsi="Arial" w:cs="Arial"/>
          <w:lang w:val="en-US" w:eastAsia="id-ID"/>
        </w:rPr>
      </w:pPr>
      <w:r>
        <w:rPr>
          <w:rFonts w:ascii="Arial" w:eastAsia="Times New Roman" w:hAnsi="Arial" w:cs="Arial"/>
          <w:lang w:val="en-US" w:eastAsia="id-ID"/>
        </w:rPr>
        <w:t>Untuk membunuh bakteri, virus, jamur dan akumulasi bau bahan-bahan kimia serta populasi udara pada ruangan, pada alat</w:t>
      </w:r>
      <w:r>
        <w:rPr>
          <w:rFonts w:ascii="Arial" w:eastAsia="Times New Roman" w:hAnsi="Arial" w:cs="Arial"/>
          <w:i/>
          <w:lang w:val="en-US" w:eastAsia="id-ID"/>
        </w:rPr>
        <w:t xml:space="preserve"> </w:t>
      </w:r>
      <w:r>
        <w:rPr>
          <w:rFonts w:ascii="Arial" w:eastAsia="Times New Roman" w:hAnsi="Arial" w:cs="Arial"/>
          <w:lang w:val="en-US" w:eastAsia="id-ID"/>
        </w:rPr>
        <w:t>ini penggunaanya tanpa pemasangan selang silicon. Pemakaian pada alat ini yaitu nyalakan mesin dengan menekan tombol ON, kemudian gunakan remote controlnya untuk mengatur fungsinya. Setelah digunakan, yakinkan agar mesin dekat dengan pengaturnya, jika lama tidak digunakan, matikan dengan menekan tombol OFF dan matikan juga power supplynya. Dan standart untuk pemakaian alat ini, ruangan dengan luas 4 x 5 m</w:t>
      </w:r>
      <w:r>
        <w:rPr>
          <w:rFonts w:ascii="Arial" w:eastAsia="Times New Roman" w:hAnsi="Arial" w:cs="Arial"/>
          <w:vertAlign w:val="superscript"/>
          <w:lang w:val="en-US" w:eastAsia="id-ID"/>
        </w:rPr>
        <w:t xml:space="preserve"> </w:t>
      </w:r>
      <w:r>
        <w:rPr>
          <w:rFonts w:ascii="Arial" w:eastAsia="Times New Roman" w:hAnsi="Arial" w:cs="Arial"/>
          <w:lang w:val="en-US" w:eastAsia="id-ID"/>
        </w:rPr>
        <w:t>dengan ketingggian maksimal 3 meter diperlukan waktu kontak selam 20 menit. Untuk luas ruangan yang dibawah ukuran 4 x 5 m, diperlukan waktu minimal 20 menit. Adapun standart untuk ruangan adalah :</w:t>
      </w:r>
    </w:p>
    <w:p w:rsidR="00DD6B11" w:rsidRDefault="00DD6B11" w:rsidP="00DD6B11">
      <w:pPr>
        <w:rPr>
          <w:rFonts w:ascii="Arial" w:eastAsia="Times New Roman" w:hAnsi="Arial" w:cs="Arial"/>
          <w:lang w:val="en-US" w:eastAsia="id-ID"/>
        </w:rPr>
      </w:pPr>
      <w:r>
        <w:rPr>
          <w:rFonts w:ascii="Arial" w:eastAsia="Times New Roman" w:hAnsi="Arial" w:cs="Arial"/>
          <w:lang w:val="en-US" w:eastAsia="id-ID"/>
        </w:rPr>
        <w:br w:type="page"/>
      </w:r>
    </w:p>
    <w:tbl>
      <w:tblPr>
        <w:tblStyle w:val="TableGrid"/>
        <w:tblW w:w="0" w:type="auto"/>
        <w:tblInd w:w="1134" w:type="dxa"/>
        <w:tblLook w:val="04A0"/>
      </w:tblPr>
      <w:tblGrid>
        <w:gridCol w:w="2415"/>
        <w:gridCol w:w="2415"/>
        <w:gridCol w:w="2224"/>
      </w:tblGrid>
      <w:tr w:rsidR="00DD6B11" w:rsidTr="00116F6A">
        <w:tc>
          <w:tcPr>
            <w:tcW w:w="2415" w:type="dxa"/>
          </w:tcPr>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lastRenderedPageBreak/>
              <w:t>4 x 5 m</w:t>
            </w:r>
          </w:p>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(1m = 1 menit)</w:t>
            </w:r>
          </w:p>
          <w:p w:rsidR="00DD6B11" w:rsidRPr="0028437E"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(20m = 20 menit)</w:t>
            </w:r>
          </w:p>
        </w:tc>
        <w:tc>
          <w:tcPr>
            <w:tcW w:w="2415" w:type="dxa"/>
          </w:tcPr>
          <w:p w:rsidR="00DD6B11" w:rsidRDefault="00DD6B11" w:rsidP="00DD6B11">
            <w:pPr>
              <w:pStyle w:val="ListParagraph"/>
              <w:numPr>
                <w:ilvl w:val="0"/>
                <w:numId w:val="27"/>
              </w:numPr>
              <w:tabs>
                <w:tab w:val="left" w:pos="233"/>
                <w:tab w:val="left" w:pos="993"/>
                <w:tab w:val="left" w:pos="1134"/>
              </w:tabs>
              <w:spacing w:line="360" w:lineRule="auto"/>
              <w:ind w:left="279" w:hanging="284"/>
              <w:jc w:val="both"/>
              <w:rPr>
                <w:rFonts w:ascii="Arial" w:eastAsia="Times New Roman" w:hAnsi="Arial" w:cs="Arial"/>
                <w:lang w:val="en-US" w:eastAsia="id-ID"/>
              </w:rPr>
            </w:pPr>
            <w:r>
              <w:rPr>
                <w:rFonts w:ascii="Arial" w:eastAsia="Times New Roman" w:hAnsi="Arial" w:cs="Arial"/>
                <w:lang w:val="en-US" w:eastAsia="id-ID"/>
              </w:rPr>
              <w:t>Letakkan alat didalam ruangan tanpa selang silicon</w:t>
            </w:r>
          </w:p>
          <w:p w:rsidR="00DD6B11" w:rsidRPr="0028437E" w:rsidRDefault="00DD6B11" w:rsidP="00DD6B11">
            <w:pPr>
              <w:pStyle w:val="ListParagraph"/>
              <w:numPr>
                <w:ilvl w:val="0"/>
                <w:numId w:val="27"/>
              </w:numPr>
              <w:tabs>
                <w:tab w:val="left" w:pos="233"/>
                <w:tab w:val="left" w:pos="993"/>
                <w:tab w:val="left" w:pos="1134"/>
              </w:tabs>
              <w:spacing w:line="360" w:lineRule="auto"/>
              <w:ind w:left="279" w:hanging="284"/>
              <w:jc w:val="both"/>
              <w:rPr>
                <w:rFonts w:ascii="Arial" w:eastAsia="Times New Roman" w:hAnsi="Arial" w:cs="Arial"/>
                <w:lang w:val="en-US" w:eastAsia="id-ID"/>
              </w:rPr>
            </w:pPr>
            <w:r>
              <w:rPr>
                <w:rFonts w:ascii="Arial" w:eastAsia="Times New Roman" w:hAnsi="Arial" w:cs="Arial"/>
                <w:lang w:val="en-US" w:eastAsia="id-ID"/>
              </w:rPr>
              <w:t>Aktifkan kurang lebig 20 menit.</w:t>
            </w:r>
          </w:p>
        </w:tc>
        <w:tc>
          <w:tcPr>
            <w:tcW w:w="2224" w:type="dxa"/>
          </w:tcPr>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15 – 25 menit</w:t>
            </w:r>
          </w:p>
        </w:tc>
      </w:tr>
      <w:tr w:rsidR="00DD6B11" w:rsidTr="00116F6A">
        <w:tc>
          <w:tcPr>
            <w:tcW w:w="2415" w:type="dxa"/>
          </w:tcPr>
          <w:p w:rsidR="00DD6B11" w:rsidRDefault="00DD6B11" w:rsidP="00116F6A">
            <w:pPr>
              <w:tabs>
                <w:tab w:val="left" w:pos="993"/>
                <w:tab w:val="left" w:pos="1134"/>
              </w:tabs>
              <w:spacing w:line="360" w:lineRule="auto"/>
              <w:jc w:val="both"/>
              <w:rPr>
                <w:rFonts w:ascii="Arial" w:eastAsia="Times New Roman" w:hAnsi="Arial" w:cs="Arial"/>
                <w:vertAlign w:val="superscript"/>
                <w:lang w:val="en-US" w:eastAsia="id-ID"/>
              </w:rPr>
            </w:pPr>
            <w:r>
              <w:rPr>
                <w:rFonts w:ascii="Arial" w:eastAsia="Times New Roman" w:hAnsi="Arial" w:cs="Arial"/>
                <w:lang w:val="en-US" w:eastAsia="id-ID"/>
              </w:rPr>
              <w:t xml:space="preserve">5 </w:t>
            </w:r>
            <w:r w:rsidRPr="00A93E05">
              <w:rPr>
                <w:rFonts w:ascii="Arial" w:eastAsia="Times New Roman" w:hAnsi="Arial" w:cs="Arial"/>
                <w:lang w:val="en-US" w:eastAsia="id-ID"/>
              </w:rPr>
              <w:t xml:space="preserve">x </w:t>
            </w:r>
            <w:r>
              <w:rPr>
                <w:rFonts w:ascii="Arial" w:eastAsia="Times New Roman" w:hAnsi="Arial" w:cs="Arial"/>
                <w:lang w:val="en-US" w:eastAsia="id-ID"/>
              </w:rPr>
              <w:t>5</w:t>
            </w:r>
            <w:r w:rsidRPr="00A93E05">
              <w:rPr>
                <w:rFonts w:ascii="Arial" w:eastAsia="Times New Roman" w:hAnsi="Arial" w:cs="Arial"/>
                <w:lang w:val="en-US" w:eastAsia="id-ID"/>
              </w:rPr>
              <w:t xml:space="preserve"> m</w:t>
            </w:r>
          </w:p>
          <w:p w:rsidR="00DD6B11" w:rsidRDefault="00DD6B11" w:rsidP="00116F6A">
            <w:pPr>
              <w:tabs>
                <w:tab w:val="left" w:pos="993"/>
                <w:tab w:val="left" w:pos="1134"/>
              </w:tabs>
              <w:spacing w:line="360" w:lineRule="auto"/>
              <w:jc w:val="both"/>
              <w:rPr>
                <w:rFonts w:ascii="Arial" w:eastAsia="Times New Roman" w:hAnsi="Arial" w:cs="Arial"/>
                <w:lang w:val="en-US" w:eastAsia="id-ID"/>
              </w:rPr>
            </w:pPr>
            <w:r w:rsidRPr="00A93E05">
              <w:rPr>
                <w:rFonts w:ascii="Arial" w:eastAsia="Times New Roman" w:hAnsi="Arial" w:cs="Arial"/>
                <w:lang w:val="en-US" w:eastAsia="id-ID"/>
              </w:rPr>
              <w:t>(1m = 1 menit)</w:t>
            </w:r>
          </w:p>
          <w:p w:rsidR="00DD6B11" w:rsidRPr="00A93E05" w:rsidRDefault="00DD6B11" w:rsidP="00116F6A">
            <w:pPr>
              <w:tabs>
                <w:tab w:val="left" w:pos="993"/>
                <w:tab w:val="left" w:pos="1134"/>
              </w:tabs>
              <w:spacing w:line="360" w:lineRule="auto"/>
              <w:jc w:val="both"/>
              <w:rPr>
                <w:rFonts w:ascii="Arial" w:eastAsia="Times New Roman" w:hAnsi="Arial" w:cs="Arial"/>
                <w:lang w:val="en-US"/>
              </w:rPr>
            </w:pPr>
            <w:r w:rsidRPr="00A93E05">
              <w:rPr>
                <w:rFonts w:ascii="Arial" w:eastAsia="Times New Roman" w:hAnsi="Arial" w:cs="Arial"/>
                <w:lang w:val="en-US" w:eastAsia="id-ID"/>
              </w:rPr>
              <w:t>(20m = 20 menit)</w:t>
            </w:r>
          </w:p>
        </w:tc>
        <w:tc>
          <w:tcPr>
            <w:tcW w:w="2415" w:type="dxa"/>
          </w:tcPr>
          <w:p w:rsidR="00DD6B11" w:rsidRDefault="00DD6B11" w:rsidP="00DD6B11">
            <w:pPr>
              <w:pStyle w:val="ListParagraph"/>
              <w:numPr>
                <w:ilvl w:val="0"/>
                <w:numId w:val="27"/>
              </w:numPr>
              <w:tabs>
                <w:tab w:val="left" w:pos="233"/>
                <w:tab w:val="left" w:pos="993"/>
                <w:tab w:val="left" w:pos="1134"/>
              </w:tabs>
              <w:spacing w:line="360" w:lineRule="auto"/>
              <w:ind w:left="279" w:hanging="284"/>
              <w:jc w:val="both"/>
              <w:rPr>
                <w:rFonts w:ascii="Arial" w:eastAsia="Times New Roman" w:hAnsi="Arial" w:cs="Arial"/>
                <w:lang w:val="en-US" w:eastAsia="id-ID"/>
              </w:rPr>
            </w:pPr>
            <w:r>
              <w:rPr>
                <w:rFonts w:ascii="Arial" w:eastAsia="Times New Roman" w:hAnsi="Arial" w:cs="Arial"/>
                <w:lang w:val="en-US" w:eastAsia="id-ID"/>
              </w:rPr>
              <w:t>Letakkan alat didalam ruangan tanpa selang silicon</w:t>
            </w:r>
          </w:p>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Aktifkan kurang lebig 20 menit.</w:t>
            </w:r>
          </w:p>
        </w:tc>
        <w:tc>
          <w:tcPr>
            <w:tcW w:w="2224" w:type="dxa"/>
          </w:tcPr>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20 – 30 menit</w:t>
            </w:r>
          </w:p>
        </w:tc>
      </w:tr>
      <w:tr w:rsidR="00DD6B11" w:rsidTr="00116F6A">
        <w:tc>
          <w:tcPr>
            <w:tcW w:w="2415" w:type="dxa"/>
          </w:tcPr>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6 x 6 m</w:t>
            </w:r>
          </w:p>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(1m = 1 menit)</w:t>
            </w:r>
          </w:p>
          <w:p w:rsidR="00DD6B11" w:rsidRPr="00A93E05" w:rsidRDefault="00DD6B11" w:rsidP="00116F6A">
            <w:pPr>
              <w:tabs>
                <w:tab w:val="left" w:pos="993"/>
                <w:tab w:val="left" w:pos="1134"/>
              </w:tabs>
              <w:spacing w:line="360" w:lineRule="auto"/>
              <w:jc w:val="both"/>
              <w:rPr>
                <w:rFonts w:ascii="Arial" w:eastAsia="Times New Roman" w:hAnsi="Arial" w:cs="Arial"/>
                <w:lang w:val="en-US"/>
              </w:rPr>
            </w:pPr>
            <w:r>
              <w:rPr>
                <w:rFonts w:ascii="Arial" w:eastAsia="Times New Roman" w:hAnsi="Arial" w:cs="Arial"/>
                <w:lang w:val="en-US" w:eastAsia="id-ID"/>
              </w:rPr>
              <w:t>(20m = 20 menit)</w:t>
            </w:r>
          </w:p>
        </w:tc>
        <w:tc>
          <w:tcPr>
            <w:tcW w:w="2415" w:type="dxa"/>
          </w:tcPr>
          <w:p w:rsidR="00DD6B11" w:rsidRDefault="00DD6B11" w:rsidP="00DD6B11">
            <w:pPr>
              <w:pStyle w:val="ListParagraph"/>
              <w:numPr>
                <w:ilvl w:val="0"/>
                <w:numId w:val="27"/>
              </w:numPr>
              <w:tabs>
                <w:tab w:val="left" w:pos="233"/>
                <w:tab w:val="left" w:pos="993"/>
                <w:tab w:val="left" w:pos="1134"/>
              </w:tabs>
              <w:spacing w:line="360" w:lineRule="auto"/>
              <w:ind w:left="279" w:hanging="284"/>
              <w:jc w:val="both"/>
              <w:rPr>
                <w:rFonts w:ascii="Arial" w:eastAsia="Times New Roman" w:hAnsi="Arial" w:cs="Arial"/>
                <w:lang w:val="en-US" w:eastAsia="id-ID"/>
              </w:rPr>
            </w:pPr>
            <w:r>
              <w:rPr>
                <w:rFonts w:ascii="Arial" w:eastAsia="Times New Roman" w:hAnsi="Arial" w:cs="Arial"/>
                <w:lang w:val="en-US" w:eastAsia="id-ID"/>
              </w:rPr>
              <w:t>Letakkan alat didalam ruangan tanpa selang silicon</w:t>
            </w:r>
          </w:p>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Aktifkan kurang lebig 20 menit.</w:t>
            </w:r>
          </w:p>
        </w:tc>
        <w:tc>
          <w:tcPr>
            <w:tcW w:w="2224" w:type="dxa"/>
          </w:tcPr>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35 – 45 menit</w:t>
            </w:r>
          </w:p>
        </w:tc>
      </w:tr>
      <w:tr w:rsidR="00DD6B11" w:rsidTr="00116F6A">
        <w:tc>
          <w:tcPr>
            <w:tcW w:w="2415" w:type="dxa"/>
          </w:tcPr>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7 x 6 m</w:t>
            </w:r>
          </w:p>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(1m = 1 menit)</w:t>
            </w:r>
          </w:p>
          <w:p w:rsidR="00DD6B11" w:rsidRDefault="00DD6B11" w:rsidP="00116F6A">
            <w:pPr>
              <w:spacing w:line="360" w:lineRule="auto"/>
              <w:jc w:val="both"/>
            </w:pPr>
            <w:r>
              <w:rPr>
                <w:rFonts w:ascii="Arial" w:eastAsia="Times New Roman" w:hAnsi="Arial" w:cs="Arial"/>
                <w:lang w:val="en-US" w:eastAsia="id-ID"/>
              </w:rPr>
              <w:t>(20m = 20 menit)</w:t>
            </w:r>
          </w:p>
        </w:tc>
        <w:tc>
          <w:tcPr>
            <w:tcW w:w="2415" w:type="dxa"/>
          </w:tcPr>
          <w:p w:rsidR="00DD6B11" w:rsidRDefault="00DD6B11" w:rsidP="00DD6B11">
            <w:pPr>
              <w:pStyle w:val="ListParagraph"/>
              <w:numPr>
                <w:ilvl w:val="0"/>
                <w:numId w:val="27"/>
              </w:numPr>
              <w:tabs>
                <w:tab w:val="left" w:pos="233"/>
                <w:tab w:val="left" w:pos="993"/>
                <w:tab w:val="left" w:pos="1134"/>
              </w:tabs>
              <w:spacing w:line="360" w:lineRule="auto"/>
              <w:ind w:left="279" w:hanging="284"/>
              <w:jc w:val="both"/>
              <w:rPr>
                <w:rFonts w:ascii="Arial" w:eastAsia="Times New Roman" w:hAnsi="Arial" w:cs="Arial"/>
                <w:lang w:val="en-US" w:eastAsia="id-ID"/>
              </w:rPr>
            </w:pPr>
            <w:r>
              <w:rPr>
                <w:rFonts w:ascii="Arial" w:eastAsia="Times New Roman" w:hAnsi="Arial" w:cs="Arial"/>
                <w:lang w:val="en-US" w:eastAsia="id-ID"/>
              </w:rPr>
              <w:t>Letakkan alat didalam ruangan tanpa selang silicon</w:t>
            </w:r>
          </w:p>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Aktifkan kurang lebig 20 menit.</w:t>
            </w:r>
          </w:p>
        </w:tc>
        <w:tc>
          <w:tcPr>
            <w:tcW w:w="2224" w:type="dxa"/>
          </w:tcPr>
          <w:p w:rsidR="00DD6B11" w:rsidRDefault="00DD6B11" w:rsidP="00116F6A">
            <w:pPr>
              <w:tabs>
                <w:tab w:val="left" w:pos="993"/>
                <w:tab w:val="left" w:pos="1134"/>
              </w:tabs>
              <w:spacing w:line="360" w:lineRule="auto"/>
              <w:jc w:val="both"/>
              <w:rPr>
                <w:rFonts w:ascii="Arial" w:eastAsia="Times New Roman" w:hAnsi="Arial" w:cs="Arial"/>
                <w:lang w:val="en-US" w:eastAsia="id-ID"/>
              </w:rPr>
            </w:pPr>
            <w:r>
              <w:rPr>
                <w:rFonts w:ascii="Arial" w:eastAsia="Times New Roman" w:hAnsi="Arial" w:cs="Arial"/>
                <w:lang w:val="en-US" w:eastAsia="id-ID"/>
              </w:rPr>
              <w:t>45 – 60 menit</w:t>
            </w:r>
          </w:p>
        </w:tc>
      </w:tr>
    </w:tbl>
    <w:p w:rsidR="00DD6B11" w:rsidRDefault="00DD6B11" w:rsidP="00DD6B11">
      <w:pPr>
        <w:tabs>
          <w:tab w:val="left" w:pos="993"/>
          <w:tab w:val="left" w:pos="1134"/>
        </w:tabs>
        <w:spacing w:after="0" w:line="480" w:lineRule="auto"/>
        <w:ind w:left="1134" w:firstLine="709"/>
        <w:jc w:val="both"/>
        <w:rPr>
          <w:rFonts w:ascii="Arial" w:eastAsia="Times New Roman" w:hAnsi="Arial" w:cs="Arial"/>
          <w:lang w:val="en-US" w:eastAsia="id-ID"/>
        </w:rPr>
      </w:pPr>
      <w:r>
        <w:rPr>
          <w:rFonts w:ascii="Arial" w:eastAsia="Times New Roman" w:hAnsi="Arial" w:cs="Arial"/>
          <w:lang w:val="en-US" w:eastAsia="id-ID"/>
        </w:rPr>
        <w:t>Cara pemeliharaan ozon sterilizer yaitu :</w:t>
      </w:r>
    </w:p>
    <w:p w:rsidR="00DD6B11" w:rsidRDefault="00DD6B11" w:rsidP="00DD6B11">
      <w:pPr>
        <w:pStyle w:val="ListParagraph"/>
        <w:tabs>
          <w:tab w:val="left" w:pos="993"/>
          <w:tab w:val="left" w:pos="1134"/>
          <w:tab w:val="left" w:pos="1418"/>
        </w:tabs>
        <w:spacing w:after="0" w:line="480" w:lineRule="auto"/>
        <w:ind w:left="1418" w:hanging="425"/>
        <w:jc w:val="both"/>
        <w:rPr>
          <w:rFonts w:ascii="Arial" w:eastAsia="Times New Roman" w:hAnsi="Arial" w:cs="Arial"/>
          <w:lang w:val="en-US" w:eastAsia="id-ID"/>
        </w:rPr>
      </w:pPr>
      <w:r>
        <w:rPr>
          <w:rFonts w:ascii="Arial" w:eastAsia="Times New Roman" w:hAnsi="Arial" w:cs="Arial"/>
          <w:lang w:val="en-US" w:eastAsia="id-ID"/>
        </w:rPr>
        <w:t>1). Tarik keluar penyumbat dari pipanya sebelum dibersihkan kain yang lembut.</w:t>
      </w:r>
    </w:p>
    <w:p w:rsidR="00DD6B11" w:rsidRDefault="00DD6B11" w:rsidP="00DD6B11">
      <w:pPr>
        <w:pStyle w:val="ListParagraph"/>
        <w:tabs>
          <w:tab w:val="left" w:pos="993"/>
          <w:tab w:val="left" w:pos="1134"/>
          <w:tab w:val="left" w:pos="1418"/>
        </w:tabs>
        <w:spacing w:after="0" w:line="480" w:lineRule="auto"/>
        <w:ind w:left="1418" w:hanging="425"/>
        <w:jc w:val="both"/>
        <w:rPr>
          <w:rFonts w:ascii="Arial" w:eastAsia="Times New Roman" w:hAnsi="Arial" w:cs="Arial"/>
          <w:lang w:val="en-US" w:eastAsia="id-ID"/>
        </w:rPr>
      </w:pPr>
      <w:r>
        <w:rPr>
          <w:rFonts w:ascii="Arial" w:eastAsia="Times New Roman" w:hAnsi="Arial" w:cs="Arial"/>
          <w:lang w:val="en-US" w:eastAsia="id-ID"/>
        </w:rPr>
        <w:t>2). Dilarang untuk menggunakan pada tempat yang basah/lembab dan pada skitar suhu panas.</w:t>
      </w:r>
    </w:p>
    <w:p w:rsidR="00DD6B11" w:rsidRDefault="00DD6B11" w:rsidP="00DD6B11">
      <w:pPr>
        <w:pStyle w:val="ListParagraph"/>
        <w:tabs>
          <w:tab w:val="left" w:pos="993"/>
          <w:tab w:val="left" w:pos="1134"/>
          <w:tab w:val="left" w:pos="1418"/>
        </w:tabs>
        <w:spacing w:after="0" w:line="480" w:lineRule="auto"/>
        <w:ind w:left="1418" w:hanging="425"/>
        <w:jc w:val="both"/>
        <w:rPr>
          <w:rFonts w:ascii="Arial" w:eastAsia="Times New Roman" w:hAnsi="Arial" w:cs="Arial"/>
          <w:lang w:val="en-US" w:eastAsia="id-ID"/>
        </w:rPr>
      </w:pPr>
      <w:r>
        <w:rPr>
          <w:rFonts w:ascii="Arial" w:eastAsia="Times New Roman" w:hAnsi="Arial" w:cs="Arial"/>
          <w:lang w:val="en-US" w:eastAsia="id-ID"/>
        </w:rPr>
        <w:t>3). Jika rusak, coba ikuti arahan petunjuk pemeliharaan atau bisa langsung diperbaiki dengan ahli.</w:t>
      </w:r>
    </w:p>
    <w:p w:rsidR="00DD6B11" w:rsidRDefault="00DD6B11" w:rsidP="00DD6B11">
      <w:pPr>
        <w:pStyle w:val="ListParagraph"/>
        <w:tabs>
          <w:tab w:val="left" w:pos="993"/>
          <w:tab w:val="left" w:pos="1134"/>
          <w:tab w:val="left" w:pos="1418"/>
        </w:tabs>
        <w:spacing w:after="0" w:line="480" w:lineRule="auto"/>
        <w:ind w:left="1418" w:hanging="425"/>
        <w:jc w:val="both"/>
        <w:rPr>
          <w:rFonts w:ascii="Arial" w:eastAsia="Times New Roman" w:hAnsi="Arial" w:cs="Arial"/>
          <w:lang w:val="en-US" w:eastAsia="id-ID"/>
        </w:rPr>
      </w:pPr>
      <w:r>
        <w:rPr>
          <w:rFonts w:ascii="Arial" w:eastAsia="Times New Roman" w:hAnsi="Arial" w:cs="Arial"/>
          <w:lang w:val="en-US" w:eastAsia="id-ID"/>
        </w:rPr>
        <w:lastRenderedPageBreak/>
        <w:t>4). Garansi untuk memperbaiki sampai 3 tahun dan pertahankan agar bisa digunakan kembali.</w:t>
      </w:r>
    </w:p>
    <w:p w:rsidR="00DD6B11" w:rsidRPr="00E834D4" w:rsidRDefault="00DD6B11" w:rsidP="00DD6B11">
      <w:pPr>
        <w:pStyle w:val="ListParagraph"/>
        <w:tabs>
          <w:tab w:val="left" w:pos="993"/>
          <w:tab w:val="left" w:pos="1134"/>
          <w:tab w:val="left" w:pos="1418"/>
        </w:tabs>
        <w:spacing w:after="0" w:line="480" w:lineRule="auto"/>
        <w:ind w:left="2203" w:hanging="1210"/>
        <w:jc w:val="both"/>
        <w:rPr>
          <w:rFonts w:ascii="Arial" w:eastAsia="Times New Roman" w:hAnsi="Arial" w:cs="Arial"/>
          <w:lang w:val="en-US" w:eastAsia="id-ID"/>
        </w:rPr>
      </w:pPr>
      <w:r w:rsidRPr="00E834D4">
        <w:rPr>
          <w:rFonts w:ascii="Arial" w:eastAsia="Times New Roman" w:hAnsi="Arial" w:cs="Arial"/>
          <w:lang w:val="en-US" w:eastAsia="id-ID"/>
        </w:rPr>
        <w:t xml:space="preserve">  </w:t>
      </w:r>
    </w:p>
    <w:p w:rsidR="00DD6B11" w:rsidRPr="00D433F9" w:rsidRDefault="00DD6B11" w:rsidP="00DD6B11">
      <w:pPr>
        <w:pStyle w:val="ListParagraph"/>
        <w:numPr>
          <w:ilvl w:val="0"/>
          <w:numId w:val="6"/>
        </w:numPr>
        <w:tabs>
          <w:tab w:val="left" w:pos="993"/>
        </w:tabs>
        <w:spacing w:after="0" w:line="480" w:lineRule="auto"/>
        <w:ind w:hanging="1495"/>
        <w:jc w:val="both"/>
        <w:rPr>
          <w:rFonts w:ascii="Arial" w:eastAsia="Times New Roman" w:hAnsi="Arial" w:cs="Arial"/>
          <w:b/>
          <w:lang w:val="en-US" w:eastAsia="id-ID"/>
        </w:rPr>
      </w:pPr>
      <w:r w:rsidRPr="00D433F9">
        <w:rPr>
          <w:rFonts w:ascii="Arial" w:eastAsia="Times New Roman" w:hAnsi="Arial" w:cs="Arial"/>
          <w:b/>
          <w:lang w:val="en-US" w:eastAsia="id-ID"/>
        </w:rPr>
        <w:t>Faktor-faktor yang mempengaruhi efektifitas desinfektan</w:t>
      </w:r>
    </w:p>
    <w:p w:rsidR="00DD6B11" w:rsidRPr="001F732D" w:rsidRDefault="00DD6B11" w:rsidP="00DD6B11">
      <w:pPr>
        <w:pStyle w:val="ListParagraph"/>
        <w:tabs>
          <w:tab w:val="left" w:pos="1985"/>
        </w:tabs>
        <w:spacing w:after="0" w:line="480" w:lineRule="auto"/>
        <w:ind w:left="993" w:firstLine="850"/>
        <w:jc w:val="both"/>
        <w:rPr>
          <w:rFonts w:ascii="Arial" w:eastAsia="Times New Roman" w:hAnsi="Arial" w:cs="Arial"/>
          <w:lang w:val="en-US" w:eastAsia="id-ID"/>
        </w:rPr>
      </w:pPr>
      <w:r w:rsidRPr="001F732D">
        <w:rPr>
          <w:rFonts w:ascii="Arial" w:eastAsia="Times New Roman" w:hAnsi="Arial" w:cs="Arial"/>
          <w:lang w:val="en-US" w:eastAsia="id-ID"/>
        </w:rPr>
        <w:t>Menurut Reksodimejo (1981), faktor-faktor yang mempengaruhi daya obat kimiawi terhadap kuman adalah :</w:t>
      </w:r>
    </w:p>
    <w:p w:rsidR="00DD6B11" w:rsidRPr="001F732D" w:rsidRDefault="00DD6B11" w:rsidP="00DD6B11">
      <w:pPr>
        <w:pStyle w:val="ListParagraph"/>
        <w:numPr>
          <w:ilvl w:val="0"/>
          <w:numId w:val="22"/>
        </w:numPr>
        <w:tabs>
          <w:tab w:val="left" w:pos="993"/>
        </w:tabs>
        <w:spacing w:after="0" w:line="480" w:lineRule="auto"/>
        <w:ind w:left="1418" w:hanging="425"/>
        <w:jc w:val="both"/>
        <w:rPr>
          <w:rFonts w:ascii="Arial" w:eastAsia="Times New Roman" w:hAnsi="Arial" w:cs="Arial"/>
          <w:lang w:val="en-US" w:eastAsia="id-ID"/>
        </w:rPr>
      </w:pPr>
      <w:r w:rsidRPr="001F732D">
        <w:rPr>
          <w:rFonts w:ascii="Arial" w:eastAsia="Times New Roman" w:hAnsi="Arial" w:cs="Arial"/>
          <w:lang w:val="en-US" w:eastAsia="id-ID"/>
        </w:rPr>
        <w:t>Konsentrasi</w:t>
      </w:r>
    </w:p>
    <w:p w:rsidR="00DD6B11" w:rsidRPr="001F732D" w:rsidRDefault="00DD6B11" w:rsidP="00DD6B11">
      <w:pPr>
        <w:pStyle w:val="ListParagraph"/>
        <w:tabs>
          <w:tab w:val="left" w:pos="993"/>
        </w:tabs>
        <w:spacing w:after="0" w:line="480" w:lineRule="auto"/>
        <w:ind w:left="1418"/>
        <w:jc w:val="both"/>
        <w:rPr>
          <w:rFonts w:ascii="Arial" w:eastAsia="Times New Roman" w:hAnsi="Arial" w:cs="Arial"/>
          <w:lang w:val="en-US" w:eastAsia="id-ID"/>
        </w:rPr>
      </w:pPr>
      <w:r w:rsidRPr="001F732D">
        <w:rPr>
          <w:rFonts w:ascii="Arial" w:eastAsia="Times New Roman" w:hAnsi="Arial" w:cs="Arial"/>
          <w:lang w:val="en-US" w:eastAsia="id-ID"/>
        </w:rPr>
        <w:t>Banyaknya jenis desinfektan hanya mempunyai efek terhadap kuman atau bakteri pada konsentrasi tinggi dan hanya berhasil menghambat pertumbuhan kuman. Tetapi ada juga obat-obat yang dapat mematikan kuman pada konsentrasi yang rendah sekali. Ada pula obat-obat yang pada konsentrasi rendah justru memberi stimulasi.</w:t>
      </w:r>
    </w:p>
    <w:p w:rsidR="00DD6B11" w:rsidRPr="001F732D" w:rsidRDefault="00DD6B11" w:rsidP="00DD6B11">
      <w:pPr>
        <w:pStyle w:val="ListParagraph"/>
        <w:numPr>
          <w:ilvl w:val="0"/>
          <w:numId w:val="22"/>
        </w:numPr>
        <w:tabs>
          <w:tab w:val="left" w:pos="993"/>
        </w:tabs>
        <w:spacing w:after="0" w:line="480" w:lineRule="auto"/>
        <w:ind w:left="1418" w:hanging="425"/>
        <w:jc w:val="both"/>
        <w:rPr>
          <w:rFonts w:ascii="Arial" w:eastAsia="Times New Roman" w:hAnsi="Arial" w:cs="Arial"/>
          <w:lang w:val="en-US" w:eastAsia="id-ID"/>
        </w:rPr>
      </w:pPr>
      <w:r w:rsidRPr="001F732D">
        <w:rPr>
          <w:rFonts w:ascii="Arial" w:eastAsia="Times New Roman" w:hAnsi="Arial" w:cs="Arial"/>
          <w:lang w:val="en-US" w:eastAsia="id-ID"/>
        </w:rPr>
        <w:t>Waktu</w:t>
      </w:r>
    </w:p>
    <w:p w:rsidR="00DD6B11" w:rsidRPr="00E5273A" w:rsidRDefault="00DD6B11" w:rsidP="00DD6B11">
      <w:pPr>
        <w:pStyle w:val="ListParagraph"/>
        <w:tabs>
          <w:tab w:val="left" w:pos="993"/>
        </w:tabs>
        <w:spacing w:after="0" w:line="480" w:lineRule="auto"/>
        <w:ind w:left="1418"/>
        <w:jc w:val="both"/>
        <w:rPr>
          <w:rFonts w:ascii="Arial" w:eastAsia="Times New Roman" w:hAnsi="Arial" w:cs="Arial"/>
          <w:lang w:val="en-US" w:eastAsia="id-ID"/>
        </w:rPr>
      </w:pPr>
      <w:r w:rsidRPr="001F732D">
        <w:rPr>
          <w:rFonts w:ascii="Arial" w:eastAsia="Times New Roman" w:hAnsi="Arial" w:cs="Arial"/>
          <w:lang w:val="en-US" w:eastAsia="id-ID"/>
        </w:rPr>
        <w:t>Tiap macam obat desinfektan pada konsentrasi yang tinggi pun memerlukan waktu untuk mematikan kuman.</w:t>
      </w:r>
    </w:p>
    <w:p w:rsidR="00DD6B11" w:rsidRPr="001F732D" w:rsidRDefault="00DD6B11" w:rsidP="00DD6B11">
      <w:pPr>
        <w:pStyle w:val="ListParagraph"/>
        <w:numPr>
          <w:ilvl w:val="0"/>
          <w:numId w:val="22"/>
        </w:numPr>
        <w:tabs>
          <w:tab w:val="left" w:pos="993"/>
        </w:tabs>
        <w:spacing w:after="0" w:line="480" w:lineRule="auto"/>
        <w:ind w:left="1418" w:hanging="425"/>
        <w:jc w:val="both"/>
        <w:rPr>
          <w:rFonts w:ascii="Arial" w:eastAsia="Times New Roman" w:hAnsi="Arial" w:cs="Arial"/>
          <w:lang w:val="en-US" w:eastAsia="id-ID"/>
        </w:rPr>
      </w:pPr>
      <w:r w:rsidRPr="001F732D">
        <w:rPr>
          <w:rFonts w:ascii="Arial" w:eastAsia="Times New Roman" w:hAnsi="Arial" w:cs="Arial"/>
          <w:lang w:val="en-US" w:eastAsia="id-ID"/>
        </w:rPr>
        <w:t>pH</w:t>
      </w:r>
    </w:p>
    <w:p w:rsidR="00DD6B11" w:rsidRPr="001F732D" w:rsidRDefault="00DD6B11" w:rsidP="00DD6B11">
      <w:pPr>
        <w:pStyle w:val="ListParagraph"/>
        <w:tabs>
          <w:tab w:val="left" w:pos="993"/>
        </w:tabs>
        <w:spacing w:after="0" w:line="480" w:lineRule="auto"/>
        <w:ind w:left="1418"/>
        <w:jc w:val="both"/>
        <w:rPr>
          <w:rFonts w:ascii="Arial" w:eastAsia="Times New Roman" w:hAnsi="Arial" w:cs="Arial"/>
          <w:lang w:val="en-US" w:eastAsia="id-ID"/>
        </w:rPr>
      </w:pPr>
      <w:r w:rsidRPr="001F732D">
        <w:rPr>
          <w:rFonts w:ascii="Arial" w:eastAsia="Times New Roman" w:hAnsi="Arial" w:cs="Arial"/>
          <w:lang w:val="en-US" w:eastAsia="id-ID"/>
        </w:rPr>
        <w:t>Tiap pH 7,0 kuman mempunyai tegangan permukaan yang negatife, makin tinggi pH makin besar tegangan pada permukaan sel kuman.</w:t>
      </w:r>
    </w:p>
    <w:p w:rsidR="00DD6B11" w:rsidRPr="001F732D" w:rsidRDefault="00DD6B11" w:rsidP="00DD6B11">
      <w:pPr>
        <w:pStyle w:val="ListParagraph"/>
        <w:numPr>
          <w:ilvl w:val="0"/>
          <w:numId w:val="22"/>
        </w:numPr>
        <w:tabs>
          <w:tab w:val="left" w:pos="993"/>
        </w:tabs>
        <w:spacing w:after="0" w:line="480" w:lineRule="auto"/>
        <w:ind w:left="1418" w:hanging="425"/>
        <w:jc w:val="both"/>
        <w:rPr>
          <w:rFonts w:ascii="Arial" w:eastAsia="Times New Roman" w:hAnsi="Arial" w:cs="Arial"/>
          <w:lang w:val="en-US" w:eastAsia="id-ID"/>
        </w:rPr>
      </w:pPr>
      <w:r w:rsidRPr="001F732D">
        <w:rPr>
          <w:rFonts w:ascii="Arial" w:eastAsia="Times New Roman" w:hAnsi="Arial" w:cs="Arial"/>
          <w:lang w:val="en-US" w:eastAsia="id-ID"/>
        </w:rPr>
        <w:t>Suhu</w:t>
      </w:r>
    </w:p>
    <w:p w:rsidR="00DD6B11" w:rsidRDefault="00DD6B11" w:rsidP="00DD6B11">
      <w:pPr>
        <w:pStyle w:val="ListParagraph"/>
        <w:tabs>
          <w:tab w:val="left" w:pos="993"/>
        </w:tabs>
        <w:spacing w:after="0" w:line="480" w:lineRule="auto"/>
        <w:ind w:left="1418"/>
        <w:jc w:val="both"/>
        <w:rPr>
          <w:rFonts w:ascii="Arial" w:eastAsia="Times New Roman" w:hAnsi="Arial" w:cs="Arial"/>
          <w:lang w:val="en-US" w:eastAsia="id-ID"/>
        </w:rPr>
      </w:pPr>
      <w:r w:rsidRPr="001F732D">
        <w:rPr>
          <w:rFonts w:ascii="Arial" w:eastAsia="Times New Roman" w:hAnsi="Arial" w:cs="Arial"/>
          <w:lang w:val="en-US" w:eastAsia="id-ID"/>
        </w:rPr>
        <w:t>Seperti reaksi-reaksi kimia bekerjanya obat desinfektan lebih cepat pada suhu yang lebih tinggi. Pada suhu rendah, kenaikkan suhu sebanyak 10</w:t>
      </w:r>
      <w:r w:rsidRPr="001F732D">
        <w:rPr>
          <w:rFonts w:ascii="Arial" w:eastAsia="Times New Roman" w:hAnsi="Arial" w:cs="Arial"/>
          <w:vertAlign w:val="superscript"/>
          <w:lang w:val="en-US" w:eastAsia="id-ID"/>
        </w:rPr>
        <w:t>o</w:t>
      </w:r>
      <w:r w:rsidRPr="001F732D">
        <w:rPr>
          <w:rFonts w:ascii="Arial" w:eastAsia="Times New Roman" w:hAnsi="Arial" w:cs="Arial"/>
          <w:lang w:val="en-US" w:eastAsia="id-ID"/>
        </w:rPr>
        <w:t>C akan menghasilkan kematian kuman kira-kira 2 kali lebih cepat. Tetapi hasil ini tidak sama untuk jenis obat maupun kuman.</w:t>
      </w:r>
    </w:p>
    <w:p w:rsidR="00DD6B11" w:rsidRPr="001F732D" w:rsidRDefault="00DD6B11" w:rsidP="00DD6B11">
      <w:pPr>
        <w:pStyle w:val="ListParagraph"/>
        <w:tabs>
          <w:tab w:val="left" w:pos="993"/>
        </w:tabs>
        <w:spacing w:after="0" w:line="480" w:lineRule="auto"/>
        <w:ind w:left="1418"/>
        <w:jc w:val="both"/>
        <w:rPr>
          <w:rFonts w:ascii="Arial" w:eastAsia="Times New Roman" w:hAnsi="Arial" w:cs="Arial"/>
          <w:lang w:val="en-US" w:eastAsia="id-ID"/>
        </w:rPr>
      </w:pPr>
    </w:p>
    <w:p w:rsidR="00DD6B11" w:rsidRPr="001F732D" w:rsidRDefault="00DD6B11" w:rsidP="00DD6B11">
      <w:pPr>
        <w:pStyle w:val="ListParagraph"/>
        <w:numPr>
          <w:ilvl w:val="0"/>
          <w:numId w:val="22"/>
        </w:numPr>
        <w:tabs>
          <w:tab w:val="left" w:pos="993"/>
        </w:tabs>
        <w:spacing w:after="0" w:line="480" w:lineRule="auto"/>
        <w:ind w:left="1418" w:hanging="425"/>
        <w:jc w:val="both"/>
        <w:rPr>
          <w:rFonts w:ascii="Arial" w:eastAsia="Times New Roman" w:hAnsi="Arial" w:cs="Arial"/>
          <w:lang w:val="en-US" w:eastAsia="id-ID"/>
        </w:rPr>
      </w:pPr>
      <w:r w:rsidRPr="001F732D">
        <w:rPr>
          <w:rFonts w:ascii="Arial" w:eastAsia="Times New Roman" w:hAnsi="Arial" w:cs="Arial"/>
          <w:lang w:val="en-US" w:eastAsia="id-ID"/>
        </w:rPr>
        <w:lastRenderedPageBreak/>
        <w:t>Jenis kuman</w:t>
      </w:r>
    </w:p>
    <w:p w:rsidR="00DD6B11" w:rsidRDefault="00DD6B11" w:rsidP="00DD6B11">
      <w:pPr>
        <w:pStyle w:val="ListParagraph"/>
        <w:tabs>
          <w:tab w:val="left" w:pos="993"/>
        </w:tabs>
        <w:spacing w:after="0" w:line="480" w:lineRule="auto"/>
        <w:ind w:left="1418"/>
        <w:jc w:val="both"/>
        <w:rPr>
          <w:rFonts w:ascii="Arial" w:eastAsia="Times New Roman" w:hAnsi="Arial" w:cs="Arial"/>
          <w:lang w:val="en-US" w:eastAsia="id-ID"/>
        </w:rPr>
      </w:pPr>
      <w:r w:rsidRPr="001F732D">
        <w:rPr>
          <w:rFonts w:ascii="Arial" w:eastAsia="Times New Roman" w:hAnsi="Arial" w:cs="Arial"/>
          <w:lang w:val="en-US" w:eastAsia="id-ID"/>
        </w:rPr>
        <w:t>Selain jenis kuman, keadaan dan sifat kuman mempunyai pengaruh terhadap hasil desinfeksi. Misalnya umur kuman dan jumlah kuman menentukan hasil desinfeksi.</w:t>
      </w:r>
    </w:p>
    <w:p w:rsidR="00DD6B11" w:rsidRPr="00150AD8" w:rsidRDefault="00DD6B11" w:rsidP="00DD6B11">
      <w:pPr>
        <w:pStyle w:val="ListParagraph"/>
        <w:tabs>
          <w:tab w:val="left" w:pos="993"/>
        </w:tabs>
        <w:spacing w:after="0" w:line="480" w:lineRule="auto"/>
        <w:ind w:left="1418"/>
        <w:jc w:val="both"/>
        <w:rPr>
          <w:rFonts w:ascii="Arial" w:eastAsia="Times New Roman" w:hAnsi="Arial" w:cs="Arial"/>
          <w:lang w:val="en-US" w:eastAsia="id-ID"/>
        </w:rPr>
      </w:pPr>
    </w:p>
    <w:p w:rsidR="00DD6B11" w:rsidRPr="001F732D" w:rsidRDefault="00DD6B11" w:rsidP="00DD6B11">
      <w:pPr>
        <w:pStyle w:val="ListParagraph"/>
        <w:numPr>
          <w:ilvl w:val="0"/>
          <w:numId w:val="6"/>
        </w:numPr>
        <w:spacing w:line="480" w:lineRule="auto"/>
        <w:ind w:left="851" w:hanging="284"/>
        <w:jc w:val="both"/>
        <w:rPr>
          <w:rFonts w:ascii="Arial" w:eastAsia="Times New Roman" w:hAnsi="Arial" w:cs="Arial"/>
          <w:b/>
          <w:lang w:val="en-US" w:eastAsia="id-ID"/>
        </w:rPr>
      </w:pPr>
      <w:r w:rsidRPr="001F732D">
        <w:rPr>
          <w:rFonts w:ascii="Arial" w:eastAsia="Times New Roman" w:hAnsi="Arial" w:cs="Arial"/>
          <w:b/>
          <w:lang w:val="en-US" w:eastAsia="id-ID"/>
        </w:rPr>
        <w:t>Pemeriksaan Uji Kontaminasi Udara</w:t>
      </w:r>
    </w:p>
    <w:p w:rsidR="00DD6B11" w:rsidRPr="001F732D" w:rsidRDefault="00DD6B11" w:rsidP="00DD6B11">
      <w:pPr>
        <w:pStyle w:val="ListParagraph"/>
        <w:tabs>
          <w:tab w:val="left" w:pos="1843"/>
        </w:tabs>
        <w:spacing w:after="0" w:line="480" w:lineRule="auto"/>
        <w:ind w:left="993" w:firstLine="850"/>
        <w:jc w:val="both"/>
        <w:rPr>
          <w:rFonts w:ascii="Arial" w:eastAsia="Times New Roman" w:hAnsi="Arial" w:cs="Arial"/>
          <w:lang w:val="en-US" w:eastAsia="id-ID"/>
        </w:rPr>
      </w:pPr>
      <w:r w:rsidRPr="001F732D">
        <w:rPr>
          <w:rFonts w:ascii="Arial" w:eastAsia="Times New Roman" w:hAnsi="Arial" w:cs="Arial"/>
          <w:lang w:val="en-US" w:eastAsia="id-ID"/>
        </w:rPr>
        <w:t>Uji ini dimaksudkan untuk mengetahui perkiraan bakteri, kapang atau khamir yang dapat menempel  atau mengendap pada suatu bidang permukaan persatuan luas per-jam. Dengan demikian uji ini dapat digunakan untuk memperkirakan banyaknya bakteri, kapang, khamir yang dapat menempel pada suatu permukaan makanan (yang tidak ditutup), meja atau lantai selama waktu tertentu.</w:t>
      </w:r>
    </w:p>
    <w:p w:rsidR="00DD6B11" w:rsidRPr="00977C4B" w:rsidRDefault="00DD6B11" w:rsidP="00DD6B11">
      <w:pPr>
        <w:pStyle w:val="ListParagraph"/>
        <w:tabs>
          <w:tab w:val="left" w:pos="1843"/>
        </w:tabs>
        <w:spacing w:after="0" w:line="480" w:lineRule="auto"/>
        <w:ind w:left="993" w:firstLine="850"/>
        <w:jc w:val="both"/>
        <w:rPr>
          <w:rFonts w:ascii="Arial" w:eastAsia="Times New Roman" w:hAnsi="Arial" w:cs="Arial"/>
          <w:lang w:val="en-US" w:eastAsia="id-ID"/>
        </w:rPr>
      </w:pPr>
      <w:r w:rsidRPr="001F732D">
        <w:rPr>
          <w:rFonts w:ascii="Arial" w:eastAsia="Times New Roman" w:hAnsi="Arial" w:cs="Arial"/>
          <w:lang w:val="en-US" w:eastAsia="id-ID"/>
        </w:rPr>
        <w:t xml:space="preserve">Untuk mengetahui densitas bakteri di udara, setiap ruangan yang diuji disediakan beberapa plate nutrient agar (NA) atau plate count agar (PCA). Jumlah plate agar ditetapkan berdasarkan besar ruangan. Untuk ruangan berukuran kecil cukup disediakan dua plate count agar, sedangkan jika ruangan besar disediakan empat atau lebih. </w:t>
      </w:r>
    </w:p>
    <w:p w:rsidR="00DD6B11" w:rsidRPr="001F732D" w:rsidRDefault="00DD6B11" w:rsidP="00DD6B11">
      <w:pPr>
        <w:pStyle w:val="ListParagraph"/>
        <w:tabs>
          <w:tab w:val="left" w:pos="1843"/>
        </w:tabs>
        <w:spacing w:after="0" w:line="480" w:lineRule="auto"/>
        <w:ind w:left="993" w:firstLine="850"/>
        <w:jc w:val="both"/>
        <w:rPr>
          <w:rFonts w:ascii="Arial" w:eastAsia="Times New Roman" w:hAnsi="Arial" w:cs="Arial"/>
          <w:lang w:val="en-US" w:eastAsia="id-ID"/>
        </w:rPr>
      </w:pPr>
      <w:r w:rsidRPr="001F732D">
        <w:rPr>
          <w:rFonts w:ascii="Arial" w:eastAsia="Times New Roman" w:hAnsi="Arial" w:cs="Arial"/>
          <w:lang w:val="en-US" w:eastAsia="id-ID"/>
        </w:rPr>
        <w:t>Cara kerja dari uji kontaminasi udara adalah :</w:t>
      </w:r>
    </w:p>
    <w:p w:rsidR="00DD6B11" w:rsidRPr="001F732D" w:rsidRDefault="00DD6B11" w:rsidP="00DD6B11">
      <w:pPr>
        <w:pStyle w:val="ListParagraph"/>
        <w:numPr>
          <w:ilvl w:val="0"/>
          <w:numId w:val="23"/>
        </w:numPr>
        <w:spacing w:line="480" w:lineRule="auto"/>
        <w:ind w:left="1134" w:hanging="283"/>
        <w:jc w:val="both"/>
        <w:rPr>
          <w:rFonts w:ascii="Arial" w:eastAsia="Times New Roman" w:hAnsi="Arial" w:cs="Arial"/>
          <w:lang w:val="en-US" w:eastAsia="id-ID"/>
        </w:rPr>
      </w:pPr>
      <w:r w:rsidRPr="001F732D">
        <w:rPr>
          <w:rFonts w:ascii="Arial" w:eastAsia="Times New Roman" w:hAnsi="Arial" w:cs="Arial"/>
          <w:lang w:val="en-US" w:eastAsia="id-ID"/>
        </w:rPr>
        <w:t>Beberapa plate NA diletakkan secara terpisah pada beberapa tempat dalam ruangan yang akan diuji dalam keadaan tutup cawan terbuka, diamkan selama 30 menit.</w:t>
      </w:r>
    </w:p>
    <w:p w:rsidR="00DD6B11" w:rsidRPr="001F732D" w:rsidRDefault="00DD6B11" w:rsidP="00DD6B11">
      <w:pPr>
        <w:pStyle w:val="ListParagraph"/>
        <w:numPr>
          <w:ilvl w:val="0"/>
          <w:numId w:val="23"/>
        </w:numPr>
        <w:spacing w:line="480" w:lineRule="auto"/>
        <w:ind w:left="1134" w:hanging="283"/>
        <w:jc w:val="both"/>
        <w:rPr>
          <w:rFonts w:ascii="Arial" w:eastAsia="Times New Roman" w:hAnsi="Arial" w:cs="Arial"/>
          <w:lang w:val="en-US" w:eastAsia="id-ID"/>
        </w:rPr>
      </w:pPr>
      <w:r w:rsidRPr="001F732D">
        <w:rPr>
          <w:rFonts w:ascii="Arial" w:eastAsia="Times New Roman" w:hAnsi="Arial" w:cs="Arial"/>
          <w:lang w:val="en-US" w:eastAsia="id-ID"/>
        </w:rPr>
        <w:t>Cawan ditutup dan diinkubasi dengan posisi plate terbalik pada suhu 30</w:t>
      </w:r>
      <w:r w:rsidRPr="001F732D">
        <w:rPr>
          <w:rFonts w:ascii="Arial" w:eastAsia="Times New Roman" w:hAnsi="Arial" w:cs="Arial"/>
          <w:vertAlign w:val="superscript"/>
          <w:lang w:val="en-US" w:eastAsia="id-ID"/>
        </w:rPr>
        <w:t>o</w:t>
      </w:r>
      <w:r w:rsidRPr="001F732D">
        <w:rPr>
          <w:rFonts w:ascii="Arial" w:eastAsia="Times New Roman" w:hAnsi="Arial" w:cs="Arial"/>
          <w:lang w:val="en-US" w:eastAsia="id-ID"/>
        </w:rPr>
        <w:t xml:space="preserve">C selama 2-3 hari. </w:t>
      </w:r>
    </w:p>
    <w:p w:rsidR="00DD6B11" w:rsidRPr="001F732D" w:rsidRDefault="00DD6B11" w:rsidP="00DD6B11">
      <w:pPr>
        <w:pStyle w:val="ListParagraph"/>
        <w:numPr>
          <w:ilvl w:val="0"/>
          <w:numId w:val="23"/>
        </w:numPr>
        <w:spacing w:line="480" w:lineRule="auto"/>
        <w:ind w:left="1134" w:hanging="283"/>
        <w:jc w:val="both"/>
        <w:rPr>
          <w:rFonts w:ascii="Arial" w:eastAsia="Times New Roman" w:hAnsi="Arial" w:cs="Arial"/>
          <w:lang w:val="en-US" w:eastAsia="id-ID"/>
        </w:rPr>
      </w:pPr>
      <w:r w:rsidRPr="001F732D">
        <w:rPr>
          <w:rFonts w:ascii="Arial" w:eastAsia="Times New Roman" w:hAnsi="Arial" w:cs="Arial"/>
          <w:lang w:val="en-US" w:eastAsia="id-ID"/>
        </w:rPr>
        <w:t>Koloni yang tumbuh pada masing-masing plate dihitung. Hasil dirata-rata dan dicatat sebagai jumlah koloni per plate agar.</w:t>
      </w:r>
    </w:p>
    <w:p w:rsidR="00DD6B11" w:rsidRPr="001F732D" w:rsidRDefault="00DD6B11" w:rsidP="00DD6B11">
      <w:pPr>
        <w:pStyle w:val="ListParagraph"/>
        <w:numPr>
          <w:ilvl w:val="0"/>
          <w:numId w:val="23"/>
        </w:numPr>
        <w:spacing w:line="480" w:lineRule="auto"/>
        <w:ind w:left="1134" w:hanging="283"/>
        <w:jc w:val="both"/>
        <w:rPr>
          <w:rFonts w:ascii="Arial" w:eastAsia="Times New Roman" w:hAnsi="Arial" w:cs="Arial"/>
          <w:lang w:val="en-US" w:eastAsia="id-ID"/>
        </w:rPr>
      </w:pPr>
      <w:r w:rsidRPr="001F732D">
        <w:rPr>
          <w:rFonts w:ascii="Arial" w:eastAsia="Times New Roman" w:hAnsi="Arial" w:cs="Arial"/>
          <w:lang w:val="en-US" w:eastAsia="id-ID"/>
        </w:rPr>
        <w:t>Rumus perhitungannya adalah :</w:t>
      </w:r>
    </w:p>
    <w:p w:rsidR="00DD6B11" w:rsidRPr="001F732D" w:rsidRDefault="00DD6B11" w:rsidP="00DD6B11">
      <w:pPr>
        <w:pStyle w:val="ListParagraph"/>
        <w:spacing w:line="480" w:lineRule="auto"/>
        <w:ind w:left="1134"/>
        <w:jc w:val="both"/>
        <w:rPr>
          <w:rFonts w:ascii="Arial" w:eastAsia="Times New Roman" w:hAnsi="Arial" w:cs="Arial"/>
          <w:lang w:val="en-US" w:eastAsia="id-ID"/>
        </w:rPr>
      </w:pPr>
      <w:r w:rsidRPr="001F732D">
        <w:rPr>
          <w:rFonts w:ascii="Arial" w:eastAsia="Times New Roman" w:hAnsi="Arial" w:cs="Arial"/>
          <w:lang w:val="en-US" w:eastAsia="id-ID"/>
        </w:rPr>
        <w:lastRenderedPageBreak/>
        <w:t xml:space="preserve">Densitas bakteri </w:t>
      </w:r>
    </w:p>
    <w:p w:rsidR="00DD6B11" w:rsidRPr="001F732D" w:rsidRDefault="00DD6B11" w:rsidP="00DD6B11">
      <w:pPr>
        <w:pStyle w:val="ListParagraph"/>
        <w:spacing w:line="480" w:lineRule="auto"/>
        <w:ind w:left="1134"/>
        <w:jc w:val="both"/>
        <w:rPr>
          <w:rFonts w:ascii="Arial" w:eastAsia="Times New Roman" w:hAnsi="Arial" w:cs="Arial"/>
          <w:lang w:val="en-US" w:eastAsia="id-ID"/>
        </w:rPr>
      </w:pPr>
      <w:r w:rsidRPr="001F732D">
        <w:rPr>
          <w:rFonts w:ascii="Arial" w:eastAsia="Times New Roman" w:hAnsi="Arial" w:cs="Arial"/>
          <w:lang w:val="en-US" w:eastAsia="id-ID"/>
        </w:rPr>
        <w:t xml:space="preserve">= jumlah koloni per plate agar X  </w:t>
      </w:r>
      <m:oMath>
        <m:f>
          <m:fPr>
            <m:ctrlPr>
              <w:rPr>
                <w:rFonts w:ascii="Cambria Math" w:eastAsia="Times New Roman" w:hAnsi="Arial" w:cs="Arial"/>
                <w:i/>
                <w:lang w:val="en-US" w:eastAsia="id-ID"/>
              </w:rPr>
            </m:ctrlPr>
          </m:fPr>
          <m:num>
            <m:r>
              <w:rPr>
                <w:rFonts w:ascii="Cambria Math" w:eastAsia="Times New Roman" w:hAnsi="Arial" w:cs="Arial"/>
                <w:lang w:val="en-US" w:eastAsia="id-ID"/>
              </w:rPr>
              <m:t xml:space="preserve">60 </m:t>
            </m:r>
            <m:r>
              <w:rPr>
                <w:rFonts w:ascii="Cambria Math" w:eastAsia="Times New Roman" w:hAnsi="Cambria Math" w:cs="Arial"/>
                <w:lang w:val="en-US" w:eastAsia="id-ID"/>
              </w:rPr>
              <m:t>menit</m:t>
            </m:r>
          </m:num>
          <m:den>
            <m:r>
              <w:rPr>
                <w:rFonts w:ascii="Cambria Math" w:eastAsia="Times New Roman" w:hAnsi="Arial" w:cs="Arial"/>
                <w:lang w:val="en-US" w:eastAsia="id-ID"/>
              </w:rPr>
              <m:t xml:space="preserve">30 </m:t>
            </m:r>
            <m:r>
              <w:rPr>
                <w:rFonts w:ascii="Cambria Math" w:eastAsia="Times New Roman" w:hAnsi="Cambria Math" w:cs="Arial"/>
                <w:lang w:val="en-US" w:eastAsia="id-ID"/>
              </w:rPr>
              <m:t>menit</m:t>
            </m:r>
            <m:r>
              <w:rPr>
                <w:rFonts w:ascii="Cambria Math" w:eastAsia="Times New Roman" w:hAnsi="Arial" w:cs="Arial"/>
                <w:lang w:val="en-US" w:eastAsia="id-ID"/>
              </w:rPr>
              <m:t xml:space="preserve"> </m:t>
            </m:r>
            <m:r>
              <w:rPr>
                <w:rFonts w:ascii="Cambria Math" w:eastAsia="Times New Roman" w:hAnsi="Cambria Math" w:cs="Arial"/>
                <w:lang w:val="en-US" w:eastAsia="id-ID"/>
              </w:rPr>
              <m:t>X</m:t>
            </m:r>
            <m:r>
              <w:rPr>
                <w:rFonts w:ascii="Cambria Math" w:eastAsia="Times New Roman" w:hAnsi="Arial" w:cs="Arial"/>
                <w:lang w:val="en-US" w:eastAsia="id-ID"/>
              </w:rPr>
              <m:t xml:space="preserve"> </m:t>
            </m:r>
            <m:r>
              <w:rPr>
                <w:rFonts w:ascii="Cambria Math" w:eastAsia="Times New Roman" w:hAnsi="Cambria Math" w:cs="Arial"/>
                <w:lang w:val="en-US" w:eastAsia="id-ID"/>
              </w:rPr>
              <m:t>luas</m:t>
            </m:r>
            <m:r>
              <w:rPr>
                <w:rFonts w:ascii="Cambria Math" w:eastAsia="Times New Roman" w:hAnsi="Arial" w:cs="Arial"/>
                <w:lang w:val="en-US" w:eastAsia="id-ID"/>
              </w:rPr>
              <m:t xml:space="preserve"> </m:t>
            </m:r>
            <m:r>
              <w:rPr>
                <w:rFonts w:ascii="Cambria Math" w:eastAsia="Times New Roman" w:hAnsi="Cambria Math" w:cs="Arial"/>
                <w:lang w:val="en-US" w:eastAsia="id-ID"/>
              </w:rPr>
              <m:t>plate</m:t>
            </m:r>
            <m:r>
              <w:rPr>
                <w:rFonts w:ascii="Cambria Math" w:eastAsia="Times New Roman" w:hAnsi="Arial" w:cs="Arial"/>
                <w:lang w:val="en-US" w:eastAsia="id-ID"/>
              </w:rPr>
              <m:t xml:space="preserve"> (</m:t>
            </m:r>
            <m:r>
              <w:rPr>
                <w:rFonts w:ascii="Cambria Math" w:eastAsia="Times New Roman" w:hAnsi="Cambria Math" w:cs="Arial"/>
                <w:lang w:val="en-US" w:eastAsia="id-ID"/>
              </w:rPr>
              <m:t>c</m:t>
            </m:r>
            <m:sSup>
              <m:sSupPr>
                <m:ctrlPr>
                  <w:rPr>
                    <w:rFonts w:ascii="Cambria Math" w:eastAsia="Times New Roman" w:hAnsi="Arial" w:cs="Arial"/>
                    <w:i/>
                    <w:lang w:val="en-US" w:eastAsia="id-ID"/>
                  </w:rPr>
                </m:ctrlPr>
              </m:sSupPr>
              <m:e>
                <m:r>
                  <w:rPr>
                    <w:rFonts w:ascii="Cambria Math" w:eastAsia="Times New Roman" w:hAnsi="Cambria Math" w:cs="Arial"/>
                    <w:lang w:val="en-US" w:eastAsia="id-ID"/>
                  </w:rPr>
                  <m:t>m</m:t>
                </m:r>
              </m:e>
              <m:sup>
                <m:r>
                  <w:rPr>
                    <w:rFonts w:ascii="Cambria Math" w:eastAsia="Times New Roman" w:hAnsi="Arial" w:cs="Arial"/>
                    <w:lang w:val="en-US" w:eastAsia="id-ID"/>
                  </w:rPr>
                  <m:t>2</m:t>
                </m:r>
              </m:sup>
            </m:sSup>
            <m:r>
              <w:rPr>
                <w:rFonts w:ascii="Cambria Math" w:eastAsia="Times New Roman" w:hAnsi="Arial" w:cs="Arial"/>
                <w:lang w:val="en-US" w:eastAsia="id-ID"/>
              </w:rPr>
              <m:t>)</m:t>
            </m:r>
          </m:den>
        </m:f>
      </m:oMath>
      <w:r>
        <w:rPr>
          <w:rFonts w:ascii="Arial" w:eastAsia="Times New Roman" w:hAnsi="Arial" w:cs="Arial"/>
          <w:lang w:val="en-US" w:eastAsia="id-ID"/>
        </w:rPr>
        <w:t xml:space="preserve"> X 100</w:t>
      </w:r>
    </w:p>
    <w:p w:rsidR="00DD6B11" w:rsidRDefault="00DD6B11" w:rsidP="00DD6B11">
      <w:pPr>
        <w:pStyle w:val="ListParagraph"/>
        <w:spacing w:line="480" w:lineRule="auto"/>
        <w:ind w:left="1134"/>
        <w:jc w:val="both"/>
        <w:rPr>
          <w:rFonts w:ascii="Arial" w:eastAsia="Times New Roman" w:hAnsi="Arial" w:cs="Arial"/>
          <w:vertAlign w:val="superscript"/>
          <w:lang w:val="en-US" w:eastAsia="id-ID"/>
        </w:rPr>
      </w:pPr>
      <w:r>
        <w:rPr>
          <w:rFonts w:ascii="Arial" w:eastAsia="Times New Roman" w:hAnsi="Arial" w:cs="Arial"/>
          <w:lang w:val="en-US" w:eastAsia="id-ID"/>
        </w:rPr>
        <w:t>= ……………..koloni /jam/100</w:t>
      </w:r>
      <w:r w:rsidRPr="001F732D">
        <w:rPr>
          <w:rFonts w:ascii="Arial" w:eastAsia="Times New Roman" w:hAnsi="Arial" w:cs="Arial"/>
          <w:lang w:val="en-US" w:eastAsia="id-ID"/>
        </w:rPr>
        <w:t>cm</w:t>
      </w:r>
      <w:r w:rsidRPr="001F732D">
        <w:rPr>
          <w:rFonts w:ascii="Arial" w:eastAsia="Times New Roman" w:hAnsi="Arial" w:cs="Arial"/>
          <w:vertAlign w:val="superscript"/>
          <w:lang w:val="en-US" w:eastAsia="id-ID"/>
        </w:rPr>
        <w:t xml:space="preserve">2 </w:t>
      </w:r>
    </w:p>
    <w:p w:rsidR="00DD6B11" w:rsidRPr="001F732D" w:rsidRDefault="00DD6B11" w:rsidP="00DD6B11">
      <w:pPr>
        <w:pStyle w:val="ListParagraph"/>
        <w:spacing w:line="480" w:lineRule="auto"/>
        <w:ind w:left="1134"/>
        <w:jc w:val="both"/>
        <w:rPr>
          <w:rFonts w:ascii="Arial" w:eastAsia="Times New Roman" w:hAnsi="Arial" w:cs="Arial"/>
          <w:vertAlign w:val="superscript"/>
          <w:lang w:val="en-US" w:eastAsia="id-ID"/>
        </w:rPr>
      </w:pPr>
    </w:p>
    <w:p w:rsidR="00DD6B11" w:rsidRPr="001F732D" w:rsidRDefault="00DD6B11" w:rsidP="00DD6B11">
      <w:pPr>
        <w:pStyle w:val="ListParagraph"/>
        <w:numPr>
          <w:ilvl w:val="0"/>
          <w:numId w:val="1"/>
        </w:numPr>
        <w:spacing w:line="480" w:lineRule="auto"/>
        <w:ind w:left="426" w:hanging="426"/>
        <w:rPr>
          <w:rFonts w:ascii="Arial" w:eastAsia="Times New Roman" w:hAnsi="Arial" w:cs="Arial"/>
          <w:lang w:val="en-US" w:eastAsia="id-ID"/>
        </w:rPr>
      </w:pPr>
      <w:r w:rsidRPr="001F732D">
        <w:rPr>
          <w:rFonts w:ascii="Arial" w:eastAsia="Times New Roman" w:hAnsi="Arial" w:cs="Arial"/>
          <w:b/>
          <w:lang w:val="en-US" w:eastAsia="id-ID"/>
        </w:rPr>
        <w:t>Kerangka Konsep</w:t>
      </w:r>
    </w:p>
    <w:p w:rsidR="00DD6B11" w:rsidRPr="001F732D" w:rsidRDefault="00DD6B11" w:rsidP="00DD6B11">
      <w:pPr>
        <w:pStyle w:val="ListParagraph"/>
        <w:tabs>
          <w:tab w:val="left" w:pos="426"/>
        </w:tabs>
        <w:spacing w:after="0" w:line="480" w:lineRule="auto"/>
        <w:ind w:left="709" w:hanging="283"/>
        <w:jc w:val="both"/>
        <w:rPr>
          <w:rFonts w:ascii="Arial" w:eastAsia="Times New Roman" w:hAnsi="Arial" w:cs="Arial"/>
          <w:lang w:val="en-US" w:eastAsia="id-ID"/>
        </w:rPr>
      </w:pPr>
      <w:r w:rsidRPr="001F732D">
        <w:rPr>
          <w:rFonts w:ascii="Arial" w:eastAsia="Times New Roman" w:hAnsi="Arial" w:cs="Arial"/>
          <w:lang w:val="en-US" w:eastAsia="id-ID"/>
        </w:rPr>
        <w:t>Kerangka konsep dapat digambarkan sebagai berikut :</w:t>
      </w:r>
    </w:p>
    <w:p w:rsidR="00DD6B11" w:rsidRPr="001F732D" w:rsidRDefault="00DD5DC9" w:rsidP="00DD6B11">
      <w:pPr>
        <w:pStyle w:val="ListParagraph"/>
        <w:tabs>
          <w:tab w:val="left" w:pos="993"/>
        </w:tabs>
        <w:spacing w:after="0" w:line="480" w:lineRule="auto"/>
        <w:jc w:val="both"/>
        <w:rPr>
          <w:rFonts w:ascii="Arial" w:eastAsia="Times New Roman" w:hAnsi="Arial" w:cs="Arial"/>
          <w:lang w:val="en-US" w:eastAsia="id-ID"/>
        </w:rPr>
      </w:pPr>
      <w:r>
        <w:rPr>
          <w:rFonts w:ascii="Arial" w:eastAsia="Times New Roman" w:hAnsi="Arial" w:cs="Arial"/>
          <w:noProof/>
          <w:lang w:eastAsia="id-ID"/>
        </w:rPr>
        <w:pict>
          <v:rect id="_x0000_s1026" style="position:absolute;left:0;text-align:left;margin-left:198.45pt;margin-top:13.75pt;width:111.9pt;height:34.7pt;z-index:251660288">
            <v:textbox>
              <w:txbxContent>
                <w:p w:rsidR="00DD6B11" w:rsidRPr="005D1F86" w:rsidRDefault="00DD6B11" w:rsidP="00DD6B11">
                  <w:pPr>
                    <w:rPr>
                      <w:rFonts w:ascii="Arial" w:hAnsi="Arial" w:cs="Arial"/>
                      <w:sz w:val="24"/>
                      <w:szCs w:val="24"/>
                      <w:lang w:val="en-US"/>
                    </w:rPr>
                  </w:pPr>
                  <w:r w:rsidRPr="005D1F86">
                    <w:rPr>
                      <w:rFonts w:ascii="Arial" w:hAnsi="Arial" w:cs="Arial"/>
                      <w:sz w:val="24"/>
                      <w:szCs w:val="24"/>
                      <w:lang w:val="en-US"/>
                    </w:rPr>
                    <w:t>Mobil ambulans</w:t>
                  </w:r>
                </w:p>
              </w:txbxContent>
            </v:textbox>
          </v:rect>
        </w:pict>
      </w:r>
    </w:p>
    <w:p w:rsidR="00DD6B11" w:rsidRPr="001F732D" w:rsidRDefault="00DD5DC9" w:rsidP="00DD6B11">
      <w:pPr>
        <w:pStyle w:val="ListParagraph"/>
        <w:tabs>
          <w:tab w:val="left" w:pos="993"/>
        </w:tabs>
        <w:spacing w:after="0" w:line="480" w:lineRule="auto"/>
        <w:jc w:val="both"/>
        <w:rPr>
          <w:rFonts w:ascii="Arial" w:eastAsia="Times New Roman" w:hAnsi="Arial" w:cs="Arial"/>
          <w:lang w:val="en-US" w:eastAsia="id-ID"/>
        </w:rPr>
      </w:pPr>
      <w:r>
        <w:rPr>
          <w:rFonts w:ascii="Arial" w:eastAsia="Times New Roman" w:hAnsi="Arial" w:cs="Arial"/>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256.4pt;margin-top:20.85pt;width:0;height:30.55pt;z-index:251661312" o:connectortype="straight">
            <v:stroke endarrow="block"/>
          </v:shape>
        </w:pict>
      </w:r>
    </w:p>
    <w:p w:rsidR="00DD6B11" w:rsidRPr="001F732D" w:rsidRDefault="00DD5DC9" w:rsidP="00DD6B11">
      <w:pPr>
        <w:pStyle w:val="ListParagraph"/>
        <w:tabs>
          <w:tab w:val="left" w:pos="993"/>
        </w:tabs>
        <w:spacing w:after="0" w:line="480" w:lineRule="auto"/>
        <w:jc w:val="both"/>
        <w:rPr>
          <w:rFonts w:ascii="Arial" w:eastAsia="Times New Roman" w:hAnsi="Arial" w:cs="Arial"/>
          <w:lang w:val="en-US" w:eastAsia="id-ID"/>
        </w:rPr>
      </w:pPr>
      <w:r>
        <w:rPr>
          <w:rFonts w:ascii="Arial" w:eastAsia="Times New Roman" w:hAnsi="Arial" w:cs="Arial"/>
          <w:noProof/>
          <w:lang w:eastAsia="id-ID"/>
        </w:rPr>
        <w:pict>
          <v:rect id="_x0000_s1029" style="position:absolute;left:0;text-align:left;margin-left:-4.2pt;margin-top:4.55pt;width:180.3pt;height:111.55pt;z-index:251663360" fillcolor="white [3201]" strokecolor="black [3213]">
            <v:stroke dashstyle="dash"/>
            <v:shadow color="#868686"/>
            <v:textbox>
              <w:txbxContent>
                <w:p w:rsidR="00DD6B11" w:rsidRPr="005D1F86" w:rsidRDefault="00DD6B11" w:rsidP="00DD6B11">
                  <w:pPr>
                    <w:pStyle w:val="ListParagraph"/>
                    <w:numPr>
                      <w:ilvl w:val="0"/>
                      <w:numId w:val="24"/>
                    </w:numPr>
                    <w:spacing w:line="240" w:lineRule="auto"/>
                    <w:rPr>
                      <w:rFonts w:ascii="Arial" w:hAnsi="Arial" w:cs="Arial"/>
                      <w:sz w:val="24"/>
                      <w:szCs w:val="24"/>
                    </w:rPr>
                  </w:pPr>
                  <w:r>
                    <w:rPr>
                      <w:rFonts w:ascii="Arial" w:hAnsi="Arial" w:cs="Arial"/>
                      <w:sz w:val="24"/>
                      <w:szCs w:val="24"/>
                      <w:lang w:val="en-US"/>
                    </w:rPr>
                    <w:t>Teknik pengambilan uji kualitas udara</w:t>
                  </w:r>
                </w:p>
                <w:p w:rsidR="00DD6B11" w:rsidRPr="005D1F86" w:rsidRDefault="00DD6B11" w:rsidP="00DD6B11">
                  <w:pPr>
                    <w:pStyle w:val="ListParagraph"/>
                    <w:numPr>
                      <w:ilvl w:val="0"/>
                      <w:numId w:val="24"/>
                    </w:numPr>
                    <w:spacing w:line="240" w:lineRule="auto"/>
                    <w:rPr>
                      <w:rFonts w:ascii="Arial" w:hAnsi="Arial" w:cs="Arial"/>
                      <w:sz w:val="24"/>
                      <w:szCs w:val="24"/>
                    </w:rPr>
                  </w:pPr>
                  <w:r>
                    <w:rPr>
                      <w:rFonts w:ascii="Arial" w:hAnsi="Arial" w:cs="Arial"/>
                      <w:sz w:val="24"/>
                      <w:szCs w:val="24"/>
                      <w:lang w:val="en-US"/>
                    </w:rPr>
                    <w:t>Tenaga pelaksana</w:t>
                  </w:r>
                </w:p>
                <w:p w:rsidR="00DD6B11" w:rsidRPr="00381A66" w:rsidRDefault="00DD6B11" w:rsidP="00DD6B11">
                  <w:pPr>
                    <w:pStyle w:val="ListParagraph"/>
                    <w:numPr>
                      <w:ilvl w:val="0"/>
                      <w:numId w:val="24"/>
                    </w:numPr>
                    <w:spacing w:line="240" w:lineRule="auto"/>
                    <w:rPr>
                      <w:rFonts w:ascii="Arial" w:hAnsi="Arial" w:cs="Arial"/>
                      <w:sz w:val="24"/>
                      <w:szCs w:val="24"/>
                    </w:rPr>
                  </w:pPr>
                  <w:r w:rsidRPr="005D1F86">
                    <w:rPr>
                      <w:rFonts w:ascii="Arial" w:hAnsi="Arial" w:cs="Arial"/>
                      <w:sz w:val="24"/>
                      <w:szCs w:val="24"/>
                      <w:lang w:val="en-US"/>
                    </w:rPr>
                    <w:t>Waktu pelaksana</w:t>
                  </w:r>
                </w:p>
                <w:p w:rsidR="00DD6B11" w:rsidRPr="007F45AB" w:rsidRDefault="00DD6B11" w:rsidP="00DD6B11">
                  <w:pPr>
                    <w:pStyle w:val="ListParagraph"/>
                    <w:numPr>
                      <w:ilvl w:val="0"/>
                      <w:numId w:val="24"/>
                    </w:numPr>
                    <w:spacing w:line="240" w:lineRule="auto"/>
                    <w:rPr>
                      <w:rFonts w:ascii="Arial" w:hAnsi="Arial" w:cs="Arial"/>
                      <w:sz w:val="24"/>
                      <w:szCs w:val="24"/>
                    </w:rPr>
                  </w:pPr>
                  <w:r>
                    <w:rPr>
                      <w:rFonts w:ascii="Arial" w:hAnsi="Arial" w:cs="Arial"/>
                      <w:sz w:val="24"/>
                      <w:szCs w:val="24"/>
                      <w:lang w:val="en-US"/>
                    </w:rPr>
                    <w:t>Kecepatan angin</w:t>
                  </w:r>
                </w:p>
                <w:p w:rsidR="00DD6B11" w:rsidRPr="005D1F86" w:rsidRDefault="00DD6B11" w:rsidP="00DD6B11">
                  <w:pPr>
                    <w:pStyle w:val="ListParagraph"/>
                    <w:numPr>
                      <w:ilvl w:val="0"/>
                      <w:numId w:val="24"/>
                    </w:numPr>
                    <w:spacing w:line="240" w:lineRule="auto"/>
                    <w:rPr>
                      <w:rFonts w:ascii="Arial" w:hAnsi="Arial" w:cs="Arial"/>
                      <w:sz w:val="24"/>
                      <w:szCs w:val="24"/>
                    </w:rPr>
                  </w:pPr>
                  <w:r>
                    <w:rPr>
                      <w:rFonts w:ascii="Arial" w:hAnsi="Arial" w:cs="Arial"/>
                      <w:sz w:val="24"/>
                      <w:szCs w:val="24"/>
                      <w:lang w:val="en-US"/>
                    </w:rPr>
                    <w:t>pencucian</w:t>
                  </w:r>
                </w:p>
              </w:txbxContent>
            </v:textbox>
          </v:rect>
        </w:pict>
      </w:r>
    </w:p>
    <w:p w:rsidR="00DD6B11" w:rsidRPr="001F732D" w:rsidRDefault="00DD5DC9" w:rsidP="00DD6B11">
      <w:pPr>
        <w:pStyle w:val="ListParagraph"/>
        <w:tabs>
          <w:tab w:val="left" w:pos="993"/>
        </w:tabs>
        <w:spacing w:after="0" w:line="480" w:lineRule="auto"/>
        <w:jc w:val="both"/>
        <w:rPr>
          <w:rFonts w:ascii="Arial" w:eastAsia="Times New Roman" w:hAnsi="Arial" w:cs="Arial"/>
          <w:lang w:val="en-US" w:eastAsia="id-ID"/>
        </w:rPr>
      </w:pPr>
      <w:r>
        <w:rPr>
          <w:rFonts w:ascii="Arial" w:eastAsia="Times New Roman" w:hAnsi="Arial" w:cs="Arial"/>
          <w:noProof/>
          <w:lang w:eastAsia="id-ID"/>
        </w:rPr>
        <w:pict>
          <v:rect id="_x0000_s1028" style="position:absolute;left:0;text-align:left;margin-left:193.15pt;margin-top:.8pt;width:139.7pt;height:57.05pt;z-index:251662336">
            <v:textbox style="mso-next-textbox:#_x0000_s1028">
              <w:txbxContent>
                <w:p w:rsidR="00DD6B11" w:rsidRPr="005D1F86" w:rsidRDefault="00DD6B11" w:rsidP="00DD6B11">
                  <w:pPr>
                    <w:spacing w:line="240" w:lineRule="auto"/>
                    <w:rPr>
                      <w:rFonts w:ascii="Arial" w:hAnsi="Arial" w:cs="Arial"/>
                      <w:sz w:val="24"/>
                      <w:szCs w:val="24"/>
                      <w:lang w:val="en-US"/>
                    </w:rPr>
                  </w:pPr>
                  <w:r w:rsidRPr="005D1F86">
                    <w:rPr>
                      <w:rFonts w:ascii="Arial" w:hAnsi="Arial" w:cs="Arial"/>
                      <w:sz w:val="24"/>
                      <w:szCs w:val="24"/>
                      <w:lang w:val="en-US"/>
                    </w:rPr>
                    <w:t>Sanitasi udara ambualans dengan desinfeksi</w:t>
                  </w:r>
                </w:p>
              </w:txbxContent>
            </v:textbox>
          </v:rect>
        </w:pict>
      </w:r>
    </w:p>
    <w:p w:rsidR="00DD6B11" w:rsidRPr="001F732D" w:rsidRDefault="00DD5DC9" w:rsidP="00DD6B11">
      <w:pPr>
        <w:pStyle w:val="ListParagraph"/>
        <w:tabs>
          <w:tab w:val="left" w:pos="993"/>
        </w:tabs>
        <w:spacing w:after="0" w:line="480" w:lineRule="auto"/>
        <w:ind w:left="927" w:firstLine="491"/>
        <w:jc w:val="both"/>
        <w:rPr>
          <w:rFonts w:ascii="Arial" w:eastAsia="Times New Roman" w:hAnsi="Arial" w:cs="Arial"/>
          <w:b/>
          <w:lang w:val="en-US" w:eastAsia="id-ID"/>
        </w:rPr>
      </w:pPr>
      <w:r>
        <w:rPr>
          <w:rFonts w:ascii="Arial" w:eastAsia="Times New Roman" w:hAnsi="Arial" w:cs="Arial"/>
          <w:b/>
          <w:noProof/>
          <w:lang w:eastAsia="id-ID"/>
        </w:rPr>
        <w:pict>
          <v:shape id="_x0000_s1031" type="#_x0000_t32" style="position:absolute;left:0;text-align:left;margin-left:176.1pt;margin-top:4.45pt;width:17.05pt;height:0;z-index:251665408" o:connectortype="straight">
            <v:stroke endarrow="block"/>
          </v:shape>
        </w:pict>
      </w:r>
      <w:r w:rsidR="00DD6B11" w:rsidRPr="001F732D">
        <w:rPr>
          <w:rFonts w:ascii="Arial" w:eastAsia="Times New Roman" w:hAnsi="Arial" w:cs="Arial"/>
          <w:b/>
          <w:lang w:val="en-US" w:eastAsia="id-ID"/>
        </w:rPr>
        <w:tab/>
      </w:r>
      <w:r w:rsidR="00DD6B11" w:rsidRPr="001F732D">
        <w:rPr>
          <w:rFonts w:ascii="Arial" w:eastAsia="Times New Roman" w:hAnsi="Arial" w:cs="Arial"/>
          <w:b/>
          <w:lang w:val="en-US" w:eastAsia="id-ID"/>
        </w:rPr>
        <w:tab/>
      </w:r>
    </w:p>
    <w:p w:rsidR="00DD6B11" w:rsidRPr="001F732D" w:rsidRDefault="00DD5DC9" w:rsidP="00DD6B11">
      <w:pPr>
        <w:pStyle w:val="ListParagraph"/>
        <w:tabs>
          <w:tab w:val="left" w:pos="993"/>
        </w:tabs>
        <w:spacing w:after="0" w:line="480" w:lineRule="auto"/>
        <w:ind w:left="927" w:firstLine="491"/>
        <w:jc w:val="both"/>
        <w:rPr>
          <w:rFonts w:ascii="Arial" w:eastAsia="Times New Roman" w:hAnsi="Arial" w:cs="Arial"/>
          <w:lang w:val="en-US" w:eastAsia="id-ID"/>
        </w:rPr>
      </w:pPr>
      <w:r w:rsidRPr="00DD5DC9">
        <w:rPr>
          <w:rFonts w:ascii="Arial" w:hAnsi="Arial" w:cs="Arial"/>
          <w:noProof/>
          <w:lang w:eastAsia="id-ID"/>
        </w:rPr>
        <w:pict>
          <v:shape id="_x0000_s1030" type="#_x0000_t32" style="position:absolute;left:0;text-align:left;margin-left:256.4pt;margin-top:7.25pt;width:.85pt;height:47.75pt;flip:x;z-index:251664384" o:connectortype="straight"/>
        </w:pict>
      </w:r>
      <w:r w:rsidR="00DD6B11" w:rsidRPr="001F732D">
        <w:rPr>
          <w:rFonts w:ascii="Arial" w:eastAsia="Times New Roman" w:hAnsi="Arial" w:cs="Arial"/>
          <w:lang w:val="en-US" w:eastAsia="id-ID"/>
        </w:rPr>
        <w:t xml:space="preserve"> </w:t>
      </w:r>
    </w:p>
    <w:p w:rsidR="00DD6B11" w:rsidRPr="001F732D" w:rsidRDefault="00DD6B11" w:rsidP="00DD6B11">
      <w:pPr>
        <w:pStyle w:val="ListParagraph"/>
        <w:tabs>
          <w:tab w:val="left" w:pos="567"/>
        </w:tabs>
        <w:spacing w:after="0" w:line="480" w:lineRule="auto"/>
        <w:ind w:left="786"/>
        <w:jc w:val="both"/>
        <w:rPr>
          <w:rFonts w:ascii="Arial" w:hAnsi="Arial" w:cs="Arial"/>
          <w:lang w:val="en-US"/>
        </w:rPr>
      </w:pPr>
    </w:p>
    <w:p w:rsidR="00DD6B11" w:rsidRPr="001F732D" w:rsidRDefault="00DD5DC9" w:rsidP="00DD6B11">
      <w:pPr>
        <w:pStyle w:val="ListParagraph"/>
        <w:tabs>
          <w:tab w:val="left" w:pos="567"/>
        </w:tabs>
        <w:spacing w:after="0" w:line="480" w:lineRule="auto"/>
        <w:ind w:left="786"/>
        <w:jc w:val="both"/>
        <w:rPr>
          <w:rFonts w:ascii="Arial" w:hAnsi="Arial" w:cs="Arial"/>
          <w:lang w:val="en-US"/>
        </w:rPr>
      </w:pPr>
      <w:r>
        <w:rPr>
          <w:rFonts w:ascii="Arial" w:hAnsi="Arial" w:cs="Arial"/>
          <w:noProof/>
          <w:lang w:eastAsia="id-ID"/>
        </w:rPr>
        <w:pict>
          <v:shape id="_x0000_s1035" type="#_x0000_t32" style="position:absolute;left:0;text-align:left;margin-left:359.35pt;margin-top:4.4pt;width:0;height:30.2pt;z-index:251669504" o:connectortype="straight">
            <v:stroke endarrow="block"/>
          </v:shape>
        </w:pict>
      </w:r>
      <w:r>
        <w:rPr>
          <w:rFonts w:ascii="Arial" w:hAnsi="Arial" w:cs="Arial"/>
          <w:noProof/>
          <w:lang w:eastAsia="id-ID"/>
        </w:rPr>
        <w:pict>
          <v:shape id="_x0000_s1033" type="#_x0000_t32" style="position:absolute;left:0;text-align:left;margin-left:96.5pt;margin-top:2.65pt;width:.05pt;height:27.75pt;z-index:251667456" o:connectortype="straight">
            <v:stroke endarrow="block"/>
          </v:shape>
        </w:pict>
      </w:r>
      <w:r>
        <w:rPr>
          <w:rFonts w:ascii="Arial" w:hAnsi="Arial" w:cs="Arial"/>
          <w:noProof/>
          <w:lang w:eastAsia="id-ID"/>
        </w:rPr>
        <w:pict>
          <v:shape id="_x0000_s1032" type="#_x0000_t32" style="position:absolute;left:0;text-align:left;margin-left:96.65pt;margin-top:2.65pt;width:262.7pt;height:1.75pt;z-index:251666432" o:connectortype="straight"/>
        </w:pict>
      </w:r>
    </w:p>
    <w:p w:rsidR="00DD6B11" w:rsidRPr="001F732D" w:rsidRDefault="00DD5DC9" w:rsidP="00DD6B11">
      <w:pPr>
        <w:rPr>
          <w:rFonts w:ascii="Arial" w:hAnsi="Arial" w:cs="Arial"/>
          <w:lang w:val="en-US"/>
        </w:rPr>
      </w:pPr>
      <w:r>
        <w:rPr>
          <w:rFonts w:ascii="Arial" w:hAnsi="Arial" w:cs="Arial"/>
          <w:noProof/>
          <w:lang w:eastAsia="id-ID"/>
        </w:rPr>
        <w:pict>
          <v:rect id="_x0000_s1036" style="position:absolute;margin-left:300.4pt;margin-top:9.3pt;width:107.15pt;height:47pt;z-index:251670528" strokeweight="2.25pt">
            <v:textbox>
              <w:txbxContent>
                <w:p w:rsidR="00DD6B11" w:rsidRPr="005D1F86" w:rsidRDefault="00DD6B11" w:rsidP="00DD6B11">
                  <w:pPr>
                    <w:spacing w:line="240" w:lineRule="auto"/>
                    <w:rPr>
                      <w:rFonts w:ascii="Arial" w:hAnsi="Arial" w:cs="Arial"/>
                      <w:sz w:val="24"/>
                      <w:szCs w:val="24"/>
                      <w:lang w:val="en-US"/>
                    </w:rPr>
                  </w:pPr>
                  <w:r>
                    <w:rPr>
                      <w:rFonts w:ascii="Arial" w:hAnsi="Arial" w:cs="Arial"/>
                      <w:sz w:val="24"/>
                      <w:szCs w:val="24"/>
                      <w:lang w:val="en-US"/>
                    </w:rPr>
                    <w:t>Menggunakan ozon</w:t>
                  </w:r>
                </w:p>
              </w:txbxContent>
            </v:textbox>
          </v:rect>
        </w:pict>
      </w:r>
      <w:r>
        <w:rPr>
          <w:rFonts w:ascii="Arial" w:hAnsi="Arial" w:cs="Arial"/>
          <w:noProof/>
          <w:lang w:eastAsia="id-ID"/>
        </w:rPr>
        <w:pict>
          <v:rect id="_x0000_s1034" style="position:absolute;margin-left:40.4pt;margin-top:5.1pt;width:117.1pt;height:51.2pt;z-index:251668480" strokeweight="2.25pt">
            <v:textbox>
              <w:txbxContent>
                <w:p w:rsidR="00DD6B11" w:rsidRPr="005D1F86" w:rsidRDefault="00DD6B11" w:rsidP="00DD6B11">
                  <w:pPr>
                    <w:spacing w:line="240" w:lineRule="auto"/>
                    <w:rPr>
                      <w:rFonts w:ascii="Arial" w:hAnsi="Arial" w:cs="Arial"/>
                      <w:sz w:val="24"/>
                      <w:szCs w:val="24"/>
                      <w:lang w:val="en-US"/>
                    </w:rPr>
                  </w:pPr>
                  <w:r>
                    <w:rPr>
                      <w:rFonts w:ascii="Arial" w:hAnsi="Arial" w:cs="Arial"/>
                      <w:sz w:val="24"/>
                      <w:szCs w:val="24"/>
                      <w:lang w:val="en-US"/>
                    </w:rPr>
                    <w:t>Menggunakan virkon</w:t>
                  </w:r>
                </w:p>
              </w:txbxContent>
            </v:textbox>
          </v:rect>
        </w:pict>
      </w:r>
    </w:p>
    <w:p w:rsidR="00DD6B11" w:rsidRPr="001F732D" w:rsidRDefault="00DD6B11" w:rsidP="00DD6B11">
      <w:pPr>
        <w:rPr>
          <w:rFonts w:ascii="Arial" w:hAnsi="Arial" w:cs="Arial"/>
          <w:lang w:val="en-US"/>
        </w:rPr>
      </w:pPr>
    </w:p>
    <w:p w:rsidR="00DD6B11" w:rsidRPr="001F732D" w:rsidRDefault="00DD5DC9" w:rsidP="00DD6B11">
      <w:pPr>
        <w:rPr>
          <w:rFonts w:ascii="Arial" w:hAnsi="Arial" w:cs="Arial"/>
          <w:lang w:val="en-US"/>
        </w:rPr>
      </w:pPr>
      <w:r>
        <w:rPr>
          <w:rFonts w:ascii="Arial" w:hAnsi="Arial" w:cs="Arial"/>
          <w:noProof/>
          <w:lang w:eastAsia="id-ID"/>
        </w:rPr>
        <w:pict>
          <v:shape id="_x0000_s1049" type="#_x0000_t32" style="position:absolute;margin-left:287.15pt;margin-top:22.05pt;width:0;height:18.5pt;z-index:251683840" o:connectortype="straight">
            <v:stroke endarrow="block"/>
          </v:shape>
        </w:pict>
      </w:r>
      <w:r>
        <w:rPr>
          <w:rFonts w:ascii="Arial" w:hAnsi="Arial" w:cs="Arial"/>
          <w:noProof/>
          <w:lang w:eastAsia="id-ID"/>
        </w:rPr>
        <w:pict>
          <v:shape id="_x0000_s1050" type="#_x0000_t32" style="position:absolute;margin-left:407.55pt;margin-top:22.05pt;width:0;height:18.5pt;z-index:251684864" o:connectortype="straight">
            <v:stroke endarrow="block"/>
          </v:shape>
        </w:pict>
      </w:r>
      <w:r>
        <w:rPr>
          <w:rFonts w:ascii="Arial" w:hAnsi="Arial" w:cs="Arial"/>
          <w:noProof/>
          <w:lang w:eastAsia="id-ID"/>
        </w:rPr>
        <w:pict>
          <v:shape id="_x0000_s1048" type="#_x0000_t32" style="position:absolute;margin-left:287.15pt;margin-top:20.3pt;width:120.4pt;height:1.75pt;z-index:251682816" o:connectortype="straight"/>
        </w:pict>
      </w:r>
      <w:r>
        <w:rPr>
          <w:rFonts w:ascii="Arial" w:hAnsi="Arial" w:cs="Arial"/>
          <w:noProof/>
          <w:lang w:eastAsia="id-ID"/>
        </w:rPr>
        <w:pict>
          <v:shape id="_x0000_s1047" type="#_x0000_t32" style="position:absolute;margin-left:349.15pt;margin-top:9pt;width:.05pt;height:11.3pt;flip:x;z-index:251681792" o:connectortype="straight"/>
        </w:pict>
      </w:r>
      <w:r>
        <w:rPr>
          <w:rFonts w:ascii="Arial" w:hAnsi="Arial" w:cs="Arial"/>
          <w:noProof/>
          <w:lang w:eastAsia="id-ID"/>
        </w:rPr>
        <w:pict>
          <v:shape id="_x0000_s1044" type="#_x0000_t32" style="position:absolute;margin-left:162.85pt;margin-top:20.3pt;width:0;height:18.5pt;z-index:251678720" o:connectortype="straight">
            <v:stroke endarrow="block"/>
          </v:shape>
        </w:pict>
      </w:r>
      <w:r>
        <w:rPr>
          <w:rFonts w:ascii="Arial" w:hAnsi="Arial" w:cs="Arial"/>
          <w:noProof/>
          <w:lang w:eastAsia="id-ID"/>
        </w:rPr>
        <w:pict>
          <v:shape id="_x0000_s1043" type="#_x0000_t32" style="position:absolute;margin-left:34.6pt;margin-top:20.3pt;width:0;height:14.8pt;z-index:251677696" o:connectortype="straight">
            <v:stroke endarrow="block"/>
          </v:shape>
        </w:pict>
      </w:r>
      <w:r>
        <w:rPr>
          <w:rFonts w:ascii="Arial" w:hAnsi="Arial" w:cs="Arial"/>
          <w:noProof/>
          <w:lang w:eastAsia="id-ID"/>
        </w:rPr>
        <w:pict>
          <v:shape id="_x0000_s1042" type="#_x0000_t32" style="position:absolute;margin-left:34.15pt;margin-top:20.3pt;width:128.7pt;height:0;z-index:251676672" o:connectortype="straight"/>
        </w:pict>
      </w:r>
      <w:r>
        <w:rPr>
          <w:rFonts w:ascii="Arial" w:hAnsi="Arial" w:cs="Arial"/>
          <w:noProof/>
          <w:lang w:eastAsia="id-ID"/>
        </w:rPr>
        <w:pict>
          <v:shape id="_x0000_s1041" type="#_x0000_t32" style="position:absolute;margin-left:96.45pt;margin-top:7.25pt;width:.05pt;height:11.3pt;flip:x;z-index:251675648" o:connectortype="straight"/>
        </w:pict>
      </w:r>
    </w:p>
    <w:p w:rsidR="00DD6B11" w:rsidRPr="001F732D" w:rsidRDefault="00DD5DC9" w:rsidP="00DD6B11">
      <w:pPr>
        <w:rPr>
          <w:rFonts w:ascii="Arial" w:hAnsi="Arial" w:cs="Arial"/>
          <w:lang w:val="en-US"/>
        </w:rPr>
      </w:pPr>
      <w:r>
        <w:rPr>
          <w:rFonts w:ascii="Arial" w:hAnsi="Arial" w:cs="Arial"/>
          <w:noProof/>
          <w:lang w:eastAsia="id-ID"/>
        </w:rPr>
        <w:pict>
          <v:rect id="_x0000_s1046" style="position:absolute;margin-left:340.8pt;margin-top:16pt;width:100.95pt;height:61.25pt;z-index:251680768" strokeweight="2.25pt">
            <v:textbox style="mso-next-textbox:#_x0000_s1046">
              <w:txbxContent>
                <w:p w:rsidR="00DD6B11" w:rsidRPr="00363124" w:rsidRDefault="00DD6B11" w:rsidP="00DD6B11">
                  <w:pPr>
                    <w:rPr>
                      <w:rFonts w:ascii="Arial" w:hAnsi="Arial" w:cs="Arial"/>
                      <w:sz w:val="24"/>
                      <w:szCs w:val="24"/>
                      <w:lang w:val="en-US"/>
                    </w:rPr>
                  </w:pPr>
                  <w:r w:rsidRPr="00363124">
                    <w:rPr>
                      <w:rFonts w:ascii="Arial" w:hAnsi="Arial" w:cs="Arial"/>
                      <w:sz w:val="24"/>
                      <w:szCs w:val="24"/>
                      <w:lang w:val="en-US"/>
                    </w:rPr>
                    <w:t xml:space="preserve">Angka kuman </w:t>
                  </w:r>
                  <w:r>
                    <w:rPr>
                      <w:rFonts w:ascii="Arial" w:hAnsi="Arial" w:cs="Arial"/>
                      <w:sz w:val="24"/>
                      <w:szCs w:val="24"/>
                      <w:lang w:val="en-US"/>
                    </w:rPr>
                    <w:t>tidak memenuhi syarat</w:t>
                  </w:r>
                </w:p>
              </w:txbxContent>
            </v:textbox>
          </v:rect>
        </w:pict>
      </w:r>
      <w:r>
        <w:rPr>
          <w:rFonts w:ascii="Arial" w:hAnsi="Arial" w:cs="Arial"/>
          <w:noProof/>
          <w:lang w:eastAsia="id-ID"/>
        </w:rPr>
        <w:pict>
          <v:rect id="_x0000_s1045" style="position:absolute;margin-left:229.05pt;margin-top:16pt;width:96.85pt;height:59.9pt;z-index:251679744" strokeweight="2.25pt">
            <v:textbox style="mso-next-textbox:#_x0000_s1045">
              <w:txbxContent>
                <w:p w:rsidR="00DD6B11" w:rsidRPr="00363124" w:rsidRDefault="00DD6B11" w:rsidP="00DD6B11">
                  <w:pPr>
                    <w:rPr>
                      <w:rFonts w:ascii="Arial" w:hAnsi="Arial" w:cs="Arial"/>
                      <w:sz w:val="24"/>
                      <w:szCs w:val="24"/>
                      <w:lang w:val="en-US"/>
                    </w:rPr>
                  </w:pPr>
                  <w:r w:rsidRPr="00363124">
                    <w:rPr>
                      <w:rFonts w:ascii="Arial" w:hAnsi="Arial" w:cs="Arial"/>
                      <w:sz w:val="24"/>
                      <w:szCs w:val="24"/>
                      <w:lang w:val="en-US"/>
                    </w:rPr>
                    <w:t xml:space="preserve">Angka kuman </w:t>
                  </w:r>
                  <w:r>
                    <w:rPr>
                      <w:rFonts w:ascii="Arial" w:hAnsi="Arial" w:cs="Arial"/>
                      <w:sz w:val="24"/>
                      <w:szCs w:val="24"/>
                      <w:lang w:val="en-US"/>
                    </w:rPr>
                    <w:t>memenuhi syarat</w:t>
                  </w:r>
                </w:p>
              </w:txbxContent>
            </v:textbox>
          </v:rect>
        </w:pict>
      </w:r>
      <w:r>
        <w:rPr>
          <w:rFonts w:ascii="Arial" w:hAnsi="Arial" w:cs="Arial"/>
          <w:noProof/>
          <w:lang w:eastAsia="id-ID"/>
        </w:rPr>
        <w:pict>
          <v:rect id="_x0000_s1040" style="position:absolute;margin-left:107pt;margin-top:14.25pt;width:100.95pt;height:61.25pt;z-index:251674624" strokeweight="2.25pt">
            <v:textbox style="mso-next-textbox:#_x0000_s1040">
              <w:txbxContent>
                <w:p w:rsidR="00DD6B11" w:rsidRPr="00363124" w:rsidRDefault="00DD6B11" w:rsidP="00DD6B11">
                  <w:pPr>
                    <w:rPr>
                      <w:rFonts w:ascii="Arial" w:hAnsi="Arial" w:cs="Arial"/>
                      <w:sz w:val="24"/>
                      <w:szCs w:val="24"/>
                      <w:lang w:val="en-US"/>
                    </w:rPr>
                  </w:pPr>
                  <w:r w:rsidRPr="00363124">
                    <w:rPr>
                      <w:rFonts w:ascii="Arial" w:hAnsi="Arial" w:cs="Arial"/>
                      <w:sz w:val="24"/>
                      <w:szCs w:val="24"/>
                      <w:lang w:val="en-US"/>
                    </w:rPr>
                    <w:t xml:space="preserve">Angka kuman </w:t>
                  </w:r>
                  <w:r>
                    <w:rPr>
                      <w:rFonts w:ascii="Arial" w:hAnsi="Arial" w:cs="Arial"/>
                      <w:sz w:val="24"/>
                      <w:szCs w:val="24"/>
                      <w:lang w:val="en-US"/>
                    </w:rPr>
                    <w:t>tidak memenuhi syarat</w:t>
                  </w:r>
                </w:p>
              </w:txbxContent>
            </v:textbox>
          </v:rect>
        </w:pict>
      </w:r>
      <w:r>
        <w:rPr>
          <w:rFonts w:ascii="Arial" w:hAnsi="Arial" w:cs="Arial"/>
          <w:noProof/>
          <w:lang w:eastAsia="id-ID"/>
        </w:rPr>
        <w:pict>
          <v:rect id="_x0000_s1039" style="position:absolute;margin-left:-.4pt;margin-top:14.25pt;width:96.85pt;height:59.9pt;z-index:251673600" strokeweight="2.25pt">
            <v:textbox style="mso-next-textbox:#_x0000_s1039">
              <w:txbxContent>
                <w:p w:rsidR="00DD6B11" w:rsidRPr="00363124" w:rsidRDefault="00DD6B11" w:rsidP="00DD6B11">
                  <w:pPr>
                    <w:rPr>
                      <w:rFonts w:ascii="Arial" w:hAnsi="Arial" w:cs="Arial"/>
                      <w:sz w:val="24"/>
                      <w:szCs w:val="24"/>
                      <w:lang w:val="en-US"/>
                    </w:rPr>
                  </w:pPr>
                  <w:r w:rsidRPr="00363124">
                    <w:rPr>
                      <w:rFonts w:ascii="Arial" w:hAnsi="Arial" w:cs="Arial"/>
                      <w:sz w:val="24"/>
                      <w:szCs w:val="24"/>
                      <w:lang w:val="en-US"/>
                    </w:rPr>
                    <w:t xml:space="preserve">Angka kuman </w:t>
                  </w:r>
                  <w:r>
                    <w:rPr>
                      <w:rFonts w:ascii="Arial" w:hAnsi="Arial" w:cs="Arial"/>
                      <w:sz w:val="24"/>
                      <w:szCs w:val="24"/>
                      <w:lang w:val="en-US"/>
                    </w:rPr>
                    <w:t>memenuhi syarat</w:t>
                  </w:r>
                </w:p>
              </w:txbxContent>
            </v:textbox>
          </v:rect>
        </w:pict>
      </w:r>
    </w:p>
    <w:p w:rsidR="00DD6B11" w:rsidRPr="001F732D" w:rsidRDefault="00DD6B11" w:rsidP="00DD6B11">
      <w:pPr>
        <w:rPr>
          <w:rFonts w:ascii="Arial" w:hAnsi="Arial" w:cs="Arial"/>
          <w:lang w:val="en-US"/>
        </w:rPr>
      </w:pPr>
    </w:p>
    <w:p w:rsidR="00DD6B11" w:rsidRPr="001F732D" w:rsidRDefault="00DD6B11" w:rsidP="00DD6B11">
      <w:pPr>
        <w:rPr>
          <w:rFonts w:ascii="Arial" w:hAnsi="Arial" w:cs="Arial"/>
          <w:lang w:val="en-US"/>
        </w:rPr>
      </w:pPr>
    </w:p>
    <w:p w:rsidR="00DD6B11" w:rsidRDefault="00DD6B11" w:rsidP="00DD6B11">
      <w:pPr>
        <w:rPr>
          <w:rFonts w:ascii="Arial" w:hAnsi="Arial" w:cs="Arial"/>
          <w:lang w:val="en-US"/>
        </w:rPr>
      </w:pPr>
    </w:p>
    <w:p w:rsidR="00DD6B11" w:rsidRPr="001F732D" w:rsidRDefault="00DD6B11" w:rsidP="00DD6B11">
      <w:pPr>
        <w:ind w:firstLine="720"/>
        <w:jc w:val="center"/>
        <w:rPr>
          <w:rFonts w:ascii="Arial" w:hAnsi="Arial" w:cs="Arial"/>
          <w:lang w:val="en-US"/>
        </w:rPr>
      </w:pPr>
      <w:r w:rsidRPr="001F732D">
        <w:rPr>
          <w:rFonts w:ascii="Arial" w:hAnsi="Arial" w:cs="Arial"/>
          <w:lang w:val="en-US"/>
        </w:rPr>
        <w:t>Gambar 1. Skema kerangka konsep penelitian</w:t>
      </w:r>
    </w:p>
    <w:p w:rsidR="00DD6B11" w:rsidRPr="001F732D" w:rsidRDefault="00DD5DC9" w:rsidP="00DD6B11">
      <w:pPr>
        <w:jc w:val="center"/>
        <w:rPr>
          <w:rFonts w:ascii="Arial" w:hAnsi="Arial" w:cs="Arial"/>
          <w:lang w:val="en-US"/>
        </w:rPr>
      </w:pPr>
      <w:r>
        <w:rPr>
          <w:rFonts w:ascii="Arial" w:hAnsi="Arial" w:cs="Arial"/>
          <w:noProof/>
          <w:lang w:eastAsia="id-ID"/>
        </w:rPr>
        <w:pict>
          <v:rect id="_x0000_s1037" style="position:absolute;left:0;text-align:left;margin-left:12.4pt;margin-top:21.3pt;width:55.5pt;height:19.1pt;z-index:251671552" fillcolor="white [3201]" strokecolor="black [3213]" strokeweight="2.25pt">
            <v:shadow color="#868686"/>
          </v:rect>
        </w:pict>
      </w:r>
    </w:p>
    <w:p w:rsidR="00DD6B11" w:rsidRPr="001F732D" w:rsidRDefault="00DD5DC9" w:rsidP="00DD6B11">
      <w:pPr>
        <w:tabs>
          <w:tab w:val="left" w:pos="1544"/>
        </w:tabs>
        <w:rPr>
          <w:rFonts w:ascii="Arial" w:hAnsi="Arial" w:cs="Arial"/>
          <w:lang w:val="en-US"/>
        </w:rPr>
      </w:pPr>
      <w:r>
        <w:rPr>
          <w:rFonts w:ascii="Arial" w:hAnsi="Arial" w:cs="Arial"/>
          <w:noProof/>
          <w:lang w:eastAsia="id-ID"/>
        </w:rPr>
        <w:pict>
          <v:rect id="_x0000_s1038" style="position:absolute;margin-left:12.4pt;margin-top:24.05pt;width:55.5pt;height:18.2pt;z-index:251672576">
            <v:stroke dashstyle="dash"/>
          </v:rect>
        </w:pict>
      </w:r>
      <w:r w:rsidR="00DD6B11" w:rsidRPr="001F732D">
        <w:rPr>
          <w:rFonts w:ascii="Arial" w:hAnsi="Arial" w:cs="Arial"/>
          <w:lang w:val="en-US"/>
        </w:rPr>
        <w:tab/>
        <w:t>=  diteliti</w:t>
      </w:r>
    </w:p>
    <w:p w:rsidR="00DD6B11" w:rsidRPr="001F732D" w:rsidRDefault="00DD6B11" w:rsidP="00DD6B11">
      <w:pPr>
        <w:tabs>
          <w:tab w:val="left" w:pos="1544"/>
        </w:tabs>
        <w:rPr>
          <w:rFonts w:ascii="Arial" w:hAnsi="Arial" w:cs="Arial"/>
          <w:lang w:val="en-US"/>
        </w:rPr>
      </w:pPr>
      <w:r w:rsidRPr="001F732D">
        <w:rPr>
          <w:rFonts w:ascii="Arial" w:hAnsi="Arial" w:cs="Arial"/>
          <w:lang w:val="en-US"/>
        </w:rPr>
        <w:tab/>
        <w:t>= tidak diteliti</w:t>
      </w:r>
    </w:p>
    <w:p w:rsidR="00DD6B11" w:rsidRDefault="00DD6B11" w:rsidP="00DD6B11">
      <w:pPr>
        <w:pStyle w:val="ListParagraph"/>
        <w:numPr>
          <w:ilvl w:val="0"/>
          <w:numId w:val="1"/>
        </w:numPr>
        <w:spacing w:after="0" w:line="480" w:lineRule="auto"/>
        <w:ind w:left="426" w:hanging="426"/>
        <w:rPr>
          <w:rFonts w:ascii="Arial" w:hAnsi="Arial" w:cs="Arial"/>
          <w:b/>
          <w:lang w:val="en-US"/>
        </w:rPr>
      </w:pPr>
      <w:r w:rsidRPr="003B00D4">
        <w:rPr>
          <w:rFonts w:ascii="Arial" w:hAnsi="Arial" w:cs="Arial"/>
          <w:lang w:val="en-US"/>
        </w:rPr>
        <w:br w:type="page"/>
      </w:r>
      <w:r w:rsidRPr="003B00D4">
        <w:rPr>
          <w:rFonts w:ascii="Arial" w:hAnsi="Arial" w:cs="Arial"/>
          <w:b/>
          <w:lang w:val="en-US"/>
        </w:rPr>
        <w:lastRenderedPageBreak/>
        <w:t>Hipotesis</w:t>
      </w:r>
    </w:p>
    <w:p w:rsidR="00DD6B11" w:rsidRPr="00B2448E" w:rsidRDefault="00DD6B11" w:rsidP="00DD6B11">
      <w:pPr>
        <w:pStyle w:val="ListParagraph"/>
        <w:numPr>
          <w:ilvl w:val="0"/>
          <w:numId w:val="25"/>
        </w:numPr>
        <w:spacing w:after="0" w:line="480" w:lineRule="auto"/>
        <w:rPr>
          <w:rFonts w:ascii="Arial" w:hAnsi="Arial" w:cs="Arial"/>
          <w:lang w:val="en-US"/>
        </w:rPr>
      </w:pPr>
      <w:r w:rsidRPr="00B2448E">
        <w:rPr>
          <w:rFonts w:ascii="Arial" w:hAnsi="Arial" w:cs="Arial"/>
          <w:lang w:val="en-US"/>
        </w:rPr>
        <w:t>Hipotesis mayor</w:t>
      </w:r>
    </w:p>
    <w:p w:rsidR="00DD6B11" w:rsidRDefault="00DD6B11" w:rsidP="00DD6B11">
      <w:pPr>
        <w:tabs>
          <w:tab w:val="left" w:pos="851"/>
        </w:tabs>
        <w:spacing w:after="0" w:line="480" w:lineRule="auto"/>
        <w:ind w:left="851" w:hanging="425"/>
        <w:rPr>
          <w:rFonts w:ascii="Arial" w:hAnsi="Arial" w:cs="Arial"/>
          <w:lang w:val="en-US"/>
        </w:rPr>
      </w:pPr>
      <w:r>
        <w:rPr>
          <w:rFonts w:ascii="Arial" w:hAnsi="Arial" w:cs="Arial"/>
          <w:lang w:val="en-US"/>
        </w:rPr>
        <w:tab/>
      </w:r>
      <w:r w:rsidRPr="00B2448E">
        <w:rPr>
          <w:rFonts w:ascii="Arial" w:hAnsi="Arial" w:cs="Arial"/>
          <w:lang w:val="en-US"/>
        </w:rPr>
        <w:t>Ada pengaruh tindakan sanitasi dengan desinfeksi terhadap angka kuman udara pada mobil</w:t>
      </w:r>
      <w:r>
        <w:rPr>
          <w:rFonts w:ascii="Arial" w:hAnsi="Arial" w:cs="Arial"/>
          <w:lang w:val="en-US"/>
        </w:rPr>
        <w:t xml:space="preserve"> ambulans di RSUP  DR. Sardjito Yogyakarta</w:t>
      </w:r>
    </w:p>
    <w:p w:rsidR="00DD6B11" w:rsidRPr="00B2448E" w:rsidRDefault="00DD6B11" w:rsidP="00DD6B11">
      <w:pPr>
        <w:pStyle w:val="ListParagraph"/>
        <w:numPr>
          <w:ilvl w:val="0"/>
          <w:numId w:val="25"/>
        </w:numPr>
        <w:tabs>
          <w:tab w:val="left" w:pos="851"/>
        </w:tabs>
        <w:spacing w:after="0" w:line="480" w:lineRule="auto"/>
        <w:rPr>
          <w:rFonts w:ascii="Arial" w:hAnsi="Arial" w:cs="Arial"/>
          <w:lang w:val="en-US"/>
        </w:rPr>
      </w:pPr>
      <w:r>
        <w:rPr>
          <w:rFonts w:ascii="Arial" w:hAnsi="Arial" w:cs="Arial"/>
          <w:lang w:val="en-US"/>
        </w:rPr>
        <w:t>Hipotesis minor</w:t>
      </w:r>
    </w:p>
    <w:p w:rsidR="00DD6B11" w:rsidRDefault="00DD6B11" w:rsidP="00DD6B11">
      <w:pPr>
        <w:pStyle w:val="ListParagraph"/>
        <w:numPr>
          <w:ilvl w:val="0"/>
          <w:numId w:val="26"/>
        </w:numPr>
        <w:tabs>
          <w:tab w:val="left" w:pos="1134"/>
        </w:tabs>
        <w:spacing w:after="0" w:line="480" w:lineRule="auto"/>
        <w:ind w:left="1134" w:hanging="283"/>
        <w:rPr>
          <w:rFonts w:ascii="Arial" w:hAnsi="Arial" w:cs="Arial"/>
          <w:lang w:val="en-US"/>
        </w:rPr>
      </w:pPr>
      <w:r w:rsidRPr="00B2448E">
        <w:rPr>
          <w:rFonts w:ascii="Arial" w:hAnsi="Arial" w:cs="Arial"/>
          <w:lang w:val="en-US"/>
        </w:rPr>
        <w:t>Ada penurunan angka kuman</w:t>
      </w:r>
      <w:r>
        <w:rPr>
          <w:rFonts w:ascii="Arial" w:hAnsi="Arial" w:cs="Arial"/>
          <w:lang w:val="en-US"/>
        </w:rPr>
        <w:t xml:space="preserve"> sebelum dan setelah</w:t>
      </w:r>
      <w:r w:rsidRPr="00B2448E">
        <w:rPr>
          <w:rFonts w:ascii="Arial" w:hAnsi="Arial" w:cs="Arial"/>
          <w:lang w:val="en-US"/>
        </w:rPr>
        <w:t xml:space="preserve"> desinfeksi menggunakan virkon</w:t>
      </w:r>
      <w:r>
        <w:rPr>
          <w:rFonts w:ascii="Arial" w:hAnsi="Arial" w:cs="Arial"/>
          <w:lang w:val="en-US"/>
        </w:rPr>
        <w:t>.</w:t>
      </w:r>
      <w:r w:rsidRPr="00B2448E">
        <w:rPr>
          <w:rFonts w:ascii="Arial" w:hAnsi="Arial" w:cs="Arial"/>
          <w:lang w:val="en-US"/>
        </w:rPr>
        <w:t xml:space="preserve"> </w:t>
      </w:r>
    </w:p>
    <w:p w:rsidR="00DD6B11" w:rsidRDefault="00DD6B11" w:rsidP="00DD6B11">
      <w:pPr>
        <w:pStyle w:val="ListParagraph"/>
        <w:numPr>
          <w:ilvl w:val="0"/>
          <w:numId w:val="26"/>
        </w:numPr>
        <w:tabs>
          <w:tab w:val="left" w:pos="1134"/>
        </w:tabs>
        <w:spacing w:after="0" w:line="480" w:lineRule="auto"/>
        <w:ind w:left="1134" w:hanging="283"/>
        <w:rPr>
          <w:rFonts w:ascii="Arial" w:hAnsi="Arial" w:cs="Arial"/>
          <w:lang w:val="en-US"/>
        </w:rPr>
      </w:pPr>
      <w:r w:rsidRPr="00B2448E">
        <w:rPr>
          <w:rFonts w:ascii="Arial" w:hAnsi="Arial" w:cs="Arial"/>
          <w:lang w:val="en-US"/>
        </w:rPr>
        <w:t xml:space="preserve">Ada penurunan angka kuman </w:t>
      </w:r>
      <w:r>
        <w:rPr>
          <w:rFonts w:ascii="Arial" w:hAnsi="Arial" w:cs="Arial"/>
          <w:lang w:val="en-US"/>
        </w:rPr>
        <w:t>sebelum dan setelah</w:t>
      </w:r>
      <w:r w:rsidRPr="00B2448E">
        <w:rPr>
          <w:rFonts w:ascii="Arial" w:hAnsi="Arial" w:cs="Arial"/>
          <w:lang w:val="en-US"/>
        </w:rPr>
        <w:t xml:space="preserve"> desinfeksi menggunakan</w:t>
      </w:r>
      <w:r>
        <w:rPr>
          <w:rFonts w:ascii="Arial" w:hAnsi="Arial" w:cs="Arial"/>
          <w:lang w:val="en-US"/>
        </w:rPr>
        <w:t xml:space="preserve"> ozon.</w:t>
      </w:r>
    </w:p>
    <w:p w:rsidR="00DD6B11" w:rsidRPr="00B2448E" w:rsidRDefault="00DD6B11" w:rsidP="00DD6B11">
      <w:pPr>
        <w:pStyle w:val="ListParagraph"/>
        <w:numPr>
          <w:ilvl w:val="0"/>
          <w:numId w:val="26"/>
        </w:numPr>
        <w:tabs>
          <w:tab w:val="left" w:pos="1134"/>
        </w:tabs>
        <w:spacing w:after="0" w:line="480" w:lineRule="auto"/>
        <w:ind w:left="1134" w:hanging="283"/>
        <w:rPr>
          <w:rFonts w:ascii="Arial" w:hAnsi="Arial" w:cs="Arial"/>
          <w:lang w:val="en-US"/>
        </w:rPr>
      </w:pPr>
      <w:r>
        <w:rPr>
          <w:rFonts w:ascii="Arial" w:hAnsi="Arial" w:cs="Arial"/>
          <w:lang w:val="en-US"/>
        </w:rPr>
        <w:t>Ada desinfektan yang lebih efektif dalam menurunkan angka kuman.</w:t>
      </w:r>
    </w:p>
    <w:p w:rsidR="00DD6B11" w:rsidRDefault="00DD6B11" w:rsidP="00DD6B11"/>
    <w:p w:rsidR="00FA6622" w:rsidRDefault="00FA6622"/>
    <w:sectPr w:rsidR="00FA6622" w:rsidSect="00E4210C">
      <w:headerReference w:type="even" r:id="rId7"/>
      <w:headerReference w:type="default" r:id="rId8"/>
      <w:headerReference w:type="first" r:id="rId9"/>
      <w:footerReference w:type="first" r:id="rId10"/>
      <w:pgSz w:w="11906" w:h="16838"/>
      <w:pgMar w:top="2155" w:right="1588" w:bottom="1588" w:left="2155"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52" w:rsidRDefault="005B3F52" w:rsidP="00DD5DC9">
      <w:pPr>
        <w:spacing w:after="0" w:line="240" w:lineRule="auto"/>
      </w:pPr>
      <w:r>
        <w:separator/>
      </w:r>
    </w:p>
  </w:endnote>
  <w:endnote w:type="continuationSeparator" w:id="1">
    <w:p w:rsidR="005B3F52" w:rsidRDefault="005B3F52" w:rsidP="00DD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8319"/>
      <w:docPartObj>
        <w:docPartGallery w:val="Page Numbers (Bottom of Page)"/>
        <w:docPartUnique/>
      </w:docPartObj>
    </w:sdtPr>
    <w:sdtContent>
      <w:p w:rsidR="00E834D4" w:rsidRDefault="00DD5DC9">
        <w:pPr>
          <w:pStyle w:val="Footer"/>
          <w:jc w:val="center"/>
        </w:pPr>
        <w:r>
          <w:fldChar w:fldCharType="begin"/>
        </w:r>
        <w:r w:rsidR="004A1E49">
          <w:instrText xml:space="preserve"> PAGE   \* MERGEFORMAT </w:instrText>
        </w:r>
        <w:r>
          <w:fldChar w:fldCharType="separate"/>
        </w:r>
        <w:r w:rsidR="00471FFB">
          <w:rPr>
            <w:noProof/>
          </w:rPr>
          <w:t>8</w:t>
        </w:r>
        <w:r>
          <w:fldChar w:fldCharType="end"/>
        </w:r>
      </w:p>
    </w:sdtContent>
  </w:sdt>
  <w:p w:rsidR="00E834D4" w:rsidRPr="00B015B7" w:rsidRDefault="005B3F52" w:rsidP="00AE08C4">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52" w:rsidRDefault="005B3F52" w:rsidP="00DD5DC9">
      <w:pPr>
        <w:spacing w:after="0" w:line="240" w:lineRule="auto"/>
      </w:pPr>
      <w:r>
        <w:separator/>
      </w:r>
    </w:p>
  </w:footnote>
  <w:footnote w:type="continuationSeparator" w:id="1">
    <w:p w:rsidR="005B3F52" w:rsidRDefault="005B3F52" w:rsidP="00DD5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867"/>
      <w:docPartObj>
        <w:docPartGallery w:val="Page Numbers (Top of Page)"/>
        <w:docPartUnique/>
      </w:docPartObj>
    </w:sdtPr>
    <w:sdtContent>
      <w:p w:rsidR="00E834D4" w:rsidRDefault="00DD5DC9">
        <w:pPr>
          <w:pStyle w:val="Header"/>
          <w:jc w:val="right"/>
        </w:pPr>
        <w:r>
          <w:fldChar w:fldCharType="begin"/>
        </w:r>
        <w:r w:rsidR="004A1E49">
          <w:instrText xml:space="preserve"> PAGE   \* MERGEFORMAT </w:instrText>
        </w:r>
        <w:r>
          <w:fldChar w:fldCharType="separate"/>
        </w:r>
        <w:r w:rsidR="004A1E49">
          <w:rPr>
            <w:noProof/>
          </w:rPr>
          <w:t>28</w:t>
        </w:r>
        <w:r>
          <w:fldChar w:fldCharType="end"/>
        </w:r>
      </w:p>
    </w:sdtContent>
  </w:sdt>
  <w:p w:rsidR="00E834D4" w:rsidRDefault="005B3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8315"/>
      <w:docPartObj>
        <w:docPartGallery w:val="Page Numbers (Top of Page)"/>
        <w:docPartUnique/>
      </w:docPartObj>
    </w:sdtPr>
    <w:sdtContent>
      <w:p w:rsidR="00E834D4" w:rsidRDefault="00DD5DC9">
        <w:pPr>
          <w:pStyle w:val="Header"/>
          <w:jc w:val="right"/>
        </w:pPr>
        <w:r>
          <w:fldChar w:fldCharType="begin"/>
        </w:r>
        <w:r w:rsidR="004A1E49">
          <w:instrText xml:space="preserve"> PAGE   \* MERGEFORMAT </w:instrText>
        </w:r>
        <w:r>
          <w:fldChar w:fldCharType="separate"/>
        </w:r>
        <w:r w:rsidR="001F1B73">
          <w:rPr>
            <w:noProof/>
          </w:rPr>
          <w:t>29</w:t>
        </w:r>
        <w:r>
          <w:fldChar w:fldCharType="end"/>
        </w:r>
      </w:p>
    </w:sdtContent>
  </w:sdt>
  <w:p w:rsidR="00E834D4" w:rsidRDefault="005B3F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D4" w:rsidRDefault="005B3F52">
    <w:pPr>
      <w:pStyle w:val="Header"/>
      <w:jc w:val="right"/>
    </w:pPr>
  </w:p>
  <w:p w:rsidR="00E834D4" w:rsidRDefault="005B3F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3AF1"/>
    <w:multiLevelType w:val="hybridMultilevel"/>
    <w:tmpl w:val="EAA2C9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38A5276"/>
    <w:multiLevelType w:val="hybridMultilevel"/>
    <w:tmpl w:val="6CA6AEE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1ADA431F"/>
    <w:multiLevelType w:val="hybridMultilevel"/>
    <w:tmpl w:val="DD8AA152"/>
    <w:lvl w:ilvl="0" w:tplc="1042373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B0B3364"/>
    <w:multiLevelType w:val="hybridMultilevel"/>
    <w:tmpl w:val="660EC824"/>
    <w:lvl w:ilvl="0" w:tplc="932EF9A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544972"/>
    <w:multiLevelType w:val="hybridMultilevel"/>
    <w:tmpl w:val="4BD0BBB4"/>
    <w:lvl w:ilvl="0" w:tplc="0421000F">
      <w:start w:val="1"/>
      <w:numFmt w:val="decimal"/>
      <w:lvlText w:val="%1."/>
      <w:lvlJc w:val="left"/>
      <w:pPr>
        <w:ind w:left="2698" w:hanging="360"/>
      </w:pPr>
      <w:rPr>
        <w:rFonts w:hint="default"/>
      </w:rPr>
    </w:lvl>
    <w:lvl w:ilvl="1" w:tplc="04210019" w:tentative="1">
      <w:start w:val="1"/>
      <w:numFmt w:val="lowerLetter"/>
      <w:lvlText w:val="%2."/>
      <w:lvlJc w:val="left"/>
      <w:pPr>
        <w:ind w:left="3418" w:hanging="360"/>
      </w:pPr>
    </w:lvl>
    <w:lvl w:ilvl="2" w:tplc="0421001B" w:tentative="1">
      <w:start w:val="1"/>
      <w:numFmt w:val="lowerRoman"/>
      <w:lvlText w:val="%3."/>
      <w:lvlJc w:val="right"/>
      <w:pPr>
        <w:ind w:left="4138" w:hanging="180"/>
      </w:pPr>
    </w:lvl>
    <w:lvl w:ilvl="3" w:tplc="0421000F" w:tentative="1">
      <w:start w:val="1"/>
      <w:numFmt w:val="decimal"/>
      <w:lvlText w:val="%4."/>
      <w:lvlJc w:val="left"/>
      <w:pPr>
        <w:ind w:left="4858" w:hanging="360"/>
      </w:pPr>
    </w:lvl>
    <w:lvl w:ilvl="4" w:tplc="04210019" w:tentative="1">
      <w:start w:val="1"/>
      <w:numFmt w:val="lowerLetter"/>
      <w:lvlText w:val="%5."/>
      <w:lvlJc w:val="left"/>
      <w:pPr>
        <w:ind w:left="5578" w:hanging="360"/>
      </w:pPr>
    </w:lvl>
    <w:lvl w:ilvl="5" w:tplc="0421001B" w:tentative="1">
      <w:start w:val="1"/>
      <w:numFmt w:val="lowerRoman"/>
      <w:lvlText w:val="%6."/>
      <w:lvlJc w:val="right"/>
      <w:pPr>
        <w:ind w:left="6298" w:hanging="180"/>
      </w:pPr>
    </w:lvl>
    <w:lvl w:ilvl="6" w:tplc="0421000F" w:tentative="1">
      <w:start w:val="1"/>
      <w:numFmt w:val="decimal"/>
      <w:lvlText w:val="%7."/>
      <w:lvlJc w:val="left"/>
      <w:pPr>
        <w:ind w:left="7018" w:hanging="360"/>
      </w:pPr>
    </w:lvl>
    <w:lvl w:ilvl="7" w:tplc="04210019" w:tentative="1">
      <w:start w:val="1"/>
      <w:numFmt w:val="lowerLetter"/>
      <w:lvlText w:val="%8."/>
      <w:lvlJc w:val="left"/>
      <w:pPr>
        <w:ind w:left="7738" w:hanging="360"/>
      </w:pPr>
    </w:lvl>
    <w:lvl w:ilvl="8" w:tplc="0421001B" w:tentative="1">
      <w:start w:val="1"/>
      <w:numFmt w:val="lowerRoman"/>
      <w:lvlText w:val="%9."/>
      <w:lvlJc w:val="right"/>
      <w:pPr>
        <w:ind w:left="8458" w:hanging="180"/>
      </w:pPr>
    </w:lvl>
  </w:abstractNum>
  <w:abstractNum w:abstractNumId="5">
    <w:nsid w:val="2D4311E1"/>
    <w:multiLevelType w:val="hybridMultilevel"/>
    <w:tmpl w:val="E12019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7B16F8"/>
    <w:multiLevelType w:val="hybridMultilevel"/>
    <w:tmpl w:val="2BFCD57E"/>
    <w:lvl w:ilvl="0" w:tplc="9A1245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1E5564A"/>
    <w:multiLevelType w:val="hybridMultilevel"/>
    <w:tmpl w:val="3E76A3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DD0E29"/>
    <w:multiLevelType w:val="hybridMultilevel"/>
    <w:tmpl w:val="2584AFDA"/>
    <w:lvl w:ilvl="0" w:tplc="0916D7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5F405EC"/>
    <w:multiLevelType w:val="hybridMultilevel"/>
    <w:tmpl w:val="CA72113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38E034E7"/>
    <w:multiLevelType w:val="hybridMultilevel"/>
    <w:tmpl w:val="38A0B880"/>
    <w:lvl w:ilvl="0" w:tplc="B5645110">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9471798"/>
    <w:multiLevelType w:val="hybridMultilevel"/>
    <w:tmpl w:val="4EB296CC"/>
    <w:lvl w:ilvl="0" w:tplc="04210011">
      <w:start w:val="1"/>
      <w:numFmt w:val="decimal"/>
      <w:lvlText w:val="%1)"/>
      <w:lvlJc w:val="left"/>
      <w:pPr>
        <w:ind w:left="2195" w:hanging="360"/>
      </w:pPr>
    </w:lvl>
    <w:lvl w:ilvl="1" w:tplc="04210019" w:tentative="1">
      <w:start w:val="1"/>
      <w:numFmt w:val="lowerLetter"/>
      <w:lvlText w:val="%2."/>
      <w:lvlJc w:val="left"/>
      <w:pPr>
        <w:ind w:left="2915" w:hanging="360"/>
      </w:pPr>
    </w:lvl>
    <w:lvl w:ilvl="2" w:tplc="0421001B" w:tentative="1">
      <w:start w:val="1"/>
      <w:numFmt w:val="lowerRoman"/>
      <w:lvlText w:val="%3."/>
      <w:lvlJc w:val="right"/>
      <w:pPr>
        <w:ind w:left="3635" w:hanging="180"/>
      </w:pPr>
    </w:lvl>
    <w:lvl w:ilvl="3" w:tplc="0421000F" w:tentative="1">
      <w:start w:val="1"/>
      <w:numFmt w:val="decimal"/>
      <w:lvlText w:val="%4."/>
      <w:lvlJc w:val="left"/>
      <w:pPr>
        <w:ind w:left="4355" w:hanging="360"/>
      </w:pPr>
    </w:lvl>
    <w:lvl w:ilvl="4" w:tplc="04210019" w:tentative="1">
      <w:start w:val="1"/>
      <w:numFmt w:val="lowerLetter"/>
      <w:lvlText w:val="%5."/>
      <w:lvlJc w:val="left"/>
      <w:pPr>
        <w:ind w:left="5075" w:hanging="360"/>
      </w:pPr>
    </w:lvl>
    <w:lvl w:ilvl="5" w:tplc="0421001B" w:tentative="1">
      <w:start w:val="1"/>
      <w:numFmt w:val="lowerRoman"/>
      <w:lvlText w:val="%6."/>
      <w:lvlJc w:val="right"/>
      <w:pPr>
        <w:ind w:left="5795" w:hanging="180"/>
      </w:pPr>
    </w:lvl>
    <w:lvl w:ilvl="6" w:tplc="0421000F" w:tentative="1">
      <w:start w:val="1"/>
      <w:numFmt w:val="decimal"/>
      <w:lvlText w:val="%7."/>
      <w:lvlJc w:val="left"/>
      <w:pPr>
        <w:ind w:left="6515" w:hanging="360"/>
      </w:pPr>
    </w:lvl>
    <w:lvl w:ilvl="7" w:tplc="04210019" w:tentative="1">
      <w:start w:val="1"/>
      <w:numFmt w:val="lowerLetter"/>
      <w:lvlText w:val="%8."/>
      <w:lvlJc w:val="left"/>
      <w:pPr>
        <w:ind w:left="7235" w:hanging="360"/>
      </w:pPr>
    </w:lvl>
    <w:lvl w:ilvl="8" w:tplc="0421001B" w:tentative="1">
      <w:start w:val="1"/>
      <w:numFmt w:val="lowerRoman"/>
      <w:lvlText w:val="%9."/>
      <w:lvlJc w:val="right"/>
      <w:pPr>
        <w:ind w:left="7955" w:hanging="180"/>
      </w:pPr>
    </w:lvl>
  </w:abstractNum>
  <w:abstractNum w:abstractNumId="12">
    <w:nsid w:val="40C91612"/>
    <w:multiLevelType w:val="hybridMultilevel"/>
    <w:tmpl w:val="5A18A72C"/>
    <w:lvl w:ilvl="0" w:tplc="7AA2300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1A524BB"/>
    <w:multiLevelType w:val="hybridMultilevel"/>
    <w:tmpl w:val="5A10AD50"/>
    <w:lvl w:ilvl="0" w:tplc="3350FCB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1DF3B97"/>
    <w:multiLevelType w:val="hybridMultilevel"/>
    <w:tmpl w:val="5AC0F712"/>
    <w:lvl w:ilvl="0" w:tplc="8EB08E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5B90946"/>
    <w:multiLevelType w:val="hybridMultilevel"/>
    <w:tmpl w:val="DEA0239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4628284B"/>
    <w:multiLevelType w:val="hybridMultilevel"/>
    <w:tmpl w:val="D93A4062"/>
    <w:lvl w:ilvl="0" w:tplc="3ADA2C5E">
      <w:start w:val="1"/>
      <w:numFmt w:val="decimal"/>
      <w:lvlText w:val="%1."/>
      <w:lvlJc w:val="left"/>
      <w:pPr>
        <w:ind w:left="2062"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4A1A7A62"/>
    <w:multiLevelType w:val="hybridMultilevel"/>
    <w:tmpl w:val="C188117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4A6D7302"/>
    <w:multiLevelType w:val="hybridMultilevel"/>
    <w:tmpl w:val="E2A2FE6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52292444"/>
    <w:multiLevelType w:val="hybridMultilevel"/>
    <w:tmpl w:val="F4F64A7C"/>
    <w:lvl w:ilvl="0" w:tplc="40A8F1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28D3CED"/>
    <w:multiLevelType w:val="hybridMultilevel"/>
    <w:tmpl w:val="33C80ADE"/>
    <w:lvl w:ilvl="0" w:tplc="7AA23004">
      <w:start w:val="1"/>
      <w:numFmt w:val="decimal"/>
      <w:lvlText w:val="%1."/>
      <w:lvlJc w:val="left"/>
      <w:pPr>
        <w:ind w:left="2559" w:hanging="360"/>
      </w:pPr>
      <w:rPr>
        <w:rFonts w:hint="default"/>
      </w:rPr>
    </w:lvl>
    <w:lvl w:ilvl="1" w:tplc="04210019" w:tentative="1">
      <w:start w:val="1"/>
      <w:numFmt w:val="lowerLetter"/>
      <w:lvlText w:val="%2."/>
      <w:lvlJc w:val="left"/>
      <w:pPr>
        <w:ind w:left="3279" w:hanging="360"/>
      </w:pPr>
    </w:lvl>
    <w:lvl w:ilvl="2" w:tplc="0421001B" w:tentative="1">
      <w:start w:val="1"/>
      <w:numFmt w:val="lowerRoman"/>
      <w:lvlText w:val="%3."/>
      <w:lvlJc w:val="right"/>
      <w:pPr>
        <w:ind w:left="3999" w:hanging="180"/>
      </w:pPr>
    </w:lvl>
    <w:lvl w:ilvl="3" w:tplc="0421000F" w:tentative="1">
      <w:start w:val="1"/>
      <w:numFmt w:val="decimal"/>
      <w:lvlText w:val="%4."/>
      <w:lvlJc w:val="left"/>
      <w:pPr>
        <w:ind w:left="4719" w:hanging="360"/>
      </w:pPr>
    </w:lvl>
    <w:lvl w:ilvl="4" w:tplc="04210019" w:tentative="1">
      <w:start w:val="1"/>
      <w:numFmt w:val="lowerLetter"/>
      <w:lvlText w:val="%5."/>
      <w:lvlJc w:val="left"/>
      <w:pPr>
        <w:ind w:left="5439" w:hanging="360"/>
      </w:pPr>
    </w:lvl>
    <w:lvl w:ilvl="5" w:tplc="0421001B" w:tentative="1">
      <w:start w:val="1"/>
      <w:numFmt w:val="lowerRoman"/>
      <w:lvlText w:val="%6."/>
      <w:lvlJc w:val="right"/>
      <w:pPr>
        <w:ind w:left="6159" w:hanging="180"/>
      </w:pPr>
    </w:lvl>
    <w:lvl w:ilvl="6" w:tplc="0421000F" w:tentative="1">
      <w:start w:val="1"/>
      <w:numFmt w:val="decimal"/>
      <w:lvlText w:val="%7."/>
      <w:lvlJc w:val="left"/>
      <w:pPr>
        <w:ind w:left="6879" w:hanging="360"/>
      </w:pPr>
    </w:lvl>
    <w:lvl w:ilvl="7" w:tplc="04210019" w:tentative="1">
      <w:start w:val="1"/>
      <w:numFmt w:val="lowerLetter"/>
      <w:lvlText w:val="%8."/>
      <w:lvlJc w:val="left"/>
      <w:pPr>
        <w:ind w:left="7599" w:hanging="360"/>
      </w:pPr>
    </w:lvl>
    <w:lvl w:ilvl="8" w:tplc="0421001B" w:tentative="1">
      <w:start w:val="1"/>
      <w:numFmt w:val="lowerRoman"/>
      <w:lvlText w:val="%9."/>
      <w:lvlJc w:val="right"/>
      <w:pPr>
        <w:ind w:left="8319" w:hanging="180"/>
      </w:pPr>
    </w:lvl>
  </w:abstractNum>
  <w:abstractNum w:abstractNumId="21">
    <w:nsid w:val="58F50845"/>
    <w:multiLevelType w:val="hybridMultilevel"/>
    <w:tmpl w:val="6546A8FC"/>
    <w:lvl w:ilvl="0" w:tplc="01929A1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0407C9"/>
    <w:multiLevelType w:val="hybridMultilevel"/>
    <w:tmpl w:val="FDAC3C5C"/>
    <w:lvl w:ilvl="0" w:tplc="B1BE5A2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2A05905"/>
    <w:multiLevelType w:val="hybridMultilevel"/>
    <w:tmpl w:val="A1BE8D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B82423"/>
    <w:multiLevelType w:val="hybridMultilevel"/>
    <w:tmpl w:val="1BA25B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420706"/>
    <w:multiLevelType w:val="hybridMultilevel"/>
    <w:tmpl w:val="4F1653DE"/>
    <w:lvl w:ilvl="0" w:tplc="04210011">
      <w:start w:val="1"/>
      <w:numFmt w:val="decimal"/>
      <w:lvlText w:val="%1)"/>
      <w:lvlJc w:val="left"/>
      <w:pPr>
        <w:ind w:left="1709" w:hanging="360"/>
      </w:pPr>
    </w:lvl>
    <w:lvl w:ilvl="1" w:tplc="04210019" w:tentative="1">
      <w:start w:val="1"/>
      <w:numFmt w:val="lowerLetter"/>
      <w:lvlText w:val="%2."/>
      <w:lvlJc w:val="left"/>
      <w:pPr>
        <w:ind w:left="2429" w:hanging="360"/>
      </w:pPr>
    </w:lvl>
    <w:lvl w:ilvl="2" w:tplc="0421001B" w:tentative="1">
      <w:start w:val="1"/>
      <w:numFmt w:val="lowerRoman"/>
      <w:lvlText w:val="%3."/>
      <w:lvlJc w:val="right"/>
      <w:pPr>
        <w:ind w:left="3149" w:hanging="180"/>
      </w:pPr>
    </w:lvl>
    <w:lvl w:ilvl="3" w:tplc="0421000F" w:tentative="1">
      <w:start w:val="1"/>
      <w:numFmt w:val="decimal"/>
      <w:lvlText w:val="%4."/>
      <w:lvlJc w:val="left"/>
      <w:pPr>
        <w:ind w:left="3869" w:hanging="360"/>
      </w:pPr>
    </w:lvl>
    <w:lvl w:ilvl="4" w:tplc="04210019" w:tentative="1">
      <w:start w:val="1"/>
      <w:numFmt w:val="lowerLetter"/>
      <w:lvlText w:val="%5."/>
      <w:lvlJc w:val="left"/>
      <w:pPr>
        <w:ind w:left="4589" w:hanging="360"/>
      </w:pPr>
    </w:lvl>
    <w:lvl w:ilvl="5" w:tplc="0421001B" w:tentative="1">
      <w:start w:val="1"/>
      <w:numFmt w:val="lowerRoman"/>
      <w:lvlText w:val="%6."/>
      <w:lvlJc w:val="right"/>
      <w:pPr>
        <w:ind w:left="5309" w:hanging="180"/>
      </w:pPr>
    </w:lvl>
    <w:lvl w:ilvl="6" w:tplc="0421000F" w:tentative="1">
      <w:start w:val="1"/>
      <w:numFmt w:val="decimal"/>
      <w:lvlText w:val="%7."/>
      <w:lvlJc w:val="left"/>
      <w:pPr>
        <w:ind w:left="6029" w:hanging="360"/>
      </w:pPr>
    </w:lvl>
    <w:lvl w:ilvl="7" w:tplc="04210019" w:tentative="1">
      <w:start w:val="1"/>
      <w:numFmt w:val="lowerLetter"/>
      <w:lvlText w:val="%8."/>
      <w:lvlJc w:val="left"/>
      <w:pPr>
        <w:ind w:left="6749" w:hanging="360"/>
      </w:pPr>
    </w:lvl>
    <w:lvl w:ilvl="8" w:tplc="0421001B" w:tentative="1">
      <w:start w:val="1"/>
      <w:numFmt w:val="lowerRoman"/>
      <w:lvlText w:val="%9."/>
      <w:lvlJc w:val="right"/>
      <w:pPr>
        <w:ind w:left="7469" w:hanging="180"/>
      </w:pPr>
    </w:lvl>
  </w:abstractNum>
  <w:abstractNum w:abstractNumId="26">
    <w:nsid w:val="7E526A8B"/>
    <w:multiLevelType w:val="hybridMultilevel"/>
    <w:tmpl w:val="B2808398"/>
    <w:lvl w:ilvl="0" w:tplc="018E0BA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6"/>
  </w:num>
  <w:num w:numId="3">
    <w:abstractNumId w:val="22"/>
  </w:num>
  <w:num w:numId="4">
    <w:abstractNumId w:val="26"/>
  </w:num>
  <w:num w:numId="5">
    <w:abstractNumId w:val="13"/>
  </w:num>
  <w:num w:numId="6">
    <w:abstractNumId w:val="16"/>
  </w:num>
  <w:num w:numId="7">
    <w:abstractNumId w:val="12"/>
  </w:num>
  <w:num w:numId="8">
    <w:abstractNumId w:val="4"/>
  </w:num>
  <w:num w:numId="9">
    <w:abstractNumId w:val="20"/>
  </w:num>
  <w:num w:numId="10">
    <w:abstractNumId w:val="17"/>
  </w:num>
  <w:num w:numId="11">
    <w:abstractNumId w:val="1"/>
  </w:num>
  <w:num w:numId="12">
    <w:abstractNumId w:val="15"/>
  </w:num>
  <w:num w:numId="13">
    <w:abstractNumId w:val="18"/>
  </w:num>
  <w:num w:numId="14">
    <w:abstractNumId w:val="7"/>
  </w:num>
  <w:num w:numId="15">
    <w:abstractNumId w:val="23"/>
  </w:num>
  <w:num w:numId="16">
    <w:abstractNumId w:val="21"/>
  </w:num>
  <w:num w:numId="17">
    <w:abstractNumId w:val="9"/>
  </w:num>
  <w:num w:numId="18">
    <w:abstractNumId w:val="0"/>
  </w:num>
  <w:num w:numId="19">
    <w:abstractNumId w:val="19"/>
  </w:num>
  <w:num w:numId="20">
    <w:abstractNumId w:val="11"/>
  </w:num>
  <w:num w:numId="21">
    <w:abstractNumId w:val="10"/>
  </w:num>
  <w:num w:numId="22">
    <w:abstractNumId w:val="25"/>
  </w:num>
  <w:num w:numId="23">
    <w:abstractNumId w:val="2"/>
  </w:num>
  <w:num w:numId="24">
    <w:abstractNumId w:val="24"/>
  </w:num>
  <w:num w:numId="25">
    <w:abstractNumId w:val="8"/>
  </w:num>
  <w:num w:numId="26">
    <w:abstractNumId w:val="1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6B11"/>
    <w:rsid w:val="001F1B73"/>
    <w:rsid w:val="00471FFB"/>
    <w:rsid w:val="004A1E49"/>
    <w:rsid w:val="005B3F52"/>
    <w:rsid w:val="00DD5DC9"/>
    <w:rsid w:val="00DD6B11"/>
    <w:rsid w:val="00FA66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49"/>
        <o:r id="V:Rule16" type="connector" idref="#_x0000_s1048"/>
        <o:r id="V:Rule17" type="connector" idref="#_x0000_s1031"/>
        <o:r id="V:Rule18" type="connector" idref="#_x0000_s1047"/>
        <o:r id="V:Rule19" type="connector" idref="#_x0000_s1030"/>
        <o:r id="V:Rule20" type="connector" idref="#_x0000_s1035"/>
        <o:r id="V:Rule21" type="connector" idref="#_x0000_s1050"/>
        <o:r id="V:Rule22" type="connector" idref="#_x0000_s1033"/>
        <o:r id="V:Rule23" type="connector" idref="#_x0000_s1043"/>
        <o:r id="V:Rule24" type="connector" idref="#_x0000_s1042"/>
        <o:r id="V:Rule25" type="connector" idref="#_x0000_s1032"/>
        <o:r id="V:Rule26" type="connector" idref="#_x0000_s1044"/>
        <o:r id="V:Rule27" type="connector" idref="#_x0000_s1041"/>
        <o:r id="V:Rule2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B11"/>
    <w:pPr>
      <w:ind w:left="720"/>
      <w:contextualSpacing/>
    </w:pPr>
  </w:style>
  <w:style w:type="paragraph" w:styleId="Header">
    <w:name w:val="header"/>
    <w:basedOn w:val="Normal"/>
    <w:link w:val="HeaderChar"/>
    <w:uiPriority w:val="99"/>
    <w:unhideWhenUsed/>
    <w:rsid w:val="00DD6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B11"/>
  </w:style>
  <w:style w:type="paragraph" w:styleId="Footer">
    <w:name w:val="footer"/>
    <w:basedOn w:val="Normal"/>
    <w:link w:val="FooterChar"/>
    <w:uiPriority w:val="99"/>
    <w:unhideWhenUsed/>
    <w:rsid w:val="00DD6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B11"/>
  </w:style>
  <w:style w:type="table" w:styleId="TableGrid">
    <w:name w:val="Table Grid"/>
    <w:basedOn w:val="TableNormal"/>
    <w:uiPriority w:val="59"/>
    <w:rsid w:val="00DD6B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2010-08-02T00:06:00Z</dcterms:created>
  <dcterms:modified xsi:type="dcterms:W3CDTF">2010-08-03T03:06:00Z</dcterms:modified>
</cp:coreProperties>
</file>