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33" w:rsidRPr="00BD774B" w:rsidRDefault="002A0A71" w:rsidP="00BD774B">
      <w:pPr>
        <w:tabs>
          <w:tab w:val="center" w:pos="4135"/>
          <w:tab w:val="left" w:pos="4890"/>
        </w:tabs>
        <w:spacing w:after="0" w:line="480" w:lineRule="auto"/>
        <w:rPr>
          <w:rFonts w:ascii="Arial" w:hAnsi="Arial" w:cs="Arial"/>
          <w:b/>
        </w:rPr>
      </w:pPr>
      <w:r w:rsidRPr="00BD774B">
        <w:rPr>
          <w:rFonts w:ascii="Arial" w:hAnsi="Arial" w:cs="Arial"/>
          <w:b/>
        </w:rPr>
        <w:tab/>
      </w:r>
      <w:r w:rsidR="00236533" w:rsidRPr="00BD774B">
        <w:rPr>
          <w:rFonts w:ascii="Arial" w:hAnsi="Arial" w:cs="Arial"/>
          <w:b/>
        </w:rPr>
        <w:t>BAB I</w:t>
      </w:r>
      <w:r w:rsidRPr="00BD774B">
        <w:rPr>
          <w:rFonts w:ascii="Arial" w:hAnsi="Arial" w:cs="Arial"/>
          <w:b/>
        </w:rPr>
        <w:tab/>
      </w:r>
    </w:p>
    <w:p w:rsidR="002A0A71" w:rsidRPr="00BD774B" w:rsidRDefault="00236533" w:rsidP="00BD774B">
      <w:pPr>
        <w:spacing w:after="0" w:line="480" w:lineRule="auto"/>
        <w:jc w:val="center"/>
        <w:rPr>
          <w:rFonts w:ascii="Arial" w:hAnsi="Arial" w:cs="Arial"/>
          <w:b/>
        </w:rPr>
      </w:pPr>
      <w:r w:rsidRPr="00BD774B">
        <w:rPr>
          <w:rFonts w:ascii="Arial" w:hAnsi="Arial" w:cs="Arial"/>
          <w:b/>
        </w:rPr>
        <w:t>PENDAHULUAN</w:t>
      </w:r>
    </w:p>
    <w:p w:rsidR="00236533" w:rsidRPr="00BD774B" w:rsidRDefault="00236533" w:rsidP="00BD774B">
      <w:pPr>
        <w:pStyle w:val="ListParagraph"/>
        <w:numPr>
          <w:ilvl w:val="0"/>
          <w:numId w:val="1"/>
        </w:numPr>
        <w:spacing w:line="480" w:lineRule="auto"/>
        <w:rPr>
          <w:rFonts w:ascii="Arial" w:hAnsi="Arial" w:cs="Arial"/>
          <w:b/>
        </w:rPr>
      </w:pPr>
      <w:r w:rsidRPr="00BD774B">
        <w:rPr>
          <w:rFonts w:ascii="Arial" w:hAnsi="Arial" w:cs="Arial"/>
          <w:b/>
        </w:rPr>
        <w:t>Latar Belakang</w:t>
      </w:r>
    </w:p>
    <w:p w:rsidR="0053729C" w:rsidRPr="00BD774B" w:rsidRDefault="00236533" w:rsidP="00BD774B">
      <w:pPr>
        <w:pStyle w:val="ListParagraph"/>
        <w:spacing w:line="480" w:lineRule="auto"/>
        <w:ind w:left="360" w:firstLine="720"/>
        <w:jc w:val="both"/>
        <w:rPr>
          <w:rFonts w:ascii="Arial" w:hAnsi="Arial" w:cs="Arial"/>
        </w:rPr>
      </w:pPr>
      <w:r w:rsidRPr="00BD774B">
        <w:rPr>
          <w:rFonts w:ascii="Arial" w:hAnsi="Arial" w:cs="Arial"/>
        </w:rPr>
        <w:t xml:space="preserve">Indonesia yang kaya akan sumber daya tanaman umbi-umbian termasuk aneka jenis tanaman penghasil umbi yang tumbuh dihutan dan tegalan. Diantara jenis </w:t>
      </w:r>
      <w:r w:rsidR="007633A1" w:rsidRPr="00BD774B">
        <w:rPr>
          <w:rFonts w:ascii="Arial" w:hAnsi="Arial" w:cs="Arial"/>
        </w:rPr>
        <w:t xml:space="preserve">tanaman </w:t>
      </w:r>
      <w:r w:rsidRPr="00BD774B">
        <w:rPr>
          <w:rFonts w:ascii="Arial" w:hAnsi="Arial" w:cs="Arial"/>
        </w:rPr>
        <w:t>umbi-umbian</w:t>
      </w:r>
      <w:r w:rsidR="00171EE3" w:rsidRPr="00BD774B">
        <w:rPr>
          <w:rFonts w:ascii="Arial" w:hAnsi="Arial" w:cs="Arial"/>
        </w:rPr>
        <w:t xml:space="preserve"> tersebut adalah tanaman gadung </w:t>
      </w:r>
      <w:r w:rsidRPr="00BD774B">
        <w:rPr>
          <w:rFonts w:ascii="Arial" w:hAnsi="Arial" w:cs="Arial"/>
        </w:rPr>
        <w:t>(</w:t>
      </w:r>
      <w:r w:rsidR="007633A1" w:rsidRPr="00BD774B">
        <w:rPr>
          <w:rFonts w:ascii="Arial" w:hAnsi="Arial" w:cs="Arial"/>
        </w:rPr>
        <w:t xml:space="preserve"> </w:t>
      </w:r>
      <w:r w:rsidRPr="00BD774B">
        <w:rPr>
          <w:rFonts w:ascii="Arial" w:hAnsi="Arial" w:cs="Arial"/>
        </w:rPr>
        <w:t>Rahmat Rukmana, 2001)</w:t>
      </w:r>
      <w:r w:rsidR="00171EE3" w:rsidRPr="00BD774B">
        <w:rPr>
          <w:rFonts w:ascii="Arial" w:hAnsi="Arial" w:cs="Arial"/>
        </w:rPr>
        <w:t>.</w:t>
      </w:r>
    </w:p>
    <w:p w:rsidR="0017387A" w:rsidRPr="00796DB4" w:rsidRDefault="00236533" w:rsidP="00BD774B">
      <w:pPr>
        <w:pStyle w:val="ListParagraph"/>
        <w:spacing w:after="120" w:line="480" w:lineRule="auto"/>
        <w:ind w:left="360" w:firstLine="720"/>
        <w:jc w:val="both"/>
        <w:rPr>
          <w:rFonts w:ascii="Arial" w:hAnsi="Arial" w:cs="Arial"/>
          <w:color w:val="000000" w:themeColor="text1"/>
        </w:rPr>
      </w:pPr>
      <w:r w:rsidRPr="00BD774B">
        <w:rPr>
          <w:rFonts w:ascii="Arial" w:hAnsi="Arial" w:cs="Arial"/>
        </w:rPr>
        <w:t>Peradaban manusia yang semakin berkembang serta di imbangi dengan pertumbuhan penduduk yang semakin tahun semakin meningkat, menuntut adanya suatu terobosan-terobosan baru yang berguna bagi kelangsungan hidup manusia di muka bumi.  Salah satu usaha dalam merealisasikan terobos</w:t>
      </w:r>
      <w:r w:rsidR="00171EE3" w:rsidRPr="00BD774B">
        <w:rPr>
          <w:rFonts w:ascii="Arial" w:hAnsi="Arial" w:cs="Arial"/>
        </w:rPr>
        <w:t>an tersebut adalah pemanfaatan gadung sebagai bahan pangan yang berkualitas</w:t>
      </w:r>
      <w:r w:rsidRPr="00BD774B">
        <w:rPr>
          <w:rFonts w:ascii="Arial" w:hAnsi="Arial" w:cs="Arial"/>
        </w:rPr>
        <w:t xml:space="preserve"> </w:t>
      </w:r>
      <w:r w:rsidR="0096460D" w:rsidRPr="00BD774B">
        <w:rPr>
          <w:rFonts w:ascii="Arial" w:hAnsi="Arial" w:cs="Arial"/>
        </w:rPr>
        <w:t xml:space="preserve">antara lain adalah umbi gadung yang </w:t>
      </w:r>
      <w:r w:rsidRPr="00BD774B">
        <w:rPr>
          <w:rFonts w:ascii="Arial" w:hAnsi="Arial" w:cs="Arial"/>
        </w:rPr>
        <w:t>dimanfaatkan seba</w:t>
      </w:r>
      <w:r w:rsidR="0096460D" w:rsidRPr="00BD774B">
        <w:rPr>
          <w:rFonts w:ascii="Arial" w:hAnsi="Arial" w:cs="Arial"/>
        </w:rPr>
        <w:t>gai ba</w:t>
      </w:r>
      <w:r w:rsidR="0053729C" w:rsidRPr="00BD774B">
        <w:rPr>
          <w:rFonts w:ascii="Arial" w:hAnsi="Arial" w:cs="Arial"/>
        </w:rPr>
        <w:t xml:space="preserve">han baku ceriping </w:t>
      </w:r>
      <w:r w:rsidR="0053729C" w:rsidRPr="00796DB4">
        <w:rPr>
          <w:rFonts w:ascii="Arial" w:hAnsi="Arial" w:cs="Arial"/>
          <w:color w:val="000000" w:themeColor="text1"/>
        </w:rPr>
        <w:t xml:space="preserve">gadung ( </w:t>
      </w:r>
      <w:hyperlink r:id="rId8" w:history="1">
        <w:r w:rsidR="00F82A2E" w:rsidRPr="00796DB4">
          <w:rPr>
            <w:rStyle w:val="Hyperlink"/>
            <w:rFonts w:ascii="Arial" w:hAnsi="Arial" w:cs="Arial"/>
            <w:color w:val="000000" w:themeColor="text1"/>
          </w:rPr>
          <w:t>http://masenchipz.com/ keripik-gadung-atasi-rematik</w:t>
        </w:r>
      </w:hyperlink>
      <w:r w:rsidR="0096460D" w:rsidRPr="00796DB4">
        <w:rPr>
          <w:rFonts w:ascii="Arial" w:hAnsi="Arial" w:cs="Arial"/>
          <w:color w:val="000000" w:themeColor="text1"/>
        </w:rPr>
        <w:t>).</w:t>
      </w:r>
    </w:p>
    <w:p w:rsidR="00236533" w:rsidRPr="00BD774B" w:rsidRDefault="00236533" w:rsidP="00BD774B">
      <w:pPr>
        <w:spacing w:after="120" w:line="480" w:lineRule="auto"/>
        <w:ind w:left="360" w:firstLine="720"/>
        <w:jc w:val="both"/>
        <w:rPr>
          <w:rFonts w:ascii="Arial" w:eastAsia="Calibri" w:hAnsi="Arial" w:cs="Arial"/>
        </w:rPr>
      </w:pPr>
      <w:r w:rsidRPr="00796DB4">
        <w:rPr>
          <w:rFonts w:ascii="Arial" w:eastAsia="Calibri" w:hAnsi="Arial" w:cs="Arial"/>
          <w:color w:val="000000" w:themeColor="text1"/>
        </w:rPr>
        <w:t xml:space="preserve">Gadung yang mempunyai nama latin </w:t>
      </w:r>
      <w:r w:rsidRPr="00796DB4">
        <w:rPr>
          <w:rFonts w:ascii="Arial" w:eastAsia="Calibri" w:hAnsi="Arial" w:cs="Arial"/>
          <w:i/>
          <w:color w:val="000000" w:themeColor="text1"/>
        </w:rPr>
        <w:t>Dioscorea hispida</w:t>
      </w:r>
      <w:r w:rsidR="00562117" w:rsidRPr="00796DB4">
        <w:rPr>
          <w:rFonts w:ascii="Arial" w:eastAsia="Calibri" w:hAnsi="Arial" w:cs="Arial"/>
          <w:color w:val="000000" w:themeColor="text1"/>
        </w:rPr>
        <w:t xml:space="preserve"> </w:t>
      </w:r>
      <w:r w:rsidRPr="00796DB4">
        <w:rPr>
          <w:rFonts w:ascii="Arial" w:eastAsia="Calibri" w:hAnsi="Arial" w:cs="Arial"/>
          <w:color w:val="000000" w:themeColor="text1"/>
        </w:rPr>
        <w:t>kurang dibudidayakan, padaha</w:t>
      </w:r>
      <w:r w:rsidR="0096460D" w:rsidRPr="00796DB4">
        <w:rPr>
          <w:rFonts w:ascii="Arial" w:eastAsia="Calibri" w:hAnsi="Arial" w:cs="Arial"/>
          <w:color w:val="000000" w:themeColor="text1"/>
        </w:rPr>
        <w:t>l dari nilai gizi kandungan ka</w:t>
      </w:r>
      <w:r w:rsidR="00C0099A" w:rsidRPr="00796DB4">
        <w:rPr>
          <w:rFonts w:ascii="Arial" w:eastAsia="Calibri" w:hAnsi="Arial" w:cs="Arial"/>
          <w:color w:val="000000" w:themeColor="text1"/>
        </w:rPr>
        <w:t>r</w:t>
      </w:r>
      <w:r w:rsidR="0096460D" w:rsidRPr="00796DB4">
        <w:rPr>
          <w:rFonts w:ascii="Arial" w:eastAsia="Calibri" w:hAnsi="Arial" w:cs="Arial"/>
          <w:color w:val="000000" w:themeColor="text1"/>
        </w:rPr>
        <w:t xml:space="preserve">bohidrat dan protein yang </w:t>
      </w:r>
      <w:r w:rsidRPr="00796DB4">
        <w:rPr>
          <w:rFonts w:ascii="Arial" w:eastAsia="Calibri" w:hAnsi="Arial" w:cs="Arial"/>
          <w:color w:val="000000" w:themeColor="text1"/>
        </w:rPr>
        <w:t xml:space="preserve"> tinggi. Setiap 100 g gadung mengandung energi 102 kal, protein 2.0 g, l</w:t>
      </w:r>
      <w:r w:rsidR="0096460D" w:rsidRPr="00796DB4">
        <w:rPr>
          <w:rFonts w:ascii="Arial" w:eastAsia="Calibri" w:hAnsi="Arial" w:cs="Arial"/>
          <w:color w:val="000000" w:themeColor="text1"/>
        </w:rPr>
        <w:t xml:space="preserve">emak 0.2 g, karbohidrat 23.3 g, </w:t>
      </w:r>
      <w:r w:rsidRPr="00796DB4">
        <w:rPr>
          <w:rFonts w:ascii="Arial" w:eastAsia="Calibri" w:hAnsi="Arial" w:cs="Arial"/>
          <w:color w:val="000000" w:themeColor="text1"/>
        </w:rPr>
        <w:t>kalsium 20 mg, fosfor 50 mg dan besi 0.6 mg</w:t>
      </w:r>
      <w:r w:rsidR="00F82A2E" w:rsidRPr="00796DB4">
        <w:rPr>
          <w:rFonts w:ascii="Arial" w:eastAsia="Calibri" w:hAnsi="Arial" w:cs="Arial"/>
          <w:color w:val="000000" w:themeColor="text1"/>
        </w:rPr>
        <w:t xml:space="preserve"> </w:t>
      </w:r>
      <w:r w:rsidR="00F82A2E" w:rsidRPr="004034F5">
        <w:rPr>
          <w:rFonts w:ascii="Arial" w:eastAsia="Calibri" w:hAnsi="Arial" w:cs="Arial"/>
          <w:color w:val="000000" w:themeColor="text1"/>
        </w:rPr>
        <w:t>(</w:t>
      </w:r>
      <w:hyperlink r:id="rId9" w:history="1">
        <w:r w:rsidR="00F82A2E" w:rsidRPr="004034F5">
          <w:rPr>
            <w:rStyle w:val="Hyperlink"/>
            <w:rFonts w:ascii="Arial" w:hAnsi="Arial" w:cs="Arial"/>
            <w:color w:val="000000" w:themeColor="text1"/>
            <w:u w:val="none"/>
          </w:rPr>
          <w:t>http://myhobbyblogs.com/food/2008/03/02/uwi-gadung-potensial-sebagai-ba han-baku-ceriping/</w:t>
        </w:r>
      </w:hyperlink>
      <w:r w:rsidR="0096460D" w:rsidRPr="004034F5">
        <w:rPr>
          <w:rFonts w:ascii="Arial" w:eastAsia="Calibri" w:hAnsi="Arial" w:cs="Arial"/>
        </w:rPr>
        <w:t>).</w:t>
      </w:r>
      <w:r w:rsidR="00C4358D" w:rsidRPr="004034F5">
        <w:rPr>
          <w:rFonts w:ascii="Arial" w:eastAsia="Calibri" w:hAnsi="Arial" w:cs="Arial"/>
        </w:rPr>
        <w:t>Meskipun</w:t>
      </w:r>
      <w:r w:rsidR="00C4358D" w:rsidRPr="00BD774B">
        <w:rPr>
          <w:rFonts w:ascii="Arial" w:eastAsia="Calibri" w:hAnsi="Arial" w:cs="Arial"/>
        </w:rPr>
        <w:t xml:space="preserve"> </w:t>
      </w:r>
      <w:r w:rsidRPr="00BD774B">
        <w:rPr>
          <w:rFonts w:ascii="Arial" w:eastAsia="Calibri" w:hAnsi="Arial" w:cs="Arial"/>
        </w:rPr>
        <w:t>kandungan protein dan karbohidrat tinggi, namun gadung mengandung senyawa racun berbahaya yaitu Asam Sianida (HCN) yang dap</w:t>
      </w:r>
      <w:r w:rsidR="00C0099A" w:rsidRPr="00BD774B">
        <w:rPr>
          <w:rFonts w:ascii="Arial" w:eastAsia="Calibri" w:hAnsi="Arial" w:cs="Arial"/>
        </w:rPr>
        <w:t>at</w:t>
      </w:r>
      <w:r w:rsidRPr="00BD774B">
        <w:rPr>
          <w:rFonts w:ascii="Arial" w:eastAsia="Calibri" w:hAnsi="Arial" w:cs="Arial"/>
        </w:rPr>
        <w:t xml:space="preserve"> menyebabkan keracunan bahkan mematikan. </w:t>
      </w:r>
      <w:r w:rsidRPr="00BD774B">
        <w:rPr>
          <w:rFonts w:ascii="Arial" w:hAnsi="Arial" w:cs="Arial"/>
        </w:rPr>
        <w:t>Asam sianida dalam gadung dapat berbentuk bebas sebagai asam sianida (HCN)</w:t>
      </w:r>
      <w:r w:rsidR="00C0099A" w:rsidRPr="00BD774B">
        <w:rPr>
          <w:rFonts w:ascii="Arial" w:hAnsi="Arial" w:cs="Arial"/>
        </w:rPr>
        <w:t xml:space="preserve"> atau berbentuk terikat sebagai prekursornya</w:t>
      </w:r>
      <w:r w:rsidR="00562117" w:rsidRPr="00BD774B">
        <w:rPr>
          <w:rFonts w:ascii="Arial" w:hAnsi="Arial" w:cs="Arial"/>
        </w:rPr>
        <w:t xml:space="preserve"> </w:t>
      </w:r>
      <w:r w:rsidRPr="00BD774B">
        <w:rPr>
          <w:rFonts w:ascii="Arial" w:hAnsi="Arial" w:cs="Arial"/>
        </w:rPr>
        <w:t>(</w:t>
      </w:r>
      <w:r w:rsidR="00562117" w:rsidRPr="00BD774B">
        <w:rPr>
          <w:rFonts w:ascii="Arial" w:hAnsi="Arial" w:cs="Arial"/>
        </w:rPr>
        <w:t xml:space="preserve"> </w:t>
      </w:r>
      <w:hyperlink w:history="1">
        <w:r w:rsidR="00C4358D" w:rsidRPr="00BD774B">
          <w:rPr>
            <w:rStyle w:val="Hyperlink"/>
            <w:rFonts w:ascii="Arial" w:hAnsi="Arial" w:cs="Arial"/>
            <w:color w:val="auto"/>
            <w:u w:val="none"/>
          </w:rPr>
          <w:t xml:space="preserve">http://kabelankunia.blogspot. </w:t>
        </w:r>
        <w:r w:rsidR="00C4358D" w:rsidRPr="00BD774B">
          <w:rPr>
            <w:rStyle w:val="Hyperlink"/>
            <w:rFonts w:ascii="Arial" w:hAnsi="Arial" w:cs="Arial"/>
            <w:color w:val="auto"/>
            <w:u w:val="none"/>
          </w:rPr>
          <w:lastRenderedPageBreak/>
          <w:t>com/2008/11/cara-aman-mengkonsumsi-gadung.html</w:t>
        </w:r>
      </w:hyperlink>
      <w:r w:rsidRPr="00BD774B">
        <w:rPr>
          <w:rFonts w:ascii="Arial" w:hAnsi="Arial" w:cs="Arial"/>
        </w:rPr>
        <w:t>)</w:t>
      </w:r>
      <w:r w:rsidR="00F82A2E">
        <w:rPr>
          <w:rFonts w:ascii="Arial" w:eastAsia="Calibri" w:hAnsi="Arial" w:cs="Arial"/>
        </w:rPr>
        <w:t xml:space="preserve">. </w:t>
      </w:r>
      <w:r w:rsidRPr="00BD774B">
        <w:rPr>
          <w:rFonts w:ascii="Arial" w:hAnsi="Arial" w:cs="Arial"/>
        </w:rPr>
        <w:t>Karena di dalam gadung terdapat racun, maka d</w:t>
      </w:r>
      <w:r w:rsidR="00C0099A" w:rsidRPr="00BD774B">
        <w:rPr>
          <w:rFonts w:ascii="Arial" w:hAnsi="Arial" w:cs="Arial"/>
        </w:rPr>
        <w:t xml:space="preserve">iperlukan cara pengolahan  yang </w:t>
      </w:r>
      <w:r w:rsidRPr="00BD774B">
        <w:rPr>
          <w:rFonts w:ascii="Arial" w:hAnsi="Arial" w:cs="Arial"/>
        </w:rPr>
        <w:t>benar agar dapat dimanfaatkan sebagai bahan makanan pokok</w:t>
      </w:r>
      <w:r w:rsidR="00C71670" w:rsidRPr="00BD774B">
        <w:rPr>
          <w:rFonts w:ascii="Arial" w:hAnsi="Arial" w:cs="Arial"/>
        </w:rPr>
        <w:t xml:space="preserve"> </w:t>
      </w:r>
      <w:r w:rsidR="00CB608F" w:rsidRPr="00BD774B">
        <w:rPr>
          <w:rFonts w:ascii="Arial" w:hAnsi="Arial" w:cs="Arial"/>
        </w:rPr>
        <w:t xml:space="preserve">maupun </w:t>
      </w:r>
      <w:r w:rsidR="00C71670" w:rsidRPr="00BD774B">
        <w:rPr>
          <w:rFonts w:ascii="Arial" w:hAnsi="Arial" w:cs="Arial"/>
        </w:rPr>
        <w:t xml:space="preserve">ringan </w:t>
      </w:r>
      <w:r w:rsidR="00CB608F" w:rsidRPr="00BD774B">
        <w:rPr>
          <w:rFonts w:ascii="Arial" w:hAnsi="Arial" w:cs="Arial"/>
        </w:rPr>
        <w:t>yang</w:t>
      </w:r>
      <w:r w:rsidRPr="00BD774B">
        <w:rPr>
          <w:rFonts w:ascii="Arial" w:hAnsi="Arial" w:cs="Arial"/>
        </w:rPr>
        <w:t xml:space="preserve"> tidak berbahaya bagi tubuh kita. </w:t>
      </w:r>
    </w:p>
    <w:p w:rsidR="00236533" w:rsidRPr="00BD774B" w:rsidRDefault="00236533" w:rsidP="00BD774B">
      <w:pPr>
        <w:spacing w:after="120" w:line="480" w:lineRule="auto"/>
        <w:ind w:left="357" w:firstLine="720"/>
        <w:jc w:val="both"/>
        <w:rPr>
          <w:rFonts w:ascii="Arial" w:hAnsi="Arial" w:cs="Arial"/>
        </w:rPr>
      </w:pPr>
      <w:r w:rsidRPr="00BD774B">
        <w:rPr>
          <w:rFonts w:ascii="Arial" w:hAnsi="Arial" w:cs="Arial"/>
        </w:rPr>
        <w:t>Racun yang terkandung dalam umbi gadung da</w:t>
      </w:r>
      <w:r w:rsidR="00C0099A" w:rsidRPr="00BD774B">
        <w:rPr>
          <w:rFonts w:ascii="Arial" w:hAnsi="Arial" w:cs="Arial"/>
        </w:rPr>
        <w:t xml:space="preserve">pat dihilangkan dengan cara : </w:t>
      </w:r>
      <w:r w:rsidR="006B6C2F" w:rsidRPr="00BD774B">
        <w:rPr>
          <w:rFonts w:ascii="Arial" w:hAnsi="Arial" w:cs="Arial"/>
        </w:rPr>
        <w:t xml:space="preserve">umbi gadung dikupas kulitnya, kemudian diiris tipis atau dipasrah dengan ketebalan 2-3 mm, </w:t>
      </w:r>
      <w:r w:rsidR="00820C44" w:rsidRPr="00BD774B">
        <w:rPr>
          <w:rFonts w:ascii="Arial" w:hAnsi="Arial" w:cs="Arial"/>
        </w:rPr>
        <w:t xml:space="preserve">selanjutnya </w:t>
      </w:r>
      <w:r w:rsidR="006B6C2F" w:rsidRPr="00BD774B">
        <w:rPr>
          <w:rFonts w:ascii="Arial" w:hAnsi="Arial" w:cs="Arial"/>
        </w:rPr>
        <w:t>dicuci dengan air mengalir</w:t>
      </w:r>
      <w:r w:rsidR="00820C44" w:rsidRPr="00BD774B">
        <w:rPr>
          <w:rFonts w:ascii="Arial" w:hAnsi="Arial" w:cs="Arial"/>
        </w:rPr>
        <w:t xml:space="preserve"> dan dilakukan </w:t>
      </w:r>
      <w:r w:rsidR="007633A1" w:rsidRPr="00BD774B">
        <w:rPr>
          <w:rFonts w:ascii="Arial" w:hAnsi="Arial" w:cs="Arial"/>
        </w:rPr>
        <w:t>pe</w:t>
      </w:r>
      <w:r w:rsidR="006B6C2F" w:rsidRPr="00BD774B">
        <w:rPr>
          <w:rFonts w:ascii="Arial" w:hAnsi="Arial" w:cs="Arial"/>
        </w:rPr>
        <w:t>rendam</w:t>
      </w:r>
      <w:r w:rsidR="007633A1" w:rsidRPr="00BD774B">
        <w:rPr>
          <w:rFonts w:ascii="Arial" w:hAnsi="Arial" w:cs="Arial"/>
        </w:rPr>
        <w:t>an</w:t>
      </w:r>
      <w:r w:rsidR="006B6C2F" w:rsidRPr="00BD774B">
        <w:rPr>
          <w:rFonts w:ascii="Arial" w:hAnsi="Arial" w:cs="Arial"/>
        </w:rPr>
        <w:t xml:space="preserve"> didalam</w:t>
      </w:r>
      <w:r w:rsidR="00F22C47" w:rsidRPr="00BD774B">
        <w:rPr>
          <w:rFonts w:ascii="Arial" w:hAnsi="Arial" w:cs="Arial"/>
        </w:rPr>
        <w:t xml:space="preserve"> air mengalir selama 2-3 hari</w:t>
      </w:r>
      <w:r w:rsidR="00820C44" w:rsidRPr="00BD774B">
        <w:rPr>
          <w:rFonts w:ascii="Arial" w:hAnsi="Arial" w:cs="Arial"/>
        </w:rPr>
        <w:t xml:space="preserve">, setelah perendaman gadung dicuci, ditiris, dikukus dan dijemur sampai kering dibawah sinar matahari. Melalui cara perendaman dapat melarutkan senyawa linamarin dan lotaustralin, juga memacu pertumbuhan mikro-organisme yang dapat menguraikan racun gadung menjadi </w:t>
      </w:r>
      <w:r w:rsidR="00E30732" w:rsidRPr="00BD774B">
        <w:rPr>
          <w:rFonts w:ascii="Arial" w:hAnsi="Arial" w:cs="Arial"/>
        </w:rPr>
        <w:t xml:space="preserve">asam organik </w:t>
      </w:r>
      <w:r w:rsidR="00B170DA" w:rsidRPr="00BD774B">
        <w:rPr>
          <w:rFonts w:ascii="Arial" w:hAnsi="Arial" w:cs="Arial"/>
        </w:rPr>
        <w:t xml:space="preserve">menurut Rindit Pambayun Staf Pengajar Fakultas Pertanian Universitas Sriwijaya </w:t>
      </w:r>
      <w:r w:rsidR="00E30732" w:rsidRPr="00BD774B">
        <w:rPr>
          <w:rFonts w:ascii="Arial" w:hAnsi="Arial" w:cs="Arial"/>
        </w:rPr>
        <w:t>(</w:t>
      </w:r>
      <w:r w:rsidR="00C4358D" w:rsidRPr="00BD774B">
        <w:rPr>
          <w:rFonts w:ascii="Arial" w:hAnsi="Arial" w:cs="Arial"/>
        </w:rPr>
        <w:t xml:space="preserve"> </w:t>
      </w:r>
      <w:hyperlink w:history="1">
        <w:r w:rsidR="00C4358D" w:rsidRPr="00BD774B">
          <w:rPr>
            <w:rStyle w:val="Hyperlink"/>
            <w:rFonts w:ascii="Arial" w:hAnsi="Arial" w:cs="Arial"/>
            <w:color w:val="auto"/>
            <w:u w:val="none"/>
          </w:rPr>
          <w:t>http:// www.mail-archive.com /mancing-l@kreatif.com/ msg32133.html</w:t>
        </w:r>
      </w:hyperlink>
      <w:r w:rsidR="00E30732" w:rsidRPr="00BD774B">
        <w:rPr>
          <w:rFonts w:ascii="Arial" w:hAnsi="Arial" w:cs="Arial"/>
        </w:rPr>
        <w:t xml:space="preserve"> ). </w:t>
      </w:r>
      <w:r w:rsidR="00820C44" w:rsidRPr="00BD774B">
        <w:rPr>
          <w:rFonts w:ascii="Arial" w:hAnsi="Arial" w:cs="Arial"/>
        </w:rPr>
        <w:t xml:space="preserve"> </w:t>
      </w:r>
      <w:r w:rsidR="00E30732" w:rsidRPr="00BD774B">
        <w:rPr>
          <w:rFonts w:ascii="Arial" w:hAnsi="Arial" w:cs="Arial"/>
        </w:rPr>
        <w:tab/>
      </w:r>
    </w:p>
    <w:p w:rsidR="007929A3" w:rsidRPr="00F82A2E" w:rsidRDefault="00BB662E" w:rsidP="00BD774B">
      <w:pPr>
        <w:pStyle w:val="ListParagraph"/>
        <w:spacing w:after="120" w:line="480" w:lineRule="auto"/>
        <w:ind w:left="357" w:firstLine="720"/>
        <w:jc w:val="both"/>
        <w:rPr>
          <w:rFonts w:ascii="Arial" w:eastAsia="Calibri" w:hAnsi="Arial" w:cs="Arial"/>
          <w:color w:val="000000" w:themeColor="text1"/>
        </w:rPr>
      </w:pPr>
      <w:r w:rsidRPr="00BD774B">
        <w:rPr>
          <w:rFonts w:ascii="Arial" w:eastAsia="Calibri" w:hAnsi="Arial" w:cs="Arial"/>
        </w:rPr>
        <w:t>S</w:t>
      </w:r>
      <w:r w:rsidR="00236533" w:rsidRPr="00BD774B">
        <w:rPr>
          <w:rFonts w:ascii="Arial" w:eastAsia="Calibri" w:hAnsi="Arial" w:cs="Arial"/>
        </w:rPr>
        <w:t>tandar FAO, umbi-umbian dengan kadar HCN di bawah 50 mg/kg masih aman dikonsumsi. Kalau mengonsumsi dalam batas yang dianjurka</w:t>
      </w:r>
      <w:r w:rsidRPr="00BD774B">
        <w:rPr>
          <w:rFonts w:ascii="Arial" w:eastAsia="Calibri" w:hAnsi="Arial" w:cs="Arial"/>
        </w:rPr>
        <w:t>n, tubuh d</w:t>
      </w:r>
      <w:r w:rsidR="00C57F93" w:rsidRPr="00BD774B">
        <w:rPr>
          <w:rFonts w:ascii="Arial" w:eastAsia="Calibri" w:hAnsi="Arial" w:cs="Arial"/>
        </w:rPr>
        <w:t xml:space="preserve">apat menerima HCN menurut Susiana Purwantisari Staf Pengajar Biologi FMIPA </w:t>
      </w:r>
      <w:r w:rsidR="00C57F93" w:rsidRPr="004034F5">
        <w:rPr>
          <w:rFonts w:ascii="Arial" w:eastAsia="Calibri" w:hAnsi="Arial" w:cs="Arial"/>
        </w:rPr>
        <w:t>UNDIP (</w:t>
      </w:r>
      <w:r w:rsidR="0078367A" w:rsidRPr="004034F5">
        <w:rPr>
          <w:rFonts w:ascii="Arial" w:eastAsia="Calibri" w:hAnsi="Arial" w:cs="Arial"/>
        </w:rPr>
        <w:t xml:space="preserve"> </w:t>
      </w:r>
      <w:hyperlink r:id="rId10" w:history="1">
        <w:r w:rsidR="00976434" w:rsidRPr="004034F5">
          <w:rPr>
            <w:rStyle w:val="Hyperlink"/>
            <w:rFonts w:ascii="Arial" w:hAnsi="Arial" w:cs="Arial"/>
            <w:color w:val="000000" w:themeColor="text1"/>
            <w:u w:val="none"/>
          </w:rPr>
          <w:t>http://www.suaramerdeka.com/harian/0710/01/ ragam 02.htm</w:t>
        </w:r>
      </w:hyperlink>
      <w:r w:rsidR="007929A3" w:rsidRPr="00F82A2E">
        <w:rPr>
          <w:rFonts w:ascii="Arial" w:eastAsia="Calibri" w:hAnsi="Arial" w:cs="Arial"/>
          <w:color w:val="000000" w:themeColor="text1"/>
        </w:rPr>
        <w:t>).</w:t>
      </w:r>
    </w:p>
    <w:p w:rsidR="00A408E2" w:rsidRPr="00BD774B" w:rsidRDefault="00236533" w:rsidP="00BD774B">
      <w:pPr>
        <w:pStyle w:val="ListParagraph"/>
        <w:spacing w:line="480" w:lineRule="auto"/>
        <w:ind w:left="360" w:firstLine="720"/>
        <w:jc w:val="both"/>
        <w:rPr>
          <w:rFonts w:ascii="Arial" w:eastAsia="Calibri" w:hAnsi="Arial" w:cs="Arial"/>
        </w:rPr>
      </w:pPr>
      <w:r w:rsidRPr="00BD774B">
        <w:rPr>
          <w:rFonts w:ascii="Arial" w:eastAsia="Calibri" w:hAnsi="Arial" w:cs="Arial"/>
        </w:rPr>
        <w:t>Berdasarkan survey pendahuluan yan</w:t>
      </w:r>
      <w:r w:rsidR="007633A1" w:rsidRPr="00BD774B">
        <w:rPr>
          <w:rFonts w:ascii="Arial" w:eastAsia="Calibri" w:hAnsi="Arial" w:cs="Arial"/>
        </w:rPr>
        <w:t>g dilaksanakan pada tanggal 02 M</w:t>
      </w:r>
      <w:r w:rsidRPr="00BD774B">
        <w:rPr>
          <w:rFonts w:ascii="Arial" w:eastAsia="Calibri" w:hAnsi="Arial" w:cs="Arial"/>
        </w:rPr>
        <w:t xml:space="preserve">aret 2010 </w:t>
      </w:r>
      <w:r w:rsidR="005C1524" w:rsidRPr="00BD774B">
        <w:rPr>
          <w:rFonts w:ascii="Arial" w:eastAsia="Calibri" w:hAnsi="Arial" w:cs="Arial"/>
        </w:rPr>
        <w:t>dengan cara pengupasan kulit gadung kemudian pemasrahan, pencucian dan perendaman dalam air tidak mengalir tetapi</w:t>
      </w:r>
      <w:r w:rsidR="002C4302" w:rsidRPr="00BD774B">
        <w:rPr>
          <w:rFonts w:ascii="Arial" w:eastAsia="Calibri" w:hAnsi="Arial" w:cs="Arial"/>
        </w:rPr>
        <w:t xml:space="preserve"> setiap 6 jam sekali diganti airnya. Cara tersebut menghasilkan </w:t>
      </w:r>
      <w:r w:rsidR="00415199" w:rsidRPr="00BD774B">
        <w:rPr>
          <w:rFonts w:ascii="Arial" w:eastAsia="Calibri" w:hAnsi="Arial" w:cs="Arial"/>
        </w:rPr>
        <w:t xml:space="preserve">kadar HCN 107,586 </w:t>
      </w:r>
      <w:r w:rsidR="00A446E5" w:rsidRPr="00BD774B">
        <w:rPr>
          <w:rFonts w:ascii="Arial" w:eastAsia="Calibri" w:hAnsi="Arial" w:cs="Arial"/>
        </w:rPr>
        <w:t>ppm</w:t>
      </w:r>
      <w:r w:rsidR="002C4302" w:rsidRPr="00BD774B">
        <w:rPr>
          <w:rFonts w:ascii="Arial" w:eastAsia="Calibri" w:hAnsi="Arial" w:cs="Arial"/>
        </w:rPr>
        <w:t xml:space="preserve"> pada umbi gadung yang masih segar. Cara </w:t>
      </w:r>
      <w:r w:rsidR="00810CC4" w:rsidRPr="00BD774B">
        <w:rPr>
          <w:rFonts w:ascii="Arial" w:eastAsia="Calibri" w:hAnsi="Arial" w:cs="Arial"/>
        </w:rPr>
        <w:t xml:space="preserve">perendaman </w:t>
      </w:r>
      <w:r w:rsidR="00425DB6" w:rsidRPr="00BD774B">
        <w:rPr>
          <w:rFonts w:ascii="Arial" w:eastAsia="Calibri" w:hAnsi="Arial" w:cs="Arial"/>
        </w:rPr>
        <w:t>selama 18 ja</w:t>
      </w:r>
      <w:r w:rsidR="005C1524" w:rsidRPr="00BD774B">
        <w:rPr>
          <w:rFonts w:ascii="Arial" w:eastAsia="Calibri" w:hAnsi="Arial" w:cs="Arial"/>
        </w:rPr>
        <w:t xml:space="preserve">m </w:t>
      </w:r>
      <w:r w:rsidR="00425DB6" w:rsidRPr="00BD774B">
        <w:rPr>
          <w:rFonts w:ascii="Arial" w:eastAsia="Calibri" w:hAnsi="Arial" w:cs="Arial"/>
        </w:rPr>
        <w:t xml:space="preserve">kadar HCN 34,323 </w:t>
      </w:r>
      <w:r w:rsidR="00785BFA" w:rsidRPr="00BD774B">
        <w:rPr>
          <w:rFonts w:ascii="Arial" w:eastAsia="Calibri" w:hAnsi="Arial" w:cs="Arial"/>
        </w:rPr>
        <w:t xml:space="preserve">ppm, </w:t>
      </w:r>
      <w:r w:rsidR="002A0A71" w:rsidRPr="00BD774B">
        <w:rPr>
          <w:rFonts w:ascii="Arial" w:eastAsia="Calibri" w:hAnsi="Arial" w:cs="Arial"/>
        </w:rPr>
        <w:t>24</w:t>
      </w:r>
      <w:r w:rsidR="00425DB6" w:rsidRPr="00BD774B">
        <w:rPr>
          <w:rFonts w:ascii="Arial" w:eastAsia="Calibri" w:hAnsi="Arial" w:cs="Arial"/>
        </w:rPr>
        <w:t xml:space="preserve"> jam kadar HCN 21,977 ppm, </w:t>
      </w:r>
      <w:r w:rsidR="002C4302" w:rsidRPr="00BD774B">
        <w:rPr>
          <w:rFonts w:ascii="Arial" w:eastAsia="Calibri" w:hAnsi="Arial" w:cs="Arial"/>
        </w:rPr>
        <w:t xml:space="preserve">dan selama </w:t>
      </w:r>
      <w:r w:rsidR="00425DB6" w:rsidRPr="00BD774B">
        <w:rPr>
          <w:rFonts w:ascii="Arial" w:eastAsia="Calibri" w:hAnsi="Arial" w:cs="Arial"/>
        </w:rPr>
        <w:t xml:space="preserve">30 jam </w:t>
      </w:r>
      <w:r w:rsidR="00425DB6" w:rsidRPr="00BD774B">
        <w:rPr>
          <w:rFonts w:ascii="Arial" w:eastAsia="Calibri" w:hAnsi="Arial" w:cs="Arial"/>
        </w:rPr>
        <w:lastRenderedPageBreak/>
        <w:t xml:space="preserve">12,752 </w:t>
      </w:r>
      <w:r w:rsidR="00A446E5" w:rsidRPr="00BD774B">
        <w:rPr>
          <w:rFonts w:ascii="Arial" w:eastAsia="Calibri" w:hAnsi="Arial" w:cs="Arial"/>
        </w:rPr>
        <w:t>ppm</w:t>
      </w:r>
      <w:r w:rsidR="002C4302" w:rsidRPr="00BD774B">
        <w:rPr>
          <w:rFonts w:ascii="Arial" w:eastAsia="Calibri" w:hAnsi="Arial" w:cs="Arial"/>
        </w:rPr>
        <w:t xml:space="preserve">. Alat yang digunakan untuk pengukuran kadar HCN adalah </w:t>
      </w:r>
      <w:r w:rsidR="001334A9" w:rsidRPr="00BD774B">
        <w:rPr>
          <w:rFonts w:ascii="Arial" w:eastAsia="Calibri" w:hAnsi="Arial" w:cs="Arial"/>
        </w:rPr>
        <w:t xml:space="preserve"> </w:t>
      </w:r>
      <w:r w:rsidR="001945E2" w:rsidRPr="00BD774B">
        <w:rPr>
          <w:rFonts w:ascii="Arial" w:eastAsia="Calibri" w:hAnsi="Arial" w:cs="Arial"/>
        </w:rPr>
        <w:t>spektrofotometer</w:t>
      </w:r>
      <w:r w:rsidR="001334A9" w:rsidRPr="00BD774B">
        <w:rPr>
          <w:rFonts w:ascii="Arial" w:eastAsia="Calibri" w:hAnsi="Arial" w:cs="Arial"/>
        </w:rPr>
        <w:t xml:space="preserve"> dengan panjang 520 nm di Laboratorium Teknologi Pangan dan Hasil Pertanian UGM</w:t>
      </w:r>
      <w:r w:rsidR="00A446E5" w:rsidRPr="00BD774B">
        <w:rPr>
          <w:rFonts w:ascii="Arial" w:eastAsia="Calibri" w:hAnsi="Arial" w:cs="Arial"/>
        </w:rPr>
        <w:t xml:space="preserve">. </w:t>
      </w:r>
      <w:r w:rsidR="00F22C47" w:rsidRPr="00BD774B">
        <w:rPr>
          <w:rFonts w:ascii="Arial" w:eastAsia="Calibri" w:hAnsi="Arial" w:cs="Arial"/>
        </w:rPr>
        <w:t xml:space="preserve">Pada penelitian yang akan dilaksanakan waktu yang diperlukan untuk perendaman adalah </w:t>
      </w:r>
      <w:r w:rsidR="00A408E2" w:rsidRPr="00BD774B">
        <w:rPr>
          <w:rFonts w:ascii="Arial" w:eastAsia="Calibri" w:hAnsi="Arial" w:cs="Arial"/>
        </w:rPr>
        <w:t xml:space="preserve">dimulai dari </w:t>
      </w:r>
      <w:r w:rsidR="00F22C47" w:rsidRPr="00BD774B">
        <w:rPr>
          <w:rFonts w:ascii="Arial" w:eastAsia="Calibri" w:hAnsi="Arial" w:cs="Arial"/>
        </w:rPr>
        <w:t xml:space="preserve">12 jam, 24 jam dan 36 jam. Waktu ini tidak sama dengan uji pendahuluan karena hasil uji pendahuluan pada perendaman 18 jam kadar HCN sudah rendah yaitu 34,323 ppm </w:t>
      </w:r>
      <w:r w:rsidR="00A408E2" w:rsidRPr="00BD774B">
        <w:rPr>
          <w:rFonts w:ascii="Arial" w:eastAsia="Calibri" w:hAnsi="Arial" w:cs="Arial"/>
        </w:rPr>
        <w:t>peneliti akan memulai waktu yang kurang dari 18 jam dan lebih dari 18 jam untuk mengetahui efektif waktu perendaman. Penelitian ini menggunakan sela</w:t>
      </w:r>
      <w:r w:rsidR="00C4358D" w:rsidRPr="00BD774B">
        <w:rPr>
          <w:rFonts w:ascii="Arial" w:eastAsia="Calibri" w:hAnsi="Arial" w:cs="Arial"/>
        </w:rPr>
        <w:t>ng</w:t>
      </w:r>
      <w:r w:rsidR="00A408E2" w:rsidRPr="00BD774B">
        <w:rPr>
          <w:rFonts w:ascii="Arial" w:eastAsia="Calibri" w:hAnsi="Arial" w:cs="Arial"/>
        </w:rPr>
        <w:t xml:space="preserve"> waktu 12 jam untuk mempermudah dalam pemeriksaan dan </w:t>
      </w:r>
      <w:r w:rsidR="00500A0B" w:rsidRPr="00BD774B">
        <w:rPr>
          <w:rFonts w:ascii="Arial" w:eastAsia="Calibri" w:hAnsi="Arial" w:cs="Arial"/>
        </w:rPr>
        <w:t xml:space="preserve">mengetahui </w:t>
      </w:r>
      <w:r w:rsidR="00A408E2" w:rsidRPr="00BD774B">
        <w:rPr>
          <w:rFonts w:ascii="Arial" w:eastAsia="Calibri" w:hAnsi="Arial" w:cs="Arial"/>
        </w:rPr>
        <w:t xml:space="preserve">penurunan </w:t>
      </w:r>
      <w:r w:rsidR="00CB608F" w:rsidRPr="00BD774B">
        <w:rPr>
          <w:rFonts w:ascii="Arial" w:eastAsia="Calibri" w:hAnsi="Arial" w:cs="Arial"/>
        </w:rPr>
        <w:t xml:space="preserve">kadar HCN </w:t>
      </w:r>
      <w:r w:rsidR="00A408E2" w:rsidRPr="00BD774B">
        <w:rPr>
          <w:rFonts w:ascii="Arial" w:eastAsia="Calibri" w:hAnsi="Arial" w:cs="Arial"/>
        </w:rPr>
        <w:t>tiap setengah harinya</w:t>
      </w:r>
      <w:r w:rsidR="00CB608F" w:rsidRPr="00BD774B">
        <w:rPr>
          <w:rFonts w:ascii="Arial" w:eastAsia="Calibri" w:hAnsi="Arial" w:cs="Arial"/>
        </w:rPr>
        <w:t xml:space="preserve"> serta bila kadar HCN tidak melebihi standar dapat dilakukan uji organoleptik ceriping </w:t>
      </w:r>
      <w:r w:rsidR="001334A9" w:rsidRPr="00BD774B">
        <w:rPr>
          <w:rFonts w:ascii="Arial" w:eastAsia="Calibri" w:hAnsi="Arial" w:cs="Arial"/>
        </w:rPr>
        <w:t>gadung (uji kesukaan/penerimaan</w:t>
      </w:r>
      <w:r w:rsidR="00CB608F" w:rsidRPr="00BD774B">
        <w:rPr>
          <w:rFonts w:ascii="Arial" w:eastAsia="Calibri" w:hAnsi="Arial" w:cs="Arial"/>
        </w:rPr>
        <w:t>) kepada yang mengkonsumsinya tetapi bila melebihi standar tidak dilakukan uji organolepti</w:t>
      </w:r>
      <w:r w:rsidR="001334A9" w:rsidRPr="00BD774B">
        <w:rPr>
          <w:rFonts w:ascii="Arial" w:eastAsia="Calibri" w:hAnsi="Arial" w:cs="Arial"/>
        </w:rPr>
        <w:t>k</w:t>
      </w:r>
      <w:r w:rsidR="00CB608F" w:rsidRPr="00BD774B">
        <w:rPr>
          <w:rFonts w:ascii="Arial" w:eastAsia="Calibri" w:hAnsi="Arial" w:cs="Arial"/>
        </w:rPr>
        <w:t>.</w:t>
      </w:r>
      <w:r w:rsidR="00A408E2" w:rsidRPr="00BD774B">
        <w:rPr>
          <w:rFonts w:ascii="Arial" w:eastAsia="Calibri" w:hAnsi="Arial" w:cs="Arial"/>
        </w:rPr>
        <w:t xml:space="preserve">. </w:t>
      </w:r>
    </w:p>
    <w:p w:rsidR="00236533" w:rsidRPr="00BD774B" w:rsidRDefault="00425DB6" w:rsidP="00BD774B">
      <w:pPr>
        <w:pStyle w:val="ListParagraph"/>
        <w:spacing w:line="480" w:lineRule="auto"/>
        <w:ind w:left="360" w:firstLine="720"/>
        <w:jc w:val="both"/>
        <w:rPr>
          <w:rFonts w:ascii="Arial" w:hAnsi="Arial" w:cs="Arial"/>
        </w:rPr>
      </w:pPr>
      <w:r w:rsidRPr="00BD774B">
        <w:rPr>
          <w:rFonts w:ascii="Arial" w:hAnsi="Arial" w:cs="Arial"/>
        </w:rPr>
        <w:t>P</w:t>
      </w:r>
      <w:r w:rsidR="00236533" w:rsidRPr="00BD774B">
        <w:rPr>
          <w:rFonts w:ascii="Arial" w:hAnsi="Arial" w:cs="Arial"/>
        </w:rPr>
        <w:t xml:space="preserve">engolahan gadung </w:t>
      </w:r>
      <w:r w:rsidRPr="00BD774B">
        <w:rPr>
          <w:rFonts w:ascii="Arial" w:hAnsi="Arial" w:cs="Arial"/>
        </w:rPr>
        <w:t xml:space="preserve">yang </w:t>
      </w:r>
      <w:r w:rsidR="00236533" w:rsidRPr="00BD774B">
        <w:rPr>
          <w:rFonts w:ascii="Arial" w:hAnsi="Arial" w:cs="Arial"/>
        </w:rPr>
        <w:t>tidak tepat dapat menyebabkan keracunan. Semakin sering mengkonsumsi gadung, kemungkinan t</w:t>
      </w:r>
      <w:r w:rsidR="00BB662E" w:rsidRPr="00BD774B">
        <w:rPr>
          <w:rFonts w:ascii="Arial" w:hAnsi="Arial" w:cs="Arial"/>
        </w:rPr>
        <w:t xml:space="preserve">erkena racun asam sianida </w:t>
      </w:r>
      <w:r w:rsidR="00537B26" w:rsidRPr="00BD774B">
        <w:rPr>
          <w:rFonts w:ascii="Arial" w:hAnsi="Arial" w:cs="Arial"/>
        </w:rPr>
        <w:t xml:space="preserve">semakin besar dapat </w:t>
      </w:r>
      <w:r w:rsidR="00236533" w:rsidRPr="00BD774B">
        <w:rPr>
          <w:rFonts w:ascii="Arial" w:hAnsi="Arial" w:cs="Arial"/>
        </w:rPr>
        <w:t>mengganggu kese</w:t>
      </w:r>
      <w:r w:rsidRPr="00BD774B">
        <w:rPr>
          <w:rFonts w:ascii="Arial" w:hAnsi="Arial" w:cs="Arial"/>
        </w:rPr>
        <w:t>hatan</w:t>
      </w:r>
      <w:r w:rsidR="00236533" w:rsidRPr="00BD774B">
        <w:rPr>
          <w:rFonts w:ascii="Arial" w:hAnsi="Arial" w:cs="Arial"/>
        </w:rPr>
        <w:t>. Seperti se</w:t>
      </w:r>
      <w:r w:rsidR="00BB662E" w:rsidRPr="00BD774B">
        <w:rPr>
          <w:rFonts w:ascii="Arial" w:hAnsi="Arial" w:cs="Arial"/>
        </w:rPr>
        <w:t>bagian warga Bengkulu yang sering</w:t>
      </w:r>
      <w:r w:rsidR="00236533" w:rsidRPr="00BD774B">
        <w:rPr>
          <w:rFonts w:ascii="Arial" w:hAnsi="Arial" w:cs="Arial"/>
        </w:rPr>
        <w:t xml:space="preserve"> makan gadung dikabarkan mengalami pusing (keracunan ringan), dan pulih setelah delapan jam kemudian. Kandungan HCN pada gadung bervariasi, namun diperkirakan rata</w:t>
      </w:r>
      <w:r w:rsidR="002A0A71" w:rsidRPr="00BD774B">
        <w:rPr>
          <w:rFonts w:ascii="Arial" w:hAnsi="Arial" w:cs="Arial"/>
        </w:rPr>
        <w:t>-</w:t>
      </w:r>
      <w:r w:rsidR="00236533" w:rsidRPr="00BD774B">
        <w:rPr>
          <w:rFonts w:ascii="Arial" w:hAnsi="Arial" w:cs="Arial"/>
        </w:rPr>
        <w:t>rata dalam gadung yang menyebabkan keracunan di atas 50 mg/kg. HCN</w:t>
      </w:r>
      <w:r w:rsidR="00BB662E" w:rsidRPr="00BD774B">
        <w:rPr>
          <w:rFonts w:ascii="Arial" w:hAnsi="Arial" w:cs="Arial"/>
        </w:rPr>
        <w:t xml:space="preserve"> </w:t>
      </w:r>
      <w:r w:rsidR="00236533" w:rsidRPr="00BD774B">
        <w:rPr>
          <w:rFonts w:ascii="Arial" w:hAnsi="Arial" w:cs="Arial"/>
        </w:rPr>
        <w:t xml:space="preserve">gadung jika gadung tersebut dihancurkan, dikunyah, diiris, atau diolah. Jika dicerna HCN sangat cepat terserap oleh alat pencernaan masuk ke dalam saluran darah dan terikat bersama oksigen. Bahaya HCN pada kesehatan terutama pada sistem pernapasan, di mana oksigen dalam darah terikat oleh senyawa HCN dan terganggunya sistem pernapasan (sulit bernapas). Tergantung jumlah yang </w:t>
      </w:r>
      <w:r w:rsidR="00236533" w:rsidRPr="00BD774B">
        <w:rPr>
          <w:rFonts w:ascii="Arial" w:hAnsi="Arial" w:cs="Arial"/>
        </w:rPr>
        <w:lastRenderedPageBreak/>
        <w:t>dikonsumsi, HCN dapat menyebabkan kematian jika pada dosis 0,5-3,5 mg HCN/kg berat badan (Winarno, 1997). Pengaruh lain yan</w:t>
      </w:r>
      <w:r w:rsidR="00A446E5" w:rsidRPr="00BD774B">
        <w:rPr>
          <w:rFonts w:ascii="Arial" w:hAnsi="Arial" w:cs="Arial"/>
        </w:rPr>
        <w:t xml:space="preserve">g disebabkan oleh keracunan HCN adalah </w:t>
      </w:r>
      <w:r w:rsidR="00236533" w:rsidRPr="00BD774B">
        <w:rPr>
          <w:rFonts w:ascii="Arial" w:hAnsi="Arial" w:cs="Arial"/>
        </w:rPr>
        <w:t xml:space="preserve">kepala </w:t>
      </w:r>
      <w:r w:rsidR="0010286F" w:rsidRPr="00BD774B">
        <w:rPr>
          <w:rFonts w:ascii="Arial" w:hAnsi="Arial" w:cs="Arial"/>
        </w:rPr>
        <w:t xml:space="preserve">pusing, muntah-muntah, dan mata  </w:t>
      </w:r>
      <w:r w:rsidR="00236533" w:rsidRPr="00BD774B">
        <w:rPr>
          <w:rFonts w:ascii="Arial" w:hAnsi="Arial" w:cs="Arial"/>
        </w:rPr>
        <w:t>berkunang</w:t>
      </w:r>
      <w:r w:rsidR="00BB662E" w:rsidRPr="00BD774B">
        <w:rPr>
          <w:rFonts w:ascii="Arial" w:hAnsi="Arial" w:cs="Arial"/>
        </w:rPr>
        <w:t>-kunang</w:t>
      </w:r>
      <w:r w:rsidR="00C4358D" w:rsidRPr="00BD774B">
        <w:rPr>
          <w:rFonts w:ascii="Arial" w:hAnsi="Arial" w:cs="Arial"/>
        </w:rPr>
        <w:t xml:space="preserve"> </w:t>
      </w:r>
      <w:r w:rsidR="00236533" w:rsidRPr="00BD774B">
        <w:rPr>
          <w:rFonts w:ascii="Arial" w:hAnsi="Arial" w:cs="Arial"/>
        </w:rPr>
        <w:t>(</w:t>
      </w:r>
      <w:r w:rsidR="00C4358D" w:rsidRPr="00BD774B">
        <w:rPr>
          <w:rFonts w:ascii="Arial" w:hAnsi="Arial" w:cs="Arial"/>
        </w:rPr>
        <w:t xml:space="preserve"> </w:t>
      </w:r>
      <w:hyperlink r:id="rId11" w:history="1">
        <w:r w:rsidR="003B5FBA" w:rsidRPr="00BD774B">
          <w:rPr>
            <w:rStyle w:val="Hyperlink"/>
            <w:rFonts w:ascii="Arial" w:hAnsi="Arial" w:cs="Arial"/>
            <w:color w:val="auto"/>
            <w:u w:val="none"/>
          </w:rPr>
          <w:t>http://www.wawasandigital.com/index.php?Option=com. content&amp; task=view&amp;id=14475&amp;Ite mid=62</w:t>
        </w:r>
      </w:hyperlink>
      <w:r w:rsidR="00A446E5" w:rsidRPr="00BD774B">
        <w:rPr>
          <w:rFonts w:ascii="Arial" w:hAnsi="Arial" w:cs="Arial"/>
        </w:rPr>
        <w:t xml:space="preserve"> </w:t>
      </w:r>
      <w:r w:rsidR="00BB662E" w:rsidRPr="00BD774B">
        <w:rPr>
          <w:rFonts w:ascii="Arial" w:hAnsi="Arial" w:cs="Arial"/>
        </w:rPr>
        <w:t>).</w:t>
      </w:r>
    </w:p>
    <w:p w:rsidR="00BB662E" w:rsidRPr="00BD774B" w:rsidRDefault="00BB662E" w:rsidP="00BD774B">
      <w:pPr>
        <w:pStyle w:val="ListParagraph"/>
        <w:spacing w:after="120" w:line="480" w:lineRule="auto"/>
        <w:ind w:left="360" w:firstLine="720"/>
        <w:jc w:val="both"/>
        <w:rPr>
          <w:rFonts w:ascii="Arial" w:eastAsia="Calibri" w:hAnsi="Arial" w:cs="Arial"/>
        </w:rPr>
      </w:pPr>
      <w:r w:rsidRPr="00BD774B">
        <w:rPr>
          <w:rFonts w:ascii="Arial" w:hAnsi="Arial" w:cs="Arial"/>
        </w:rPr>
        <w:t xml:space="preserve">Di </w:t>
      </w:r>
      <w:r w:rsidR="00415199" w:rsidRPr="00BD774B">
        <w:rPr>
          <w:rFonts w:ascii="Arial" w:hAnsi="Arial" w:cs="Arial"/>
        </w:rPr>
        <w:t xml:space="preserve">desa Tanjungsari Kelurahan </w:t>
      </w:r>
      <w:r w:rsidR="00067EB9" w:rsidRPr="00BD774B">
        <w:rPr>
          <w:rFonts w:ascii="Arial" w:hAnsi="Arial" w:cs="Arial"/>
        </w:rPr>
        <w:t xml:space="preserve">Sukoharjo Kecamatan Ngaglik Kabupaten </w:t>
      </w:r>
      <w:r w:rsidR="00D664D0" w:rsidRPr="00BD774B">
        <w:rPr>
          <w:rFonts w:ascii="Arial" w:hAnsi="Arial" w:cs="Arial"/>
        </w:rPr>
        <w:t>S</w:t>
      </w:r>
      <w:r w:rsidRPr="00BD774B">
        <w:rPr>
          <w:rFonts w:ascii="Arial" w:hAnsi="Arial" w:cs="Arial"/>
        </w:rPr>
        <w:t>leman</w:t>
      </w:r>
      <w:r w:rsidR="00D664D0" w:rsidRPr="00BD774B">
        <w:rPr>
          <w:rFonts w:ascii="Arial" w:hAnsi="Arial" w:cs="Arial"/>
        </w:rPr>
        <w:t xml:space="preserve"> </w:t>
      </w:r>
      <w:r w:rsidR="002A0A71" w:rsidRPr="00BD774B">
        <w:rPr>
          <w:rFonts w:ascii="Arial" w:hAnsi="Arial" w:cs="Arial"/>
        </w:rPr>
        <w:t>pada bulan agustus 2008, ada lima</w:t>
      </w:r>
      <w:r w:rsidR="00067EB9" w:rsidRPr="00BD774B">
        <w:rPr>
          <w:rFonts w:ascii="Arial" w:hAnsi="Arial" w:cs="Arial"/>
        </w:rPr>
        <w:t xml:space="preserve"> orang warga keracunan ceriping gadung.</w:t>
      </w:r>
      <w:r w:rsidR="00BF424D" w:rsidRPr="00BD774B">
        <w:rPr>
          <w:rFonts w:ascii="Arial" w:hAnsi="Arial" w:cs="Arial"/>
        </w:rPr>
        <w:t xml:space="preserve"> </w:t>
      </w:r>
      <w:r w:rsidRPr="00BD774B">
        <w:rPr>
          <w:rFonts w:ascii="Arial" w:hAnsi="Arial" w:cs="Arial"/>
        </w:rPr>
        <w:t xml:space="preserve"> </w:t>
      </w:r>
      <w:r w:rsidR="00067EB9" w:rsidRPr="00BD774B">
        <w:rPr>
          <w:rFonts w:ascii="Arial" w:hAnsi="Arial" w:cs="Arial"/>
        </w:rPr>
        <w:t>Warga tersebut setelah maka</w:t>
      </w:r>
      <w:r w:rsidR="00BD2EC7" w:rsidRPr="00BD774B">
        <w:rPr>
          <w:rFonts w:ascii="Arial" w:hAnsi="Arial" w:cs="Arial"/>
        </w:rPr>
        <w:t xml:space="preserve">n ceriping gadung </w:t>
      </w:r>
      <w:r w:rsidR="00067EB9" w:rsidRPr="00BD774B">
        <w:rPr>
          <w:rFonts w:ascii="Arial" w:hAnsi="Arial" w:cs="Arial"/>
        </w:rPr>
        <w:t>mengalami</w:t>
      </w:r>
      <w:r w:rsidR="00C4358D" w:rsidRPr="00BD774B">
        <w:rPr>
          <w:rFonts w:ascii="Arial" w:hAnsi="Arial" w:cs="Arial"/>
        </w:rPr>
        <w:t xml:space="preserve"> mual, </w:t>
      </w:r>
      <w:r w:rsidR="00415199" w:rsidRPr="00BD774B">
        <w:rPr>
          <w:rFonts w:ascii="Arial" w:hAnsi="Arial" w:cs="Arial"/>
        </w:rPr>
        <w:t xml:space="preserve">pusing, </w:t>
      </w:r>
      <w:r w:rsidR="00D547D2" w:rsidRPr="00BD774B">
        <w:rPr>
          <w:rFonts w:ascii="Arial" w:hAnsi="Arial" w:cs="Arial"/>
        </w:rPr>
        <w:t>muntah</w:t>
      </w:r>
      <w:r w:rsidR="00C57F93" w:rsidRPr="00BD774B">
        <w:rPr>
          <w:rFonts w:ascii="Arial" w:hAnsi="Arial" w:cs="Arial"/>
        </w:rPr>
        <w:t>-muntah dan mata berkunang-kunang</w:t>
      </w:r>
      <w:r w:rsidR="00D547D2" w:rsidRPr="00BD774B">
        <w:rPr>
          <w:rFonts w:ascii="Arial" w:hAnsi="Arial" w:cs="Arial"/>
        </w:rPr>
        <w:t>.</w:t>
      </w:r>
      <w:r w:rsidR="00C57F93" w:rsidRPr="00BD774B">
        <w:rPr>
          <w:rFonts w:ascii="Arial" w:hAnsi="Arial" w:cs="Arial"/>
        </w:rPr>
        <w:t xml:space="preserve">  Kejadian </w:t>
      </w:r>
      <w:r w:rsidR="0022322B" w:rsidRPr="00BD774B">
        <w:rPr>
          <w:rFonts w:ascii="Arial" w:hAnsi="Arial" w:cs="Arial"/>
        </w:rPr>
        <w:t xml:space="preserve">keracunan gadung </w:t>
      </w:r>
      <w:r w:rsidR="00C57F93" w:rsidRPr="00BD774B">
        <w:rPr>
          <w:rFonts w:ascii="Arial" w:hAnsi="Arial" w:cs="Arial"/>
        </w:rPr>
        <w:t>juga terjadi</w:t>
      </w:r>
      <w:r w:rsidR="0022322B" w:rsidRPr="00BD774B">
        <w:rPr>
          <w:rFonts w:ascii="Arial" w:hAnsi="Arial" w:cs="Arial"/>
        </w:rPr>
        <w:t xml:space="preserve"> di Depok setelah memakan gadung yang direbus</w:t>
      </w:r>
      <w:r w:rsidR="00C74ED2" w:rsidRPr="00BD774B">
        <w:rPr>
          <w:rFonts w:ascii="Arial" w:hAnsi="Arial" w:cs="Arial"/>
        </w:rPr>
        <w:t xml:space="preserve"> bahkan ada 2 orang yang meninggal dunia ( Pikiran Rakyat, 6 Agustus 2002 ).</w:t>
      </w:r>
      <w:r w:rsidR="00C57F93" w:rsidRPr="00BD774B">
        <w:rPr>
          <w:rFonts w:ascii="Arial" w:hAnsi="Arial" w:cs="Arial"/>
        </w:rPr>
        <w:t xml:space="preserve"> </w:t>
      </w:r>
      <w:r w:rsidR="00D547D2" w:rsidRPr="00BD774B">
        <w:rPr>
          <w:rFonts w:ascii="Arial" w:hAnsi="Arial" w:cs="Arial"/>
        </w:rPr>
        <w:t xml:space="preserve"> </w:t>
      </w:r>
      <w:r w:rsidR="00067EB9" w:rsidRPr="00BD774B">
        <w:rPr>
          <w:rFonts w:ascii="Arial" w:hAnsi="Arial" w:cs="Arial"/>
        </w:rPr>
        <w:t xml:space="preserve"> </w:t>
      </w:r>
    </w:p>
    <w:p w:rsidR="00236533" w:rsidRPr="00BD774B" w:rsidRDefault="00236533" w:rsidP="00BD774B">
      <w:pPr>
        <w:spacing w:after="0" w:line="480" w:lineRule="auto"/>
        <w:ind w:left="357" w:firstLine="720"/>
        <w:jc w:val="both"/>
        <w:rPr>
          <w:rFonts w:ascii="Arial" w:hAnsi="Arial" w:cs="Arial"/>
        </w:rPr>
      </w:pPr>
      <w:r w:rsidRPr="00BD774B">
        <w:rPr>
          <w:rFonts w:ascii="Arial" w:hAnsi="Arial" w:cs="Arial"/>
        </w:rPr>
        <w:t>Ada tiga kemungkinan manusia terkena senyawa racun HCN</w:t>
      </w:r>
      <w:r w:rsidR="00415199" w:rsidRPr="00BD774B">
        <w:rPr>
          <w:rFonts w:ascii="Arial" w:hAnsi="Arial" w:cs="Arial"/>
        </w:rPr>
        <w:t xml:space="preserve"> gadung</w:t>
      </w:r>
      <w:r w:rsidRPr="00BD774B">
        <w:rPr>
          <w:rFonts w:ascii="Arial" w:hAnsi="Arial" w:cs="Arial"/>
        </w:rPr>
        <w:t xml:space="preserve"> yaitu tidak dikupasnya kulit gadung sebelum diolah, perlak</w:t>
      </w:r>
      <w:r w:rsidR="00415199" w:rsidRPr="00BD774B">
        <w:rPr>
          <w:rFonts w:ascii="Arial" w:hAnsi="Arial" w:cs="Arial"/>
        </w:rPr>
        <w:t xml:space="preserve">uan penanganan yang tidak tepat, dan gadung yang dikonsumsi mempunyai </w:t>
      </w:r>
      <w:r w:rsidRPr="00BD774B">
        <w:rPr>
          <w:rFonts w:ascii="Arial" w:hAnsi="Arial" w:cs="Arial"/>
        </w:rPr>
        <w:t>kandungan HCN sangat tinggi di atas rata-rata. Oleh karena itu, gadung harus ditangani dengan sebaik-baiknya.</w:t>
      </w:r>
    </w:p>
    <w:p w:rsidR="00822ACE" w:rsidRPr="00BD774B" w:rsidRDefault="00236533" w:rsidP="00BD774B">
      <w:pPr>
        <w:spacing w:after="0" w:line="480" w:lineRule="auto"/>
        <w:ind w:left="357" w:firstLine="720"/>
        <w:jc w:val="both"/>
        <w:rPr>
          <w:rFonts w:ascii="Arial" w:hAnsi="Arial" w:cs="Arial"/>
        </w:rPr>
      </w:pPr>
      <w:r w:rsidRPr="00BD774B">
        <w:rPr>
          <w:rFonts w:ascii="Arial" w:hAnsi="Arial" w:cs="Arial"/>
        </w:rPr>
        <w:t xml:space="preserve">Atas dasar survey pendahuluan  penulis tergugah untuk meneliti tentang “ Pengaruh Variasi Lama Waktu Perendaman terhadap Kadar HCN pada Ceriping Gadung”. </w:t>
      </w:r>
    </w:p>
    <w:p w:rsidR="00C4358D" w:rsidRPr="00BD774B" w:rsidRDefault="00C4358D" w:rsidP="00BD774B">
      <w:pPr>
        <w:spacing w:after="0" w:line="480" w:lineRule="auto"/>
        <w:ind w:left="357" w:firstLine="720"/>
        <w:jc w:val="both"/>
        <w:rPr>
          <w:rFonts w:ascii="Arial" w:hAnsi="Arial" w:cs="Arial"/>
        </w:rPr>
      </w:pPr>
    </w:p>
    <w:p w:rsidR="00236533" w:rsidRPr="00BD774B" w:rsidRDefault="00236533" w:rsidP="00BD774B">
      <w:pPr>
        <w:pStyle w:val="ListParagraph"/>
        <w:numPr>
          <w:ilvl w:val="0"/>
          <w:numId w:val="1"/>
        </w:numPr>
        <w:spacing w:line="480" w:lineRule="auto"/>
        <w:jc w:val="both"/>
        <w:rPr>
          <w:rFonts w:ascii="Arial" w:hAnsi="Arial" w:cs="Arial"/>
          <w:b/>
        </w:rPr>
      </w:pPr>
      <w:r w:rsidRPr="00BD774B">
        <w:rPr>
          <w:rFonts w:ascii="Arial" w:hAnsi="Arial" w:cs="Arial"/>
          <w:b/>
        </w:rPr>
        <w:t>Rumusan Masalah</w:t>
      </w:r>
    </w:p>
    <w:p w:rsidR="00C4358D" w:rsidRPr="00BD774B" w:rsidRDefault="00236533" w:rsidP="00BD774B">
      <w:pPr>
        <w:pStyle w:val="ListParagraph"/>
        <w:spacing w:line="480" w:lineRule="auto"/>
        <w:ind w:left="360" w:firstLine="720"/>
        <w:jc w:val="both"/>
        <w:rPr>
          <w:rFonts w:ascii="Arial" w:hAnsi="Arial" w:cs="Arial"/>
        </w:rPr>
      </w:pPr>
      <w:r w:rsidRPr="00BD774B">
        <w:rPr>
          <w:rFonts w:ascii="Arial" w:hAnsi="Arial" w:cs="Arial"/>
        </w:rPr>
        <w:t>Berdasarkan permasalahan yang ada maka pertanyaan penelitian yang diajukan a</w:t>
      </w:r>
      <w:r w:rsidR="00822ACE" w:rsidRPr="00BD774B">
        <w:rPr>
          <w:rFonts w:ascii="Arial" w:hAnsi="Arial" w:cs="Arial"/>
        </w:rPr>
        <w:t xml:space="preserve">dalah “Apakah Ada </w:t>
      </w:r>
      <w:r w:rsidRPr="00BD774B">
        <w:rPr>
          <w:rFonts w:ascii="Arial" w:hAnsi="Arial" w:cs="Arial"/>
        </w:rPr>
        <w:t xml:space="preserve"> </w:t>
      </w:r>
      <w:r w:rsidR="00785BFA" w:rsidRPr="00BD774B">
        <w:rPr>
          <w:rFonts w:ascii="Arial" w:hAnsi="Arial" w:cs="Arial"/>
        </w:rPr>
        <w:t xml:space="preserve">Perbedaan </w:t>
      </w:r>
      <w:r w:rsidRPr="00BD774B">
        <w:rPr>
          <w:rFonts w:ascii="Arial" w:hAnsi="Arial" w:cs="Arial"/>
        </w:rPr>
        <w:t xml:space="preserve">Kadar HCN Pada </w:t>
      </w:r>
      <w:r w:rsidR="00785BFA" w:rsidRPr="00BD774B">
        <w:rPr>
          <w:rFonts w:ascii="Arial" w:hAnsi="Arial" w:cs="Arial"/>
        </w:rPr>
        <w:t xml:space="preserve">Gadung dan </w:t>
      </w:r>
      <w:r w:rsidR="001945E2" w:rsidRPr="00BD774B">
        <w:rPr>
          <w:rFonts w:ascii="Arial" w:hAnsi="Arial" w:cs="Arial"/>
        </w:rPr>
        <w:t>Ceriping Dengan Variasi Lama Waktu Perendaman</w:t>
      </w:r>
      <w:r w:rsidRPr="00BD774B">
        <w:rPr>
          <w:rFonts w:ascii="Arial" w:hAnsi="Arial" w:cs="Arial"/>
        </w:rPr>
        <w:t>?”</w:t>
      </w:r>
    </w:p>
    <w:p w:rsidR="00236533" w:rsidRPr="00BD774B" w:rsidRDefault="00236533" w:rsidP="00BD774B">
      <w:pPr>
        <w:pStyle w:val="ListParagraph"/>
        <w:numPr>
          <w:ilvl w:val="0"/>
          <w:numId w:val="1"/>
        </w:numPr>
        <w:spacing w:line="480" w:lineRule="auto"/>
        <w:jc w:val="both"/>
        <w:rPr>
          <w:rFonts w:ascii="Arial" w:hAnsi="Arial" w:cs="Arial"/>
          <w:b/>
        </w:rPr>
      </w:pPr>
      <w:r w:rsidRPr="00BD774B">
        <w:rPr>
          <w:rFonts w:ascii="Arial" w:hAnsi="Arial" w:cs="Arial"/>
          <w:b/>
        </w:rPr>
        <w:lastRenderedPageBreak/>
        <w:t>Tujuan Penelitian</w:t>
      </w:r>
    </w:p>
    <w:p w:rsidR="00236533" w:rsidRPr="00BD774B" w:rsidRDefault="00236533" w:rsidP="00BD774B">
      <w:pPr>
        <w:pStyle w:val="ListParagraph"/>
        <w:numPr>
          <w:ilvl w:val="0"/>
          <w:numId w:val="2"/>
        </w:numPr>
        <w:spacing w:line="480" w:lineRule="auto"/>
        <w:jc w:val="both"/>
        <w:rPr>
          <w:rFonts w:ascii="Arial" w:hAnsi="Arial" w:cs="Arial"/>
        </w:rPr>
      </w:pPr>
      <w:r w:rsidRPr="00BD774B">
        <w:rPr>
          <w:rFonts w:ascii="Arial" w:hAnsi="Arial" w:cs="Arial"/>
        </w:rPr>
        <w:t xml:space="preserve">Tujuan Umum :  </w:t>
      </w:r>
    </w:p>
    <w:p w:rsidR="00C4358D" w:rsidRPr="00BD774B" w:rsidRDefault="00785BFA" w:rsidP="00BD774B">
      <w:pPr>
        <w:pStyle w:val="ListParagraph"/>
        <w:spacing w:line="480" w:lineRule="auto"/>
        <w:ind w:left="1080"/>
        <w:jc w:val="both"/>
        <w:rPr>
          <w:rFonts w:ascii="Arial" w:hAnsi="Arial" w:cs="Arial"/>
        </w:rPr>
      </w:pPr>
      <w:r w:rsidRPr="00BD774B">
        <w:rPr>
          <w:rFonts w:ascii="Arial" w:hAnsi="Arial" w:cs="Arial"/>
        </w:rPr>
        <w:t xml:space="preserve">Mengolah gadung untuk mengurangi HCN pada gadung dan ceriping gadung  </w:t>
      </w:r>
    </w:p>
    <w:p w:rsidR="00236533" w:rsidRPr="00BD774B" w:rsidRDefault="00236533" w:rsidP="00BD774B">
      <w:pPr>
        <w:pStyle w:val="ListParagraph"/>
        <w:numPr>
          <w:ilvl w:val="0"/>
          <w:numId w:val="2"/>
        </w:numPr>
        <w:spacing w:line="480" w:lineRule="auto"/>
        <w:jc w:val="both"/>
        <w:rPr>
          <w:rFonts w:ascii="Arial" w:hAnsi="Arial" w:cs="Arial"/>
        </w:rPr>
      </w:pPr>
      <w:r w:rsidRPr="00BD774B">
        <w:rPr>
          <w:rFonts w:ascii="Arial" w:hAnsi="Arial" w:cs="Arial"/>
        </w:rPr>
        <w:t>Tujuan Khusus :</w:t>
      </w:r>
    </w:p>
    <w:p w:rsidR="00236533" w:rsidRPr="00BD774B" w:rsidRDefault="00785BFA" w:rsidP="00BD774B">
      <w:pPr>
        <w:pStyle w:val="ListParagraph"/>
        <w:numPr>
          <w:ilvl w:val="0"/>
          <w:numId w:val="3"/>
        </w:numPr>
        <w:spacing w:after="0" w:line="480" w:lineRule="auto"/>
        <w:ind w:left="1434" w:hanging="357"/>
        <w:jc w:val="both"/>
        <w:rPr>
          <w:rFonts w:ascii="Arial" w:hAnsi="Arial" w:cs="Arial"/>
        </w:rPr>
      </w:pPr>
      <w:r w:rsidRPr="00BD774B">
        <w:rPr>
          <w:rFonts w:ascii="Arial" w:hAnsi="Arial" w:cs="Arial"/>
        </w:rPr>
        <w:t xml:space="preserve">Mengukur </w:t>
      </w:r>
      <w:r w:rsidR="00822ACE" w:rsidRPr="00BD774B">
        <w:rPr>
          <w:rFonts w:ascii="Arial" w:hAnsi="Arial" w:cs="Arial"/>
        </w:rPr>
        <w:t xml:space="preserve">kadar HCN pada gadung antara sebelum </w:t>
      </w:r>
      <w:r w:rsidR="002A0A71" w:rsidRPr="00BD774B">
        <w:rPr>
          <w:rFonts w:ascii="Arial" w:hAnsi="Arial" w:cs="Arial"/>
        </w:rPr>
        <w:t xml:space="preserve">perendaman </w:t>
      </w:r>
      <w:r w:rsidR="00822ACE" w:rsidRPr="00BD774B">
        <w:rPr>
          <w:rFonts w:ascii="Arial" w:hAnsi="Arial" w:cs="Arial"/>
        </w:rPr>
        <w:t xml:space="preserve">dan setelah perendaman </w:t>
      </w:r>
      <w:r w:rsidR="002A0A71" w:rsidRPr="00BD774B">
        <w:rPr>
          <w:rFonts w:ascii="Arial" w:hAnsi="Arial" w:cs="Arial"/>
        </w:rPr>
        <w:t>selama 12</w:t>
      </w:r>
      <w:r w:rsidR="00822ACE" w:rsidRPr="00BD774B">
        <w:rPr>
          <w:rFonts w:ascii="Arial" w:hAnsi="Arial" w:cs="Arial"/>
        </w:rPr>
        <w:t xml:space="preserve"> jam</w:t>
      </w:r>
      <w:r w:rsidR="00210386" w:rsidRPr="00BD774B">
        <w:rPr>
          <w:rFonts w:ascii="Arial" w:hAnsi="Arial" w:cs="Arial"/>
        </w:rPr>
        <w:t>, 24 jam dan 36 jam</w:t>
      </w:r>
      <w:r w:rsidR="00822ACE" w:rsidRPr="00BD774B">
        <w:rPr>
          <w:rFonts w:ascii="Arial" w:hAnsi="Arial" w:cs="Arial"/>
        </w:rPr>
        <w:t xml:space="preserve"> menggunakan </w:t>
      </w:r>
      <w:r w:rsidR="001945E2" w:rsidRPr="00BD774B">
        <w:rPr>
          <w:rFonts w:ascii="Arial" w:hAnsi="Arial" w:cs="Arial"/>
        </w:rPr>
        <w:t>spektrofotometer</w:t>
      </w:r>
      <w:r w:rsidR="001334A9" w:rsidRPr="00BD774B">
        <w:rPr>
          <w:rFonts w:ascii="Arial" w:hAnsi="Arial" w:cs="Arial"/>
        </w:rPr>
        <w:t xml:space="preserve"> dengan panjang gelombang 520 nm</w:t>
      </w:r>
    </w:p>
    <w:p w:rsidR="00210386" w:rsidRPr="00BD774B" w:rsidRDefault="00785BFA" w:rsidP="00BD774B">
      <w:pPr>
        <w:pStyle w:val="ListParagraph"/>
        <w:numPr>
          <w:ilvl w:val="0"/>
          <w:numId w:val="3"/>
        </w:numPr>
        <w:spacing w:after="0" w:line="480" w:lineRule="auto"/>
        <w:ind w:left="1434" w:hanging="357"/>
        <w:jc w:val="both"/>
        <w:rPr>
          <w:rFonts w:ascii="Arial" w:hAnsi="Arial" w:cs="Arial"/>
        </w:rPr>
      </w:pPr>
      <w:r w:rsidRPr="00BD774B">
        <w:rPr>
          <w:rFonts w:ascii="Arial" w:hAnsi="Arial" w:cs="Arial"/>
        </w:rPr>
        <w:t xml:space="preserve">Mengukur </w:t>
      </w:r>
      <w:r w:rsidR="00210386" w:rsidRPr="00BD774B">
        <w:rPr>
          <w:rFonts w:ascii="Arial" w:hAnsi="Arial" w:cs="Arial"/>
        </w:rPr>
        <w:t>kadar</w:t>
      </w:r>
      <w:r w:rsidRPr="00BD774B">
        <w:rPr>
          <w:rFonts w:ascii="Arial" w:hAnsi="Arial" w:cs="Arial"/>
        </w:rPr>
        <w:t xml:space="preserve"> HCN pada ceriping gadung setelah </w:t>
      </w:r>
      <w:r w:rsidR="00210386" w:rsidRPr="00BD774B">
        <w:rPr>
          <w:rFonts w:ascii="Arial" w:hAnsi="Arial" w:cs="Arial"/>
        </w:rPr>
        <w:t xml:space="preserve">  perendaman selama 12 jam, 24 jam dan 36 jam menggunakan </w:t>
      </w:r>
      <w:r w:rsidR="001945E2" w:rsidRPr="00BD774B">
        <w:rPr>
          <w:rFonts w:ascii="Arial" w:hAnsi="Arial" w:cs="Arial"/>
        </w:rPr>
        <w:t>spektrofotometer</w:t>
      </w:r>
      <w:r w:rsidR="001334A9" w:rsidRPr="00BD774B">
        <w:rPr>
          <w:rFonts w:ascii="Arial" w:hAnsi="Arial" w:cs="Arial"/>
        </w:rPr>
        <w:t xml:space="preserve"> dengan panjang gelombang 520 nm.</w:t>
      </w:r>
    </w:p>
    <w:p w:rsidR="001334A9" w:rsidRPr="00BD774B" w:rsidRDefault="00785BFA" w:rsidP="00BD774B">
      <w:pPr>
        <w:pStyle w:val="ListParagraph"/>
        <w:numPr>
          <w:ilvl w:val="0"/>
          <w:numId w:val="3"/>
        </w:numPr>
        <w:spacing w:after="0" w:line="480" w:lineRule="auto"/>
        <w:ind w:left="1434" w:hanging="357"/>
        <w:jc w:val="both"/>
        <w:rPr>
          <w:rFonts w:ascii="Arial" w:hAnsi="Arial" w:cs="Arial"/>
        </w:rPr>
      </w:pPr>
      <w:r w:rsidRPr="00BD774B">
        <w:rPr>
          <w:rFonts w:ascii="Arial" w:hAnsi="Arial" w:cs="Arial"/>
        </w:rPr>
        <w:t xml:space="preserve">Mengetahui </w:t>
      </w:r>
      <w:r w:rsidR="007633A1" w:rsidRPr="00BD774B">
        <w:rPr>
          <w:rFonts w:ascii="Arial" w:hAnsi="Arial" w:cs="Arial"/>
        </w:rPr>
        <w:t>tingkat ke</w:t>
      </w:r>
      <w:r w:rsidR="00500A0B" w:rsidRPr="00BD774B">
        <w:rPr>
          <w:rFonts w:ascii="Arial" w:hAnsi="Arial" w:cs="Arial"/>
        </w:rPr>
        <w:t>sukaan terhada</w:t>
      </w:r>
      <w:r w:rsidR="00210386" w:rsidRPr="00BD774B">
        <w:rPr>
          <w:rFonts w:ascii="Arial" w:hAnsi="Arial" w:cs="Arial"/>
        </w:rPr>
        <w:t xml:space="preserve">p ceriping gadung yang dilakukan perendaman </w:t>
      </w:r>
      <w:r w:rsidR="00500A0B" w:rsidRPr="00BD774B">
        <w:rPr>
          <w:rFonts w:ascii="Arial" w:hAnsi="Arial" w:cs="Arial"/>
        </w:rPr>
        <w:t>selama 12 jam, 24 jam dan 36 jam.</w:t>
      </w:r>
    </w:p>
    <w:p w:rsidR="00236533" w:rsidRPr="00BD774B" w:rsidRDefault="00236533" w:rsidP="00BD774B">
      <w:pPr>
        <w:pStyle w:val="ListParagraph"/>
        <w:numPr>
          <w:ilvl w:val="0"/>
          <w:numId w:val="1"/>
        </w:numPr>
        <w:spacing w:line="480" w:lineRule="auto"/>
        <w:jc w:val="both"/>
        <w:rPr>
          <w:rFonts w:ascii="Arial" w:hAnsi="Arial" w:cs="Arial"/>
          <w:b/>
        </w:rPr>
      </w:pPr>
      <w:r w:rsidRPr="00BD774B">
        <w:rPr>
          <w:rFonts w:ascii="Arial" w:hAnsi="Arial" w:cs="Arial"/>
          <w:b/>
        </w:rPr>
        <w:t>Manfaat Penelitian</w:t>
      </w:r>
    </w:p>
    <w:p w:rsidR="00236533" w:rsidRPr="00BD774B" w:rsidRDefault="00236533" w:rsidP="00BD774B">
      <w:pPr>
        <w:pStyle w:val="ListParagraph"/>
        <w:numPr>
          <w:ilvl w:val="0"/>
          <w:numId w:val="4"/>
        </w:numPr>
        <w:spacing w:line="480" w:lineRule="auto"/>
        <w:jc w:val="both"/>
        <w:rPr>
          <w:rFonts w:ascii="Arial" w:hAnsi="Arial" w:cs="Arial"/>
        </w:rPr>
      </w:pPr>
      <w:r w:rsidRPr="00BD774B">
        <w:rPr>
          <w:rFonts w:ascii="Arial" w:hAnsi="Arial" w:cs="Arial"/>
        </w:rPr>
        <w:t>Bagi Ilmu Pengetahuan</w:t>
      </w:r>
    </w:p>
    <w:p w:rsidR="00FA52AE" w:rsidRPr="00BD774B" w:rsidRDefault="00236533" w:rsidP="00BD774B">
      <w:pPr>
        <w:pStyle w:val="ListParagraph"/>
        <w:spacing w:line="480" w:lineRule="auto"/>
        <w:ind w:left="1080"/>
        <w:jc w:val="both"/>
        <w:rPr>
          <w:rFonts w:ascii="Arial" w:hAnsi="Arial" w:cs="Arial"/>
        </w:rPr>
      </w:pPr>
      <w:r w:rsidRPr="00BD774B">
        <w:rPr>
          <w:rFonts w:ascii="Arial" w:hAnsi="Arial" w:cs="Arial"/>
        </w:rPr>
        <w:t>Hasil penelitian ini dapat digunakan sebagai penambah wawasan ilmu pengetahuan khususnya dalam bidang kesehatan lingkungan.</w:t>
      </w:r>
    </w:p>
    <w:p w:rsidR="00236533" w:rsidRPr="00BD774B" w:rsidRDefault="00236533" w:rsidP="00BD774B">
      <w:pPr>
        <w:pStyle w:val="ListParagraph"/>
        <w:numPr>
          <w:ilvl w:val="0"/>
          <w:numId w:val="4"/>
        </w:numPr>
        <w:spacing w:line="480" w:lineRule="auto"/>
        <w:jc w:val="both"/>
        <w:rPr>
          <w:rFonts w:ascii="Arial" w:hAnsi="Arial" w:cs="Arial"/>
        </w:rPr>
      </w:pPr>
      <w:r w:rsidRPr="00BD774B">
        <w:rPr>
          <w:rFonts w:ascii="Arial" w:hAnsi="Arial" w:cs="Arial"/>
        </w:rPr>
        <w:t>Bagi pengusaha ceriping gadung</w:t>
      </w:r>
    </w:p>
    <w:p w:rsidR="001334A9" w:rsidRPr="00BD774B" w:rsidRDefault="00236533" w:rsidP="00BD774B">
      <w:pPr>
        <w:pStyle w:val="ListParagraph"/>
        <w:spacing w:line="480" w:lineRule="auto"/>
        <w:ind w:left="1080"/>
        <w:jc w:val="both"/>
        <w:rPr>
          <w:rFonts w:ascii="Arial" w:hAnsi="Arial" w:cs="Arial"/>
        </w:rPr>
      </w:pPr>
      <w:r w:rsidRPr="00BD774B">
        <w:rPr>
          <w:rFonts w:ascii="Arial" w:hAnsi="Arial" w:cs="Arial"/>
        </w:rPr>
        <w:t xml:space="preserve">Memberikan informasi baru bagi pengusaha ceriping gadung tentang pengolahan ceriping gadung yang dapat menurunkan kadar HCN. </w:t>
      </w:r>
    </w:p>
    <w:p w:rsidR="00236533" w:rsidRPr="00BD774B" w:rsidRDefault="00236533" w:rsidP="00BD774B">
      <w:pPr>
        <w:pStyle w:val="ListParagraph"/>
        <w:numPr>
          <w:ilvl w:val="0"/>
          <w:numId w:val="4"/>
        </w:numPr>
        <w:spacing w:line="480" w:lineRule="auto"/>
        <w:jc w:val="both"/>
        <w:rPr>
          <w:rFonts w:ascii="Arial" w:hAnsi="Arial" w:cs="Arial"/>
        </w:rPr>
      </w:pPr>
      <w:r w:rsidRPr="00BD774B">
        <w:rPr>
          <w:rFonts w:ascii="Arial" w:hAnsi="Arial" w:cs="Arial"/>
        </w:rPr>
        <w:t>Bagi Peneliti</w:t>
      </w:r>
    </w:p>
    <w:p w:rsidR="00236533" w:rsidRPr="00BD774B" w:rsidRDefault="00236533" w:rsidP="00BD774B">
      <w:pPr>
        <w:pStyle w:val="ListParagraph"/>
        <w:numPr>
          <w:ilvl w:val="0"/>
          <w:numId w:val="7"/>
        </w:numPr>
        <w:spacing w:line="480" w:lineRule="auto"/>
        <w:jc w:val="both"/>
        <w:rPr>
          <w:rFonts w:ascii="Arial" w:hAnsi="Arial" w:cs="Arial"/>
        </w:rPr>
      </w:pPr>
      <w:r w:rsidRPr="00BD774B">
        <w:rPr>
          <w:rFonts w:ascii="Arial" w:hAnsi="Arial" w:cs="Arial"/>
        </w:rPr>
        <w:t>Menambah pengetahuan dan pengalaman y</w:t>
      </w:r>
      <w:r w:rsidR="007929A3" w:rsidRPr="00BD774B">
        <w:rPr>
          <w:rFonts w:ascii="Arial" w:hAnsi="Arial" w:cs="Arial"/>
        </w:rPr>
        <w:t>ang berkaitan dengan penelitian HCN pada gadung.</w:t>
      </w:r>
    </w:p>
    <w:p w:rsidR="00CB608F" w:rsidRPr="00BD774B" w:rsidRDefault="00236533" w:rsidP="00BD774B">
      <w:pPr>
        <w:pStyle w:val="ListParagraph"/>
        <w:numPr>
          <w:ilvl w:val="0"/>
          <w:numId w:val="7"/>
        </w:numPr>
        <w:spacing w:line="480" w:lineRule="auto"/>
        <w:jc w:val="both"/>
        <w:rPr>
          <w:rFonts w:ascii="Arial" w:hAnsi="Arial" w:cs="Arial"/>
        </w:rPr>
      </w:pPr>
      <w:r w:rsidRPr="00BD774B">
        <w:rPr>
          <w:rFonts w:ascii="Arial" w:hAnsi="Arial" w:cs="Arial"/>
        </w:rPr>
        <w:t>Mengetahui cara menghilangkan kadar HCN pada umbi gadung.</w:t>
      </w:r>
    </w:p>
    <w:p w:rsidR="00236533" w:rsidRPr="00BD774B" w:rsidRDefault="00236533" w:rsidP="00BD774B">
      <w:pPr>
        <w:pStyle w:val="ListParagraph"/>
        <w:numPr>
          <w:ilvl w:val="0"/>
          <w:numId w:val="1"/>
        </w:numPr>
        <w:spacing w:line="480" w:lineRule="auto"/>
        <w:jc w:val="both"/>
        <w:rPr>
          <w:rFonts w:ascii="Arial" w:hAnsi="Arial" w:cs="Arial"/>
          <w:b/>
        </w:rPr>
      </w:pPr>
      <w:r w:rsidRPr="00BD774B">
        <w:rPr>
          <w:rFonts w:ascii="Arial" w:hAnsi="Arial" w:cs="Arial"/>
          <w:b/>
        </w:rPr>
        <w:lastRenderedPageBreak/>
        <w:t>Ruang Lingkup Penelitian</w:t>
      </w:r>
    </w:p>
    <w:p w:rsidR="007929A3" w:rsidRPr="00BD774B" w:rsidRDefault="007929A3" w:rsidP="00BD774B">
      <w:pPr>
        <w:pStyle w:val="ListParagraph"/>
        <w:numPr>
          <w:ilvl w:val="0"/>
          <w:numId w:val="5"/>
        </w:numPr>
        <w:spacing w:line="480" w:lineRule="auto"/>
        <w:jc w:val="both"/>
        <w:rPr>
          <w:rFonts w:ascii="Arial" w:hAnsi="Arial" w:cs="Arial"/>
        </w:rPr>
      </w:pPr>
      <w:r w:rsidRPr="00BD774B">
        <w:rPr>
          <w:rFonts w:ascii="Arial" w:hAnsi="Arial" w:cs="Arial"/>
        </w:rPr>
        <w:t>Lingkup bidang kesehatan lingkungan</w:t>
      </w:r>
      <w:r w:rsidR="00CB608F" w:rsidRPr="00BD774B">
        <w:rPr>
          <w:rFonts w:ascii="Arial" w:hAnsi="Arial" w:cs="Arial"/>
        </w:rPr>
        <w:t xml:space="preserve"> adalah </w:t>
      </w:r>
      <w:r w:rsidRPr="00BD774B">
        <w:rPr>
          <w:rFonts w:ascii="Arial" w:hAnsi="Arial" w:cs="Arial"/>
        </w:rPr>
        <w:t>penyehatan makanan</w:t>
      </w:r>
      <w:r w:rsidR="00B1229B" w:rsidRPr="00BD774B">
        <w:rPr>
          <w:rFonts w:ascii="Arial" w:hAnsi="Arial" w:cs="Arial"/>
        </w:rPr>
        <w:t xml:space="preserve"> </w:t>
      </w:r>
      <w:r w:rsidRPr="00BD774B">
        <w:rPr>
          <w:rFonts w:ascii="Arial" w:hAnsi="Arial" w:cs="Arial"/>
        </w:rPr>
        <w:t>dan minuman.</w:t>
      </w:r>
    </w:p>
    <w:p w:rsidR="00236533" w:rsidRPr="00BD774B" w:rsidRDefault="00A56621" w:rsidP="00BD774B">
      <w:pPr>
        <w:pStyle w:val="ListParagraph"/>
        <w:numPr>
          <w:ilvl w:val="0"/>
          <w:numId w:val="5"/>
        </w:numPr>
        <w:spacing w:line="480" w:lineRule="auto"/>
        <w:jc w:val="both"/>
        <w:rPr>
          <w:rFonts w:ascii="Arial" w:hAnsi="Arial" w:cs="Arial"/>
        </w:rPr>
      </w:pPr>
      <w:r w:rsidRPr="00BD774B">
        <w:rPr>
          <w:rFonts w:ascii="Arial" w:hAnsi="Arial" w:cs="Arial"/>
        </w:rPr>
        <w:t xml:space="preserve">Obyek </w:t>
      </w:r>
      <w:r w:rsidR="00236533" w:rsidRPr="00BD774B">
        <w:rPr>
          <w:rFonts w:ascii="Arial" w:hAnsi="Arial" w:cs="Arial"/>
        </w:rPr>
        <w:t xml:space="preserve"> penelitian</w:t>
      </w:r>
    </w:p>
    <w:p w:rsidR="00A56621" w:rsidRPr="00BD774B" w:rsidRDefault="00A56621" w:rsidP="00BD774B">
      <w:pPr>
        <w:pStyle w:val="ListParagraph"/>
        <w:spacing w:line="480" w:lineRule="auto"/>
        <w:ind w:left="1080"/>
        <w:jc w:val="both"/>
        <w:rPr>
          <w:rFonts w:ascii="Arial" w:hAnsi="Arial" w:cs="Arial"/>
        </w:rPr>
      </w:pPr>
      <w:r w:rsidRPr="00BD774B">
        <w:rPr>
          <w:rFonts w:ascii="Arial" w:hAnsi="Arial" w:cs="Arial"/>
        </w:rPr>
        <w:t xml:space="preserve">Obyek </w:t>
      </w:r>
      <w:r w:rsidR="00236533" w:rsidRPr="00BD774B">
        <w:rPr>
          <w:rFonts w:ascii="Arial" w:hAnsi="Arial" w:cs="Arial"/>
        </w:rPr>
        <w:t xml:space="preserve">penelitian ini adalah </w:t>
      </w:r>
      <w:r w:rsidR="007929A3" w:rsidRPr="00BD774B">
        <w:rPr>
          <w:rFonts w:ascii="Arial" w:hAnsi="Arial" w:cs="Arial"/>
        </w:rPr>
        <w:t xml:space="preserve">menghilangkan HCN pada umbi gadung. </w:t>
      </w:r>
    </w:p>
    <w:p w:rsidR="00236533" w:rsidRPr="00BD774B" w:rsidRDefault="00236533" w:rsidP="00BD774B">
      <w:pPr>
        <w:pStyle w:val="ListParagraph"/>
        <w:numPr>
          <w:ilvl w:val="0"/>
          <w:numId w:val="5"/>
        </w:numPr>
        <w:spacing w:line="480" w:lineRule="auto"/>
        <w:jc w:val="both"/>
        <w:rPr>
          <w:rFonts w:ascii="Arial" w:hAnsi="Arial" w:cs="Arial"/>
        </w:rPr>
      </w:pPr>
      <w:r w:rsidRPr="00BD774B">
        <w:rPr>
          <w:rFonts w:ascii="Arial" w:hAnsi="Arial" w:cs="Arial"/>
        </w:rPr>
        <w:t xml:space="preserve">Waktu </w:t>
      </w:r>
    </w:p>
    <w:p w:rsidR="00A56621" w:rsidRPr="00BD774B" w:rsidRDefault="00236533" w:rsidP="00BD774B">
      <w:pPr>
        <w:pStyle w:val="ListParagraph"/>
        <w:spacing w:line="480" w:lineRule="auto"/>
        <w:ind w:left="1080"/>
        <w:jc w:val="both"/>
        <w:rPr>
          <w:rFonts w:ascii="Arial" w:hAnsi="Arial" w:cs="Arial"/>
        </w:rPr>
      </w:pPr>
      <w:r w:rsidRPr="00BD774B">
        <w:rPr>
          <w:rFonts w:ascii="Arial" w:hAnsi="Arial" w:cs="Arial"/>
        </w:rPr>
        <w:t xml:space="preserve">Penelitian dilaksanakan pada bulan </w:t>
      </w:r>
      <w:r w:rsidR="00A56621" w:rsidRPr="00BD774B">
        <w:rPr>
          <w:rFonts w:ascii="Arial" w:hAnsi="Arial" w:cs="Arial"/>
        </w:rPr>
        <w:t>Juni 2010.</w:t>
      </w:r>
    </w:p>
    <w:p w:rsidR="00236533" w:rsidRPr="00BD774B" w:rsidRDefault="00236533" w:rsidP="00BD774B">
      <w:pPr>
        <w:pStyle w:val="ListParagraph"/>
        <w:numPr>
          <w:ilvl w:val="0"/>
          <w:numId w:val="5"/>
        </w:numPr>
        <w:spacing w:line="480" w:lineRule="auto"/>
        <w:jc w:val="both"/>
        <w:rPr>
          <w:rFonts w:ascii="Arial" w:hAnsi="Arial" w:cs="Arial"/>
        </w:rPr>
      </w:pPr>
      <w:r w:rsidRPr="00BD774B">
        <w:rPr>
          <w:rFonts w:ascii="Arial" w:hAnsi="Arial" w:cs="Arial"/>
        </w:rPr>
        <w:t>Tempat</w:t>
      </w:r>
    </w:p>
    <w:p w:rsidR="00236533" w:rsidRPr="00BD774B" w:rsidRDefault="00236533" w:rsidP="00BD774B">
      <w:pPr>
        <w:pStyle w:val="ListParagraph"/>
        <w:spacing w:line="480" w:lineRule="auto"/>
        <w:ind w:left="1080"/>
        <w:jc w:val="both"/>
        <w:rPr>
          <w:rFonts w:ascii="Arial" w:hAnsi="Arial" w:cs="Arial"/>
        </w:rPr>
      </w:pPr>
      <w:r w:rsidRPr="00BD774B">
        <w:rPr>
          <w:rFonts w:ascii="Arial" w:hAnsi="Arial" w:cs="Arial"/>
        </w:rPr>
        <w:t>Penelitian ini dilakuka</w:t>
      </w:r>
      <w:r w:rsidR="00210386" w:rsidRPr="00BD774B">
        <w:rPr>
          <w:rFonts w:ascii="Arial" w:hAnsi="Arial" w:cs="Arial"/>
        </w:rPr>
        <w:t xml:space="preserve">n didusun Tanjungsari Sukoharjo Ngaglik </w:t>
      </w:r>
      <w:r w:rsidRPr="00BD774B">
        <w:rPr>
          <w:rFonts w:ascii="Arial" w:hAnsi="Arial" w:cs="Arial"/>
        </w:rPr>
        <w:t>Sleman Yogyakarta</w:t>
      </w:r>
    </w:p>
    <w:p w:rsidR="00B30668" w:rsidRPr="00BD774B" w:rsidRDefault="00B30668" w:rsidP="00BD774B">
      <w:pPr>
        <w:spacing w:line="480" w:lineRule="auto"/>
        <w:rPr>
          <w:rFonts w:ascii="Arial" w:hAnsi="Arial" w:cs="Arial"/>
        </w:rPr>
      </w:pPr>
    </w:p>
    <w:sectPr w:rsidR="00B30668" w:rsidRPr="00BD774B" w:rsidSect="008D787B">
      <w:headerReference w:type="default" r:id="rId12"/>
      <w:footerReference w:type="default" r:id="rId13"/>
      <w:footerReference w:type="first" r:id="rId14"/>
      <w:pgSz w:w="11907" w:h="16840" w:code="9"/>
      <w:pgMar w:top="2268" w:right="1701" w:bottom="1701" w:left="2268" w:header="1418" w:footer="227" w:gutter="0"/>
      <w:pgNumType w:start="1" w:chapStyle="2"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D2" w:rsidRDefault="008445D2" w:rsidP="00A16850">
      <w:pPr>
        <w:spacing w:after="0" w:line="240" w:lineRule="auto"/>
      </w:pPr>
      <w:r>
        <w:separator/>
      </w:r>
    </w:p>
  </w:endnote>
  <w:endnote w:type="continuationSeparator" w:id="1">
    <w:p w:rsidR="008445D2" w:rsidRDefault="008445D2" w:rsidP="00A16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0B" w:rsidRDefault="00500A0B">
    <w:pPr>
      <w:pStyle w:val="Footer"/>
      <w:jc w:val="center"/>
    </w:pPr>
  </w:p>
  <w:p w:rsidR="00500A0B" w:rsidRDefault="00500A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112"/>
      <w:docPartObj>
        <w:docPartGallery w:val="Page Numbers (Bottom of Page)"/>
        <w:docPartUnique/>
      </w:docPartObj>
    </w:sdtPr>
    <w:sdtContent>
      <w:p w:rsidR="00500A0B" w:rsidRDefault="00C9348C">
        <w:pPr>
          <w:pStyle w:val="Footer"/>
          <w:jc w:val="center"/>
        </w:pPr>
        <w:fldSimple w:instr=" PAGE   \* MERGEFORMAT ">
          <w:r w:rsidR="004034F5">
            <w:rPr>
              <w:noProof/>
            </w:rPr>
            <w:t>1</w:t>
          </w:r>
        </w:fldSimple>
      </w:p>
    </w:sdtContent>
  </w:sdt>
  <w:p w:rsidR="00500A0B" w:rsidRDefault="00500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D2" w:rsidRDefault="008445D2" w:rsidP="00A16850">
      <w:pPr>
        <w:spacing w:after="0" w:line="240" w:lineRule="auto"/>
      </w:pPr>
      <w:r>
        <w:separator/>
      </w:r>
    </w:p>
  </w:footnote>
  <w:footnote w:type="continuationSeparator" w:id="1">
    <w:p w:rsidR="008445D2" w:rsidRDefault="008445D2" w:rsidP="00A16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108"/>
      <w:docPartObj>
        <w:docPartGallery w:val="Page Numbers (Top of Page)"/>
        <w:docPartUnique/>
      </w:docPartObj>
    </w:sdtPr>
    <w:sdtContent>
      <w:p w:rsidR="00500A0B" w:rsidRDefault="00C9348C">
        <w:pPr>
          <w:pStyle w:val="Header"/>
          <w:jc w:val="right"/>
        </w:pPr>
        <w:fldSimple w:instr=" PAGE   \* MERGEFORMAT ">
          <w:r w:rsidR="004034F5">
            <w:rPr>
              <w:noProof/>
            </w:rPr>
            <w:t>6</w:t>
          </w:r>
        </w:fldSimple>
      </w:p>
    </w:sdtContent>
  </w:sdt>
  <w:p w:rsidR="00500A0B" w:rsidRDefault="00500A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40A"/>
    <w:multiLevelType w:val="hybridMultilevel"/>
    <w:tmpl w:val="F06636CA"/>
    <w:lvl w:ilvl="0" w:tplc="BA9EA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A6A07"/>
    <w:multiLevelType w:val="hybridMultilevel"/>
    <w:tmpl w:val="5C989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D5019D"/>
    <w:multiLevelType w:val="hybridMultilevel"/>
    <w:tmpl w:val="0C626C3A"/>
    <w:lvl w:ilvl="0" w:tplc="1722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057AC7"/>
    <w:multiLevelType w:val="hybridMultilevel"/>
    <w:tmpl w:val="4DCCDD68"/>
    <w:lvl w:ilvl="0" w:tplc="490E2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CE4513"/>
    <w:multiLevelType w:val="hybridMultilevel"/>
    <w:tmpl w:val="A9106E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460818"/>
    <w:multiLevelType w:val="hybridMultilevel"/>
    <w:tmpl w:val="776E3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833336"/>
    <w:multiLevelType w:val="hybridMultilevel"/>
    <w:tmpl w:val="A2F04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236533"/>
    <w:rsid w:val="000116E0"/>
    <w:rsid w:val="00031A3C"/>
    <w:rsid w:val="00034AAF"/>
    <w:rsid w:val="00042C88"/>
    <w:rsid w:val="00067EB9"/>
    <w:rsid w:val="000B7BC1"/>
    <w:rsid w:val="0010286F"/>
    <w:rsid w:val="001334A9"/>
    <w:rsid w:val="00171EE3"/>
    <w:rsid w:val="0017387A"/>
    <w:rsid w:val="001741C1"/>
    <w:rsid w:val="00182B28"/>
    <w:rsid w:val="001945E2"/>
    <w:rsid w:val="001C4F9F"/>
    <w:rsid w:val="00210386"/>
    <w:rsid w:val="00220710"/>
    <w:rsid w:val="0022322B"/>
    <w:rsid w:val="00236533"/>
    <w:rsid w:val="00245BB4"/>
    <w:rsid w:val="00246066"/>
    <w:rsid w:val="0027005E"/>
    <w:rsid w:val="002A0A71"/>
    <w:rsid w:val="002C4302"/>
    <w:rsid w:val="00300156"/>
    <w:rsid w:val="0033787D"/>
    <w:rsid w:val="00344F70"/>
    <w:rsid w:val="00357242"/>
    <w:rsid w:val="003B5FBA"/>
    <w:rsid w:val="004034F5"/>
    <w:rsid w:val="00415199"/>
    <w:rsid w:val="00425DB6"/>
    <w:rsid w:val="00447E07"/>
    <w:rsid w:val="00453C8D"/>
    <w:rsid w:val="00465E9D"/>
    <w:rsid w:val="00482FBA"/>
    <w:rsid w:val="004B7D74"/>
    <w:rsid w:val="004C18A6"/>
    <w:rsid w:val="004C7A26"/>
    <w:rsid w:val="004F0513"/>
    <w:rsid w:val="00500A0B"/>
    <w:rsid w:val="00501EC8"/>
    <w:rsid w:val="0053729C"/>
    <w:rsid w:val="00537B26"/>
    <w:rsid w:val="00541FAB"/>
    <w:rsid w:val="00546B2A"/>
    <w:rsid w:val="005565CC"/>
    <w:rsid w:val="00560A61"/>
    <w:rsid w:val="00562117"/>
    <w:rsid w:val="005A1F14"/>
    <w:rsid w:val="005A2950"/>
    <w:rsid w:val="005C1524"/>
    <w:rsid w:val="005F2FD9"/>
    <w:rsid w:val="00612CC5"/>
    <w:rsid w:val="00655B44"/>
    <w:rsid w:val="00672321"/>
    <w:rsid w:val="00685EC4"/>
    <w:rsid w:val="006B6C2F"/>
    <w:rsid w:val="006E413C"/>
    <w:rsid w:val="00706BF5"/>
    <w:rsid w:val="007633A1"/>
    <w:rsid w:val="00770751"/>
    <w:rsid w:val="0078367A"/>
    <w:rsid w:val="00784019"/>
    <w:rsid w:val="00785BFA"/>
    <w:rsid w:val="007929A3"/>
    <w:rsid w:val="00796DB4"/>
    <w:rsid w:val="007A56DA"/>
    <w:rsid w:val="00810CC4"/>
    <w:rsid w:val="00817D60"/>
    <w:rsid w:val="00820C44"/>
    <w:rsid w:val="00822ACE"/>
    <w:rsid w:val="00824C3B"/>
    <w:rsid w:val="00825100"/>
    <w:rsid w:val="008277CB"/>
    <w:rsid w:val="0083773C"/>
    <w:rsid w:val="008445D2"/>
    <w:rsid w:val="00865024"/>
    <w:rsid w:val="008A1373"/>
    <w:rsid w:val="008A7270"/>
    <w:rsid w:val="008B0502"/>
    <w:rsid w:val="008D787B"/>
    <w:rsid w:val="0090137D"/>
    <w:rsid w:val="00947B56"/>
    <w:rsid w:val="0096460D"/>
    <w:rsid w:val="00976434"/>
    <w:rsid w:val="0098562A"/>
    <w:rsid w:val="00991DF4"/>
    <w:rsid w:val="00A16850"/>
    <w:rsid w:val="00A408E2"/>
    <w:rsid w:val="00A446E5"/>
    <w:rsid w:val="00A56621"/>
    <w:rsid w:val="00A80021"/>
    <w:rsid w:val="00AC1FDB"/>
    <w:rsid w:val="00B1229B"/>
    <w:rsid w:val="00B13771"/>
    <w:rsid w:val="00B170DA"/>
    <w:rsid w:val="00B30668"/>
    <w:rsid w:val="00B42EF4"/>
    <w:rsid w:val="00B81FBA"/>
    <w:rsid w:val="00B94CDB"/>
    <w:rsid w:val="00BA10CF"/>
    <w:rsid w:val="00BB662E"/>
    <w:rsid w:val="00BB75BE"/>
    <w:rsid w:val="00BC3DDC"/>
    <w:rsid w:val="00BD22A9"/>
    <w:rsid w:val="00BD2EC7"/>
    <w:rsid w:val="00BD774B"/>
    <w:rsid w:val="00BF424D"/>
    <w:rsid w:val="00C0099A"/>
    <w:rsid w:val="00C4358D"/>
    <w:rsid w:val="00C51787"/>
    <w:rsid w:val="00C57F93"/>
    <w:rsid w:val="00C71670"/>
    <w:rsid w:val="00C74ED2"/>
    <w:rsid w:val="00C7532C"/>
    <w:rsid w:val="00C85EFB"/>
    <w:rsid w:val="00C86468"/>
    <w:rsid w:val="00C9348C"/>
    <w:rsid w:val="00CA6FB2"/>
    <w:rsid w:val="00CB2BDD"/>
    <w:rsid w:val="00CB608F"/>
    <w:rsid w:val="00CF7B78"/>
    <w:rsid w:val="00D547D2"/>
    <w:rsid w:val="00D61100"/>
    <w:rsid w:val="00D664D0"/>
    <w:rsid w:val="00D879E9"/>
    <w:rsid w:val="00DC154F"/>
    <w:rsid w:val="00DF53FD"/>
    <w:rsid w:val="00E27B0A"/>
    <w:rsid w:val="00E30732"/>
    <w:rsid w:val="00EA0333"/>
    <w:rsid w:val="00EA4ABF"/>
    <w:rsid w:val="00F14474"/>
    <w:rsid w:val="00F22C47"/>
    <w:rsid w:val="00F82A2E"/>
    <w:rsid w:val="00F85450"/>
    <w:rsid w:val="00FA52AE"/>
    <w:rsid w:val="00FE3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33"/>
    <w:pPr>
      <w:ind w:left="720"/>
      <w:contextualSpacing/>
    </w:pPr>
  </w:style>
  <w:style w:type="character" w:styleId="Hyperlink">
    <w:name w:val="Hyperlink"/>
    <w:basedOn w:val="DefaultParagraphFont"/>
    <w:rsid w:val="00236533"/>
    <w:rPr>
      <w:color w:val="0000FF"/>
      <w:u w:val="single"/>
    </w:rPr>
  </w:style>
  <w:style w:type="paragraph" w:styleId="Header">
    <w:name w:val="header"/>
    <w:basedOn w:val="Normal"/>
    <w:link w:val="HeaderChar"/>
    <w:uiPriority w:val="99"/>
    <w:unhideWhenUsed/>
    <w:rsid w:val="00A16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50"/>
  </w:style>
  <w:style w:type="paragraph" w:styleId="Footer">
    <w:name w:val="footer"/>
    <w:basedOn w:val="Normal"/>
    <w:link w:val="FooterChar"/>
    <w:uiPriority w:val="99"/>
    <w:unhideWhenUsed/>
    <w:rsid w:val="00A16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50"/>
  </w:style>
  <w:style w:type="paragraph" w:styleId="BalloonText">
    <w:name w:val="Balloon Text"/>
    <w:basedOn w:val="Normal"/>
    <w:link w:val="BalloonTextChar"/>
    <w:uiPriority w:val="99"/>
    <w:semiHidden/>
    <w:unhideWhenUsed/>
    <w:rsid w:val="00A16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enchipz.com/%20keripik-gadung-atasi-remati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wasandigital.com/index.php?Option=com.%20content&amp;%20task=view&amp;id=14475&amp;Ite%20mid=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aramerdeka.com/harian/0710/01/%20ragam%2002.htm" TargetMode="External"/><Relationship Id="rId4" Type="http://schemas.openxmlformats.org/officeDocument/2006/relationships/settings" Target="settings.xml"/><Relationship Id="rId9" Type="http://schemas.openxmlformats.org/officeDocument/2006/relationships/hyperlink" Target="http://myhobbyblogs.com/food/2008/03/02/uwi-gadung-potensial-sebagai-ba%20han-baku-cerip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DC59-10DA-4C37-9B43-8E52F118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2010-08-06T05:32:00Z</dcterms:created>
  <dcterms:modified xsi:type="dcterms:W3CDTF">2010-08-06T05:32:00Z</dcterms:modified>
</cp:coreProperties>
</file>