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49" w:rsidRDefault="00521949" w:rsidP="00521949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  <w:bookmarkStart w:id="0" w:name="_GoBack"/>
      <w:bookmarkEnd w:id="0"/>
    </w:p>
    <w:p w:rsidR="008D7D99" w:rsidRDefault="008D7D99" w:rsidP="00521949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  <w:r w:rsidRPr="00853827">
        <w:rPr>
          <w:rFonts w:ascii="Arial" w:hAnsi="Arial" w:cs="Arial"/>
          <w:b/>
          <w:bCs/>
          <w:sz w:val="28"/>
          <w:szCs w:val="28"/>
          <w:lang w:val="sv-SE"/>
        </w:rPr>
        <w:t>INTISARI</w:t>
      </w:r>
    </w:p>
    <w:p w:rsidR="0020747D" w:rsidRPr="00853827" w:rsidRDefault="0020747D" w:rsidP="00521949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</w:p>
    <w:p w:rsidR="008D7D99" w:rsidRDefault="008D7D99" w:rsidP="00521949">
      <w:pPr>
        <w:spacing w:line="276" w:lineRule="auto"/>
        <w:jc w:val="center"/>
        <w:rPr>
          <w:rFonts w:ascii="Arial" w:hAnsi="Arial" w:cs="Arial"/>
          <w:b/>
          <w:bCs/>
          <w:lang w:val="sv-SE"/>
        </w:rPr>
      </w:pPr>
    </w:p>
    <w:p w:rsidR="002336BC" w:rsidRPr="00AC44DC" w:rsidRDefault="002336BC" w:rsidP="002336BC">
      <w:pPr>
        <w:spacing w:line="276" w:lineRule="auto"/>
        <w:jc w:val="right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>Kementerian Kesehatan Republik Indonesia</w:t>
      </w:r>
    </w:p>
    <w:p w:rsidR="008D7D99" w:rsidRPr="00AC44DC" w:rsidRDefault="008D7D99" w:rsidP="00521949">
      <w:pPr>
        <w:spacing w:line="276" w:lineRule="auto"/>
        <w:jc w:val="right"/>
        <w:rPr>
          <w:rFonts w:ascii="Arial" w:hAnsi="Arial" w:cs="Arial"/>
          <w:b/>
          <w:bCs/>
          <w:lang w:val="sv-SE"/>
        </w:rPr>
      </w:pPr>
      <w:r w:rsidRPr="00AC44DC">
        <w:rPr>
          <w:rFonts w:ascii="Arial" w:hAnsi="Arial" w:cs="Arial"/>
          <w:b/>
          <w:bCs/>
          <w:lang w:val="sv-SE"/>
        </w:rPr>
        <w:t>Politeknik Kesehatan Yoyakarta</w:t>
      </w:r>
    </w:p>
    <w:p w:rsidR="008D7D99" w:rsidRPr="00AC44DC" w:rsidRDefault="008D7D99" w:rsidP="00521949">
      <w:pPr>
        <w:spacing w:line="276" w:lineRule="auto"/>
        <w:jc w:val="right"/>
        <w:rPr>
          <w:rFonts w:ascii="Arial" w:hAnsi="Arial" w:cs="Arial"/>
          <w:b/>
          <w:bCs/>
          <w:lang w:val="sv-SE"/>
        </w:rPr>
      </w:pPr>
      <w:r w:rsidRPr="00AC44DC">
        <w:rPr>
          <w:rFonts w:ascii="Arial" w:hAnsi="Arial" w:cs="Arial"/>
          <w:b/>
          <w:bCs/>
          <w:lang w:val="sv-SE"/>
        </w:rPr>
        <w:t>Jurusan Kesehatan Lingkungan</w:t>
      </w:r>
    </w:p>
    <w:p w:rsidR="008D7D99" w:rsidRDefault="008D7D99" w:rsidP="00521949">
      <w:pPr>
        <w:spacing w:line="276" w:lineRule="auto"/>
        <w:jc w:val="right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>Karya Tulis Ilmiah, Agustus 2010</w:t>
      </w:r>
    </w:p>
    <w:p w:rsidR="00720BE1" w:rsidRDefault="00720BE1" w:rsidP="00521949">
      <w:pPr>
        <w:spacing w:line="276" w:lineRule="auto"/>
        <w:jc w:val="right"/>
        <w:rPr>
          <w:rFonts w:ascii="Arial" w:hAnsi="Arial" w:cs="Arial"/>
          <w:b/>
          <w:bCs/>
          <w:lang w:val="sv-SE"/>
        </w:rPr>
      </w:pPr>
    </w:p>
    <w:p w:rsidR="0020747D" w:rsidRPr="00AC44DC" w:rsidRDefault="0020747D" w:rsidP="00521949">
      <w:pPr>
        <w:spacing w:line="276" w:lineRule="auto"/>
        <w:jc w:val="right"/>
        <w:rPr>
          <w:rFonts w:ascii="Arial" w:hAnsi="Arial" w:cs="Arial"/>
          <w:b/>
          <w:bCs/>
          <w:lang w:val="sv-SE"/>
        </w:rPr>
      </w:pPr>
    </w:p>
    <w:p w:rsidR="008D7D99" w:rsidRPr="00AC44DC" w:rsidRDefault="008D7D99" w:rsidP="00521949">
      <w:pPr>
        <w:spacing w:line="276" w:lineRule="auto"/>
        <w:jc w:val="right"/>
        <w:rPr>
          <w:rFonts w:ascii="Arial" w:hAnsi="Arial" w:cs="Arial"/>
          <w:b/>
          <w:bCs/>
          <w:lang w:val="sv-SE"/>
        </w:rPr>
      </w:pPr>
    </w:p>
    <w:p w:rsidR="008D7D99" w:rsidRPr="00AC44DC" w:rsidRDefault="008D7D99" w:rsidP="00521949">
      <w:pPr>
        <w:spacing w:line="276" w:lineRule="auto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>Khairunnisa</w:t>
      </w:r>
    </w:p>
    <w:p w:rsidR="008D7D99" w:rsidRPr="008D7D99" w:rsidRDefault="00720BE1" w:rsidP="00521949">
      <w:pPr>
        <w:spacing w:line="276" w:lineRule="auto"/>
        <w:jc w:val="both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>Pengaruh Variasi</w:t>
      </w:r>
      <w:r w:rsidR="008D7D99">
        <w:rPr>
          <w:rFonts w:ascii="Arial" w:hAnsi="Arial" w:cs="Arial"/>
          <w:b/>
          <w:bCs/>
          <w:lang w:val="sv-SE"/>
        </w:rPr>
        <w:t xml:space="preserve"> Waktu Penyinaran Sinar UV terhadap MPN </w:t>
      </w:r>
      <w:r w:rsidR="008D7D99" w:rsidRPr="008D7D99">
        <w:rPr>
          <w:rFonts w:ascii="Arial" w:hAnsi="Arial" w:cs="Arial"/>
          <w:b/>
          <w:bCs/>
          <w:i/>
          <w:lang w:val="sv-SE"/>
        </w:rPr>
        <w:t>Coliform</w:t>
      </w:r>
      <w:r w:rsidR="008D7D99">
        <w:rPr>
          <w:rFonts w:ascii="Arial" w:hAnsi="Arial" w:cs="Arial"/>
          <w:b/>
          <w:bCs/>
          <w:lang w:val="sv-SE"/>
        </w:rPr>
        <w:t xml:space="preserve"> pada Depot Peng</w:t>
      </w:r>
      <w:r>
        <w:rPr>
          <w:rFonts w:ascii="Arial" w:hAnsi="Arial" w:cs="Arial"/>
          <w:b/>
          <w:bCs/>
          <w:lang w:val="sv-SE"/>
        </w:rPr>
        <w:t>isian Air Minum Isi Ulang X di K</w:t>
      </w:r>
      <w:r w:rsidR="008D7D99">
        <w:rPr>
          <w:rFonts w:ascii="Arial" w:hAnsi="Arial" w:cs="Arial"/>
          <w:b/>
          <w:bCs/>
          <w:lang w:val="sv-SE"/>
        </w:rPr>
        <w:t>abupaten Sleman.</w:t>
      </w:r>
    </w:p>
    <w:p w:rsidR="008D7D99" w:rsidRPr="003C6067" w:rsidRDefault="008D7D99" w:rsidP="00521949">
      <w:pPr>
        <w:spacing w:line="276" w:lineRule="auto"/>
        <w:jc w:val="both"/>
        <w:rPr>
          <w:rFonts w:ascii="Arial" w:hAnsi="Arial" w:cs="Arial"/>
          <w:b/>
          <w:bCs/>
          <w:lang w:val="sv-SE"/>
        </w:rPr>
      </w:pPr>
      <w:r w:rsidRPr="003C6067">
        <w:rPr>
          <w:rFonts w:ascii="Arial" w:hAnsi="Arial" w:cs="Arial"/>
          <w:b/>
          <w:bCs/>
          <w:lang w:val="sv-SE"/>
        </w:rPr>
        <w:t>(</w:t>
      </w:r>
      <w:r>
        <w:rPr>
          <w:rFonts w:ascii="Arial" w:hAnsi="Arial" w:cs="Arial"/>
          <w:b/>
          <w:bCs/>
          <w:lang w:val="sv-SE"/>
        </w:rPr>
        <w:t>ix</w:t>
      </w:r>
      <w:r w:rsidRPr="003C6067">
        <w:rPr>
          <w:rFonts w:ascii="Arial" w:hAnsi="Arial" w:cs="Arial"/>
          <w:b/>
          <w:bCs/>
          <w:lang w:val="sv-SE"/>
        </w:rPr>
        <w:t xml:space="preserve"> + </w:t>
      </w:r>
      <w:r>
        <w:rPr>
          <w:rFonts w:ascii="Arial" w:hAnsi="Arial" w:cs="Arial"/>
          <w:b/>
          <w:bCs/>
          <w:lang w:val="sv-SE"/>
        </w:rPr>
        <w:t>43</w:t>
      </w:r>
      <w:r w:rsidRPr="003C6067">
        <w:rPr>
          <w:rFonts w:ascii="Arial" w:hAnsi="Arial" w:cs="Arial"/>
          <w:b/>
          <w:bCs/>
          <w:lang w:val="sv-SE"/>
        </w:rPr>
        <w:t xml:space="preserve"> + </w:t>
      </w:r>
      <w:r w:rsidR="00FD3E12">
        <w:rPr>
          <w:rFonts w:ascii="Arial" w:hAnsi="Arial" w:cs="Arial"/>
          <w:b/>
          <w:bCs/>
          <w:lang w:val="sv-SE"/>
        </w:rPr>
        <w:t>28</w:t>
      </w:r>
      <w:r w:rsidRPr="003C6067">
        <w:rPr>
          <w:rFonts w:ascii="Arial" w:hAnsi="Arial" w:cs="Arial"/>
          <w:b/>
          <w:bCs/>
          <w:lang w:val="sv-SE"/>
        </w:rPr>
        <w:t xml:space="preserve"> Lampiran)</w:t>
      </w:r>
    </w:p>
    <w:p w:rsidR="008D7D99" w:rsidRPr="00521949" w:rsidRDefault="00521949" w:rsidP="00521949">
      <w:pPr>
        <w:tabs>
          <w:tab w:val="left" w:pos="2760"/>
        </w:tabs>
        <w:spacing w:line="276" w:lineRule="auto"/>
        <w:jc w:val="both"/>
        <w:rPr>
          <w:rFonts w:ascii="Arial" w:hAnsi="Arial" w:cs="Arial"/>
          <w:b/>
          <w:bCs/>
          <w:sz w:val="22"/>
          <w:lang w:val="sv-SE"/>
        </w:rPr>
      </w:pPr>
      <w:r w:rsidRPr="00521949">
        <w:rPr>
          <w:rFonts w:ascii="Arial" w:hAnsi="Arial" w:cs="Arial"/>
          <w:b/>
          <w:bCs/>
          <w:sz w:val="22"/>
          <w:lang w:val="sv-SE"/>
        </w:rPr>
        <w:tab/>
      </w:r>
    </w:p>
    <w:p w:rsidR="002336BC" w:rsidRDefault="00B66CFC" w:rsidP="002336BC">
      <w:pPr>
        <w:spacing w:line="276" w:lineRule="auto"/>
        <w:ind w:firstLine="720"/>
        <w:jc w:val="both"/>
        <w:rPr>
          <w:rFonts w:ascii="Arial" w:hAnsi="Arial" w:cs="Arial"/>
          <w:sz w:val="22"/>
          <w:lang w:val="sv-SE"/>
        </w:rPr>
      </w:pPr>
      <w:proofErr w:type="spellStart"/>
      <w:r w:rsidRPr="00521949">
        <w:rPr>
          <w:rFonts w:ascii="Arial" w:hAnsi="Arial" w:cs="Arial"/>
          <w:sz w:val="22"/>
          <w:lang w:eastAsia="id-ID"/>
        </w:rPr>
        <w:t>Kualitas</w:t>
      </w:r>
      <w:proofErr w:type="spellEnd"/>
      <w:r w:rsidRPr="00521949">
        <w:rPr>
          <w:rFonts w:ascii="Arial" w:hAnsi="Arial" w:cs="Arial"/>
          <w:sz w:val="22"/>
          <w:lang w:eastAsia="id-ID"/>
        </w:rPr>
        <w:t xml:space="preserve"> air </w:t>
      </w:r>
      <w:proofErr w:type="spellStart"/>
      <w:r w:rsidR="002336BC">
        <w:rPr>
          <w:rFonts w:ascii="Arial" w:hAnsi="Arial" w:cs="Arial"/>
          <w:sz w:val="22"/>
          <w:lang w:eastAsia="id-ID"/>
        </w:rPr>
        <w:t>minum</w:t>
      </w:r>
      <w:proofErr w:type="spellEnd"/>
      <w:r w:rsidR="002336BC">
        <w:rPr>
          <w:rFonts w:ascii="Arial" w:hAnsi="Arial" w:cs="Arial"/>
          <w:sz w:val="22"/>
          <w:lang w:eastAsia="id-ID"/>
        </w:rPr>
        <w:t xml:space="preserve"> </w:t>
      </w:r>
      <w:r w:rsidRPr="00521949">
        <w:rPr>
          <w:rFonts w:ascii="Arial" w:hAnsi="Arial" w:cs="Arial"/>
          <w:sz w:val="22"/>
          <w:lang w:eastAsia="id-ID"/>
        </w:rPr>
        <w:t xml:space="preserve">yang </w:t>
      </w:r>
      <w:proofErr w:type="spellStart"/>
      <w:r w:rsidRPr="00521949">
        <w:rPr>
          <w:rFonts w:ascii="Arial" w:hAnsi="Arial" w:cs="Arial"/>
          <w:sz w:val="22"/>
          <w:lang w:eastAsia="id-ID"/>
        </w:rPr>
        <w:t>tidak</w:t>
      </w:r>
      <w:proofErr w:type="spellEnd"/>
      <w:r w:rsidRPr="00521949">
        <w:rPr>
          <w:rFonts w:ascii="Arial" w:hAnsi="Arial" w:cs="Arial"/>
          <w:sz w:val="22"/>
          <w:lang w:eastAsia="id-ID"/>
        </w:rPr>
        <w:t xml:space="preserve"> </w:t>
      </w:r>
      <w:proofErr w:type="spellStart"/>
      <w:r w:rsidRPr="00521949">
        <w:rPr>
          <w:rFonts w:ascii="Arial" w:hAnsi="Arial" w:cs="Arial"/>
          <w:sz w:val="22"/>
          <w:lang w:eastAsia="id-ID"/>
        </w:rPr>
        <w:t>memenuhi</w:t>
      </w:r>
      <w:proofErr w:type="spellEnd"/>
      <w:r w:rsidRPr="00521949">
        <w:rPr>
          <w:rFonts w:ascii="Arial" w:hAnsi="Arial" w:cs="Arial"/>
          <w:sz w:val="22"/>
          <w:lang w:eastAsia="id-ID"/>
        </w:rPr>
        <w:t xml:space="preserve"> </w:t>
      </w:r>
      <w:proofErr w:type="spellStart"/>
      <w:r w:rsidR="002336BC">
        <w:rPr>
          <w:rFonts w:ascii="Arial" w:hAnsi="Arial" w:cs="Arial"/>
          <w:sz w:val="22"/>
          <w:lang w:eastAsia="id-ID"/>
        </w:rPr>
        <w:t>persyaratan</w:t>
      </w:r>
      <w:proofErr w:type="spellEnd"/>
      <w:r w:rsidR="002336BC">
        <w:rPr>
          <w:rFonts w:ascii="Arial" w:hAnsi="Arial" w:cs="Arial"/>
          <w:sz w:val="22"/>
          <w:lang w:eastAsia="id-ID"/>
        </w:rPr>
        <w:t xml:space="preserve"> yang </w:t>
      </w:r>
      <w:proofErr w:type="spellStart"/>
      <w:r w:rsidR="002336BC">
        <w:rPr>
          <w:rFonts w:ascii="Arial" w:hAnsi="Arial" w:cs="Arial"/>
          <w:sz w:val="22"/>
          <w:lang w:eastAsia="id-ID"/>
        </w:rPr>
        <w:t>diatur</w:t>
      </w:r>
      <w:proofErr w:type="spellEnd"/>
      <w:r w:rsidR="002336BC">
        <w:rPr>
          <w:rFonts w:ascii="Arial" w:hAnsi="Arial" w:cs="Arial"/>
          <w:sz w:val="22"/>
          <w:lang w:eastAsia="id-ID"/>
        </w:rPr>
        <w:t xml:space="preserve"> </w:t>
      </w:r>
      <w:proofErr w:type="spellStart"/>
      <w:proofErr w:type="gramStart"/>
      <w:r w:rsidR="002336BC">
        <w:rPr>
          <w:rFonts w:ascii="Arial" w:hAnsi="Arial" w:cs="Arial"/>
          <w:sz w:val="22"/>
          <w:lang w:eastAsia="id-ID"/>
        </w:rPr>
        <w:t>dalam</w:t>
      </w:r>
      <w:proofErr w:type="spellEnd"/>
      <w:r w:rsidR="002336BC">
        <w:rPr>
          <w:rFonts w:ascii="Arial" w:hAnsi="Arial" w:cs="Arial"/>
          <w:sz w:val="22"/>
          <w:lang w:eastAsia="id-ID"/>
        </w:rPr>
        <w:t xml:space="preserve"> </w:t>
      </w:r>
      <w:r w:rsidRPr="00521949">
        <w:rPr>
          <w:rFonts w:ascii="Arial" w:hAnsi="Arial" w:cs="Arial"/>
          <w:sz w:val="22"/>
          <w:lang w:eastAsia="id-ID"/>
        </w:rPr>
        <w:t xml:space="preserve"> </w:t>
      </w:r>
      <w:r w:rsidRPr="00521949">
        <w:rPr>
          <w:rFonts w:ascii="Arial" w:hAnsi="Arial" w:cs="Arial"/>
          <w:sz w:val="22"/>
          <w:lang w:val="sv-SE"/>
        </w:rPr>
        <w:t>Kepmenkes</w:t>
      </w:r>
      <w:proofErr w:type="gramEnd"/>
      <w:r w:rsidRPr="00521949">
        <w:rPr>
          <w:rFonts w:ascii="Arial" w:hAnsi="Arial" w:cs="Arial"/>
          <w:sz w:val="22"/>
          <w:lang w:val="sv-SE"/>
        </w:rPr>
        <w:t xml:space="preserve"> RI No. </w:t>
      </w:r>
      <w:r w:rsidRPr="00521949">
        <w:rPr>
          <w:rFonts w:ascii="Arial" w:hAnsi="Arial" w:cs="Arial"/>
          <w:bCs/>
          <w:sz w:val="22"/>
        </w:rPr>
        <w:t>907/MENKES/SK/VII/2002</w:t>
      </w:r>
      <w:r w:rsidRPr="00521949">
        <w:rPr>
          <w:rFonts w:ascii="Arial" w:hAnsi="Arial" w:cs="Arial"/>
          <w:sz w:val="22"/>
          <w:lang w:val="sv-SE"/>
        </w:rPr>
        <w:t xml:space="preserve"> </w:t>
      </w:r>
      <w:proofErr w:type="spellStart"/>
      <w:r w:rsidRPr="00521949">
        <w:rPr>
          <w:rFonts w:ascii="Arial" w:hAnsi="Arial" w:cs="Arial"/>
          <w:sz w:val="22"/>
          <w:lang w:eastAsia="id-ID"/>
        </w:rPr>
        <w:t>dapat</w:t>
      </w:r>
      <w:proofErr w:type="spellEnd"/>
      <w:r w:rsidRPr="00521949">
        <w:rPr>
          <w:rFonts w:ascii="Arial" w:hAnsi="Arial" w:cs="Arial"/>
          <w:sz w:val="22"/>
          <w:lang w:eastAsia="id-ID"/>
        </w:rPr>
        <w:t xml:space="preserve"> </w:t>
      </w:r>
      <w:proofErr w:type="spellStart"/>
      <w:r w:rsidRPr="00521949">
        <w:rPr>
          <w:rFonts w:ascii="Arial" w:hAnsi="Arial" w:cs="Arial"/>
          <w:sz w:val="22"/>
          <w:lang w:eastAsia="id-ID"/>
        </w:rPr>
        <w:t>mengganggu</w:t>
      </w:r>
      <w:proofErr w:type="spellEnd"/>
      <w:r w:rsidRPr="00521949">
        <w:rPr>
          <w:rFonts w:ascii="Arial" w:hAnsi="Arial" w:cs="Arial"/>
          <w:sz w:val="22"/>
          <w:lang w:eastAsia="id-ID"/>
        </w:rPr>
        <w:t xml:space="preserve"> </w:t>
      </w:r>
      <w:proofErr w:type="spellStart"/>
      <w:r w:rsidRPr="00521949">
        <w:rPr>
          <w:rFonts w:ascii="Arial" w:hAnsi="Arial" w:cs="Arial"/>
          <w:sz w:val="22"/>
          <w:lang w:eastAsia="id-ID"/>
        </w:rPr>
        <w:t>kesehatan</w:t>
      </w:r>
      <w:proofErr w:type="spellEnd"/>
      <w:r w:rsidRPr="00521949">
        <w:rPr>
          <w:rFonts w:ascii="Arial" w:hAnsi="Arial" w:cs="Arial"/>
          <w:sz w:val="22"/>
          <w:lang w:eastAsia="id-ID"/>
        </w:rPr>
        <w:t xml:space="preserve"> </w:t>
      </w:r>
      <w:proofErr w:type="spellStart"/>
      <w:r w:rsidRPr="00521949">
        <w:rPr>
          <w:rFonts w:ascii="Arial" w:hAnsi="Arial" w:cs="Arial"/>
          <w:sz w:val="22"/>
          <w:lang w:eastAsia="id-ID"/>
        </w:rPr>
        <w:t>masyarakat</w:t>
      </w:r>
      <w:proofErr w:type="spellEnd"/>
      <w:r w:rsidRPr="00521949">
        <w:rPr>
          <w:rFonts w:ascii="Arial" w:hAnsi="Arial" w:cs="Arial"/>
          <w:sz w:val="22"/>
          <w:lang w:eastAsia="id-ID"/>
        </w:rPr>
        <w:t xml:space="preserve"> </w:t>
      </w:r>
      <w:proofErr w:type="spellStart"/>
      <w:r w:rsidRPr="00521949">
        <w:rPr>
          <w:rFonts w:ascii="Arial" w:hAnsi="Arial" w:cs="Arial"/>
          <w:sz w:val="22"/>
          <w:lang w:eastAsia="id-ID"/>
        </w:rPr>
        <w:t>karena</w:t>
      </w:r>
      <w:proofErr w:type="spellEnd"/>
      <w:r w:rsidRPr="00521949">
        <w:rPr>
          <w:rFonts w:ascii="Arial" w:hAnsi="Arial" w:cs="Arial"/>
          <w:sz w:val="22"/>
          <w:lang w:eastAsia="id-ID"/>
        </w:rPr>
        <w:t xml:space="preserve"> </w:t>
      </w:r>
      <w:proofErr w:type="spellStart"/>
      <w:r w:rsidR="002336BC">
        <w:rPr>
          <w:rFonts w:ascii="Arial" w:hAnsi="Arial" w:cs="Arial"/>
          <w:sz w:val="22"/>
          <w:lang w:eastAsia="id-ID"/>
        </w:rPr>
        <w:t>dapat</w:t>
      </w:r>
      <w:proofErr w:type="spellEnd"/>
      <w:r w:rsidRPr="00521949">
        <w:rPr>
          <w:rFonts w:ascii="Arial" w:hAnsi="Arial" w:cs="Arial"/>
          <w:sz w:val="22"/>
          <w:lang w:eastAsia="id-ID"/>
        </w:rPr>
        <w:t xml:space="preserve"> </w:t>
      </w:r>
      <w:proofErr w:type="spellStart"/>
      <w:r w:rsidRPr="00521949">
        <w:rPr>
          <w:rFonts w:ascii="Arial" w:hAnsi="Arial" w:cs="Arial"/>
          <w:sz w:val="22"/>
          <w:lang w:eastAsia="id-ID"/>
        </w:rPr>
        <w:t>berperan</w:t>
      </w:r>
      <w:proofErr w:type="spellEnd"/>
      <w:r w:rsidRPr="00521949">
        <w:rPr>
          <w:rFonts w:ascii="Arial" w:hAnsi="Arial" w:cs="Arial"/>
          <w:sz w:val="22"/>
          <w:lang w:eastAsia="id-ID"/>
        </w:rPr>
        <w:t xml:space="preserve"> </w:t>
      </w:r>
      <w:proofErr w:type="spellStart"/>
      <w:r w:rsidRPr="00521949">
        <w:rPr>
          <w:rFonts w:ascii="Arial" w:hAnsi="Arial" w:cs="Arial"/>
          <w:sz w:val="22"/>
          <w:lang w:eastAsia="id-ID"/>
        </w:rPr>
        <w:t>dalam</w:t>
      </w:r>
      <w:proofErr w:type="spellEnd"/>
      <w:r w:rsidRPr="00521949">
        <w:rPr>
          <w:rFonts w:ascii="Arial" w:hAnsi="Arial" w:cs="Arial"/>
          <w:sz w:val="22"/>
          <w:lang w:eastAsia="id-ID"/>
        </w:rPr>
        <w:t xml:space="preserve"> </w:t>
      </w:r>
      <w:proofErr w:type="spellStart"/>
      <w:r w:rsidRPr="00521949">
        <w:rPr>
          <w:rFonts w:ascii="Arial" w:hAnsi="Arial" w:cs="Arial"/>
          <w:sz w:val="22"/>
          <w:lang w:eastAsia="id-ID"/>
        </w:rPr>
        <w:t>penularan</w:t>
      </w:r>
      <w:proofErr w:type="spellEnd"/>
      <w:r w:rsidRPr="00521949">
        <w:rPr>
          <w:rFonts w:ascii="Arial" w:hAnsi="Arial" w:cs="Arial"/>
          <w:sz w:val="22"/>
          <w:lang w:eastAsia="id-ID"/>
        </w:rPr>
        <w:t xml:space="preserve"> </w:t>
      </w:r>
      <w:r w:rsidRPr="00521949">
        <w:rPr>
          <w:rFonts w:ascii="Arial" w:hAnsi="Arial" w:cs="Arial"/>
          <w:i/>
          <w:sz w:val="22"/>
          <w:lang w:eastAsia="id-ID"/>
        </w:rPr>
        <w:t>water borne</w:t>
      </w:r>
      <w:r w:rsidRPr="00521949">
        <w:rPr>
          <w:rFonts w:ascii="Arial" w:hAnsi="Arial" w:cs="Arial"/>
          <w:sz w:val="22"/>
          <w:lang w:eastAsia="id-ID"/>
        </w:rPr>
        <w:t xml:space="preserve"> </w:t>
      </w:r>
      <w:r w:rsidRPr="00521949">
        <w:rPr>
          <w:rFonts w:ascii="Arial" w:hAnsi="Arial" w:cs="Arial"/>
          <w:i/>
          <w:sz w:val="22"/>
          <w:lang w:eastAsia="id-ID"/>
        </w:rPr>
        <w:t>diseases</w:t>
      </w:r>
      <w:r w:rsidR="002336BC">
        <w:rPr>
          <w:rFonts w:ascii="Arial" w:hAnsi="Arial" w:cs="Arial"/>
          <w:i/>
          <w:sz w:val="22"/>
          <w:lang w:eastAsia="id-ID"/>
        </w:rPr>
        <w:t>.</w:t>
      </w:r>
      <w:r w:rsidRPr="00521949">
        <w:rPr>
          <w:rFonts w:ascii="Arial" w:hAnsi="Arial" w:cs="Arial"/>
          <w:sz w:val="22"/>
          <w:lang w:eastAsia="id-ID"/>
        </w:rPr>
        <w:t xml:space="preserve"> </w:t>
      </w:r>
      <w:proofErr w:type="spellStart"/>
      <w:r w:rsidR="00C25ACE" w:rsidRPr="00521949">
        <w:rPr>
          <w:rFonts w:ascii="Arial" w:hAnsi="Arial" w:cs="Arial"/>
          <w:sz w:val="22"/>
          <w:lang w:eastAsia="id-ID"/>
        </w:rPr>
        <w:t>Banyak</w:t>
      </w:r>
      <w:proofErr w:type="spellEnd"/>
      <w:r w:rsidR="00C25ACE" w:rsidRPr="00521949">
        <w:rPr>
          <w:rFonts w:ascii="Arial" w:hAnsi="Arial" w:cs="Arial"/>
          <w:sz w:val="22"/>
          <w:lang w:eastAsia="id-ID"/>
        </w:rPr>
        <w:t xml:space="preserve"> </w:t>
      </w:r>
      <w:proofErr w:type="spellStart"/>
      <w:r w:rsidR="002336BC">
        <w:rPr>
          <w:rFonts w:ascii="Arial" w:hAnsi="Arial" w:cs="Arial"/>
          <w:sz w:val="22"/>
          <w:lang w:eastAsia="id-ID"/>
        </w:rPr>
        <w:t>anggota</w:t>
      </w:r>
      <w:proofErr w:type="spellEnd"/>
      <w:r w:rsidR="002336BC">
        <w:rPr>
          <w:rFonts w:ascii="Arial" w:hAnsi="Arial" w:cs="Arial"/>
          <w:sz w:val="22"/>
          <w:lang w:eastAsia="id-ID"/>
        </w:rPr>
        <w:t xml:space="preserve"> </w:t>
      </w:r>
      <w:proofErr w:type="spellStart"/>
      <w:r w:rsidR="00C25ACE" w:rsidRPr="00521949">
        <w:rPr>
          <w:rFonts w:ascii="Arial" w:hAnsi="Arial" w:cs="Arial"/>
          <w:sz w:val="22"/>
          <w:lang w:eastAsia="id-ID"/>
        </w:rPr>
        <w:t>masyarakat</w:t>
      </w:r>
      <w:proofErr w:type="spellEnd"/>
      <w:r w:rsidR="00C25ACE" w:rsidRPr="00521949">
        <w:rPr>
          <w:rFonts w:ascii="Arial" w:hAnsi="Arial" w:cs="Arial"/>
          <w:sz w:val="22"/>
          <w:lang w:eastAsia="id-ID"/>
        </w:rPr>
        <w:t xml:space="preserve"> </w:t>
      </w:r>
      <w:proofErr w:type="spellStart"/>
      <w:r w:rsidR="00C25ACE" w:rsidRPr="00521949">
        <w:rPr>
          <w:rFonts w:ascii="Arial" w:hAnsi="Arial" w:cs="Arial"/>
          <w:sz w:val="22"/>
          <w:lang w:eastAsia="id-ID"/>
        </w:rPr>
        <w:t>mengkonsumsi</w:t>
      </w:r>
      <w:proofErr w:type="spellEnd"/>
      <w:r w:rsidR="00C25ACE" w:rsidRPr="00521949">
        <w:rPr>
          <w:rFonts w:ascii="Arial" w:hAnsi="Arial" w:cs="Arial"/>
          <w:sz w:val="22"/>
          <w:lang w:eastAsia="id-ID"/>
        </w:rPr>
        <w:t xml:space="preserve"> air yang </w:t>
      </w:r>
      <w:proofErr w:type="spellStart"/>
      <w:r w:rsidR="00C25ACE" w:rsidRPr="00521949">
        <w:rPr>
          <w:rFonts w:ascii="Arial" w:hAnsi="Arial" w:cs="Arial"/>
          <w:sz w:val="22"/>
          <w:lang w:eastAsia="id-ID"/>
        </w:rPr>
        <w:t>diambil</w:t>
      </w:r>
      <w:proofErr w:type="spellEnd"/>
      <w:r w:rsidR="00C25ACE" w:rsidRPr="00521949">
        <w:rPr>
          <w:rFonts w:ascii="Arial" w:hAnsi="Arial" w:cs="Arial"/>
          <w:sz w:val="22"/>
          <w:lang w:eastAsia="id-ID"/>
        </w:rPr>
        <w:t xml:space="preserve"> </w:t>
      </w:r>
      <w:proofErr w:type="spellStart"/>
      <w:r w:rsidR="00C25ACE" w:rsidRPr="00521949">
        <w:rPr>
          <w:rFonts w:ascii="Arial" w:hAnsi="Arial" w:cs="Arial"/>
          <w:sz w:val="22"/>
          <w:lang w:eastAsia="id-ID"/>
        </w:rPr>
        <w:t>dari</w:t>
      </w:r>
      <w:proofErr w:type="spellEnd"/>
      <w:r w:rsidR="00C25ACE" w:rsidRPr="00521949">
        <w:rPr>
          <w:rFonts w:ascii="Arial" w:hAnsi="Arial" w:cs="Arial"/>
          <w:sz w:val="22"/>
          <w:lang w:eastAsia="id-ID"/>
        </w:rPr>
        <w:t xml:space="preserve"> </w:t>
      </w:r>
      <w:proofErr w:type="spellStart"/>
      <w:r w:rsidR="00C25ACE" w:rsidRPr="00521949">
        <w:rPr>
          <w:rFonts w:ascii="Arial" w:hAnsi="Arial" w:cs="Arial"/>
          <w:sz w:val="22"/>
          <w:lang w:eastAsia="id-ID"/>
        </w:rPr>
        <w:t>sumur</w:t>
      </w:r>
      <w:proofErr w:type="spellEnd"/>
      <w:r w:rsidR="00C25ACE" w:rsidRPr="00521949">
        <w:rPr>
          <w:rFonts w:ascii="Arial" w:hAnsi="Arial" w:cs="Arial"/>
          <w:sz w:val="22"/>
          <w:lang w:eastAsia="id-ID"/>
        </w:rPr>
        <w:t xml:space="preserve"> </w:t>
      </w:r>
      <w:proofErr w:type="spellStart"/>
      <w:r w:rsidR="00C25ACE" w:rsidRPr="00521949">
        <w:rPr>
          <w:rFonts w:ascii="Arial" w:hAnsi="Arial" w:cs="Arial"/>
          <w:sz w:val="22"/>
          <w:lang w:eastAsia="id-ID"/>
        </w:rPr>
        <w:t>dan</w:t>
      </w:r>
      <w:proofErr w:type="spellEnd"/>
      <w:r w:rsidR="00C25ACE" w:rsidRPr="00521949">
        <w:rPr>
          <w:rFonts w:ascii="Arial" w:hAnsi="Arial" w:cs="Arial"/>
          <w:sz w:val="22"/>
          <w:lang w:eastAsia="id-ID"/>
        </w:rPr>
        <w:t xml:space="preserve"> </w:t>
      </w:r>
      <w:proofErr w:type="spellStart"/>
      <w:r w:rsidR="00C25ACE" w:rsidRPr="00521949">
        <w:rPr>
          <w:rFonts w:ascii="Arial" w:hAnsi="Arial" w:cs="Arial"/>
          <w:sz w:val="22"/>
          <w:lang w:eastAsia="id-ID"/>
        </w:rPr>
        <w:t>juga</w:t>
      </w:r>
      <w:proofErr w:type="spellEnd"/>
      <w:r w:rsidR="00C25ACE" w:rsidRPr="00521949">
        <w:rPr>
          <w:rFonts w:ascii="Arial" w:hAnsi="Arial" w:cs="Arial"/>
          <w:sz w:val="22"/>
          <w:lang w:eastAsia="id-ID"/>
        </w:rPr>
        <w:t xml:space="preserve"> air </w:t>
      </w:r>
      <w:proofErr w:type="spellStart"/>
      <w:r w:rsidR="00C25ACE" w:rsidRPr="00521949">
        <w:rPr>
          <w:rFonts w:ascii="Arial" w:hAnsi="Arial" w:cs="Arial"/>
          <w:sz w:val="22"/>
          <w:lang w:eastAsia="id-ID"/>
        </w:rPr>
        <w:t>minum</w:t>
      </w:r>
      <w:proofErr w:type="spellEnd"/>
      <w:r w:rsidR="00C25ACE" w:rsidRPr="00521949">
        <w:rPr>
          <w:rFonts w:ascii="Arial" w:hAnsi="Arial" w:cs="Arial"/>
          <w:sz w:val="22"/>
          <w:lang w:eastAsia="id-ID"/>
        </w:rPr>
        <w:t xml:space="preserve"> </w:t>
      </w:r>
      <w:proofErr w:type="spellStart"/>
      <w:r w:rsidR="00C25ACE" w:rsidRPr="00521949">
        <w:rPr>
          <w:rFonts w:ascii="Arial" w:hAnsi="Arial" w:cs="Arial"/>
          <w:sz w:val="22"/>
          <w:lang w:eastAsia="id-ID"/>
        </w:rPr>
        <w:t>isi</w:t>
      </w:r>
      <w:proofErr w:type="spellEnd"/>
      <w:r w:rsidR="00C25ACE" w:rsidRPr="00521949">
        <w:rPr>
          <w:rFonts w:ascii="Arial" w:hAnsi="Arial" w:cs="Arial"/>
          <w:sz w:val="22"/>
          <w:lang w:eastAsia="id-ID"/>
        </w:rPr>
        <w:t xml:space="preserve"> </w:t>
      </w:r>
      <w:proofErr w:type="spellStart"/>
      <w:r w:rsidR="00C25ACE" w:rsidRPr="00521949">
        <w:rPr>
          <w:rFonts w:ascii="Arial" w:hAnsi="Arial" w:cs="Arial"/>
          <w:sz w:val="22"/>
          <w:lang w:eastAsia="id-ID"/>
        </w:rPr>
        <w:t>ulang</w:t>
      </w:r>
      <w:proofErr w:type="spellEnd"/>
      <w:r w:rsidR="00C25ACE" w:rsidRPr="00521949">
        <w:rPr>
          <w:rFonts w:ascii="Arial" w:hAnsi="Arial" w:cs="Arial"/>
          <w:sz w:val="22"/>
          <w:lang w:eastAsia="id-ID"/>
        </w:rPr>
        <w:t xml:space="preserve"> yang </w:t>
      </w:r>
      <w:proofErr w:type="spellStart"/>
      <w:r w:rsidR="00C25ACE" w:rsidRPr="00521949">
        <w:rPr>
          <w:rFonts w:ascii="Arial" w:hAnsi="Arial" w:cs="Arial"/>
          <w:sz w:val="22"/>
          <w:lang w:eastAsia="id-ID"/>
        </w:rPr>
        <w:t>lebih</w:t>
      </w:r>
      <w:proofErr w:type="spellEnd"/>
      <w:r w:rsidR="00C25ACE" w:rsidRPr="00521949">
        <w:rPr>
          <w:rFonts w:ascii="Arial" w:hAnsi="Arial" w:cs="Arial"/>
          <w:sz w:val="22"/>
          <w:lang w:eastAsia="id-ID"/>
        </w:rPr>
        <w:t xml:space="preserve"> </w:t>
      </w:r>
      <w:proofErr w:type="spellStart"/>
      <w:r w:rsidR="00C25ACE" w:rsidRPr="00521949">
        <w:rPr>
          <w:rFonts w:ascii="Arial" w:hAnsi="Arial" w:cs="Arial"/>
          <w:sz w:val="22"/>
          <w:lang w:eastAsia="id-ID"/>
        </w:rPr>
        <w:t>ekonomis</w:t>
      </w:r>
      <w:proofErr w:type="spellEnd"/>
      <w:r w:rsidR="00C25ACE" w:rsidRPr="00521949">
        <w:rPr>
          <w:rFonts w:ascii="Arial" w:hAnsi="Arial" w:cs="Arial"/>
          <w:sz w:val="22"/>
          <w:lang w:eastAsia="id-ID"/>
        </w:rPr>
        <w:t xml:space="preserve">. </w:t>
      </w:r>
      <w:proofErr w:type="spellStart"/>
      <w:proofErr w:type="gramStart"/>
      <w:r w:rsidR="00C25ACE" w:rsidRPr="00521949">
        <w:rPr>
          <w:rFonts w:ascii="Arial" w:hAnsi="Arial" w:cs="Arial"/>
          <w:sz w:val="22"/>
          <w:lang w:eastAsia="id-ID"/>
        </w:rPr>
        <w:t>Tetapi</w:t>
      </w:r>
      <w:proofErr w:type="spellEnd"/>
      <w:r w:rsidR="00C25ACE" w:rsidRPr="00521949">
        <w:rPr>
          <w:rFonts w:ascii="Arial" w:hAnsi="Arial" w:cs="Arial"/>
          <w:sz w:val="22"/>
          <w:lang w:eastAsia="id-ID"/>
        </w:rPr>
        <w:t xml:space="preserve"> </w:t>
      </w:r>
      <w:proofErr w:type="spellStart"/>
      <w:r w:rsidR="00C25ACE" w:rsidRPr="00521949">
        <w:rPr>
          <w:rFonts w:ascii="Arial" w:hAnsi="Arial" w:cs="Arial"/>
          <w:sz w:val="22"/>
          <w:lang w:eastAsia="id-ID"/>
        </w:rPr>
        <w:t>kualitas</w:t>
      </w:r>
      <w:proofErr w:type="spellEnd"/>
      <w:r w:rsidR="00C25ACE" w:rsidRPr="00521949">
        <w:rPr>
          <w:rFonts w:ascii="Arial" w:hAnsi="Arial" w:cs="Arial"/>
          <w:sz w:val="22"/>
          <w:lang w:eastAsia="id-ID"/>
        </w:rPr>
        <w:t xml:space="preserve"> </w:t>
      </w:r>
      <w:proofErr w:type="spellStart"/>
      <w:r w:rsidR="00C25ACE" w:rsidRPr="00521949">
        <w:rPr>
          <w:rFonts w:ascii="Arial" w:hAnsi="Arial" w:cs="Arial"/>
          <w:sz w:val="22"/>
          <w:lang w:eastAsia="id-ID"/>
        </w:rPr>
        <w:t>sumber</w:t>
      </w:r>
      <w:proofErr w:type="spellEnd"/>
      <w:r w:rsidR="00C25ACE" w:rsidRPr="00521949">
        <w:rPr>
          <w:rFonts w:ascii="Arial" w:hAnsi="Arial" w:cs="Arial"/>
          <w:sz w:val="22"/>
          <w:lang w:eastAsia="id-ID"/>
        </w:rPr>
        <w:t xml:space="preserve"> air</w:t>
      </w:r>
      <w:r w:rsidR="002336BC">
        <w:rPr>
          <w:rFonts w:ascii="Arial" w:hAnsi="Arial" w:cs="Arial"/>
          <w:sz w:val="22"/>
          <w:lang w:eastAsia="id-ID"/>
        </w:rPr>
        <w:t xml:space="preserve"> yang </w:t>
      </w:r>
      <w:proofErr w:type="spellStart"/>
      <w:r w:rsidR="002336BC">
        <w:rPr>
          <w:rFonts w:ascii="Arial" w:hAnsi="Arial" w:cs="Arial"/>
          <w:sz w:val="22"/>
          <w:lang w:eastAsia="id-ID"/>
        </w:rPr>
        <w:t>digunakan</w:t>
      </w:r>
      <w:proofErr w:type="spellEnd"/>
      <w:r w:rsidR="00C25ACE" w:rsidRPr="00521949">
        <w:rPr>
          <w:rFonts w:ascii="Arial" w:hAnsi="Arial" w:cs="Arial"/>
          <w:sz w:val="22"/>
          <w:lang w:eastAsia="id-ID"/>
        </w:rPr>
        <w:t xml:space="preserve"> </w:t>
      </w:r>
      <w:proofErr w:type="spellStart"/>
      <w:r w:rsidR="00C25ACE" w:rsidRPr="00521949">
        <w:rPr>
          <w:rFonts w:ascii="Arial" w:hAnsi="Arial" w:cs="Arial"/>
          <w:sz w:val="22"/>
          <w:lang w:eastAsia="id-ID"/>
        </w:rPr>
        <w:t>belum</w:t>
      </w:r>
      <w:proofErr w:type="spellEnd"/>
      <w:r w:rsidR="00C25ACE" w:rsidRPr="00521949">
        <w:rPr>
          <w:rFonts w:ascii="Arial" w:hAnsi="Arial" w:cs="Arial"/>
          <w:sz w:val="22"/>
          <w:lang w:eastAsia="id-ID"/>
        </w:rPr>
        <w:t xml:space="preserve"> </w:t>
      </w:r>
      <w:proofErr w:type="spellStart"/>
      <w:r w:rsidR="00C25ACE" w:rsidRPr="00521949">
        <w:rPr>
          <w:rFonts w:ascii="Arial" w:hAnsi="Arial" w:cs="Arial"/>
          <w:sz w:val="22"/>
          <w:lang w:eastAsia="id-ID"/>
        </w:rPr>
        <w:t>tentu</w:t>
      </w:r>
      <w:proofErr w:type="spellEnd"/>
      <w:r w:rsidR="00C25ACE" w:rsidRPr="00521949">
        <w:rPr>
          <w:rFonts w:ascii="Arial" w:hAnsi="Arial" w:cs="Arial"/>
          <w:sz w:val="22"/>
          <w:lang w:eastAsia="id-ID"/>
        </w:rPr>
        <w:t xml:space="preserve"> </w:t>
      </w:r>
      <w:proofErr w:type="spellStart"/>
      <w:r w:rsidR="00C25ACE" w:rsidRPr="00521949">
        <w:rPr>
          <w:rFonts w:ascii="Arial" w:hAnsi="Arial" w:cs="Arial"/>
          <w:sz w:val="22"/>
          <w:lang w:eastAsia="id-ID"/>
        </w:rPr>
        <w:t>memenuhi</w:t>
      </w:r>
      <w:proofErr w:type="spellEnd"/>
      <w:r w:rsidR="00C25ACE" w:rsidRPr="00521949">
        <w:rPr>
          <w:rFonts w:ascii="Arial" w:hAnsi="Arial" w:cs="Arial"/>
          <w:sz w:val="22"/>
          <w:lang w:eastAsia="id-ID"/>
        </w:rPr>
        <w:t xml:space="preserve"> </w:t>
      </w:r>
      <w:proofErr w:type="spellStart"/>
      <w:r w:rsidR="00C25ACE" w:rsidRPr="00521949">
        <w:rPr>
          <w:rFonts w:ascii="Arial" w:hAnsi="Arial" w:cs="Arial"/>
          <w:sz w:val="22"/>
          <w:lang w:eastAsia="id-ID"/>
        </w:rPr>
        <w:t>s</w:t>
      </w:r>
      <w:r w:rsidR="002336BC">
        <w:rPr>
          <w:rFonts w:ascii="Arial" w:hAnsi="Arial" w:cs="Arial"/>
          <w:sz w:val="22"/>
          <w:lang w:eastAsia="id-ID"/>
        </w:rPr>
        <w:t>tandar</w:t>
      </w:r>
      <w:proofErr w:type="spellEnd"/>
      <w:r w:rsidR="002336BC">
        <w:rPr>
          <w:rFonts w:ascii="Arial" w:hAnsi="Arial" w:cs="Arial"/>
          <w:sz w:val="22"/>
          <w:lang w:eastAsia="id-ID"/>
        </w:rPr>
        <w:t xml:space="preserve"> yang </w:t>
      </w:r>
      <w:proofErr w:type="spellStart"/>
      <w:r w:rsidR="002336BC">
        <w:rPr>
          <w:rFonts w:ascii="Arial" w:hAnsi="Arial" w:cs="Arial"/>
          <w:sz w:val="22"/>
          <w:lang w:eastAsia="id-ID"/>
        </w:rPr>
        <w:t>ditetapkan</w:t>
      </w:r>
      <w:proofErr w:type="spellEnd"/>
      <w:r w:rsidR="002336BC">
        <w:rPr>
          <w:rFonts w:ascii="Arial" w:hAnsi="Arial" w:cs="Arial"/>
          <w:sz w:val="22"/>
          <w:lang w:eastAsia="id-ID"/>
        </w:rPr>
        <w:t>.</w:t>
      </w:r>
      <w:proofErr w:type="gramEnd"/>
      <w:r w:rsidR="002336BC">
        <w:rPr>
          <w:rFonts w:ascii="Arial" w:hAnsi="Arial" w:cs="Arial"/>
          <w:sz w:val="22"/>
          <w:lang w:eastAsia="id-ID"/>
        </w:rPr>
        <w:t xml:space="preserve"> </w:t>
      </w:r>
      <w:proofErr w:type="spellStart"/>
      <w:proofErr w:type="gramStart"/>
      <w:r w:rsidR="002336BC">
        <w:rPr>
          <w:rFonts w:ascii="Arial" w:hAnsi="Arial" w:cs="Arial"/>
          <w:sz w:val="22"/>
          <w:lang w:eastAsia="id-ID"/>
        </w:rPr>
        <w:t>Karena</w:t>
      </w:r>
      <w:proofErr w:type="spellEnd"/>
      <w:r w:rsidR="00C25ACE" w:rsidRPr="00521949">
        <w:rPr>
          <w:rFonts w:ascii="Arial" w:hAnsi="Arial" w:cs="Arial"/>
          <w:sz w:val="22"/>
          <w:lang w:eastAsia="id-ID"/>
        </w:rPr>
        <w:t xml:space="preserve"> </w:t>
      </w:r>
      <w:proofErr w:type="spellStart"/>
      <w:r w:rsidR="002336BC">
        <w:rPr>
          <w:rFonts w:ascii="Arial" w:hAnsi="Arial" w:cs="Arial"/>
          <w:sz w:val="22"/>
          <w:lang w:eastAsia="id-ID"/>
        </w:rPr>
        <w:t>karakteristiknya</w:t>
      </w:r>
      <w:proofErr w:type="spellEnd"/>
      <w:r w:rsidR="002336BC">
        <w:rPr>
          <w:rFonts w:ascii="Arial" w:hAnsi="Arial" w:cs="Arial"/>
          <w:sz w:val="22"/>
          <w:lang w:eastAsia="id-ID"/>
        </w:rPr>
        <w:t xml:space="preserve"> </w:t>
      </w:r>
      <w:proofErr w:type="spellStart"/>
      <w:r w:rsidR="002336BC">
        <w:rPr>
          <w:rFonts w:ascii="Arial" w:hAnsi="Arial" w:cs="Arial"/>
          <w:sz w:val="22"/>
          <w:lang w:eastAsia="id-ID"/>
        </w:rPr>
        <w:t>berbeda</w:t>
      </w:r>
      <w:proofErr w:type="spellEnd"/>
      <w:r w:rsidR="002336BC">
        <w:rPr>
          <w:rFonts w:ascii="Arial" w:hAnsi="Arial" w:cs="Arial"/>
          <w:sz w:val="22"/>
          <w:lang w:eastAsia="id-ID"/>
        </w:rPr>
        <w:t>.</w:t>
      </w:r>
      <w:proofErr w:type="gramEnd"/>
      <w:r w:rsidR="002336BC">
        <w:rPr>
          <w:rFonts w:ascii="Arial" w:hAnsi="Arial" w:cs="Arial"/>
          <w:sz w:val="22"/>
          <w:lang w:eastAsia="id-ID"/>
        </w:rPr>
        <w:t xml:space="preserve"> </w:t>
      </w:r>
      <w:proofErr w:type="spellStart"/>
      <w:r w:rsidR="002336BC">
        <w:rPr>
          <w:rFonts w:ascii="Arial" w:hAnsi="Arial" w:cs="Arial"/>
          <w:sz w:val="22"/>
          <w:lang w:eastAsia="id-ID"/>
        </w:rPr>
        <w:t>Hasil</w:t>
      </w:r>
      <w:proofErr w:type="spellEnd"/>
      <w:r w:rsidR="002336BC">
        <w:rPr>
          <w:rFonts w:ascii="Arial" w:hAnsi="Arial" w:cs="Arial"/>
          <w:sz w:val="22"/>
          <w:lang w:eastAsia="id-ID"/>
        </w:rPr>
        <w:t xml:space="preserve"> </w:t>
      </w:r>
      <w:proofErr w:type="spellStart"/>
      <w:r w:rsidR="002336BC">
        <w:rPr>
          <w:rFonts w:ascii="Arial" w:hAnsi="Arial" w:cs="Arial"/>
          <w:sz w:val="22"/>
          <w:lang w:eastAsia="id-ID"/>
        </w:rPr>
        <w:t>tes</w:t>
      </w:r>
      <w:proofErr w:type="spellEnd"/>
      <w:r w:rsidR="002336BC">
        <w:rPr>
          <w:rFonts w:ascii="Arial" w:hAnsi="Arial" w:cs="Arial"/>
          <w:sz w:val="22"/>
          <w:lang w:eastAsia="id-ID"/>
        </w:rPr>
        <w:t xml:space="preserve"> </w:t>
      </w:r>
      <w:proofErr w:type="spellStart"/>
      <w:r w:rsidR="002336BC">
        <w:rPr>
          <w:rFonts w:ascii="Arial" w:hAnsi="Arial" w:cs="Arial"/>
          <w:sz w:val="22"/>
          <w:lang w:eastAsia="id-ID"/>
        </w:rPr>
        <w:t>pendahuluan</w:t>
      </w:r>
      <w:proofErr w:type="spellEnd"/>
      <w:r w:rsidR="002336BC">
        <w:rPr>
          <w:rFonts w:ascii="Arial" w:hAnsi="Arial" w:cs="Arial"/>
          <w:sz w:val="22"/>
          <w:lang w:eastAsia="id-ID"/>
        </w:rPr>
        <w:t xml:space="preserve"> yang </w:t>
      </w:r>
      <w:proofErr w:type="spellStart"/>
      <w:r w:rsidR="002336BC">
        <w:rPr>
          <w:rFonts w:ascii="Arial" w:hAnsi="Arial" w:cs="Arial"/>
          <w:sz w:val="22"/>
          <w:lang w:eastAsia="id-ID"/>
        </w:rPr>
        <w:t>dilakukan</w:t>
      </w:r>
      <w:proofErr w:type="spellEnd"/>
      <w:r w:rsidR="002336BC">
        <w:rPr>
          <w:rFonts w:ascii="Arial" w:hAnsi="Arial" w:cs="Arial"/>
          <w:sz w:val="22"/>
          <w:lang w:eastAsia="id-ID"/>
        </w:rPr>
        <w:t xml:space="preserve"> </w:t>
      </w:r>
      <w:proofErr w:type="spellStart"/>
      <w:proofErr w:type="gramStart"/>
      <w:r w:rsidR="002336BC">
        <w:rPr>
          <w:rFonts w:ascii="Arial" w:hAnsi="Arial" w:cs="Arial"/>
          <w:sz w:val="22"/>
          <w:lang w:eastAsia="id-ID"/>
        </w:rPr>
        <w:t>pada</w:t>
      </w:r>
      <w:proofErr w:type="spellEnd"/>
      <w:r w:rsidR="002336BC">
        <w:rPr>
          <w:rFonts w:ascii="Arial" w:hAnsi="Arial" w:cs="Arial"/>
          <w:sz w:val="22"/>
          <w:lang w:eastAsia="id-ID"/>
        </w:rPr>
        <w:t xml:space="preserve"> </w:t>
      </w:r>
      <w:r w:rsidR="00C25ACE" w:rsidRPr="00521949">
        <w:rPr>
          <w:rFonts w:ascii="Arial" w:hAnsi="Arial" w:cs="Arial"/>
          <w:sz w:val="22"/>
          <w:lang w:eastAsia="id-ID"/>
        </w:rPr>
        <w:t xml:space="preserve"> air</w:t>
      </w:r>
      <w:proofErr w:type="gramEnd"/>
      <w:r w:rsidR="00C25ACE" w:rsidRPr="00521949">
        <w:rPr>
          <w:rFonts w:ascii="Arial" w:hAnsi="Arial" w:cs="Arial"/>
          <w:sz w:val="22"/>
          <w:lang w:eastAsia="id-ID"/>
        </w:rPr>
        <w:t xml:space="preserve"> </w:t>
      </w:r>
      <w:proofErr w:type="spellStart"/>
      <w:r w:rsidR="00C25ACE" w:rsidRPr="00521949">
        <w:rPr>
          <w:rFonts w:ascii="Arial" w:hAnsi="Arial" w:cs="Arial"/>
          <w:sz w:val="22"/>
          <w:lang w:eastAsia="id-ID"/>
        </w:rPr>
        <w:t>baku</w:t>
      </w:r>
      <w:proofErr w:type="spellEnd"/>
      <w:r w:rsidR="00C25ACE" w:rsidRPr="00521949">
        <w:rPr>
          <w:rFonts w:ascii="Arial" w:hAnsi="Arial" w:cs="Arial"/>
          <w:sz w:val="22"/>
          <w:lang w:eastAsia="id-ID"/>
        </w:rPr>
        <w:t xml:space="preserve"> Depot Isi </w:t>
      </w:r>
      <w:proofErr w:type="spellStart"/>
      <w:r w:rsidR="00C25ACE" w:rsidRPr="00521949">
        <w:rPr>
          <w:rFonts w:ascii="Arial" w:hAnsi="Arial" w:cs="Arial"/>
          <w:sz w:val="22"/>
          <w:lang w:eastAsia="id-ID"/>
        </w:rPr>
        <w:t>Ulang</w:t>
      </w:r>
      <w:proofErr w:type="spellEnd"/>
      <w:r w:rsidR="00C25ACE" w:rsidRPr="00521949">
        <w:rPr>
          <w:rFonts w:ascii="Arial" w:hAnsi="Arial" w:cs="Arial"/>
          <w:sz w:val="22"/>
          <w:lang w:eastAsia="id-ID"/>
        </w:rPr>
        <w:t xml:space="preserve"> X di </w:t>
      </w:r>
      <w:proofErr w:type="spellStart"/>
      <w:r w:rsidR="00C25ACE" w:rsidRPr="00521949">
        <w:rPr>
          <w:rFonts w:ascii="Arial" w:hAnsi="Arial" w:cs="Arial"/>
          <w:sz w:val="22"/>
          <w:lang w:eastAsia="id-ID"/>
        </w:rPr>
        <w:t>Desa</w:t>
      </w:r>
      <w:proofErr w:type="spellEnd"/>
      <w:r w:rsidR="00C25ACE" w:rsidRPr="00521949">
        <w:rPr>
          <w:rFonts w:ascii="Arial" w:hAnsi="Arial" w:cs="Arial"/>
          <w:sz w:val="22"/>
          <w:lang w:eastAsia="id-ID"/>
        </w:rPr>
        <w:t xml:space="preserve"> </w:t>
      </w:r>
      <w:proofErr w:type="spellStart"/>
      <w:r w:rsidR="00C25ACE" w:rsidRPr="00521949">
        <w:rPr>
          <w:rFonts w:ascii="Arial" w:hAnsi="Arial" w:cs="Arial"/>
          <w:sz w:val="22"/>
          <w:lang w:eastAsia="id-ID"/>
        </w:rPr>
        <w:t>Ambarketawang</w:t>
      </w:r>
      <w:proofErr w:type="spellEnd"/>
      <w:r w:rsidR="00C25ACE" w:rsidRPr="00521949">
        <w:rPr>
          <w:rFonts w:ascii="Arial" w:hAnsi="Arial" w:cs="Arial"/>
          <w:sz w:val="22"/>
          <w:lang w:eastAsia="id-ID"/>
        </w:rPr>
        <w:t xml:space="preserve">, </w:t>
      </w:r>
      <w:proofErr w:type="spellStart"/>
      <w:r w:rsidR="00C25ACE" w:rsidRPr="00521949">
        <w:rPr>
          <w:rFonts w:ascii="Arial" w:hAnsi="Arial" w:cs="Arial"/>
          <w:sz w:val="22"/>
          <w:lang w:eastAsia="id-ID"/>
        </w:rPr>
        <w:t>Gamping</w:t>
      </w:r>
      <w:proofErr w:type="spellEnd"/>
      <w:r w:rsidR="00C25ACE" w:rsidRPr="00521949">
        <w:rPr>
          <w:rFonts w:ascii="Arial" w:hAnsi="Arial" w:cs="Arial"/>
          <w:sz w:val="22"/>
          <w:lang w:eastAsia="id-ID"/>
        </w:rPr>
        <w:t xml:space="preserve">, </w:t>
      </w:r>
      <w:proofErr w:type="spellStart"/>
      <w:r w:rsidR="00C25ACE" w:rsidRPr="00521949">
        <w:rPr>
          <w:rFonts w:ascii="Arial" w:hAnsi="Arial" w:cs="Arial"/>
          <w:sz w:val="22"/>
          <w:lang w:eastAsia="id-ID"/>
        </w:rPr>
        <w:t>Sleman</w:t>
      </w:r>
      <w:proofErr w:type="spellEnd"/>
      <w:r w:rsidR="00C25ACE" w:rsidRPr="00521949">
        <w:rPr>
          <w:rFonts w:ascii="Arial" w:hAnsi="Arial" w:cs="Arial"/>
          <w:sz w:val="22"/>
          <w:lang w:eastAsia="id-ID"/>
        </w:rPr>
        <w:t xml:space="preserve"> </w:t>
      </w:r>
      <w:proofErr w:type="spellStart"/>
      <w:r w:rsidR="002336BC">
        <w:rPr>
          <w:rFonts w:ascii="Arial" w:hAnsi="Arial" w:cs="Arial"/>
          <w:sz w:val="22"/>
          <w:lang w:eastAsia="id-ID"/>
        </w:rPr>
        <w:t>menemukan</w:t>
      </w:r>
      <w:proofErr w:type="spellEnd"/>
      <w:r w:rsidR="002336BC">
        <w:rPr>
          <w:rFonts w:ascii="Arial" w:hAnsi="Arial" w:cs="Arial"/>
          <w:sz w:val="22"/>
          <w:lang w:eastAsia="id-ID"/>
        </w:rPr>
        <w:t xml:space="preserve"> </w:t>
      </w:r>
      <w:proofErr w:type="spellStart"/>
      <w:r w:rsidR="002336BC">
        <w:rPr>
          <w:rFonts w:ascii="Arial" w:hAnsi="Arial" w:cs="Arial"/>
          <w:sz w:val="22"/>
          <w:lang w:eastAsia="id-ID"/>
        </w:rPr>
        <w:t>bahwa</w:t>
      </w:r>
      <w:proofErr w:type="spellEnd"/>
      <w:r w:rsidR="002336BC">
        <w:rPr>
          <w:rFonts w:ascii="Arial" w:hAnsi="Arial" w:cs="Arial"/>
          <w:sz w:val="22"/>
          <w:lang w:eastAsia="id-ID"/>
        </w:rPr>
        <w:t xml:space="preserve"> </w:t>
      </w:r>
      <w:proofErr w:type="spellStart"/>
      <w:r w:rsidR="00C25ACE" w:rsidRPr="00521949">
        <w:rPr>
          <w:rFonts w:ascii="Arial" w:hAnsi="Arial" w:cs="Arial"/>
          <w:sz w:val="22"/>
          <w:lang w:eastAsia="id-ID"/>
        </w:rPr>
        <w:t>kandungan</w:t>
      </w:r>
      <w:proofErr w:type="spellEnd"/>
      <w:r w:rsidR="00C25ACE" w:rsidRPr="00521949">
        <w:rPr>
          <w:rFonts w:ascii="Arial" w:hAnsi="Arial" w:cs="Arial"/>
          <w:sz w:val="22"/>
          <w:lang w:eastAsia="id-ID"/>
        </w:rPr>
        <w:t xml:space="preserve"> </w:t>
      </w:r>
      <w:r w:rsidR="00C25ACE" w:rsidRPr="00521949">
        <w:rPr>
          <w:rFonts w:ascii="Arial" w:hAnsi="Arial" w:cs="Arial"/>
          <w:i/>
          <w:sz w:val="22"/>
          <w:lang w:eastAsia="id-ID"/>
        </w:rPr>
        <w:t>Coliform</w:t>
      </w:r>
      <w:r w:rsidR="00C25ACE" w:rsidRPr="00521949">
        <w:rPr>
          <w:rFonts w:ascii="Arial" w:hAnsi="Arial" w:cs="Arial"/>
          <w:sz w:val="22"/>
          <w:lang w:eastAsia="id-ID"/>
        </w:rPr>
        <w:t xml:space="preserve"> </w:t>
      </w:r>
      <w:r w:rsidR="00C25ACE" w:rsidRPr="00521949">
        <w:rPr>
          <w:rFonts w:ascii="Arial" w:hAnsi="Arial" w:cs="Arial"/>
          <w:sz w:val="22"/>
          <w:lang w:val="sv-SE"/>
        </w:rPr>
        <w:t>≥ 1898 per 100 ml air yang berarti tidak memenuhi syarat untuk air minum.</w:t>
      </w:r>
      <w:r w:rsidR="002336BC">
        <w:rPr>
          <w:rFonts w:ascii="Arial" w:hAnsi="Arial" w:cs="Arial"/>
          <w:sz w:val="22"/>
          <w:lang w:val="sv-SE"/>
        </w:rPr>
        <w:t xml:space="preserve"> </w:t>
      </w:r>
      <w:r w:rsidR="008D7D99" w:rsidRPr="00521949">
        <w:rPr>
          <w:rFonts w:ascii="Arial" w:hAnsi="Arial" w:cs="Arial"/>
          <w:sz w:val="22"/>
          <w:lang w:val="sv-SE"/>
        </w:rPr>
        <w:t xml:space="preserve">Tujuan penelitian ini adalah untuk menurunkan </w:t>
      </w:r>
      <w:r w:rsidR="00C25ACE" w:rsidRPr="00521949">
        <w:rPr>
          <w:rFonts w:ascii="Arial" w:hAnsi="Arial" w:cs="Arial"/>
          <w:sz w:val="22"/>
          <w:lang w:val="sv-SE"/>
        </w:rPr>
        <w:t xml:space="preserve">kandungan </w:t>
      </w:r>
      <w:r w:rsidR="00C25ACE" w:rsidRPr="00521949">
        <w:rPr>
          <w:rFonts w:ascii="Arial" w:hAnsi="Arial" w:cs="Arial"/>
          <w:i/>
          <w:sz w:val="22"/>
          <w:lang w:val="sv-SE"/>
        </w:rPr>
        <w:t>Coliform</w:t>
      </w:r>
      <w:r w:rsidR="008D7D99" w:rsidRPr="00521949">
        <w:rPr>
          <w:rFonts w:ascii="Arial" w:hAnsi="Arial" w:cs="Arial"/>
          <w:i/>
          <w:sz w:val="22"/>
          <w:lang w:val="sv-SE"/>
        </w:rPr>
        <w:t xml:space="preserve"> </w:t>
      </w:r>
      <w:r w:rsidR="002336BC">
        <w:rPr>
          <w:rFonts w:ascii="Arial" w:hAnsi="Arial" w:cs="Arial"/>
          <w:sz w:val="22"/>
          <w:lang w:val="sv-SE"/>
        </w:rPr>
        <w:t>air minum Depot Isi Ulang tersebut</w:t>
      </w:r>
      <w:r w:rsidR="008D7D99" w:rsidRPr="00521949">
        <w:rPr>
          <w:rFonts w:ascii="Arial" w:hAnsi="Arial" w:cs="Arial"/>
          <w:sz w:val="22"/>
          <w:lang w:val="sv-SE"/>
        </w:rPr>
        <w:t xml:space="preserve">. </w:t>
      </w:r>
    </w:p>
    <w:p w:rsidR="008D7D99" w:rsidRPr="002336BC" w:rsidRDefault="008D7D99" w:rsidP="002336BC">
      <w:pPr>
        <w:spacing w:line="276" w:lineRule="auto"/>
        <w:ind w:firstLine="720"/>
        <w:jc w:val="both"/>
        <w:rPr>
          <w:rFonts w:ascii="Arial" w:hAnsi="Arial" w:cs="Arial"/>
          <w:sz w:val="22"/>
          <w:lang w:val="sv-SE"/>
        </w:rPr>
      </w:pPr>
      <w:proofErr w:type="spellStart"/>
      <w:proofErr w:type="gramStart"/>
      <w:r w:rsidRPr="00521949">
        <w:rPr>
          <w:rFonts w:ascii="Arial" w:hAnsi="Arial" w:cs="Arial"/>
          <w:sz w:val="22"/>
        </w:rPr>
        <w:t>Jenis</w:t>
      </w:r>
      <w:proofErr w:type="spellEnd"/>
      <w:r w:rsidRPr="00521949">
        <w:rPr>
          <w:rFonts w:ascii="Arial" w:hAnsi="Arial" w:cs="Arial"/>
          <w:sz w:val="22"/>
        </w:rPr>
        <w:t xml:space="preserve"> </w:t>
      </w:r>
      <w:proofErr w:type="spellStart"/>
      <w:r w:rsidRPr="00521949">
        <w:rPr>
          <w:rFonts w:ascii="Arial" w:hAnsi="Arial" w:cs="Arial"/>
          <w:sz w:val="22"/>
        </w:rPr>
        <w:t>penelitian</w:t>
      </w:r>
      <w:proofErr w:type="spellEnd"/>
      <w:r w:rsidRPr="00521949">
        <w:rPr>
          <w:rFonts w:ascii="Arial" w:hAnsi="Arial" w:cs="Arial"/>
          <w:sz w:val="22"/>
        </w:rPr>
        <w:t xml:space="preserve"> </w:t>
      </w:r>
      <w:proofErr w:type="spellStart"/>
      <w:r w:rsidRPr="00521949">
        <w:rPr>
          <w:rFonts w:ascii="Arial" w:hAnsi="Arial" w:cs="Arial"/>
          <w:sz w:val="22"/>
        </w:rPr>
        <w:t>ini</w:t>
      </w:r>
      <w:proofErr w:type="spellEnd"/>
      <w:r w:rsidRPr="00521949">
        <w:rPr>
          <w:rFonts w:ascii="Arial" w:hAnsi="Arial" w:cs="Arial"/>
          <w:sz w:val="22"/>
        </w:rPr>
        <w:t xml:space="preserve"> </w:t>
      </w:r>
      <w:proofErr w:type="spellStart"/>
      <w:r w:rsidRPr="00521949">
        <w:rPr>
          <w:rFonts w:ascii="Arial" w:hAnsi="Arial" w:cs="Arial"/>
          <w:sz w:val="22"/>
        </w:rPr>
        <w:t>adalah</w:t>
      </w:r>
      <w:proofErr w:type="spellEnd"/>
      <w:r w:rsidRPr="00521949">
        <w:rPr>
          <w:rFonts w:ascii="Arial" w:hAnsi="Arial" w:cs="Arial"/>
          <w:sz w:val="22"/>
        </w:rPr>
        <w:t xml:space="preserve"> </w:t>
      </w:r>
      <w:r w:rsidR="00720BE1">
        <w:rPr>
          <w:rFonts w:ascii="Arial" w:hAnsi="Arial" w:cs="Arial"/>
          <w:i/>
          <w:iCs/>
          <w:sz w:val="22"/>
        </w:rPr>
        <w:t>true ex</w:t>
      </w:r>
      <w:r w:rsidRPr="00521949">
        <w:rPr>
          <w:rFonts w:ascii="Arial" w:hAnsi="Arial" w:cs="Arial"/>
          <w:i/>
          <w:iCs/>
          <w:sz w:val="22"/>
        </w:rPr>
        <w:t>periment</w:t>
      </w:r>
      <w:r w:rsidRPr="00521949">
        <w:rPr>
          <w:rFonts w:ascii="Arial" w:hAnsi="Arial" w:cs="Arial"/>
          <w:sz w:val="22"/>
        </w:rPr>
        <w:t xml:space="preserve"> </w:t>
      </w:r>
      <w:proofErr w:type="spellStart"/>
      <w:r w:rsidRPr="00521949">
        <w:rPr>
          <w:rFonts w:ascii="Arial" w:hAnsi="Arial" w:cs="Arial"/>
          <w:sz w:val="22"/>
        </w:rPr>
        <w:t>dengan</w:t>
      </w:r>
      <w:proofErr w:type="spellEnd"/>
      <w:r w:rsidRPr="00521949">
        <w:rPr>
          <w:rFonts w:ascii="Arial" w:hAnsi="Arial" w:cs="Arial"/>
          <w:sz w:val="22"/>
        </w:rPr>
        <w:t xml:space="preserve"> </w:t>
      </w:r>
      <w:proofErr w:type="spellStart"/>
      <w:r w:rsidR="002336BC">
        <w:rPr>
          <w:rFonts w:ascii="Arial" w:hAnsi="Arial" w:cs="Arial"/>
          <w:sz w:val="22"/>
        </w:rPr>
        <w:t>menggunakan</w:t>
      </w:r>
      <w:proofErr w:type="spellEnd"/>
      <w:r w:rsidRPr="00521949">
        <w:rPr>
          <w:rFonts w:ascii="Arial" w:hAnsi="Arial" w:cs="Arial"/>
          <w:sz w:val="22"/>
        </w:rPr>
        <w:t xml:space="preserve"> </w:t>
      </w:r>
      <w:r w:rsidR="00C25ACE" w:rsidRPr="00521949">
        <w:rPr>
          <w:rFonts w:ascii="Arial" w:hAnsi="Arial" w:cs="Arial"/>
          <w:i/>
          <w:iCs/>
          <w:sz w:val="22"/>
        </w:rPr>
        <w:t>Pretest – Post</w:t>
      </w:r>
      <w:r w:rsidRPr="00521949">
        <w:rPr>
          <w:rFonts w:ascii="Arial" w:hAnsi="Arial" w:cs="Arial"/>
          <w:i/>
          <w:iCs/>
          <w:sz w:val="22"/>
        </w:rPr>
        <w:t>test with control group design</w:t>
      </w:r>
      <w:r w:rsidRPr="00521949">
        <w:rPr>
          <w:rFonts w:ascii="Arial" w:hAnsi="Arial" w:cs="Arial"/>
          <w:sz w:val="22"/>
        </w:rPr>
        <w:t xml:space="preserve">, </w:t>
      </w:r>
      <w:proofErr w:type="spellStart"/>
      <w:r w:rsidRPr="00521949">
        <w:rPr>
          <w:rFonts w:ascii="Arial" w:hAnsi="Arial" w:cs="Arial"/>
          <w:sz w:val="22"/>
        </w:rPr>
        <w:t>dimana</w:t>
      </w:r>
      <w:proofErr w:type="spellEnd"/>
      <w:r w:rsidRPr="00521949">
        <w:rPr>
          <w:rFonts w:ascii="Arial" w:hAnsi="Arial" w:cs="Arial"/>
          <w:sz w:val="22"/>
        </w:rPr>
        <w:t xml:space="preserve"> </w:t>
      </w:r>
      <w:proofErr w:type="spellStart"/>
      <w:r w:rsidRPr="00521949">
        <w:rPr>
          <w:rFonts w:ascii="Arial" w:hAnsi="Arial" w:cs="Arial"/>
          <w:sz w:val="22"/>
        </w:rPr>
        <w:t>dilakukan</w:t>
      </w:r>
      <w:proofErr w:type="spellEnd"/>
      <w:r w:rsidRPr="00521949">
        <w:rPr>
          <w:rFonts w:ascii="Arial" w:hAnsi="Arial" w:cs="Arial"/>
          <w:sz w:val="22"/>
        </w:rPr>
        <w:t xml:space="preserve"> </w:t>
      </w:r>
      <w:proofErr w:type="spellStart"/>
      <w:r w:rsidRPr="00521949">
        <w:rPr>
          <w:rFonts w:ascii="Arial" w:hAnsi="Arial" w:cs="Arial"/>
          <w:sz w:val="22"/>
        </w:rPr>
        <w:t>perlakuan</w:t>
      </w:r>
      <w:proofErr w:type="spellEnd"/>
      <w:r w:rsidRPr="00521949">
        <w:rPr>
          <w:rFonts w:ascii="Arial" w:hAnsi="Arial" w:cs="Arial"/>
          <w:sz w:val="22"/>
        </w:rPr>
        <w:t xml:space="preserve"> </w:t>
      </w:r>
      <w:proofErr w:type="spellStart"/>
      <w:r w:rsidR="00C25ACE" w:rsidRPr="00521949">
        <w:rPr>
          <w:rFonts w:ascii="Arial" w:hAnsi="Arial" w:cs="Arial"/>
          <w:sz w:val="22"/>
        </w:rPr>
        <w:t>variasi</w:t>
      </w:r>
      <w:proofErr w:type="spellEnd"/>
      <w:r w:rsidR="00C25ACE" w:rsidRPr="00521949">
        <w:rPr>
          <w:rFonts w:ascii="Arial" w:hAnsi="Arial" w:cs="Arial"/>
          <w:sz w:val="22"/>
        </w:rPr>
        <w:t xml:space="preserve"> lama </w:t>
      </w:r>
      <w:proofErr w:type="spellStart"/>
      <w:r w:rsidR="00C25ACE" w:rsidRPr="00521949">
        <w:rPr>
          <w:rFonts w:ascii="Arial" w:hAnsi="Arial" w:cs="Arial"/>
          <w:sz w:val="22"/>
        </w:rPr>
        <w:t>waktu</w:t>
      </w:r>
      <w:proofErr w:type="spellEnd"/>
      <w:r w:rsidR="00C25ACE" w:rsidRPr="00521949">
        <w:rPr>
          <w:rFonts w:ascii="Arial" w:hAnsi="Arial" w:cs="Arial"/>
          <w:sz w:val="22"/>
        </w:rPr>
        <w:t xml:space="preserve"> </w:t>
      </w:r>
      <w:proofErr w:type="spellStart"/>
      <w:r w:rsidR="00C25ACE" w:rsidRPr="00521949">
        <w:rPr>
          <w:rFonts w:ascii="Arial" w:hAnsi="Arial" w:cs="Arial"/>
          <w:sz w:val="22"/>
        </w:rPr>
        <w:t>penyinaran</w:t>
      </w:r>
      <w:proofErr w:type="spellEnd"/>
      <w:r w:rsidR="00C25ACE" w:rsidRPr="00521949">
        <w:rPr>
          <w:rFonts w:ascii="Arial" w:hAnsi="Arial" w:cs="Arial"/>
          <w:sz w:val="22"/>
        </w:rPr>
        <w:t xml:space="preserve"> </w:t>
      </w:r>
      <w:proofErr w:type="spellStart"/>
      <w:r w:rsidR="00C25ACE" w:rsidRPr="00521949">
        <w:rPr>
          <w:rFonts w:ascii="Arial" w:hAnsi="Arial" w:cs="Arial"/>
          <w:sz w:val="22"/>
        </w:rPr>
        <w:t>sinar</w:t>
      </w:r>
      <w:proofErr w:type="spellEnd"/>
      <w:r w:rsidR="00C25ACE" w:rsidRPr="00521949">
        <w:rPr>
          <w:rFonts w:ascii="Arial" w:hAnsi="Arial" w:cs="Arial"/>
          <w:sz w:val="22"/>
        </w:rPr>
        <w:t xml:space="preserve"> UV </w:t>
      </w:r>
      <w:proofErr w:type="spellStart"/>
      <w:r w:rsidR="00C25ACE" w:rsidRPr="00521949">
        <w:rPr>
          <w:rFonts w:ascii="Arial" w:hAnsi="Arial" w:cs="Arial"/>
          <w:sz w:val="22"/>
        </w:rPr>
        <w:t>pada</w:t>
      </w:r>
      <w:proofErr w:type="spellEnd"/>
      <w:r w:rsidR="00C25ACE" w:rsidRPr="00521949">
        <w:rPr>
          <w:rFonts w:ascii="Arial" w:hAnsi="Arial" w:cs="Arial"/>
          <w:sz w:val="22"/>
        </w:rPr>
        <w:t xml:space="preserve"> proses </w:t>
      </w:r>
      <w:proofErr w:type="spellStart"/>
      <w:r w:rsidR="00C25ACE" w:rsidRPr="00521949">
        <w:rPr>
          <w:rFonts w:ascii="Arial" w:hAnsi="Arial" w:cs="Arial"/>
          <w:sz w:val="22"/>
        </w:rPr>
        <w:t>desinfeksi</w:t>
      </w:r>
      <w:proofErr w:type="spellEnd"/>
      <w:r w:rsidR="00C25ACE" w:rsidRPr="00521949">
        <w:rPr>
          <w:rFonts w:ascii="Arial" w:hAnsi="Arial" w:cs="Arial"/>
          <w:sz w:val="22"/>
        </w:rPr>
        <w:t>.</w:t>
      </w:r>
      <w:proofErr w:type="gramEnd"/>
      <w:r w:rsidR="00900839" w:rsidRPr="00521949">
        <w:rPr>
          <w:rFonts w:ascii="Arial" w:hAnsi="Arial" w:cs="Arial"/>
          <w:sz w:val="22"/>
        </w:rPr>
        <w:t xml:space="preserve"> </w:t>
      </w:r>
      <w:proofErr w:type="spellStart"/>
      <w:r w:rsidR="00900839" w:rsidRPr="00521949">
        <w:rPr>
          <w:rFonts w:ascii="Arial" w:hAnsi="Arial" w:cs="Arial"/>
          <w:sz w:val="22"/>
        </w:rPr>
        <w:t>Penelitian</w:t>
      </w:r>
      <w:proofErr w:type="spellEnd"/>
      <w:r w:rsidR="00900839" w:rsidRPr="00521949">
        <w:rPr>
          <w:rFonts w:ascii="Arial" w:hAnsi="Arial" w:cs="Arial"/>
          <w:sz w:val="22"/>
        </w:rPr>
        <w:t xml:space="preserve"> </w:t>
      </w:r>
      <w:proofErr w:type="spellStart"/>
      <w:r w:rsidR="00900839" w:rsidRPr="00521949">
        <w:rPr>
          <w:rFonts w:ascii="Arial" w:hAnsi="Arial" w:cs="Arial"/>
          <w:sz w:val="22"/>
        </w:rPr>
        <w:t>dilakukan</w:t>
      </w:r>
      <w:proofErr w:type="spellEnd"/>
      <w:r w:rsidR="00900839" w:rsidRPr="00521949">
        <w:rPr>
          <w:rFonts w:ascii="Arial" w:hAnsi="Arial" w:cs="Arial"/>
          <w:sz w:val="22"/>
        </w:rPr>
        <w:t xml:space="preserve"> 3 </w:t>
      </w:r>
      <w:proofErr w:type="spellStart"/>
      <w:r w:rsidR="00900839" w:rsidRPr="00521949">
        <w:rPr>
          <w:rFonts w:ascii="Arial" w:hAnsi="Arial" w:cs="Arial"/>
          <w:sz w:val="22"/>
        </w:rPr>
        <w:t>variasi</w:t>
      </w:r>
      <w:proofErr w:type="spellEnd"/>
      <w:r w:rsidR="00900839" w:rsidRPr="00521949">
        <w:rPr>
          <w:rFonts w:ascii="Arial" w:hAnsi="Arial" w:cs="Arial"/>
          <w:sz w:val="22"/>
        </w:rPr>
        <w:t xml:space="preserve"> </w:t>
      </w:r>
      <w:proofErr w:type="spellStart"/>
      <w:r w:rsidR="00900839" w:rsidRPr="00521949">
        <w:rPr>
          <w:rFonts w:ascii="Arial" w:hAnsi="Arial" w:cs="Arial"/>
          <w:sz w:val="22"/>
        </w:rPr>
        <w:t>waktu</w:t>
      </w:r>
      <w:proofErr w:type="spellEnd"/>
      <w:r w:rsidR="00900839" w:rsidRPr="00521949">
        <w:rPr>
          <w:rFonts w:ascii="Arial" w:hAnsi="Arial" w:cs="Arial"/>
          <w:sz w:val="22"/>
        </w:rPr>
        <w:t xml:space="preserve"> </w:t>
      </w:r>
      <w:proofErr w:type="spellStart"/>
      <w:r w:rsidR="00900839" w:rsidRPr="00521949">
        <w:rPr>
          <w:rFonts w:ascii="Arial" w:hAnsi="Arial" w:cs="Arial"/>
          <w:sz w:val="22"/>
        </w:rPr>
        <w:t>yaitu</w:t>
      </w:r>
      <w:proofErr w:type="spellEnd"/>
      <w:r w:rsidR="00900839" w:rsidRPr="00521949">
        <w:rPr>
          <w:rFonts w:ascii="Arial" w:hAnsi="Arial" w:cs="Arial"/>
          <w:sz w:val="22"/>
        </w:rPr>
        <w:t xml:space="preserve"> 20 </w:t>
      </w:r>
      <w:proofErr w:type="spellStart"/>
      <w:r w:rsidR="00900839" w:rsidRPr="00521949">
        <w:rPr>
          <w:rFonts w:ascii="Arial" w:hAnsi="Arial" w:cs="Arial"/>
          <w:sz w:val="22"/>
        </w:rPr>
        <w:t>detik</w:t>
      </w:r>
      <w:proofErr w:type="spellEnd"/>
      <w:r w:rsidR="00900839" w:rsidRPr="00521949">
        <w:rPr>
          <w:rFonts w:ascii="Arial" w:hAnsi="Arial" w:cs="Arial"/>
          <w:sz w:val="22"/>
        </w:rPr>
        <w:t xml:space="preserve">, 30 </w:t>
      </w:r>
      <w:proofErr w:type="spellStart"/>
      <w:r w:rsidR="00900839" w:rsidRPr="00521949">
        <w:rPr>
          <w:rFonts w:ascii="Arial" w:hAnsi="Arial" w:cs="Arial"/>
          <w:sz w:val="22"/>
        </w:rPr>
        <w:t>detik</w:t>
      </w:r>
      <w:proofErr w:type="spellEnd"/>
      <w:r w:rsidR="00900839" w:rsidRPr="00521949">
        <w:rPr>
          <w:rFonts w:ascii="Arial" w:hAnsi="Arial" w:cs="Arial"/>
          <w:sz w:val="22"/>
        </w:rPr>
        <w:t xml:space="preserve"> </w:t>
      </w:r>
      <w:proofErr w:type="spellStart"/>
      <w:r w:rsidR="00900839" w:rsidRPr="00521949">
        <w:rPr>
          <w:rFonts w:ascii="Arial" w:hAnsi="Arial" w:cs="Arial"/>
          <w:sz w:val="22"/>
        </w:rPr>
        <w:t>dan</w:t>
      </w:r>
      <w:proofErr w:type="spellEnd"/>
      <w:r w:rsidR="00900839" w:rsidRPr="00521949">
        <w:rPr>
          <w:rFonts w:ascii="Arial" w:hAnsi="Arial" w:cs="Arial"/>
          <w:sz w:val="22"/>
        </w:rPr>
        <w:t xml:space="preserve"> 40 </w:t>
      </w:r>
      <w:proofErr w:type="spellStart"/>
      <w:r w:rsidR="00900839" w:rsidRPr="00521949">
        <w:rPr>
          <w:rFonts w:ascii="Arial" w:hAnsi="Arial" w:cs="Arial"/>
          <w:sz w:val="22"/>
        </w:rPr>
        <w:t>detik</w:t>
      </w:r>
      <w:proofErr w:type="spellEnd"/>
      <w:r w:rsidRPr="00521949">
        <w:rPr>
          <w:rFonts w:ascii="Arial" w:hAnsi="Arial" w:cs="Arial"/>
          <w:sz w:val="22"/>
        </w:rPr>
        <w:t xml:space="preserve"> </w:t>
      </w:r>
      <w:r w:rsidR="00900839" w:rsidRPr="00521949">
        <w:rPr>
          <w:rFonts w:ascii="Arial" w:hAnsi="Arial" w:cs="Arial"/>
          <w:sz w:val="22"/>
        </w:rPr>
        <w:t xml:space="preserve"> </w:t>
      </w:r>
      <w:proofErr w:type="spellStart"/>
      <w:r w:rsidR="00900839" w:rsidRPr="00521949">
        <w:rPr>
          <w:rFonts w:ascii="Arial" w:hAnsi="Arial" w:cs="Arial"/>
          <w:sz w:val="22"/>
        </w:rPr>
        <w:t>dengan</w:t>
      </w:r>
      <w:proofErr w:type="spellEnd"/>
      <w:r w:rsidR="00900839" w:rsidRPr="00521949">
        <w:rPr>
          <w:rFonts w:ascii="Arial" w:hAnsi="Arial" w:cs="Arial"/>
          <w:sz w:val="22"/>
        </w:rPr>
        <w:t xml:space="preserve"> </w:t>
      </w:r>
      <w:proofErr w:type="spellStart"/>
      <w:r w:rsidR="002B07CD">
        <w:rPr>
          <w:rFonts w:ascii="Arial" w:hAnsi="Arial" w:cs="Arial"/>
          <w:sz w:val="22"/>
        </w:rPr>
        <w:t>masing-masing</w:t>
      </w:r>
      <w:proofErr w:type="spellEnd"/>
      <w:r w:rsidR="002B07CD">
        <w:rPr>
          <w:rFonts w:ascii="Arial" w:hAnsi="Arial" w:cs="Arial"/>
          <w:sz w:val="22"/>
        </w:rPr>
        <w:t xml:space="preserve"> </w:t>
      </w:r>
      <w:r w:rsidR="00900839" w:rsidRPr="00521949">
        <w:rPr>
          <w:rFonts w:ascii="Arial" w:hAnsi="Arial" w:cs="Arial"/>
          <w:sz w:val="22"/>
        </w:rPr>
        <w:t>1</w:t>
      </w:r>
      <w:r w:rsidRPr="00521949">
        <w:rPr>
          <w:rFonts w:ascii="Arial" w:hAnsi="Arial" w:cs="Arial"/>
          <w:sz w:val="22"/>
        </w:rPr>
        <w:t xml:space="preserve">5 kali </w:t>
      </w:r>
      <w:proofErr w:type="spellStart"/>
      <w:r w:rsidRPr="00521949">
        <w:rPr>
          <w:rFonts w:ascii="Arial" w:hAnsi="Arial" w:cs="Arial"/>
          <w:sz w:val="22"/>
        </w:rPr>
        <w:t>pengulangan</w:t>
      </w:r>
      <w:proofErr w:type="spellEnd"/>
      <w:r w:rsidRPr="00521949">
        <w:rPr>
          <w:rFonts w:ascii="Arial" w:hAnsi="Arial" w:cs="Arial"/>
          <w:sz w:val="22"/>
        </w:rPr>
        <w:t>.</w:t>
      </w:r>
      <w:r w:rsidR="002336BC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="002336BC">
        <w:rPr>
          <w:rFonts w:ascii="Arial" w:hAnsi="Arial" w:cs="Arial"/>
          <w:sz w:val="22"/>
        </w:rPr>
        <w:t>Pemeriksaan</w:t>
      </w:r>
      <w:proofErr w:type="spellEnd"/>
      <w:r w:rsidR="002336BC">
        <w:rPr>
          <w:rFonts w:ascii="Arial" w:hAnsi="Arial" w:cs="Arial"/>
          <w:sz w:val="22"/>
        </w:rPr>
        <w:t xml:space="preserve"> </w:t>
      </w:r>
      <w:proofErr w:type="spellStart"/>
      <w:r w:rsidR="002336BC">
        <w:rPr>
          <w:rFonts w:ascii="Arial" w:hAnsi="Arial" w:cs="Arial"/>
          <w:sz w:val="22"/>
        </w:rPr>
        <w:t>sampel</w:t>
      </w:r>
      <w:proofErr w:type="spellEnd"/>
      <w:r w:rsidR="002336BC">
        <w:rPr>
          <w:rFonts w:ascii="Arial" w:hAnsi="Arial" w:cs="Arial"/>
          <w:sz w:val="22"/>
        </w:rPr>
        <w:t xml:space="preserve"> air </w:t>
      </w:r>
      <w:proofErr w:type="spellStart"/>
      <w:r w:rsidR="002336BC">
        <w:rPr>
          <w:rFonts w:ascii="Arial" w:hAnsi="Arial" w:cs="Arial"/>
          <w:sz w:val="22"/>
        </w:rPr>
        <w:t>dilakukan</w:t>
      </w:r>
      <w:proofErr w:type="spellEnd"/>
      <w:r w:rsidR="002336BC">
        <w:rPr>
          <w:rFonts w:ascii="Arial" w:hAnsi="Arial" w:cs="Arial"/>
          <w:sz w:val="22"/>
        </w:rPr>
        <w:t xml:space="preserve"> di </w:t>
      </w:r>
      <w:proofErr w:type="spellStart"/>
      <w:r w:rsidR="002336BC">
        <w:rPr>
          <w:rFonts w:ascii="Arial" w:hAnsi="Arial" w:cs="Arial"/>
          <w:sz w:val="22"/>
        </w:rPr>
        <w:t>Laboratorium</w:t>
      </w:r>
      <w:proofErr w:type="spellEnd"/>
      <w:r w:rsidR="002336BC">
        <w:rPr>
          <w:rFonts w:ascii="Arial" w:hAnsi="Arial" w:cs="Arial"/>
          <w:sz w:val="22"/>
        </w:rPr>
        <w:t xml:space="preserve"> </w:t>
      </w:r>
      <w:proofErr w:type="spellStart"/>
      <w:r w:rsidR="002B07CD">
        <w:rPr>
          <w:rFonts w:ascii="Arial" w:hAnsi="Arial" w:cs="Arial"/>
          <w:sz w:val="22"/>
        </w:rPr>
        <w:t>Mikrobiologi</w:t>
      </w:r>
      <w:proofErr w:type="spellEnd"/>
      <w:r w:rsidR="002B07CD">
        <w:rPr>
          <w:rFonts w:ascii="Arial" w:hAnsi="Arial" w:cs="Arial"/>
          <w:sz w:val="22"/>
        </w:rPr>
        <w:t xml:space="preserve"> </w:t>
      </w:r>
      <w:proofErr w:type="spellStart"/>
      <w:r w:rsidR="002B07CD">
        <w:rPr>
          <w:rFonts w:ascii="Arial" w:hAnsi="Arial" w:cs="Arial"/>
          <w:sz w:val="22"/>
        </w:rPr>
        <w:t>Kabupaten</w:t>
      </w:r>
      <w:proofErr w:type="spellEnd"/>
      <w:r w:rsidR="002B07CD">
        <w:rPr>
          <w:rFonts w:ascii="Arial" w:hAnsi="Arial" w:cs="Arial"/>
          <w:sz w:val="22"/>
        </w:rPr>
        <w:t xml:space="preserve"> </w:t>
      </w:r>
      <w:proofErr w:type="spellStart"/>
      <w:r w:rsidR="002B07CD">
        <w:rPr>
          <w:rFonts w:ascii="Arial" w:hAnsi="Arial" w:cs="Arial"/>
          <w:sz w:val="22"/>
        </w:rPr>
        <w:t>Klaten</w:t>
      </w:r>
      <w:proofErr w:type="spellEnd"/>
      <w:r w:rsidR="002B07CD">
        <w:rPr>
          <w:rFonts w:ascii="Arial" w:hAnsi="Arial" w:cs="Arial"/>
          <w:sz w:val="22"/>
        </w:rPr>
        <w:t>.</w:t>
      </w:r>
      <w:proofErr w:type="gramEnd"/>
    </w:p>
    <w:p w:rsidR="008D7D99" w:rsidRDefault="008D7D99" w:rsidP="00521949">
      <w:pPr>
        <w:spacing w:line="276" w:lineRule="auto"/>
        <w:ind w:firstLine="720"/>
        <w:jc w:val="both"/>
        <w:rPr>
          <w:rFonts w:ascii="Arial" w:hAnsi="Arial" w:cs="Arial"/>
          <w:sz w:val="22"/>
        </w:rPr>
      </w:pPr>
      <w:r w:rsidRPr="00521949">
        <w:rPr>
          <w:rFonts w:ascii="Arial" w:hAnsi="Arial" w:cs="Arial"/>
          <w:sz w:val="22"/>
        </w:rPr>
        <w:t xml:space="preserve">Dari </w:t>
      </w:r>
      <w:proofErr w:type="spellStart"/>
      <w:r w:rsidRPr="00521949">
        <w:rPr>
          <w:rFonts w:ascii="Arial" w:hAnsi="Arial" w:cs="Arial"/>
          <w:sz w:val="22"/>
        </w:rPr>
        <w:t>hasil</w:t>
      </w:r>
      <w:proofErr w:type="spellEnd"/>
      <w:r w:rsidRPr="00521949">
        <w:rPr>
          <w:rFonts w:ascii="Arial" w:hAnsi="Arial" w:cs="Arial"/>
          <w:sz w:val="22"/>
        </w:rPr>
        <w:t xml:space="preserve"> </w:t>
      </w:r>
      <w:proofErr w:type="spellStart"/>
      <w:r w:rsidRPr="00521949">
        <w:rPr>
          <w:rFonts w:ascii="Arial" w:hAnsi="Arial" w:cs="Arial"/>
          <w:sz w:val="22"/>
        </w:rPr>
        <w:t>penelitian</w:t>
      </w:r>
      <w:proofErr w:type="spellEnd"/>
      <w:r w:rsidRPr="00521949">
        <w:rPr>
          <w:rFonts w:ascii="Arial" w:hAnsi="Arial" w:cs="Arial"/>
          <w:sz w:val="22"/>
        </w:rPr>
        <w:t xml:space="preserve"> </w:t>
      </w:r>
      <w:proofErr w:type="spellStart"/>
      <w:r w:rsidRPr="00521949">
        <w:rPr>
          <w:rFonts w:ascii="Arial" w:hAnsi="Arial" w:cs="Arial"/>
          <w:sz w:val="22"/>
        </w:rPr>
        <w:t>diketah</w:t>
      </w:r>
      <w:r w:rsidR="00900839" w:rsidRPr="00521949">
        <w:rPr>
          <w:rFonts w:ascii="Arial" w:hAnsi="Arial" w:cs="Arial"/>
          <w:sz w:val="22"/>
        </w:rPr>
        <w:t>ui</w:t>
      </w:r>
      <w:proofErr w:type="spellEnd"/>
      <w:r w:rsidR="00900839" w:rsidRPr="00521949">
        <w:rPr>
          <w:rFonts w:ascii="Arial" w:hAnsi="Arial" w:cs="Arial"/>
          <w:sz w:val="22"/>
        </w:rPr>
        <w:t xml:space="preserve"> </w:t>
      </w:r>
      <w:proofErr w:type="spellStart"/>
      <w:r w:rsidR="002B07CD">
        <w:rPr>
          <w:rFonts w:ascii="Arial" w:hAnsi="Arial" w:cs="Arial"/>
          <w:sz w:val="22"/>
        </w:rPr>
        <w:t>bahwa</w:t>
      </w:r>
      <w:proofErr w:type="spellEnd"/>
      <w:r w:rsidR="002B07CD">
        <w:rPr>
          <w:rFonts w:ascii="Arial" w:hAnsi="Arial" w:cs="Arial"/>
          <w:sz w:val="22"/>
        </w:rPr>
        <w:t xml:space="preserve"> </w:t>
      </w:r>
      <w:r w:rsidR="00900839" w:rsidRPr="00521949">
        <w:rPr>
          <w:rFonts w:ascii="Arial" w:hAnsi="Arial" w:cs="Arial"/>
          <w:sz w:val="22"/>
        </w:rPr>
        <w:t xml:space="preserve">40 </w:t>
      </w:r>
      <w:proofErr w:type="spellStart"/>
      <w:r w:rsidR="00900839" w:rsidRPr="00521949">
        <w:rPr>
          <w:rFonts w:ascii="Arial" w:hAnsi="Arial" w:cs="Arial"/>
          <w:sz w:val="22"/>
        </w:rPr>
        <w:t>detik</w:t>
      </w:r>
      <w:proofErr w:type="spellEnd"/>
      <w:r w:rsidR="00900839" w:rsidRPr="00521949">
        <w:rPr>
          <w:rFonts w:ascii="Arial" w:hAnsi="Arial" w:cs="Arial"/>
          <w:sz w:val="22"/>
        </w:rPr>
        <w:t xml:space="preserve"> </w:t>
      </w:r>
      <w:proofErr w:type="spellStart"/>
      <w:r w:rsidR="00900839" w:rsidRPr="00521949">
        <w:rPr>
          <w:rFonts w:ascii="Arial" w:hAnsi="Arial" w:cs="Arial"/>
          <w:sz w:val="22"/>
        </w:rPr>
        <w:t>adalah</w:t>
      </w:r>
      <w:proofErr w:type="spellEnd"/>
      <w:r w:rsidR="00900839" w:rsidRPr="00521949">
        <w:rPr>
          <w:rFonts w:ascii="Arial" w:hAnsi="Arial" w:cs="Arial"/>
          <w:sz w:val="22"/>
        </w:rPr>
        <w:t xml:space="preserve"> </w:t>
      </w:r>
      <w:proofErr w:type="spellStart"/>
      <w:r w:rsidR="00900839" w:rsidRPr="00521949">
        <w:rPr>
          <w:rFonts w:ascii="Arial" w:hAnsi="Arial" w:cs="Arial"/>
          <w:sz w:val="22"/>
        </w:rPr>
        <w:t>waktu</w:t>
      </w:r>
      <w:proofErr w:type="spellEnd"/>
      <w:r w:rsidR="00900839" w:rsidRPr="00521949">
        <w:rPr>
          <w:rFonts w:ascii="Arial" w:hAnsi="Arial" w:cs="Arial"/>
          <w:sz w:val="22"/>
        </w:rPr>
        <w:t xml:space="preserve"> yang</w:t>
      </w:r>
      <w:r w:rsidR="002B07CD">
        <w:rPr>
          <w:rFonts w:ascii="Arial" w:hAnsi="Arial" w:cs="Arial"/>
          <w:sz w:val="22"/>
        </w:rPr>
        <w:t xml:space="preserve"> paling</w:t>
      </w:r>
      <w:r w:rsidR="00900839" w:rsidRPr="00521949">
        <w:rPr>
          <w:rFonts w:ascii="Arial" w:hAnsi="Arial" w:cs="Arial"/>
          <w:sz w:val="22"/>
        </w:rPr>
        <w:t xml:space="preserve"> </w:t>
      </w:r>
      <w:proofErr w:type="spellStart"/>
      <w:r w:rsidR="00900839" w:rsidRPr="00521949">
        <w:rPr>
          <w:rFonts w:ascii="Arial" w:hAnsi="Arial" w:cs="Arial"/>
          <w:sz w:val="22"/>
        </w:rPr>
        <w:t>efektif</w:t>
      </w:r>
      <w:proofErr w:type="spellEnd"/>
      <w:r w:rsidR="00900839" w:rsidRPr="00521949">
        <w:rPr>
          <w:rFonts w:ascii="Arial" w:hAnsi="Arial" w:cs="Arial"/>
          <w:sz w:val="22"/>
        </w:rPr>
        <w:t xml:space="preserve"> </w:t>
      </w:r>
      <w:proofErr w:type="spellStart"/>
      <w:r w:rsidR="00900839" w:rsidRPr="00521949">
        <w:rPr>
          <w:rFonts w:ascii="Arial" w:hAnsi="Arial" w:cs="Arial"/>
          <w:sz w:val="22"/>
        </w:rPr>
        <w:t>untuk</w:t>
      </w:r>
      <w:proofErr w:type="spellEnd"/>
      <w:r w:rsidR="00900839" w:rsidRPr="00521949">
        <w:rPr>
          <w:rFonts w:ascii="Arial" w:hAnsi="Arial" w:cs="Arial"/>
          <w:sz w:val="22"/>
        </w:rPr>
        <w:t xml:space="preserve"> </w:t>
      </w:r>
      <w:proofErr w:type="spellStart"/>
      <w:r w:rsidR="00900839" w:rsidRPr="00521949">
        <w:rPr>
          <w:rFonts w:ascii="Arial" w:hAnsi="Arial" w:cs="Arial"/>
          <w:sz w:val="22"/>
        </w:rPr>
        <w:t>menurunkan</w:t>
      </w:r>
      <w:proofErr w:type="spellEnd"/>
      <w:r w:rsidR="00900839" w:rsidRPr="00521949">
        <w:rPr>
          <w:rFonts w:ascii="Arial" w:hAnsi="Arial" w:cs="Arial"/>
          <w:sz w:val="22"/>
        </w:rPr>
        <w:t xml:space="preserve"> </w:t>
      </w:r>
      <w:proofErr w:type="spellStart"/>
      <w:r w:rsidR="00900839" w:rsidRPr="00521949">
        <w:rPr>
          <w:rFonts w:ascii="Arial" w:hAnsi="Arial" w:cs="Arial"/>
          <w:sz w:val="22"/>
        </w:rPr>
        <w:t>kandungan</w:t>
      </w:r>
      <w:proofErr w:type="spellEnd"/>
      <w:r w:rsidR="00900839" w:rsidRPr="00521949">
        <w:rPr>
          <w:rFonts w:ascii="Arial" w:hAnsi="Arial" w:cs="Arial"/>
          <w:sz w:val="22"/>
        </w:rPr>
        <w:t xml:space="preserve"> </w:t>
      </w:r>
      <w:r w:rsidR="00900839" w:rsidRPr="00521949">
        <w:rPr>
          <w:rFonts w:ascii="Arial" w:hAnsi="Arial" w:cs="Arial"/>
          <w:i/>
          <w:sz w:val="22"/>
        </w:rPr>
        <w:t>Coliform</w:t>
      </w:r>
      <w:r w:rsidR="002B07CD">
        <w:rPr>
          <w:rFonts w:ascii="Arial" w:hAnsi="Arial" w:cs="Arial"/>
          <w:i/>
          <w:sz w:val="22"/>
        </w:rPr>
        <w:t xml:space="preserve">, </w:t>
      </w:r>
      <w:proofErr w:type="spellStart"/>
      <w:r w:rsidR="002B07CD">
        <w:rPr>
          <w:rFonts w:ascii="Arial" w:hAnsi="Arial" w:cs="Arial"/>
          <w:sz w:val="22"/>
        </w:rPr>
        <w:t>yaitu</w:t>
      </w:r>
      <w:proofErr w:type="spellEnd"/>
      <w:r w:rsidR="002B07CD">
        <w:rPr>
          <w:rFonts w:ascii="Arial" w:hAnsi="Arial" w:cs="Arial"/>
          <w:sz w:val="22"/>
        </w:rPr>
        <w:t xml:space="preserve"> </w:t>
      </w:r>
      <w:proofErr w:type="spellStart"/>
      <w:r w:rsidR="002B07CD">
        <w:rPr>
          <w:rFonts w:ascii="Arial" w:hAnsi="Arial" w:cs="Arial"/>
          <w:sz w:val="22"/>
        </w:rPr>
        <w:t>dengan</w:t>
      </w:r>
      <w:proofErr w:type="spellEnd"/>
      <w:r w:rsidR="002B07CD">
        <w:rPr>
          <w:rFonts w:ascii="Arial" w:hAnsi="Arial" w:cs="Arial"/>
          <w:sz w:val="22"/>
        </w:rPr>
        <w:t xml:space="preserve"> </w:t>
      </w:r>
      <w:proofErr w:type="spellStart"/>
      <w:r w:rsidR="002B07CD">
        <w:rPr>
          <w:rFonts w:ascii="Arial" w:hAnsi="Arial" w:cs="Arial"/>
          <w:sz w:val="22"/>
        </w:rPr>
        <w:t>rerata</w:t>
      </w:r>
      <w:proofErr w:type="spellEnd"/>
      <w:r w:rsidR="00900839" w:rsidRPr="00521949">
        <w:rPr>
          <w:rFonts w:ascii="Arial" w:hAnsi="Arial" w:cs="Arial"/>
          <w:i/>
          <w:sz w:val="22"/>
        </w:rPr>
        <w:t xml:space="preserve"> </w:t>
      </w:r>
      <w:proofErr w:type="spellStart"/>
      <w:r w:rsidRPr="00521949">
        <w:rPr>
          <w:rFonts w:ascii="Arial" w:hAnsi="Arial" w:cs="Arial"/>
          <w:sz w:val="22"/>
        </w:rPr>
        <w:t>sebesar</w:t>
      </w:r>
      <w:proofErr w:type="spellEnd"/>
      <w:r w:rsidRPr="00521949">
        <w:rPr>
          <w:rFonts w:ascii="Arial" w:hAnsi="Arial" w:cs="Arial"/>
          <w:sz w:val="22"/>
        </w:rPr>
        <w:t xml:space="preserve"> </w:t>
      </w:r>
      <w:r w:rsidR="00900839" w:rsidRPr="00521949">
        <w:rPr>
          <w:rFonts w:ascii="Arial" w:hAnsi="Arial" w:cs="Arial"/>
          <w:sz w:val="22"/>
        </w:rPr>
        <w:t xml:space="preserve">99,4 % per 100 ml air. </w:t>
      </w:r>
      <w:proofErr w:type="spellStart"/>
      <w:r w:rsidRPr="00521949">
        <w:rPr>
          <w:rFonts w:ascii="Arial" w:hAnsi="Arial" w:cs="Arial"/>
          <w:sz w:val="22"/>
        </w:rPr>
        <w:t>Setelah</w:t>
      </w:r>
      <w:proofErr w:type="spellEnd"/>
      <w:r w:rsidRPr="00521949">
        <w:rPr>
          <w:rFonts w:ascii="Arial" w:hAnsi="Arial" w:cs="Arial"/>
          <w:sz w:val="22"/>
        </w:rPr>
        <w:t xml:space="preserve"> </w:t>
      </w:r>
      <w:proofErr w:type="spellStart"/>
      <w:r w:rsidRPr="00521949">
        <w:rPr>
          <w:rFonts w:ascii="Arial" w:hAnsi="Arial" w:cs="Arial"/>
          <w:sz w:val="22"/>
        </w:rPr>
        <w:t>diuji</w:t>
      </w:r>
      <w:proofErr w:type="spellEnd"/>
      <w:r w:rsidRPr="00521949">
        <w:rPr>
          <w:rFonts w:ascii="Arial" w:hAnsi="Arial" w:cs="Arial"/>
          <w:sz w:val="22"/>
        </w:rPr>
        <w:t xml:space="preserve"> </w:t>
      </w:r>
      <w:proofErr w:type="spellStart"/>
      <w:r w:rsidRPr="00521949">
        <w:rPr>
          <w:rFonts w:ascii="Arial" w:hAnsi="Arial" w:cs="Arial"/>
          <w:sz w:val="22"/>
        </w:rPr>
        <w:t>secara</w:t>
      </w:r>
      <w:proofErr w:type="spellEnd"/>
      <w:r w:rsidRPr="00521949">
        <w:rPr>
          <w:rFonts w:ascii="Arial" w:hAnsi="Arial" w:cs="Arial"/>
          <w:sz w:val="22"/>
        </w:rPr>
        <w:t xml:space="preserve"> </w:t>
      </w:r>
      <w:proofErr w:type="spellStart"/>
      <w:r w:rsidRPr="00521949">
        <w:rPr>
          <w:rFonts w:ascii="Arial" w:hAnsi="Arial" w:cs="Arial"/>
          <w:sz w:val="22"/>
        </w:rPr>
        <w:t>statistik</w:t>
      </w:r>
      <w:proofErr w:type="spellEnd"/>
      <w:r w:rsidRPr="00521949">
        <w:rPr>
          <w:rFonts w:ascii="Arial" w:hAnsi="Arial" w:cs="Arial"/>
          <w:sz w:val="22"/>
        </w:rPr>
        <w:t xml:space="preserve"> </w:t>
      </w:r>
      <w:proofErr w:type="spellStart"/>
      <w:r w:rsidRPr="00521949">
        <w:rPr>
          <w:rFonts w:ascii="Arial" w:hAnsi="Arial" w:cs="Arial"/>
          <w:sz w:val="22"/>
        </w:rPr>
        <w:t>dengan</w:t>
      </w:r>
      <w:proofErr w:type="spellEnd"/>
      <w:r w:rsidRPr="00521949">
        <w:rPr>
          <w:rFonts w:ascii="Arial" w:hAnsi="Arial" w:cs="Arial"/>
          <w:sz w:val="22"/>
        </w:rPr>
        <w:t xml:space="preserve"> </w:t>
      </w:r>
      <w:proofErr w:type="spellStart"/>
      <w:r w:rsidRPr="00521949">
        <w:rPr>
          <w:rFonts w:ascii="Arial" w:hAnsi="Arial" w:cs="Arial"/>
          <w:sz w:val="22"/>
        </w:rPr>
        <w:t>uji</w:t>
      </w:r>
      <w:proofErr w:type="spellEnd"/>
      <w:r w:rsidRPr="00521949">
        <w:rPr>
          <w:rFonts w:ascii="Arial" w:hAnsi="Arial" w:cs="Arial"/>
          <w:sz w:val="22"/>
        </w:rPr>
        <w:t xml:space="preserve"> </w:t>
      </w:r>
      <w:r w:rsidR="00720BE1">
        <w:rPr>
          <w:rFonts w:ascii="Arial" w:hAnsi="Arial" w:cs="Arial"/>
          <w:i/>
          <w:sz w:val="22"/>
        </w:rPr>
        <w:t xml:space="preserve">One Way </w:t>
      </w:r>
      <w:proofErr w:type="spellStart"/>
      <w:r w:rsidR="00720BE1">
        <w:rPr>
          <w:rFonts w:ascii="Arial" w:hAnsi="Arial" w:cs="Arial"/>
          <w:i/>
          <w:sz w:val="22"/>
        </w:rPr>
        <w:t>Anava</w:t>
      </w:r>
      <w:proofErr w:type="spellEnd"/>
      <w:r w:rsidR="00720BE1">
        <w:rPr>
          <w:rFonts w:ascii="Arial" w:hAnsi="Arial" w:cs="Arial"/>
          <w:i/>
          <w:sz w:val="22"/>
        </w:rPr>
        <w:t xml:space="preserve"> </w:t>
      </w:r>
      <w:proofErr w:type="spellStart"/>
      <w:r w:rsidR="00720BE1">
        <w:rPr>
          <w:rFonts w:ascii="Arial" w:hAnsi="Arial" w:cs="Arial"/>
          <w:sz w:val="22"/>
        </w:rPr>
        <w:t>dan</w:t>
      </w:r>
      <w:proofErr w:type="spellEnd"/>
      <w:r w:rsidR="00900839" w:rsidRPr="00521949">
        <w:rPr>
          <w:rFonts w:ascii="Arial" w:hAnsi="Arial" w:cs="Arial"/>
          <w:i/>
          <w:sz w:val="22"/>
        </w:rPr>
        <w:t xml:space="preserve"> LSD</w:t>
      </w:r>
      <w:r w:rsidRPr="00521949">
        <w:rPr>
          <w:rFonts w:ascii="Arial" w:hAnsi="Arial" w:cs="Arial"/>
          <w:sz w:val="22"/>
        </w:rPr>
        <w:t xml:space="preserve">, </w:t>
      </w:r>
      <w:proofErr w:type="spellStart"/>
      <w:r w:rsidRPr="00521949">
        <w:rPr>
          <w:rFonts w:ascii="Arial" w:hAnsi="Arial" w:cs="Arial"/>
          <w:sz w:val="22"/>
        </w:rPr>
        <w:t>penurunan</w:t>
      </w:r>
      <w:proofErr w:type="spellEnd"/>
      <w:r w:rsidRPr="00521949">
        <w:rPr>
          <w:rFonts w:ascii="Arial" w:hAnsi="Arial" w:cs="Arial"/>
          <w:sz w:val="22"/>
        </w:rPr>
        <w:t xml:space="preserve"> </w:t>
      </w:r>
      <w:proofErr w:type="spellStart"/>
      <w:r w:rsidR="00900839" w:rsidRPr="00521949">
        <w:rPr>
          <w:rFonts w:ascii="Arial" w:hAnsi="Arial" w:cs="Arial"/>
          <w:sz w:val="22"/>
        </w:rPr>
        <w:t>kandungan</w:t>
      </w:r>
      <w:proofErr w:type="spellEnd"/>
      <w:r w:rsidR="00900839" w:rsidRPr="00521949">
        <w:rPr>
          <w:rFonts w:ascii="Arial" w:hAnsi="Arial" w:cs="Arial"/>
          <w:sz w:val="22"/>
        </w:rPr>
        <w:t xml:space="preserve"> </w:t>
      </w:r>
      <w:r w:rsidR="00900839" w:rsidRPr="00521949">
        <w:rPr>
          <w:rFonts w:ascii="Arial" w:hAnsi="Arial" w:cs="Arial"/>
          <w:i/>
          <w:sz w:val="22"/>
        </w:rPr>
        <w:t>Coliform</w:t>
      </w:r>
      <w:r w:rsidRPr="00521949">
        <w:rPr>
          <w:rFonts w:ascii="Arial" w:hAnsi="Arial" w:cs="Arial"/>
          <w:sz w:val="22"/>
        </w:rPr>
        <w:t xml:space="preserve"> </w:t>
      </w:r>
      <w:proofErr w:type="spellStart"/>
      <w:r w:rsidRPr="00521949">
        <w:rPr>
          <w:rFonts w:ascii="Arial" w:hAnsi="Arial" w:cs="Arial"/>
          <w:sz w:val="22"/>
        </w:rPr>
        <w:t>menunjukkan</w:t>
      </w:r>
      <w:proofErr w:type="spellEnd"/>
      <w:r w:rsidRPr="00521949">
        <w:rPr>
          <w:rFonts w:ascii="Arial" w:hAnsi="Arial" w:cs="Arial"/>
          <w:sz w:val="22"/>
        </w:rPr>
        <w:t xml:space="preserve"> </w:t>
      </w:r>
      <w:proofErr w:type="spellStart"/>
      <w:r w:rsidRPr="00521949">
        <w:rPr>
          <w:rFonts w:ascii="Arial" w:hAnsi="Arial" w:cs="Arial"/>
          <w:sz w:val="22"/>
        </w:rPr>
        <w:t>adanya</w:t>
      </w:r>
      <w:proofErr w:type="spellEnd"/>
      <w:r w:rsidRPr="00521949">
        <w:rPr>
          <w:rFonts w:ascii="Arial" w:hAnsi="Arial" w:cs="Arial"/>
          <w:sz w:val="22"/>
        </w:rPr>
        <w:t xml:space="preserve"> </w:t>
      </w:r>
      <w:proofErr w:type="spellStart"/>
      <w:r w:rsidR="002B07CD">
        <w:rPr>
          <w:rFonts w:ascii="Arial" w:hAnsi="Arial" w:cs="Arial"/>
          <w:sz w:val="22"/>
        </w:rPr>
        <w:t>per</w:t>
      </w:r>
      <w:r w:rsidRPr="00521949">
        <w:rPr>
          <w:rFonts w:ascii="Arial" w:hAnsi="Arial" w:cs="Arial"/>
          <w:sz w:val="22"/>
        </w:rPr>
        <w:t>beda</w:t>
      </w:r>
      <w:r w:rsidR="002B07CD">
        <w:rPr>
          <w:rFonts w:ascii="Arial" w:hAnsi="Arial" w:cs="Arial"/>
          <w:sz w:val="22"/>
        </w:rPr>
        <w:t>an</w:t>
      </w:r>
      <w:proofErr w:type="spellEnd"/>
      <w:r w:rsidRPr="00521949">
        <w:rPr>
          <w:rFonts w:ascii="Arial" w:hAnsi="Arial" w:cs="Arial"/>
          <w:sz w:val="22"/>
        </w:rPr>
        <w:t xml:space="preserve"> yang </w:t>
      </w:r>
      <w:proofErr w:type="spellStart"/>
      <w:r w:rsidRPr="00521949">
        <w:rPr>
          <w:rFonts w:ascii="Arial" w:hAnsi="Arial" w:cs="Arial"/>
          <w:sz w:val="22"/>
        </w:rPr>
        <w:t>bermakna</w:t>
      </w:r>
      <w:proofErr w:type="spellEnd"/>
      <w:r w:rsidRPr="00521949">
        <w:rPr>
          <w:rFonts w:ascii="Arial" w:hAnsi="Arial" w:cs="Arial"/>
          <w:sz w:val="22"/>
        </w:rPr>
        <w:t xml:space="preserve"> </w:t>
      </w:r>
      <w:proofErr w:type="spellStart"/>
      <w:r w:rsidRPr="00521949">
        <w:rPr>
          <w:rFonts w:ascii="Arial" w:hAnsi="Arial" w:cs="Arial"/>
          <w:sz w:val="22"/>
        </w:rPr>
        <w:t>antara</w:t>
      </w:r>
      <w:proofErr w:type="spellEnd"/>
      <w:r w:rsidRPr="00521949">
        <w:rPr>
          <w:rFonts w:ascii="Arial" w:hAnsi="Arial" w:cs="Arial"/>
          <w:sz w:val="22"/>
        </w:rPr>
        <w:t xml:space="preserve"> </w:t>
      </w:r>
      <w:proofErr w:type="spellStart"/>
      <w:r w:rsidR="00900839" w:rsidRPr="00521949">
        <w:rPr>
          <w:rFonts w:ascii="Arial" w:hAnsi="Arial" w:cs="Arial"/>
          <w:sz w:val="22"/>
        </w:rPr>
        <w:t>selisih</w:t>
      </w:r>
      <w:proofErr w:type="spellEnd"/>
      <w:r w:rsidR="00900839" w:rsidRPr="00521949">
        <w:rPr>
          <w:rFonts w:ascii="Arial" w:hAnsi="Arial" w:cs="Arial"/>
          <w:sz w:val="22"/>
        </w:rPr>
        <w:t xml:space="preserve"> </w:t>
      </w:r>
      <w:proofErr w:type="spellStart"/>
      <w:r w:rsidR="002B07CD">
        <w:rPr>
          <w:rFonts w:ascii="Arial" w:hAnsi="Arial" w:cs="Arial"/>
          <w:sz w:val="22"/>
        </w:rPr>
        <w:t>pada</w:t>
      </w:r>
      <w:proofErr w:type="spellEnd"/>
      <w:r w:rsidR="002B07CD">
        <w:rPr>
          <w:rFonts w:ascii="Arial" w:hAnsi="Arial" w:cs="Arial"/>
          <w:sz w:val="22"/>
        </w:rPr>
        <w:t xml:space="preserve"> </w:t>
      </w:r>
      <w:proofErr w:type="spellStart"/>
      <w:r w:rsidR="00900839" w:rsidRPr="00521949">
        <w:rPr>
          <w:rFonts w:ascii="Arial" w:hAnsi="Arial" w:cs="Arial"/>
          <w:sz w:val="22"/>
        </w:rPr>
        <w:t>kelompok</w:t>
      </w:r>
      <w:proofErr w:type="spellEnd"/>
      <w:r w:rsidR="00900839" w:rsidRPr="00521949">
        <w:rPr>
          <w:rFonts w:ascii="Arial" w:hAnsi="Arial" w:cs="Arial"/>
          <w:sz w:val="22"/>
        </w:rPr>
        <w:t xml:space="preserve"> </w:t>
      </w:r>
      <w:proofErr w:type="spellStart"/>
      <w:r w:rsidR="00900839" w:rsidRPr="00521949">
        <w:rPr>
          <w:rFonts w:ascii="Arial" w:hAnsi="Arial" w:cs="Arial"/>
          <w:sz w:val="22"/>
        </w:rPr>
        <w:t>kontrol</w:t>
      </w:r>
      <w:proofErr w:type="spellEnd"/>
      <w:r w:rsidR="00900839" w:rsidRPr="00521949">
        <w:rPr>
          <w:rFonts w:ascii="Arial" w:hAnsi="Arial" w:cs="Arial"/>
          <w:sz w:val="22"/>
        </w:rPr>
        <w:t xml:space="preserve"> </w:t>
      </w:r>
      <w:proofErr w:type="spellStart"/>
      <w:r w:rsidR="00900839" w:rsidRPr="00521949">
        <w:rPr>
          <w:rFonts w:ascii="Arial" w:hAnsi="Arial" w:cs="Arial"/>
          <w:sz w:val="22"/>
        </w:rPr>
        <w:t>dan</w:t>
      </w:r>
      <w:proofErr w:type="spellEnd"/>
      <w:r w:rsidR="00900839" w:rsidRPr="00521949">
        <w:rPr>
          <w:rFonts w:ascii="Arial" w:hAnsi="Arial" w:cs="Arial"/>
          <w:sz w:val="22"/>
        </w:rPr>
        <w:t xml:space="preserve"> </w:t>
      </w:r>
      <w:proofErr w:type="spellStart"/>
      <w:r w:rsidR="00900839" w:rsidRPr="00521949">
        <w:rPr>
          <w:rFonts w:ascii="Arial" w:hAnsi="Arial" w:cs="Arial"/>
          <w:sz w:val="22"/>
        </w:rPr>
        <w:t>kelompok</w:t>
      </w:r>
      <w:proofErr w:type="spellEnd"/>
      <w:r w:rsidR="00900839" w:rsidRPr="00521949">
        <w:rPr>
          <w:rFonts w:ascii="Arial" w:hAnsi="Arial" w:cs="Arial"/>
          <w:sz w:val="22"/>
        </w:rPr>
        <w:t xml:space="preserve"> </w:t>
      </w:r>
      <w:proofErr w:type="spellStart"/>
      <w:r w:rsidR="00900839" w:rsidRPr="00521949">
        <w:rPr>
          <w:rFonts w:ascii="Arial" w:hAnsi="Arial" w:cs="Arial"/>
          <w:sz w:val="22"/>
        </w:rPr>
        <w:t>perlakuan</w:t>
      </w:r>
      <w:proofErr w:type="spellEnd"/>
      <w:r w:rsidRPr="00521949">
        <w:rPr>
          <w:rFonts w:ascii="Arial" w:hAnsi="Arial" w:cs="Arial"/>
          <w:sz w:val="22"/>
        </w:rPr>
        <w:t xml:space="preserve">. </w:t>
      </w:r>
    </w:p>
    <w:p w:rsidR="00720BE1" w:rsidRPr="00521949" w:rsidRDefault="00720BE1" w:rsidP="00521949">
      <w:pPr>
        <w:spacing w:line="276" w:lineRule="auto"/>
        <w:ind w:firstLine="720"/>
        <w:jc w:val="both"/>
        <w:rPr>
          <w:rFonts w:ascii="Arial" w:hAnsi="Arial" w:cs="Arial"/>
          <w:sz w:val="22"/>
          <w:lang w:val="sv-SE"/>
        </w:rPr>
      </w:pPr>
    </w:p>
    <w:p w:rsidR="008D7D99" w:rsidRPr="00521949" w:rsidRDefault="008D7D99" w:rsidP="00521949">
      <w:pPr>
        <w:spacing w:line="276" w:lineRule="auto"/>
        <w:ind w:firstLine="720"/>
        <w:jc w:val="both"/>
        <w:rPr>
          <w:rFonts w:ascii="Arial" w:hAnsi="Arial" w:cs="Arial"/>
          <w:sz w:val="22"/>
          <w:lang w:val="sv-SE"/>
        </w:rPr>
      </w:pPr>
    </w:p>
    <w:tbl>
      <w:tblPr>
        <w:tblStyle w:val="TableGrid"/>
        <w:tblW w:w="8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36"/>
        <w:gridCol w:w="6244"/>
      </w:tblGrid>
      <w:tr w:rsidR="008D7D99" w:rsidRPr="00521949" w:rsidTr="00904A14">
        <w:tc>
          <w:tcPr>
            <w:tcW w:w="1728" w:type="dxa"/>
          </w:tcPr>
          <w:p w:rsidR="008D7D99" w:rsidRPr="00521949" w:rsidRDefault="008D7D99" w:rsidP="00521949">
            <w:pPr>
              <w:spacing w:line="276" w:lineRule="auto"/>
              <w:jc w:val="both"/>
              <w:rPr>
                <w:rFonts w:ascii="Arial" w:hAnsi="Arial" w:cs="Arial"/>
                <w:sz w:val="22"/>
                <w:lang w:val="sv-SE"/>
              </w:rPr>
            </w:pPr>
            <w:r w:rsidRPr="00521949">
              <w:rPr>
                <w:rFonts w:ascii="Arial" w:hAnsi="Arial" w:cs="Arial"/>
                <w:sz w:val="22"/>
                <w:lang w:val="sv-SE"/>
              </w:rPr>
              <w:t>Kata kunci</w:t>
            </w:r>
          </w:p>
        </w:tc>
        <w:tc>
          <w:tcPr>
            <w:tcW w:w="236" w:type="dxa"/>
          </w:tcPr>
          <w:p w:rsidR="008D7D99" w:rsidRPr="00521949" w:rsidRDefault="008D7D99" w:rsidP="00521949">
            <w:pPr>
              <w:spacing w:line="276" w:lineRule="auto"/>
              <w:jc w:val="both"/>
              <w:rPr>
                <w:rFonts w:ascii="Arial" w:hAnsi="Arial" w:cs="Arial"/>
                <w:sz w:val="22"/>
                <w:lang w:val="sv-SE"/>
              </w:rPr>
            </w:pPr>
            <w:r w:rsidRPr="00521949">
              <w:rPr>
                <w:rFonts w:ascii="Arial" w:hAnsi="Arial" w:cs="Arial"/>
                <w:sz w:val="22"/>
                <w:lang w:val="sv-SE"/>
              </w:rPr>
              <w:t>:</w:t>
            </w:r>
          </w:p>
        </w:tc>
        <w:tc>
          <w:tcPr>
            <w:tcW w:w="6244" w:type="dxa"/>
          </w:tcPr>
          <w:p w:rsidR="008D7D99" w:rsidRPr="002B07CD" w:rsidRDefault="00521949" w:rsidP="00521949">
            <w:pPr>
              <w:spacing w:line="276" w:lineRule="auto"/>
              <w:jc w:val="both"/>
              <w:rPr>
                <w:rFonts w:ascii="Arial" w:hAnsi="Arial" w:cs="Arial"/>
                <w:sz w:val="22"/>
                <w:lang w:val="sv-SE"/>
              </w:rPr>
            </w:pPr>
            <w:r w:rsidRPr="00521949">
              <w:rPr>
                <w:rFonts w:ascii="Arial" w:hAnsi="Arial" w:cs="Arial"/>
                <w:i/>
                <w:sz w:val="22"/>
                <w:lang w:val="sv-SE"/>
              </w:rPr>
              <w:t>MPN Coliform</w:t>
            </w:r>
            <w:r w:rsidR="002B07CD">
              <w:rPr>
                <w:rFonts w:ascii="Arial" w:hAnsi="Arial" w:cs="Arial"/>
                <w:i/>
                <w:sz w:val="22"/>
                <w:lang w:val="sv-SE"/>
              </w:rPr>
              <w:t>,</w:t>
            </w:r>
            <w:r w:rsidR="002B07CD">
              <w:rPr>
                <w:rFonts w:ascii="Arial" w:hAnsi="Arial" w:cs="Arial"/>
                <w:sz w:val="22"/>
                <w:lang w:val="sv-SE"/>
              </w:rPr>
              <w:t xml:space="preserve"> Penyinaran UV, DAMIU, air minum</w:t>
            </w:r>
          </w:p>
        </w:tc>
      </w:tr>
      <w:tr w:rsidR="008D7D99" w:rsidRPr="00521949" w:rsidTr="00904A14">
        <w:tc>
          <w:tcPr>
            <w:tcW w:w="1728" w:type="dxa"/>
          </w:tcPr>
          <w:p w:rsidR="008D7D99" w:rsidRPr="00521949" w:rsidRDefault="008D7D99" w:rsidP="00521949">
            <w:pPr>
              <w:spacing w:line="276" w:lineRule="auto"/>
              <w:jc w:val="both"/>
              <w:rPr>
                <w:rFonts w:ascii="Arial" w:hAnsi="Arial" w:cs="Arial"/>
                <w:sz w:val="22"/>
                <w:lang w:val="sv-SE"/>
              </w:rPr>
            </w:pPr>
            <w:r w:rsidRPr="00521949">
              <w:rPr>
                <w:rFonts w:ascii="Arial" w:hAnsi="Arial" w:cs="Arial"/>
                <w:sz w:val="22"/>
                <w:lang w:val="sv-SE"/>
              </w:rPr>
              <w:t>Kepustakaan</w:t>
            </w:r>
          </w:p>
        </w:tc>
        <w:tc>
          <w:tcPr>
            <w:tcW w:w="236" w:type="dxa"/>
          </w:tcPr>
          <w:p w:rsidR="008D7D99" w:rsidRPr="00521949" w:rsidRDefault="008D7D99" w:rsidP="00521949">
            <w:pPr>
              <w:spacing w:line="276" w:lineRule="auto"/>
              <w:jc w:val="both"/>
              <w:rPr>
                <w:rFonts w:ascii="Arial" w:hAnsi="Arial" w:cs="Arial"/>
                <w:sz w:val="22"/>
                <w:lang w:val="sv-SE"/>
              </w:rPr>
            </w:pPr>
            <w:r w:rsidRPr="00521949">
              <w:rPr>
                <w:rFonts w:ascii="Arial" w:hAnsi="Arial" w:cs="Arial"/>
                <w:sz w:val="22"/>
                <w:lang w:val="sv-SE"/>
              </w:rPr>
              <w:t>:</w:t>
            </w:r>
          </w:p>
        </w:tc>
        <w:tc>
          <w:tcPr>
            <w:tcW w:w="6244" w:type="dxa"/>
          </w:tcPr>
          <w:p w:rsidR="008D7D99" w:rsidRPr="00521949" w:rsidRDefault="00720BE1" w:rsidP="00521949">
            <w:pPr>
              <w:spacing w:line="276" w:lineRule="auto"/>
              <w:jc w:val="both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17</w:t>
            </w:r>
            <w:r w:rsidR="00521949" w:rsidRPr="00521949">
              <w:rPr>
                <w:rFonts w:ascii="Arial" w:hAnsi="Arial" w:cs="Arial"/>
                <w:sz w:val="22"/>
                <w:lang w:val="sv-SE"/>
              </w:rPr>
              <w:t xml:space="preserve"> buku</w:t>
            </w:r>
            <w:r w:rsidR="008D7D99" w:rsidRPr="00521949">
              <w:rPr>
                <w:rFonts w:ascii="Arial" w:hAnsi="Arial" w:cs="Arial"/>
                <w:sz w:val="22"/>
                <w:lang w:val="sv-SE"/>
              </w:rPr>
              <w:t xml:space="preserve"> (1984-2007)</w:t>
            </w:r>
          </w:p>
        </w:tc>
      </w:tr>
    </w:tbl>
    <w:p w:rsidR="008D7D99" w:rsidRPr="00521949" w:rsidRDefault="008D7D99" w:rsidP="008D7D99">
      <w:pPr>
        <w:ind w:firstLine="720"/>
        <w:jc w:val="both"/>
        <w:rPr>
          <w:rFonts w:ascii="Arial" w:hAnsi="Arial" w:cs="Arial"/>
          <w:sz w:val="22"/>
          <w:lang w:val="sv-SE"/>
        </w:rPr>
      </w:pPr>
    </w:p>
    <w:p w:rsidR="00B02701" w:rsidRDefault="00B02701"/>
    <w:sectPr w:rsidR="00B02701" w:rsidSect="00720BE1">
      <w:footerReference w:type="default" r:id="rId7"/>
      <w:pgSz w:w="12191" w:h="16840" w:code="1"/>
      <w:pgMar w:top="1701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6E" w:rsidRDefault="00C8406E" w:rsidP="00720BE1">
      <w:r>
        <w:separator/>
      </w:r>
    </w:p>
  </w:endnote>
  <w:endnote w:type="continuationSeparator" w:id="0">
    <w:p w:rsidR="00C8406E" w:rsidRDefault="00C8406E" w:rsidP="0072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0683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0BE1" w:rsidRDefault="00720B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47D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720BE1" w:rsidRDefault="0072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6E" w:rsidRDefault="00C8406E" w:rsidP="00720BE1">
      <w:r>
        <w:separator/>
      </w:r>
    </w:p>
  </w:footnote>
  <w:footnote w:type="continuationSeparator" w:id="0">
    <w:p w:rsidR="00C8406E" w:rsidRDefault="00C8406E" w:rsidP="00720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99"/>
    <w:rsid w:val="00134942"/>
    <w:rsid w:val="001557D8"/>
    <w:rsid w:val="0020747D"/>
    <w:rsid w:val="002336BC"/>
    <w:rsid w:val="002B07CD"/>
    <w:rsid w:val="00521949"/>
    <w:rsid w:val="005A695B"/>
    <w:rsid w:val="00720BE1"/>
    <w:rsid w:val="00780329"/>
    <w:rsid w:val="008D7D99"/>
    <w:rsid w:val="00900839"/>
    <w:rsid w:val="00B02701"/>
    <w:rsid w:val="00B66CFC"/>
    <w:rsid w:val="00C05D8B"/>
    <w:rsid w:val="00C25ACE"/>
    <w:rsid w:val="00C8406E"/>
    <w:rsid w:val="00DF7AC2"/>
    <w:rsid w:val="00FD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7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0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B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0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B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7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0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B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0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B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khaida</dc:creator>
  <cp:lastModifiedBy>khaida</cp:lastModifiedBy>
  <cp:revision>7</cp:revision>
  <cp:lastPrinted>2010-08-31T08:26:00Z</cp:lastPrinted>
  <dcterms:created xsi:type="dcterms:W3CDTF">2010-08-13T05:25:00Z</dcterms:created>
  <dcterms:modified xsi:type="dcterms:W3CDTF">2010-08-31T08:28:00Z</dcterms:modified>
</cp:coreProperties>
</file>