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08" w:rsidRDefault="00E44808" w:rsidP="00E448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BAB II</w:t>
      </w:r>
    </w:p>
    <w:p w:rsidR="00E44808" w:rsidRDefault="00E44808" w:rsidP="00E448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C584C">
        <w:rPr>
          <w:rFonts w:ascii="Arial" w:hAnsi="Arial" w:cs="Arial"/>
          <w:b/>
          <w:sz w:val="28"/>
          <w:szCs w:val="28"/>
        </w:rPr>
        <w:t>TINJAUAN PUSTAKA</w:t>
      </w:r>
    </w:p>
    <w:p w:rsidR="00E44808" w:rsidRDefault="00E44808" w:rsidP="00E448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44808" w:rsidRDefault="00E44808" w:rsidP="00E44808">
      <w:pPr>
        <w:numPr>
          <w:ilvl w:val="3"/>
          <w:numId w:val="8"/>
        </w:numPr>
        <w:spacing w:after="0" w:line="480" w:lineRule="auto"/>
        <w:ind w:left="426" w:hanging="426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Dasar Teori</w:t>
      </w:r>
    </w:p>
    <w:p w:rsidR="00E44808" w:rsidRPr="006C584C" w:rsidRDefault="00E44808" w:rsidP="00E44808">
      <w:pPr>
        <w:numPr>
          <w:ilvl w:val="0"/>
          <w:numId w:val="15"/>
        </w:numPr>
        <w:spacing w:after="0" w:line="480" w:lineRule="auto"/>
        <w:ind w:left="709" w:hanging="284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Perumahan Sehat</w:t>
      </w:r>
    </w:p>
    <w:p w:rsidR="00E44808" w:rsidRDefault="00E44808" w:rsidP="00E44808">
      <w:pPr>
        <w:spacing w:after="0" w:line="480" w:lineRule="auto"/>
        <w:ind w:left="709" w:firstLine="720"/>
        <w:jc w:val="both"/>
        <w:rPr>
          <w:szCs w:val="24"/>
        </w:rPr>
      </w:pPr>
      <w:r w:rsidRPr="00CE1C62">
        <w:rPr>
          <w:rFonts w:ascii="Arial" w:hAnsi="Arial" w:cs="Arial"/>
          <w:szCs w:val="24"/>
        </w:rPr>
        <w:t xml:space="preserve">Menurut </w:t>
      </w:r>
      <w:r w:rsidRPr="003F7712">
        <w:rPr>
          <w:rFonts w:ascii="Arial" w:hAnsi="Arial" w:cs="Arial"/>
          <w:i/>
          <w:szCs w:val="24"/>
        </w:rPr>
        <w:t>World Health Organisation</w:t>
      </w:r>
      <w:r>
        <w:rPr>
          <w:rFonts w:ascii="Arial" w:hAnsi="Arial" w:cs="Arial"/>
          <w:szCs w:val="24"/>
        </w:rPr>
        <w:t xml:space="preserve"> </w:t>
      </w:r>
      <w:r w:rsidRPr="00CE1C62">
        <w:rPr>
          <w:rFonts w:ascii="Arial" w:hAnsi="Arial" w:cs="Arial"/>
          <w:szCs w:val="24"/>
        </w:rPr>
        <w:t>(WHO</w:t>
      </w:r>
      <w:r>
        <w:rPr>
          <w:rFonts w:ascii="Arial" w:hAnsi="Arial" w:cs="Arial"/>
          <w:szCs w:val="24"/>
        </w:rPr>
        <w:t xml:space="preserve">) </w:t>
      </w:r>
      <w:r w:rsidRPr="00CE1C62">
        <w:rPr>
          <w:rFonts w:ascii="Arial" w:hAnsi="Arial" w:cs="Arial"/>
          <w:szCs w:val="24"/>
        </w:rPr>
        <w:t xml:space="preserve">rumah adalah kebutuhan manusia di samping kebutuhan sandang dan pangan, rumah merupakan bangunan yang berfungsi sebagai tempat tinggal atau hunian yang </w:t>
      </w:r>
      <w:r>
        <w:rPr>
          <w:rFonts w:ascii="Arial" w:hAnsi="Arial" w:cs="Arial"/>
          <w:szCs w:val="24"/>
        </w:rPr>
        <w:t xml:space="preserve">digunakan </w:t>
      </w:r>
      <w:r w:rsidRPr="00CE1C62">
        <w:rPr>
          <w:rFonts w:ascii="Arial" w:hAnsi="Arial" w:cs="Arial"/>
          <w:szCs w:val="24"/>
        </w:rPr>
        <w:t xml:space="preserve">berlindung dari gangguan iklim, mahkluk hidup lainnya serta tempat pengembangan </w:t>
      </w:r>
      <w:r>
        <w:rPr>
          <w:rFonts w:ascii="Arial" w:hAnsi="Arial" w:cs="Arial"/>
          <w:szCs w:val="24"/>
        </w:rPr>
        <w:t>kehidupan keluarga.P</w:t>
      </w:r>
      <w:r w:rsidRPr="00CE1C62">
        <w:rPr>
          <w:rFonts w:ascii="Arial" w:hAnsi="Arial" w:cs="Arial"/>
          <w:szCs w:val="24"/>
        </w:rPr>
        <w:t xml:space="preserve">erumahan adalah kelompok rumah yang berfungsi sebagai lingkungan tempat </w:t>
      </w:r>
      <w:proofErr w:type="gramStart"/>
      <w:r w:rsidRPr="00CE1C62">
        <w:rPr>
          <w:rFonts w:ascii="Arial" w:hAnsi="Arial" w:cs="Arial"/>
          <w:szCs w:val="24"/>
        </w:rPr>
        <w:t>tinggal  atau</w:t>
      </w:r>
      <w:proofErr w:type="gramEnd"/>
      <w:r w:rsidRPr="00CE1C62">
        <w:rPr>
          <w:rFonts w:ascii="Arial" w:hAnsi="Arial" w:cs="Arial"/>
          <w:szCs w:val="24"/>
        </w:rPr>
        <w:t xml:space="preserve"> lingkungan hunian yang dilengkapi dengan  sarana dan prasarana lingku</w:t>
      </w:r>
      <w:r>
        <w:rPr>
          <w:rFonts w:ascii="Arial" w:hAnsi="Arial" w:cs="Arial"/>
          <w:szCs w:val="24"/>
        </w:rPr>
        <w:t>ngan serta fasilitas umum. P</w:t>
      </w:r>
      <w:r w:rsidRPr="00CE1C62">
        <w:rPr>
          <w:rFonts w:ascii="Arial" w:hAnsi="Arial" w:cs="Arial"/>
          <w:szCs w:val="24"/>
        </w:rPr>
        <w:t xml:space="preserve">erumahan sehat adalah kelompok rumah yang berfungsi sebagai </w:t>
      </w:r>
      <w:r>
        <w:rPr>
          <w:rFonts w:ascii="Arial" w:hAnsi="Arial" w:cs="Arial"/>
          <w:szCs w:val="24"/>
        </w:rPr>
        <w:t xml:space="preserve">tempat tinggal dilengkapi </w:t>
      </w:r>
      <w:r w:rsidRPr="00CE1C62">
        <w:rPr>
          <w:rFonts w:ascii="Arial" w:hAnsi="Arial" w:cs="Arial"/>
          <w:szCs w:val="24"/>
        </w:rPr>
        <w:t>sarana dan prasarana lingkun</w:t>
      </w:r>
      <w:r>
        <w:rPr>
          <w:rFonts w:ascii="Arial" w:hAnsi="Arial" w:cs="Arial"/>
          <w:szCs w:val="24"/>
        </w:rPr>
        <w:t xml:space="preserve">gan yang mempunyai keadaan </w:t>
      </w:r>
      <w:r w:rsidRPr="00CE1C62">
        <w:rPr>
          <w:rFonts w:ascii="Arial" w:hAnsi="Arial" w:cs="Arial"/>
          <w:szCs w:val="24"/>
        </w:rPr>
        <w:t xml:space="preserve">sempurna baik fisik, mental maupun social budaya serta terbebas dari </w:t>
      </w:r>
      <w:proofErr w:type="gramStart"/>
      <w:r w:rsidRPr="00CE1C62">
        <w:rPr>
          <w:rFonts w:ascii="Arial" w:hAnsi="Arial" w:cs="Arial"/>
          <w:szCs w:val="24"/>
        </w:rPr>
        <w:t>penularan  penyakit</w:t>
      </w:r>
      <w:proofErr w:type="gramEnd"/>
      <w:r w:rsidRPr="00CE1C62">
        <w:rPr>
          <w:rFonts w:ascii="Arial" w:hAnsi="Arial" w:cs="Arial"/>
          <w:szCs w:val="24"/>
        </w:rPr>
        <w:t xml:space="preserve"> .</w:t>
      </w:r>
      <w:r w:rsidRPr="00CE1C62">
        <w:rPr>
          <w:szCs w:val="24"/>
        </w:rPr>
        <w:t xml:space="preserve"> </w:t>
      </w:r>
    </w:p>
    <w:p w:rsidR="00E44808" w:rsidRPr="00F8556D" w:rsidRDefault="00E44808" w:rsidP="00E44808">
      <w:pPr>
        <w:spacing w:after="0" w:line="480" w:lineRule="auto"/>
        <w:ind w:left="709" w:firstLine="720"/>
        <w:jc w:val="both"/>
        <w:rPr>
          <w:szCs w:val="24"/>
        </w:rPr>
      </w:pPr>
      <w:r>
        <w:rPr>
          <w:rFonts w:ascii="Arial" w:hAnsi="Arial" w:cs="Arial"/>
          <w:szCs w:val="24"/>
        </w:rPr>
        <w:t xml:space="preserve">Menurut </w:t>
      </w:r>
      <w:proofErr w:type="gramStart"/>
      <w:r>
        <w:rPr>
          <w:rFonts w:ascii="Arial" w:hAnsi="Arial" w:cs="Arial"/>
          <w:szCs w:val="24"/>
        </w:rPr>
        <w:t>The</w:t>
      </w:r>
      <w:proofErr w:type="gramEnd"/>
      <w:r>
        <w:rPr>
          <w:rFonts w:ascii="Arial" w:hAnsi="Arial" w:cs="Arial"/>
          <w:szCs w:val="24"/>
        </w:rPr>
        <w:t xml:space="preserve"> </w:t>
      </w:r>
      <w:r w:rsidRPr="00B87C23">
        <w:rPr>
          <w:rFonts w:ascii="Arial" w:hAnsi="Arial" w:cs="Arial"/>
          <w:i/>
          <w:szCs w:val="24"/>
        </w:rPr>
        <w:t>American Public Health Association</w:t>
      </w:r>
      <w:r>
        <w:rPr>
          <w:rFonts w:ascii="Arial" w:hAnsi="Arial" w:cs="Arial"/>
          <w:szCs w:val="24"/>
        </w:rPr>
        <w:t>, rumah mempunyai 4 fungsi pokok sebagai berikut (Mahfoeds, 2004):</w:t>
      </w:r>
    </w:p>
    <w:p w:rsidR="00E44808" w:rsidRDefault="00E44808" w:rsidP="00E44808">
      <w:pPr>
        <w:numPr>
          <w:ilvl w:val="0"/>
          <w:numId w:val="9"/>
        </w:numPr>
        <w:spacing w:after="0" w:line="48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Rumah sebagai tempat untuk memenuhi kebutuhan-kebutuhan jasmani manusia yang pokok (</w:t>
      </w:r>
      <w:r w:rsidRPr="002D4BB7">
        <w:rPr>
          <w:rFonts w:ascii="Arial" w:hAnsi="Arial" w:cs="Arial"/>
          <w:i/>
          <w:szCs w:val="24"/>
        </w:rPr>
        <w:t>the satisfaction of fundamental physiological need</w:t>
      </w:r>
      <w:r>
        <w:rPr>
          <w:rFonts w:ascii="Arial" w:hAnsi="Arial" w:cs="Arial"/>
          <w:szCs w:val="24"/>
        </w:rPr>
        <w:t>). Rumah berfungsi memberikan perlindungan terhadap gangguan cuaca, panas, hujan, suhu udara luar, angin juga melindungi penghuninya dalam melakukan kegiatan di dalam rumah, untuk beristirahat dengan aman.</w:t>
      </w:r>
    </w:p>
    <w:p w:rsidR="00E44808" w:rsidRDefault="00E44808" w:rsidP="00E44808">
      <w:pPr>
        <w:numPr>
          <w:ilvl w:val="0"/>
          <w:numId w:val="9"/>
        </w:numPr>
        <w:spacing w:after="0" w:line="48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Rumah untuk memenuhi kebutuhan-kebutuhan rokhani manusia yang pokok (</w:t>
      </w:r>
      <w:r w:rsidRPr="001B4397">
        <w:rPr>
          <w:rFonts w:ascii="Arial" w:hAnsi="Arial" w:cs="Arial"/>
          <w:i/>
          <w:szCs w:val="24"/>
        </w:rPr>
        <w:t>the satisfaction of fundamental physiological need</w:t>
      </w:r>
      <w:r>
        <w:rPr>
          <w:rFonts w:ascii="Arial" w:hAnsi="Arial" w:cs="Arial"/>
          <w:szCs w:val="24"/>
        </w:rPr>
        <w:t>) artinya rumah dapat memberikan rasa aman dan nyaman serta tentram bagi penghuninya.</w:t>
      </w:r>
    </w:p>
    <w:p w:rsidR="00E44808" w:rsidRDefault="00E44808" w:rsidP="00E44808">
      <w:pPr>
        <w:numPr>
          <w:ilvl w:val="0"/>
          <w:numId w:val="9"/>
        </w:numPr>
        <w:spacing w:after="0" w:line="48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Rumah berfungsi sebagai perlindungan terhadap penularan </w:t>
      </w:r>
      <w:proofErr w:type="gramStart"/>
      <w:r>
        <w:rPr>
          <w:rFonts w:ascii="Arial" w:hAnsi="Arial" w:cs="Arial"/>
          <w:szCs w:val="24"/>
        </w:rPr>
        <w:t>penyakit  menular</w:t>
      </w:r>
      <w:proofErr w:type="gramEnd"/>
      <w:r>
        <w:rPr>
          <w:rFonts w:ascii="Arial" w:hAnsi="Arial" w:cs="Arial"/>
          <w:szCs w:val="24"/>
        </w:rPr>
        <w:t xml:space="preserve"> (t</w:t>
      </w:r>
      <w:r w:rsidRPr="001B4397">
        <w:rPr>
          <w:rFonts w:ascii="Arial" w:hAnsi="Arial" w:cs="Arial"/>
          <w:i/>
          <w:szCs w:val="24"/>
        </w:rPr>
        <w:t>he satisfaction against communicable diseases)</w:t>
      </w:r>
      <w:r>
        <w:rPr>
          <w:rFonts w:ascii="Arial" w:hAnsi="Arial" w:cs="Arial"/>
          <w:szCs w:val="24"/>
        </w:rPr>
        <w:t xml:space="preserve"> artinya rumah memberikan perlindungan terhadap penularan penyakit, rumah harus mempunyai sanitasi lingkungan yang optimal, bebas dari serangga dan vektor penyakit  seperti : lalat,nyamuk, kecoa dan tikus.</w:t>
      </w:r>
    </w:p>
    <w:p w:rsidR="00E44808" w:rsidRPr="001B4397" w:rsidRDefault="00E44808" w:rsidP="00E44808">
      <w:pPr>
        <w:numPr>
          <w:ilvl w:val="0"/>
          <w:numId w:val="9"/>
        </w:numPr>
        <w:spacing w:after="0" w:line="48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Rumah berfungsi sebagai tempat perlindungan terhadap kecelakaan (</w:t>
      </w:r>
      <w:r w:rsidRPr="001B4397">
        <w:rPr>
          <w:rFonts w:ascii="Arial" w:hAnsi="Arial" w:cs="Arial"/>
          <w:i/>
          <w:szCs w:val="24"/>
        </w:rPr>
        <w:t>protection against accident</w:t>
      </w:r>
      <w:r>
        <w:rPr>
          <w:rFonts w:ascii="Arial" w:hAnsi="Arial" w:cs="Arial"/>
          <w:szCs w:val="24"/>
        </w:rPr>
        <w:t xml:space="preserve">) </w:t>
      </w:r>
      <w:proofErr w:type="gramStart"/>
      <w:r>
        <w:rPr>
          <w:rFonts w:ascii="Arial" w:hAnsi="Arial" w:cs="Arial"/>
          <w:szCs w:val="24"/>
        </w:rPr>
        <w:t>rumah  melindungi</w:t>
      </w:r>
      <w:proofErr w:type="gramEnd"/>
      <w:r>
        <w:rPr>
          <w:rFonts w:ascii="Arial" w:hAnsi="Arial" w:cs="Arial"/>
          <w:szCs w:val="24"/>
        </w:rPr>
        <w:t xml:space="preserve"> penghuninya dari gangguan kejahatan sehingga memberikan rasa aman.Bangunan rumah harus kuat, kokoh, dan penataan ruang yang tepat sehingga tidak menimbulkan kecelakaan.</w:t>
      </w:r>
    </w:p>
    <w:p w:rsidR="00E44808" w:rsidRDefault="00E44808" w:rsidP="00E44808">
      <w:pPr>
        <w:spacing w:after="0" w:line="480" w:lineRule="auto"/>
        <w:ind w:left="709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Komponen-komponen dalam rumah harus diperhatikan antara lain (Sanropie, 1989):</w:t>
      </w:r>
    </w:p>
    <w:p w:rsidR="00E44808" w:rsidRDefault="00E44808" w:rsidP="00E44808">
      <w:pPr>
        <w:numPr>
          <w:ilvl w:val="1"/>
          <w:numId w:val="9"/>
        </w:numPr>
        <w:spacing w:after="0" w:line="48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Lantai</w:t>
      </w:r>
    </w:p>
    <w:p w:rsidR="00E44808" w:rsidRDefault="00E44808" w:rsidP="00E44808">
      <w:pPr>
        <w:spacing w:after="0" w:line="480" w:lineRule="auto"/>
        <w:ind w:left="993" w:firstLine="72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Lantai dibedakan menjadi 2 yaitu lantai yang penggunaannya kering dan lantai yang pengunaanya basah.</w:t>
      </w:r>
      <w:proofErr w:type="gramEnd"/>
      <w:r>
        <w:rPr>
          <w:rFonts w:ascii="Arial" w:hAnsi="Arial" w:cs="Arial"/>
          <w:szCs w:val="24"/>
        </w:rPr>
        <w:t xml:space="preserve"> Lantai yang penggunaanya kering seperti: kamar tidur, ruang tamu dan dapur.Lantai yang penggunaanya basah seperti: kamar mandi, WC dan tempat cuci. </w:t>
      </w:r>
    </w:p>
    <w:p w:rsidR="00E44808" w:rsidRDefault="00E44808" w:rsidP="00E44808">
      <w:pPr>
        <w:numPr>
          <w:ilvl w:val="1"/>
          <w:numId w:val="9"/>
        </w:numPr>
        <w:spacing w:after="0" w:line="48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Dinding</w:t>
      </w:r>
    </w:p>
    <w:p w:rsidR="00E44808" w:rsidRDefault="00E44808" w:rsidP="00E44808">
      <w:pPr>
        <w:spacing w:after="0" w:line="480" w:lineRule="auto"/>
        <w:ind w:left="993" w:firstLine="72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Fungsi dinding pada bangunan selain sebagai pendukung/penyangga atap juga melindungi ruangan rumah dari gangguan/serangan hujan dan angin juga melindungi dari pengaruh panas dan angin dari luar.</w:t>
      </w:r>
      <w:proofErr w:type="gramEnd"/>
      <w:r>
        <w:rPr>
          <w:rFonts w:ascii="Arial" w:hAnsi="Arial" w:cs="Arial"/>
          <w:szCs w:val="24"/>
        </w:rPr>
        <w:t xml:space="preserve"> Bahan dinding yang paling baik adalah bahan yang tahan </w:t>
      </w:r>
      <w:proofErr w:type="gramStart"/>
      <w:r>
        <w:rPr>
          <w:rFonts w:ascii="Arial" w:hAnsi="Arial" w:cs="Arial"/>
          <w:szCs w:val="24"/>
        </w:rPr>
        <w:t>api</w:t>
      </w:r>
      <w:proofErr w:type="gramEnd"/>
      <w:r>
        <w:rPr>
          <w:rFonts w:ascii="Arial" w:hAnsi="Arial" w:cs="Arial"/>
          <w:szCs w:val="24"/>
        </w:rPr>
        <w:t xml:space="preserve"> yaitu dinding dari batu/bata.</w:t>
      </w:r>
    </w:p>
    <w:p w:rsidR="00E44808" w:rsidRDefault="00E44808" w:rsidP="00E44808">
      <w:pPr>
        <w:numPr>
          <w:ilvl w:val="1"/>
          <w:numId w:val="9"/>
        </w:numPr>
        <w:spacing w:after="0" w:line="48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Jendela </w:t>
      </w:r>
    </w:p>
    <w:p w:rsidR="00E44808" w:rsidRDefault="00E44808" w:rsidP="007D62E2">
      <w:pPr>
        <w:spacing w:after="0" w:line="480" w:lineRule="auto"/>
        <w:ind w:left="993" w:firstLine="72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Jendela sangat penting untuk suatu rumah tinggal.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Hal ini karena jendela mempunyai fungsi ganda.</w:t>
      </w:r>
      <w:proofErr w:type="gramEnd"/>
      <w:r>
        <w:rPr>
          <w:rFonts w:ascii="Arial" w:hAnsi="Arial" w:cs="Arial"/>
          <w:szCs w:val="24"/>
        </w:rPr>
        <w:t xml:space="preserve"> Fungsi pertama sebagai lubang masuk/keluarnya angin/udara dari luar kedalam dan sebaliknya sebagai lubang pertukaran udara (lubang ventilasi yang tidak tetap) yang sering terdapat di jendela</w:t>
      </w:r>
      <w:proofErr w:type="gramStart"/>
      <w:r>
        <w:rPr>
          <w:rFonts w:ascii="Arial" w:hAnsi="Arial" w:cs="Arial"/>
          <w:szCs w:val="24"/>
        </w:rPr>
        <w:t>..</w:t>
      </w:r>
      <w:proofErr w:type="gramEnd"/>
      <w:r>
        <w:rPr>
          <w:rFonts w:ascii="Arial" w:hAnsi="Arial" w:cs="Arial"/>
          <w:szCs w:val="24"/>
        </w:rPr>
        <w:t xml:space="preserve"> Fungsi kedua dari </w:t>
      </w:r>
      <w:proofErr w:type="gramStart"/>
      <w:r>
        <w:rPr>
          <w:rFonts w:ascii="Arial" w:hAnsi="Arial" w:cs="Arial"/>
          <w:szCs w:val="24"/>
        </w:rPr>
        <w:t>jendela  sebagai</w:t>
      </w:r>
      <w:proofErr w:type="gramEnd"/>
      <w:r>
        <w:rPr>
          <w:rFonts w:ascii="Arial" w:hAnsi="Arial" w:cs="Arial"/>
          <w:szCs w:val="24"/>
        </w:rPr>
        <w:t xml:space="preserve"> masuknya cahaya dari luar (cahaya alam, cahaya matahari). </w:t>
      </w:r>
      <w:proofErr w:type="gramStart"/>
      <w:r>
        <w:rPr>
          <w:rFonts w:ascii="Arial" w:hAnsi="Arial" w:cs="Arial"/>
          <w:szCs w:val="24"/>
        </w:rPr>
        <w:t>Cahaya alami masuk kedalam ruangan rumah melalui jendela terbuka atau jendela kaca, sehingga di dalam rumah tidak gelap pada waktu pagi, siang dan sore hari.</w:t>
      </w:r>
      <w:proofErr w:type="gramEnd"/>
    </w:p>
    <w:p w:rsidR="00E44808" w:rsidRDefault="00E44808" w:rsidP="00E44808">
      <w:pPr>
        <w:numPr>
          <w:ilvl w:val="1"/>
          <w:numId w:val="9"/>
        </w:numPr>
        <w:spacing w:after="0" w:line="480" w:lineRule="auto"/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Langit-langit</w:t>
      </w:r>
    </w:p>
    <w:p w:rsidR="00E44808" w:rsidRDefault="00E44808" w:rsidP="00E44808">
      <w:pPr>
        <w:spacing w:after="0" w:line="480" w:lineRule="auto"/>
        <w:ind w:left="993" w:firstLine="72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Langit-langit atau loteng berfungsi penahan panas dan debu yang meresap/menembus atap melalui celah-celah atap.</w:t>
      </w:r>
      <w:proofErr w:type="gramEnd"/>
      <w:r>
        <w:rPr>
          <w:rFonts w:ascii="Arial" w:hAnsi="Arial" w:cs="Arial"/>
          <w:szCs w:val="24"/>
        </w:rPr>
        <w:t xml:space="preserve"> </w:t>
      </w:r>
    </w:p>
    <w:p w:rsidR="00E44808" w:rsidRDefault="00E44808" w:rsidP="00E44808">
      <w:pPr>
        <w:numPr>
          <w:ilvl w:val="1"/>
          <w:numId w:val="9"/>
        </w:numPr>
        <w:spacing w:after="0" w:line="480" w:lineRule="auto"/>
        <w:ind w:left="993" w:hanging="284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 xml:space="preserve">Atap </w:t>
      </w:r>
    </w:p>
    <w:p w:rsidR="00E44808" w:rsidRDefault="00E44808" w:rsidP="00E44808">
      <w:pPr>
        <w:spacing w:after="0" w:line="480" w:lineRule="auto"/>
        <w:ind w:left="993" w:firstLine="72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Atap </w:t>
      </w:r>
      <w:r w:rsidRPr="006C584C">
        <w:rPr>
          <w:rFonts w:ascii="Arial" w:hAnsi="Arial" w:cs="Arial"/>
          <w:szCs w:val="24"/>
        </w:rPr>
        <w:t>adalah unsur bangunan yang pertama kali mener</w:t>
      </w:r>
      <w:r>
        <w:rPr>
          <w:rFonts w:ascii="Arial" w:hAnsi="Arial" w:cs="Arial"/>
          <w:szCs w:val="24"/>
        </w:rPr>
        <w:t>ima perubahan cuaca baik sinar matahari maupun air hujan</w:t>
      </w:r>
      <w:r w:rsidRPr="006C584C">
        <w:rPr>
          <w:rFonts w:ascii="Arial" w:hAnsi="Arial" w:cs="Arial"/>
          <w:szCs w:val="24"/>
        </w:rPr>
        <w:t>.</w:t>
      </w:r>
      <w:proofErr w:type="gramEnd"/>
      <w:r w:rsidRPr="006C584C">
        <w:rPr>
          <w:rFonts w:ascii="Arial" w:hAnsi="Arial" w:cs="Arial"/>
          <w:szCs w:val="24"/>
        </w:rPr>
        <w:t xml:space="preserve"> </w:t>
      </w:r>
      <w:proofErr w:type="gramStart"/>
      <w:r w:rsidRPr="006C584C">
        <w:rPr>
          <w:rFonts w:ascii="Arial" w:hAnsi="Arial" w:cs="Arial"/>
          <w:szCs w:val="24"/>
        </w:rPr>
        <w:t xml:space="preserve">Atap </w:t>
      </w:r>
      <w:r w:rsidRPr="006C584C">
        <w:rPr>
          <w:rFonts w:ascii="Arial" w:hAnsi="Arial" w:cs="Arial"/>
          <w:szCs w:val="24"/>
        </w:rPr>
        <w:lastRenderedPageBreak/>
        <w:t>pada lingkungan tropis terbukti tepat pada kemiringan 30</w:t>
      </w:r>
      <w:r w:rsidRPr="006C584C">
        <w:rPr>
          <w:rFonts w:ascii="Arial" w:hAnsi="Arial" w:cs="Arial"/>
          <w:szCs w:val="24"/>
          <w:vertAlign w:val="superscript"/>
        </w:rPr>
        <w:t>0</w:t>
      </w:r>
      <w:r w:rsidRPr="006C584C">
        <w:rPr>
          <w:rFonts w:ascii="Arial" w:hAnsi="Arial" w:cs="Arial"/>
          <w:szCs w:val="24"/>
        </w:rPr>
        <w:t>.</w:t>
      </w:r>
      <w:proofErr w:type="gramEnd"/>
      <w:r w:rsidRPr="006C584C">
        <w:rPr>
          <w:rFonts w:ascii="Arial" w:hAnsi="Arial" w:cs="Arial"/>
          <w:szCs w:val="24"/>
        </w:rPr>
        <w:t xml:space="preserve"> </w:t>
      </w:r>
      <w:proofErr w:type="gramStart"/>
      <w:r w:rsidRPr="006C584C">
        <w:rPr>
          <w:rFonts w:ascii="Arial" w:hAnsi="Arial" w:cs="Arial"/>
          <w:szCs w:val="24"/>
        </w:rPr>
        <w:t>Atap berfungsi sebagai penangkal sinar matahari dan hujan, melindungi bangunan dengan tritisan yang cukup panjang mencapai 90 cm, melindungi ruang pada bukaan dinding (</w:t>
      </w:r>
      <w:r>
        <w:rPr>
          <w:rFonts w:ascii="Arial" w:hAnsi="Arial" w:cs="Arial"/>
          <w:szCs w:val="24"/>
        </w:rPr>
        <w:t>Bona, 2005</w:t>
      </w:r>
      <w:r w:rsidRPr="006C584C">
        <w:rPr>
          <w:rFonts w:ascii="Arial" w:hAnsi="Arial" w:cs="Arial"/>
          <w:szCs w:val="24"/>
        </w:rPr>
        <w:t>).</w:t>
      </w:r>
      <w:proofErr w:type="gramEnd"/>
    </w:p>
    <w:p w:rsidR="00E44808" w:rsidRDefault="00E44808" w:rsidP="00E44808">
      <w:pPr>
        <w:spacing w:after="0" w:line="480" w:lineRule="auto"/>
        <w:ind w:left="992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6C584C">
        <w:rPr>
          <w:rFonts w:ascii="Arial" w:hAnsi="Arial" w:cs="Arial"/>
          <w:szCs w:val="24"/>
        </w:rPr>
        <w:t>ujuan p</w:t>
      </w:r>
      <w:r>
        <w:rPr>
          <w:rFonts w:ascii="Arial" w:hAnsi="Arial" w:cs="Arial"/>
          <w:szCs w:val="24"/>
        </w:rPr>
        <w:t xml:space="preserve">embuatan atap antara lain </w:t>
      </w:r>
      <w:r w:rsidRPr="006C584C">
        <w:rPr>
          <w:rFonts w:ascii="Arial" w:hAnsi="Arial" w:cs="Arial"/>
          <w:szCs w:val="24"/>
        </w:rPr>
        <w:t xml:space="preserve">mencegah pengaruh </w:t>
      </w:r>
      <w:r>
        <w:rPr>
          <w:rFonts w:ascii="Arial" w:hAnsi="Arial" w:cs="Arial"/>
          <w:szCs w:val="24"/>
        </w:rPr>
        <w:t xml:space="preserve">panas, angin, </w:t>
      </w:r>
      <w:proofErr w:type="gramStart"/>
      <w:r>
        <w:rPr>
          <w:rFonts w:ascii="Arial" w:hAnsi="Arial" w:cs="Arial"/>
          <w:szCs w:val="24"/>
        </w:rPr>
        <w:t>dan</w:t>
      </w:r>
      <w:proofErr w:type="gramEnd"/>
      <w:r>
        <w:rPr>
          <w:rFonts w:ascii="Arial" w:hAnsi="Arial" w:cs="Arial"/>
          <w:szCs w:val="24"/>
        </w:rPr>
        <w:t xml:space="preserve"> curah hujan. </w:t>
      </w:r>
      <w:proofErr w:type="gramStart"/>
      <w:r>
        <w:rPr>
          <w:rFonts w:ascii="Arial" w:hAnsi="Arial" w:cs="Arial"/>
          <w:szCs w:val="24"/>
        </w:rPr>
        <w:t>A</w:t>
      </w:r>
      <w:r w:rsidRPr="006C584C">
        <w:rPr>
          <w:rFonts w:ascii="Arial" w:hAnsi="Arial" w:cs="Arial"/>
          <w:szCs w:val="24"/>
        </w:rPr>
        <w:t>tap melindungi ruang di bawahnya, manusia dan elemen bangunan dari pengaruh cuaca, hujan dan panas matahari.</w:t>
      </w:r>
      <w:proofErr w:type="gramEnd"/>
      <w:r w:rsidRPr="006C584C">
        <w:rPr>
          <w:rFonts w:ascii="Arial" w:hAnsi="Arial" w:cs="Arial"/>
          <w:szCs w:val="24"/>
        </w:rPr>
        <w:t xml:space="preserve"> </w:t>
      </w:r>
      <w:proofErr w:type="gramStart"/>
      <w:r w:rsidRPr="006C584C">
        <w:rPr>
          <w:rFonts w:ascii="Arial" w:hAnsi="Arial" w:cs="Arial"/>
          <w:szCs w:val="24"/>
        </w:rPr>
        <w:t>Bahan-bahan atap harus memenuhi syarat yaitu tidak memerlukan banyak pe</w:t>
      </w:r>
      <w:r>
        <w:rPr>
          <w:rFonts w:ascii="Arial" w:hAnsi="Arial" w:cs="Arial"/>
          <w:szCs w:val="24"/>
        </w:rPr>
        <w:t>rawatan, tidak mudah terbakar, t</w:t>
      </w:r>
      <w:r w:rsidRPr="006C584C">
        <w:rPr>
          <w:rFonts w:ascii="Arial" w:hAnsi="Arial" w:cs="Arial"/>
          <w:szCs w:val="24"/>
        </w:rPr>
        <w:t>ahan terhadap pengaruh cuaca dan tidak menyebabkan kekacau</w:t>
      </w:r>
      <w:r>
        <w:rPr>
          <w:rFonts w:ascii="Arial" w:hAnsi="Arial" w:cs="Arial"/>
          <w:szCs w:val="24"/>
        </w:rPr>
        <w:t>an sirkulasi udara dibawahnya (</w:t>
      </w:r>
      <w:r w:rsidRPr="006C584C">
        <w:rPr>
          <w:rFonts w:ascii="Arial" w:hAnsi="Arial" w:cs="Arial"/>
          <w:szCs w:val="24"/>
        </w:rPr>
        <w:t>Aditya,</w:t>
      </w:r>
      <w:r>
        <w:rPr>
          <w:rFonts w:ascii="Arial" w:hAnsi="Arial" w:cs="Arial"/>
          <w:szCs w:val="24"/>
        </w:rPr>
        <w:t xml:space="preserve"> 2005</w:t>
      </w:r>
      <w:r w:rsidRPr="006C584C">
        <w:rPr>
          <w:rFonts w:ascii="Arial" w:hAnsi="Arial" w:cs="Arial"/>
          <w:szCs w:val="24"/>
        </w:rPr>
        <w:t>).</w:t>
      </w:r>
      <w:proofErr w:type="gramEnd"/>
    </w:p>
    <w:p w:rsidR="00E44808" w:rsidRDefault="00E44808" w:rsidP="00E44808">
      <w:pPr>
        <w:spacing w:after="0" w:line="480" w:lineRule="auto"/>
        <w:ind w:left="992" w:firstLine="720"/>
        <w:jc w:val="both"/>
        <w:rPr>
          <w:rFonts w:ascii="Arial" w:hAnsi="Arial" w:cs="Arial"/>
          <w:szCs w:val="24"/>
        </w:rPr>
      </w:pPr>
      <w:proofErr w:type="gramStart"/>
      <w:r w:rsidRPr="006C584C">
        <w:rPr>
          <w:rFonts w:ascii="Arial" w:hAnsi="Arial" w:cs="Arial"/>
          <w:szCs w:val="24"/>
        </w:rPr>
        <w:t>Atap tersusun dari 2 bagian inti yaitu konstruksi rangka atap dan penutup atap.</w:t>
      </w:r>
      <w:proofErr w:type="gramEnd"/>
      <w:r w:rsidRPr="006C584C">
        <w:rPr>
          <w:rFonts w:ascii="Arial" w:hAnsi="Arial" w:cs="Arial"/>
          <w:szCs w:val="24"/>
        </w:rPr>
        <w:t xml:space="preserve"> </w:t>
      </w:r>
      <w:proofErr w:type="gramStart"/>
      <w:r w:rsidRPr="006C584C">
        <w:rPr>
          <w:rFonts w:ascii="Arial" w:hAnsi="Arial" w:cs="Arial"/>
          <w:szCs w:val="24"/>
        </w:rPr>
        <w:t>Konstruksi rangka atap bertanggung jawab memikul beban penutup atap dan pengaruh cuaca.</w:t>
      </w:r>
      <w:proofErr w:type="gramEnd"/>
      <w:r w:rsidRPr="006C584C">
        <w:rPr>
          <w:rFonts w:ascii="Arial" w:hAnsi="Arial" w:cs="Arial"/>
          <w:szCs w:val="24"/>
        </w:rPr>
        <w:t xml:space="preserve"> </w:t>
      </w:r>
      <w:proofErr w:type="gramStart"/>
      <w:r w:rsidRPr="006C584C">
        <w:rPr>
          <w:rFonts w:ascii="Arial" w:hAnsi="Arial" w:cs="Arial"/>
          <w:szCs w:val="24"/>
        </w:rPr>
        <w:t>Penutup atap berfungsi sebagai pelindung kuda-kuda dan elemen di bawahnya.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(Aditya, 2005</w:t>
      </w:r>
      <w:r w:rsidRPr="006C584C">
        <w:rPr>
          <w:rFonts w:ascii="Arial" w:hAnsi="Arial" w:cs="Arial"/>
          <w:szCs w:val="24"/>
        </w:rPr>
        <w:t>).</w:t>
      </w:r>
      <w:proofErr w:type="gramEnd"/>
    </w:p>
    <w:p w:rsidR="00E44808" w:rsidRPr="006C584C" w:rsidRDefault="00E44808" w:rsidP="00E44808">
      <w:pPr>
        <w:spacing w:after="0" w:line="480" w:lineRule="auto"/>
        <w:ind w:left="993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Syarat-syarat konstruksi atap:</w:t>
      </w:r>
    </w:p>
    <w:p w:rsidR="00E44808" w:rsidRPr="006C584C" w:rsidRDefault="00E44808" w:rsidP="00E44808">
      <w:pPr>
        <w:numPr>
          <w:ilvl w:val="0"/>
          <w:numId w:val="17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Konstruksi atap harus kuat menahan berat sendiri dan tahan terhadap beban-beban yang bekerja padanya</w:t>
      </w:r>
    </w:p>
    <w:p w:rsidR="00E44808" w:rsidRPr="006C584C" w:rsidRDefault="00E44808" w:rsidP="00E44808">
      <w:pPr>
        <w:numPr>
          <w:ilvl w:val="0"/>
          <w:numId w:val="17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Pemilihan bentuk atap yang sesuai sehingga menambah keindahan serta kenyamanan bagi penghuninya</w:t>
      </w:r>
    </w:p>
    <w:p w:rsidR="00E44808" w:rsidRPr="006C584C" w:rsidRDefault="00E44808" w:rsidP="00E44808">
      <w:pPr>
        <w:numPr>
          <w:ilvl w:val="0"/>
          <w:numId w:val="17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lastRenderedPageBreak/>
        <w:t>Bahan penutup atap haru</w:t>
      </w:r>
      <w:r>
        <w:rPr>
          <w:rFonts w:ascii="Arial" w:hAnsi="Arial" w:cs="Arial"/>
          <w:szCs w:val="24"/>
        </w:rPr>
        <w:t>s</w:t>
      </w:r>
      <w:r w:rsidRPr="006C584C">
        <w:rPr>
          <w:rFonts w:ascii="Arial" w:hAnsi="Arial" w:cs="Arial"/>
          <w:szCs w:val="24"/>
        </w:rPr>
        <w:t xml:space="preserve"> sesuai dengan fungsi bangunan tersebut, dan tahan terhadap pengaruh cuaca</w:t>
      </w:r>
    </w:p>
    <w:p w:rsidR="00E44808" w:rsidRPr="006C584C" w:rsidRDefault="00E44808" w:rsidP="00E44808">
      <w:pPr>
        <w:numPr>
          <w:ilvl w:val="0"/>
          <w:numId w:val="17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Sesuai dengan ciri khas arsitektur tradisional bangunan sekitar</w:t>
      </w:r>
    </w:p>
    <w:p w:rsidR="00E44808" w:rsidRDefault="00E44808" w:rsidP="00E44808">
      <w:pPr>
        <w:numPr>
          <w:ilvl w:val="0"/>
          <w:numId w:val="17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5942ED">
        <w:rPr>
          <w:rFonts w:ascii="Arial" w:hAnsi="Arial" w:cs="Arial"/>
          <w:szCs w:val="24"/>
        </w:rPr>
        <w:t>Kemiringan atau sudut atap harus sesuai dengan jenis bahan penutupnya. Makin rapat jenis bahan penutupnya, maka kemiringannya dapat dibuat lebih landai</w:t>
      </w:r>
      <w:r>
        <w:rPr>
          <w:rFonts w:ascii="Arial" w:hAnsi="Arial" w:cs="Arial"/>
          <w:szCs w:val="24"/>
        </w:rPr>
        <w:t>.</w:t>
      </w:r>
    </w:p>
    <w:p w:rsidR="00E44808" w:rsidRPr="005942ED" w:rsidRDefault="00E44808" w:rsidP="00E44808">
      <w:pPr>
        <w:spacing w:after="0" w:line="480" w:lineRule="auto"/>
        <w:ind w:left="993"/>
        <w:jc w:val="both"/>
        <w:rPr>
          <w:rFonts w:ascii="Arial" w:hAnsi="Arial" w:cs="Arial"/>
          <w:szCs w:val="24"/>
        </w:rPr>
      </w:pPr>
      <w:r w:rsidRPr="005942ED">
        <w:rPr>
          <w:rFonts w:ascii="Arial" w:hAnsi="Arial" w:cs="Arial"/>
          <w:szCs w:val="24"/>
        </w:rPr>
        <w:t xml:space="preserve">Adapun kemiringan atap berdasarkan bahan atap yang digunakkan adalah sebagai </w:t>
      </w:r>
      <w:proofErr w:type="gramStart"/>
      <w:r w:rsidRPr="005942ED">
        <w:rPr>
          <w:rFonts w:ascii="Arial" w:hAnsi="Arial" w:cs="Arial"/>
          <w:szCs w:val="24"/>
        </w:rPr>
        <w:t>berikut :</w:t>
      </w:r>
      <w:proofErr w:type="gramEnd"/>
    </w:p>
    <w:p w:rsidR="00E44808" w:rsidRDefault="00E44808" w:rsidP="00E44808">
      <w:pPr>
        <w:spacing w:after="0" w:line="240" w:lineRule="auto"/>
        <w:ind w:left="1985" w:hanging="992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Tabel 1.</w:t>
      </w:r>
      <w:proofErr w:type="gramEnd"/>
      <w:r>
        <w:rPr>
          <w:rFonts w:ascii="Arial" w:hAnsi="Arial" w:cs="Arial"/>
          <w:szCs w:val="24"/>
        </w:rPr>
        <w:t xml:space="preserve"> Sudut Kemiringan Atap B</w:t>
      </w:r>
      <w:r w:rsidRPr="006C584C">
        <w:rPr>
          <w:rFonts w:ascii="Arial" w:hAnsi="Arial" w:cs="Arial"/>
          <w:szCs w:val="24"/>
        </w:rPr>
        <w:t>erdasarkan</w:t>
      </w:r>
      <w:r>
        <w:rPr>
          <w:rFonts w:ascii="Arial" w:hAnsi="Arial" w:cs="Arial"/>
          <w:szCs w:val="24"/>
        </w:rPr>
        <w:t xml:space="preserve"> Bahan Atap yang D</w:t>
      </w:r>
      <w:r w:rsidRPr="006C584C">
        <w:rPr>
          <w:rFonts w:ascii="Arial" w:hAnsi="Arial" w:cs="Arial"/>
          <w:szCs w:val="24"/>
        </w:rPr>
        <w:t>igunakkan</w:t>
      </w:r>
    </w:p>
    <w:p w:rsidR="00E44808" w:rsidRPr="006C584C" w:rsidRDefault="00E44808" w:rsidP="00E44808">
      <w:pPr>
        <w:spacing w:after="0" w:line="240" w:lineRule="auto"/>
        <w:jc w:val="center"/>
        <w:rPr>
          <w:rFonts w:ascii="Arial" w:hAnsi="Arial" w:cs="Arial"/>
          <w:szCs w:val="24"/>
        </w:rPr>
      </w:pPr>
    </w:p>
    <w:tbl>
      <w:tblPr>
        <w:tblW w:w="5812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2234"/>
        <w:gridCol w:w="2941"/>
      </w:tblGrid>
      <w:tr w:rsidR="00E44808" w:rsidRPr="002759B2" w:rsidTr="003E6346">
        <w:trPr>
          <w:trHeight w:val="310"/>
        </w:trPr>
        <w:tc>
          <w:tcPr>
            <w:tcW w:w="637" w:type="dxa"/>
          </w:tcPr>
          <w:p w:rsidR="00E44808" w:rsidRPr="002759B2" w:rsidRDefault="00E44808" w:rsidP="003E634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234" w:type="dxa"/>
          </w:tcPr>
          <w:p w:rsidR="00E44808" w:rsidRPr="002759B2" w:rsidRDefault="00E44808" w:rsidP="003E634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Bahan atap</w:t>
            </w:r>
          </w:p>
        </w:tc>
        <w:tc>
          <w:tcPr>
            <w:tcW w:w="2941" w:type="dxa"/>
          </w:tcPr>
          <w:p w:rsidR="00E44808" w:rsidRPr="002759B2" w:rsidRDefault="00E44808" w:rsidP="003E634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Sudut K</w:t>
            </w:r>
            <w:r w:rsidRPr="002759B2">
              <w:rPr>
                <w:rFonts w:ascii="Arial" w:hAnsi="Arial" w:cs="Arial"/>
                <w:szCs w:val="24"/>
              </w:rPr>
              <w:t>emiringan</w:t>
            </w:r>
          </w:p>
        </w:tc>
      </w:tr>
      <w:tr w:rsidR="00E44808" w:rsidRPr="002759B2" w:rsidTr="003E6346">
        <w:trPr>
          <w:trHeight w:val="290"/>
        </w:trPr>
        <w:tc>
          <w:tcPr>
            <w:tcW w:w="637" w:type="dxa"/>
          </w:tcPr>
          <w:p w:rsidR="00E44808" w:rsidRPr="002759B2" w:rsidRDefault="00E44808" w:rsidP="003E634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34" w:type="dxa"/>
          </w:tcPr>
          <w:p w:rsidR="00E44808" w:rsidRPr="002759B2" w:rsidRDefault="00E44808" w:rsidP="003E634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Genteng</w:t>
            </w:r>
          </w:p>
        </w:tc>
        <w:tc>
          <w:tcPr>
            <w:tcW w:w="2941" w:type="dxa"/>
          </w:tcPr>
          <w:p w:rsidR="00E44808" w:rsidRPr="002759B2" w:rsidRDefault="00E44808" w:rsidP="003E634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30-40</w:t>
            </w:r>
            <w:r w:rsidRPr="002759B2">
              <w:rPr>
                <w:rFonts w:ascii="Arial" w:hAnsi="Arial" w:cs="Arial"/>
                <w:szCs w:val="24"/>
                <w:vertAlign w:val="superscript"/>
              </w:rPr>
              <w:t>0</w:t>
            </w:r>
          </w:p>
        </w:tc>
      </w:tr>
      <w:tr w:rsidR="00E44808" w:rsidRPr="002759B2" w:rsidTr="003E6346">
        <w:trPr>
          <w:trHeight w:val="501"/>
        </w:trPr>
        <w:tc>
          <w:tcPr>
            <w:tcW w:w="637" w:type="dxa"/>
          </w:tcPr>
          <w:p w:rsidR="00E44808" w:rsidRPr="002759B2" w:rsidRDefault="00E44808" w:rsidP="003E634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34" w:type="dxa"/>
          </w:tcPr>
          <w:p w:rsidR="00E44808" w:rsidRPr="002759B2" w:rsidRDefault="00E44808" w:rsidP="003E634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Semen asbes bergelombang</w:t>
            </w:r>
          </w:p>
        </w:tc>
        <w:tc>
          <w:tcPr>
            <w:tcW w:w="2941" w:type="dxa"/>
          </w:tcPr>
          <w:p w:rsidR="00E44808" w:rsidRPr="002759B2" w:rsidRDefault="00E44808" w:rsidP="003E634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15-25</w:t>
            </w:r>
            <w:r w:rsidRPr="002759B2">
              <w:rPr>
                <w:rFonts w:ascii="Arial" w:hAnsi="Arial" w:cs="Arial"/>
                <w:szCs w:val="24"/>
                <w:vertAlign w:val="superscript"/>
              </w:rPr>
              <w:t>0</w:t>
            </w:r>
          </w:p>
        </w:tc>
      </w:tr>
      <w:tr w:rsidR="00E44808" w:rsidRPr="002759B2" w:rsidTr="003E6346">
        <w:trPr>
          <w:trHeight w:val="237"/>
        </w:trPr>
        <w:tc>
          <w:tcPr>
            <w:tcW w:w="637" w:type="dxa"/>
          </w:tcPr>
          <w:p w:rsidR="00E44808" w:rsidRPr="002759B2" w:rsidRDefault="00E44808" w:rsidP="003E634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34" w:type="dxa"/>
          </w:tcPr>
          <w:p w:rsidR="00E44808" w:rsidRPr="002759B2" w:rsidRDefault="00E44808" w:rsidP="003E634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Seng</w:t>
            </w:r>
          </w:p>
        </w:tc>
        <w:tc>
          <w:tcPr>
            <w:tcW w:w="2941" w:type="dxa"/>
          </w:tcPr>
          <w:p w:rsidR="00E44808" w:rsidRPr="002759B2" w:rsidRDefault="00E44808" w:rsidP="003E634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20-25</w:t>
            </w:r>
            <w:r w:rsidRPr="002759B2">
              <w:rPr>
                <w:rFonts w:ascii="Arial" w:hAnsi="Arial" w:cs="Arial"/>
                <w:szCs w:val="24"/>
                <w:vertAlign w:val="superscript"/>
              </w:rPr>
              <w:t>0</w:t>
            </w:r>
          </w:p>
        </w:tc>
      </w:tr>
      <w:tr w:rsidR="00E44808" w:rsidRPr="002759B2" w:rsidTr="003E6346">
        <w:trPr>
          <w:trHeight w:val="239"/>
        </w:trPr>
        <w:tc>
          <w:tcPr>
            <w:tcW w:w="637" w:type="dxa"/>
          </w:tcPr>
          <w:p w:rsidR="00E44808" w:rsidRPr="002759B2" w:rsidRDefault="00E44808" w:rsidP="003E634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34" w:type="dxa"/>
          </w:tcPr>
          <w:p w:rsidR="00E44808" w:rsidRPr="002759B2" w:rsidRDefault="00E44808" w:rsidP="003E634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Beton</w:t>
            </w:r>
          </w:p>
        </w:tc>
        <w:tc>
          <w:tcPr>
            <w:tcW w:w="2941" w:type="dxa"/>
          </w:tcPr>
          <w:p w:rsidR="00E44808" w:rsidRPr="002759B2" w:rsidRDefault="00E44808" w:rsidP="003E634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1-3</w:t>
            </w:r>
            <w:r w:rsidRPr="002759B2">
              <w:rPr>
                <w:rFonts w:ascii="Arial" w:hAnsi="Arial" w:cs="Arial"/>
                <w:szCs w:val="24"/>
                <w:vertAlign w:val="superscript"/>
              </w:rPr>
              <w:t>0</w:t>
            </w:r>
          </w:p>
        </w:tc>
      </w:tr>
      <w:tr w:rsidR="00E44808" w:rsidRPr="002759B2" w:rsidTr="003E6346">
        <w:trPr>
          <w:trHeight w:val="115"/>
        </w:trPr>
        <w:tc>
          <w:tcPr>
            <w:tcW w:w="637" w:type="dxa"/>
          </w:tcPr>
          <w:p w:rsidR="00E44808" w:rsidRPr="002759B2" w:rsidRDefault="00E44808" w:rsidP="003E634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34" w:type="dxa"/>
          </w:tcPr>
          <w:p w:rsidR="00E44808" w:rsidRPr="002759B2" w:rsidRDefault="00E44808" w:rsidP="003E634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Sirapan</w:t>
            </w:r>
          </w:p>
        </w:tc>
        <w:tc>
          <w:tcPr>
            <w:tcW w:w="2941" w:type="dxa"/>
          </w:tcPr>
          <w:p w:rsidR="00E44808" w:rsidRPr="002759B2" w:rsidRDefault="00E44808" w:rsidP="003E634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759B2">
              <w:rPr>
                <w:rFonts w:ascii="Arial" w:hAnsi="Arial" w:cs="Arial"/>
                <w:szCs w:val="24"/>
              </w:rPr>
              <w:t>25-40</w:t>
            </w:r>
            <w:r w:rsidRPr="002759B2">
              <w:rPr>
                <w:rFonts w:ascii="Arial" w:hAnsi="Arial" w:cs="Arial"/>
                <w:szCs w:val="24"/>
                <w:vertAlign w:val="superscript"/>
              </w:rPr>
              <w:t>0</w:t>
            </w:r>
          </w:p>
        </w:tc>
      </w:tr>
    </w:tbl>
    <w:p w:rsidR="00E44808" w:rsidRDefault="00E44808" w:rsidP="00E44808">
      <w:pPr>
        <w:spacing w:after="0" w:line="480" w:lineRule="auto"/>
        <w:ind w:left="1985"/>
        <w:rPr>
          <w:rFonts w:ascii="Arial" w:hAnsi="Arial" w:cs="Arial"/>
          <w:szCs w:val="24"/>
        </w:rPr>
      </w:pPr>
      <w:proofErr w:type="gramStart"/>
      <w:r w:rsidRPr="006C584C">
        <w:rPr>
          <w:rFonts w:ascii="Arial" w:hAnsi="Arial" w:cs="Arial"/>
          <w:szCs w:val="24"/>
        </w:rPr>
        <w:t>Sumber :</w:t>
      </w:r>
      <w:proofErr w:type="gramEnd"/>
      <w:r w:rsidRPr="006C584C">
        <w:rPr>
          <w:rFonts w:ascii="Arial" w:hAnsi="Arial" w:cs="Arial"/>
          <w:szCs w:val="24"/>
        </w:rPr>
        <w:t xml:space="preserve"> Gunawan (1994)</w:t>
      </w:r>
    </w:p>
    <w:p w:rsidR="00E44808" w:rsidRPr="006C584C" w:rsidRDefault="00E44808" w:rsidP="00E44808">
      <w:pPr>
        <w:spacing w:after="0" w:line="480" w:lineRule="auto"/>
        <w:ind w:left="993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Men</w:t>
      </w:r>
      <w:r>
        <w:rPr>
          <w:rFonts w:ascii="Arial" w:hAnsi="Arial" w:cs="Arial"/>
          <w:szCs w:val="24"/>
        </w:rPr>
        <w:t>urut DPU, bahan atap yang dguna</w:t>
      </w:r>
      <w:r w:rsidRPr="006C584C">
        <w:rPr>
          <w:rFonts w:ascii="Arial" w:hAnsi="Arial" w:cs="Arial"/>
          <w:szCs w:val="24"/>
        </w:rPr>
        <w:t xml:space="preserve">kan </w:t>
      </w:r>
      <w:proofErr w:type="gramStart"/>
      <w:r w:rsidRPr="006C584C">
        <w:rPr>
          <w:rFonts w:ascii="Arial" w:hAnsi="Arial" w:cs="Arial"/>
          <w:szCs w:val="24"/>
        </w:rPr>
        <w:t>meliputi :</w:t>
      </w:r>
      <w:proofErr w:type="gramEnd"/>
    </w:p>
    <w:p w:rsidR="00E44808" w:rsidRPr="006C584C" w:rsidRDefault="00E44808" w:rsidP="00E44808">
      <w:pPr>
        <w:numPr>
          <w:ilvl w:val="0"/>
          <w:numId w:val="5"/>
        </w:numPr>
        <w:spacing w:after="0" w:line="480" w:lineRule="auto"/>
        <w:ind w:left="1276" w:hanging="283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Konstruksi atap bambu</w:t>
      </w:r>
    </w:p>
    <w:p w:rsidR="00E44808" w:rsidRDefault="00E44808" w:rsidP="00E44808">
      <w:pPr>
        <w:spacing w:after="0" w:line="480" w:lineRule="auto"/>
        <w:ind w:left="1276" w:firstLine="720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Konstruksi atap</w:t>
      </w:r>
      <w:r>
        <w:rPr>
          <w:rFonts w:ascii="Arial" w:hAnsi="Arial" w:cs="Arial"/>
          <w:szCs w:val="24"/>
        </w:rPr>
        <w:t xml:space="preserve"> bambu</w:t>
      </w:r>
      <w:r w:rsidRPr="006C584C">
        <w:rPr>
          <w:rFonts w:ascii="Arial" w:hAnsi="Arial" w:cs="Arial"/>
          <w:szCs w:val="24"/>
        </w:rPr>
        <w:t xml:space="preserve"> harus dibuat se</w:t>
      </w:r>
      <w:r>
        <w:rPr>
          <w:rFonts w:ascii="Arial" w:hAnsi="Arial" w:cs="Arial"/>
          <w:szCs w:val="24"/>
        </w:rPr>
        <w:t>suai konstruksi bangunan</w:t>
      </w:r>
      <w:r w:rsidRPr="006C584C">
        <w:rPr>
          <w:rFonts w:ascii="Arial" w:hAnsi="Arial" w:cs="Arial"/>
          <w:szCs w:val="24"/>
        </w:rPr>
        <w:t xml:space="preserve"> sehingga tidak ada kemungkinan bersarangnya tikus, antara lain dengan pembuatan kostruksi yang tertutup dan ujung bambu disumbat dengan kayu atau seng. </w:t>
      </w:r>
    </w:p>
    <w:p w:rsidR="007D62E2" w:rsidRDefault="007D62E2" w:rsidP="00E44808">
      <w:pPr>
        <w:spacing w:after="0" w:line="480" w:lineRule="auto"/>
        <w:ind w:left="1276" w:firstLine="720"/>
        <w:jc w:val="both"/>
        <w:rPr>
          <w:rFonts w:ascii="Arial" w:hAnsi="Arial" w:cs="Arial"/>
          <w:szCs w:val="24"/>
        </w:rPr>
      </w:pPr>
    </w:p>
    <w:p w:rsidR="007D62E2" w:rsidRDefault="007D62E2" w:rsidP="00E44808">
      <w:pPr>
        <w:spacing w:after="0" w:line="480" w:lineRule="auto"/>
        <w:ind w:left="1276" w:firstLine="720"/>
        <w:jc w:val="both"/>
        <w:rPr>
          <w:rFonts w:ascii="Arial" w:hAnsi="Arial" w:cs="Arial"/>
          <w:szCs w:val="24"/>
        </w:rPr>
      </w:pPr>
    </w:p>
    <w:p w:rsidR="00E44808" w:rsidRPr="006C584C" w:rsidRDefault="00E44808" w:rsidP="00E44808">
      <w:pPr>
        <w:numPr>
          <w:ilvl w:val="0"/>
          <w:numId w:val="5"/>
        </w:numPr>
        <w:spacing w:after="0" w:line="480" w:lineRule="auto"/>
        <w:ind w:left="1276" w:hanging="283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lastRenderedPageBreak/>
        <w:t>Konstruksi atap kayu</w:t>
      </w:r>
    </w:p>
    <w:p w:rsidR="00E44808" w:rsidRPr="006C584C" w:rsidRDefault="00E44808" w:rsidP="00E44808">
      <w:pPr>
        <w:spacing w:after="0" w:line="480" w:lineRule="auto"/>
        <w:ind w:left="1276" w:firstLine="720"/>
        <w:jc w:val="both"/>
        <w:rPr>
          <w:rFonts w:ascii="Arial" w:hAnsi="Arial" w:cs="Arial"/>
          <w:szCs w:val="24"/>
        </w:rPr>
      </w:pPr>
      <w:proofErr w:type="gramStart"/>
      <w:r w:rsidRPr="006C584C">
        <w:rPr>
          <w:rFonts w:ascii="Arial" w:hAnsi="Arial" w:cs="Arial"/>
          <w:szCs w:val="24"/>
        </w:rPr>
        <w:t>Bahan-bahan pada atap kayu harus memenuhi ketentuan peraturan kostruksi kayu Indonesia dengan ukuran kayu yang dinormalisir.</w:t>
      </w:r>
      <w:proofErr w:type="gramEnd"/>
    </w:p>
    <w:p w:rsidR="00E44808" w:rsidRPr="006C584C" w:rsidRDefault="00E44808" w:rsidP="00E44808">
      <w:pPr>
        <w:numPr>
          <w:ilvl w:val="0"/>
          <w:numId w:val="5"/>
        </w:numPr>
        <w:spacing w:after="0" w:line="480" w:lineRule="auto"/>
        <w:ind w:left="1276" w:hanging="283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Konstruksi atap beton bertulang</w:t>
      </w:r>
    </w:p>
    <w:p w:rsidR="00E44808" w:rsidRPr="006C584C" w:rsidRDefault="00E44808" w:rsidP="00E44808">
      <w:pPr>
        <w:spacing w:after="0" w:line="480" w:lineRule="auto"/>
        <w:ind w:left="1276" w:firstLine="720"/>
        <w:jc w:val="both"/>
        <w:rPr>
          <w:rFonts w:ascii="Arial" w:hAnsi="Arial" w:cs="Arial"/>
          <w:szCs w:val="24"/>
        </w:rPr>
      </w:pPr>
      <w:proofErr w:type="gramStart"/>
      <w:r w:rsidRPr="006C584C">
        <w:rPr>
          <w:rFonts w:ascii="Arial" w:hAnsi="Arial" w:cs="Arial"/>
          <w:szCs w:val="24"/>
        </w:rPr>
        <w:t>Bahan yang digunakan pada atap beton bertulang harus memenuhi ketentuan peraturan beton bertulang untuk Indonesia.</w:t>
      </w:r>
      <w:proofErr w:type="gramEnd"/>
    </w:p>
    <w:p w:rsidR="00E44808" w:rsidRPr="00CE1C62" w:rsidRDefault="00E44808" w:rsidP="00E44808">
      <w:pPr>
        <w:spacing w:after="0" w:line="480" w:lineRule="auto"/>
        <w:ind w:left="709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CE1C62">
        <w:rPr>
          <w:rFonts w:ascii="Arial" w:hAnsi="Arial" w:cs="Arial"/>
          <w:szCs w:val="24"/>
        </w:rPr>
        <w:t>umah dikatakan sehat apabila memenuhi salah sa</w:t>
      </w:r>
      <w:r>
        <w:rPr>
          <w:rFonts w:ascii="Arial" w:hAnsi="Arial" w:cs="Arial"/>
          <w:szCs w:val="24"/>
        </w:rPr>
        <w:t xml:space="preserve">tu syarat rumah sehat sebagai berikut </w:t>
      </w:r>
      <w:r w:rsidRPr="00CE1C62">
        <w:rPr>
          <w:rFonts w:ascii="Arial" w:hAnsi="Arial" w:cs="Arial"/>
          <w:szCs w:val="24"/>
        </w:rPr>
        <w:t xml:space="preserve">(Winslown </w:t>
      </w:r>
      <w:r>
        <w:rPr>
          <w:rFonts w:ascii="Arial" w:hAnsi="Arial" w:cs="Arial"/>
          <w:szCs w:val="24"/>
        </w:rPr>
        <w:t>dan APHA, 1978</w:t>
      </w:r>
      <w:r w:rsidRPr="00CE1C62">
        <w:rPr>
          <w:rFonts w:ascii="Arial" w:hAnsi="Arial" w:cs="Arial"/>
          <w:szCs w:val="24"/>
        </w:rPr>
        <w:t>) persy</w:t>
      </w:r>
      <w:r>
        <w:rPr>
          <w:rFonts w:ascii="Arial" w:hAnsi="Arial" w:cs="Arial"/>
          <w:szCs w:val="24"/>
        </w:rPr>
        <w:t xml:space="preserve">aratan rumah sehat antara </w:t>
      </w:r>
      <w:proofErr w:type="gramStart"/>
      <w:r>
        <w:rPr>
          <w:rFonts w:ascii="Arial" w:hAnsi="Arial" w:cs="Arial"/>
          <w:szCs w:val="24"/>
        </w:rPr>
        <w:t>lain :</w:t>
      </w:r>
      <w:proofErr w:type="gramEnd"/>
    </w:p>
    <w:p w:rsidR="00E44808" w:rsidRPr="00D642F2" w:rsidRDefault="00E44808" w:rsidP="00E44808">
      <w:pPr>
        <w:numPr>
          <w:ilvl w:val="0"/>
          <w:numId w:val="7"/>
        </w:numPr>
        <w:tabs>
          <w:tab w:val="left" w:pos="993"/>
        </w:tabs>
        <w:spacing w:after="0" w:line="480" w:lineRule="auto"/>
        <w:ind w:left="709" w:firstLine="0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Memenuhi kebutuhan fisiologis, yaitu :</w:t>
      </w:r>
    </w:p>
    <w:p w:rsidR="00E44808" w:rsidRPr="00CE1C62" w:rsidRDefault="00E44808" w:rsidP="00E44808">
      <w:pPr>
        <w:numPr>
          <w:ilvl w:val="0"/>
          <w:numId w:val="18"/>
        </w:numPr>
        <w:tabs>
          <w:tab w:val="left" w:pos="1276"/>
        </w:tabs>
        <w:spacing w:after="0" w:line="480" w:lineRule="auto"/>
        <w:ind w:left="993" w:firstLine="0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Pencahayaan</w:t>
      </w:r>
    </w:p>
    <w:p w:rsidR="00E44808" w:rsidRPr="00CE1C62" w:rsidRDefault="00E44808" w:rsidP="00E44808">
      <w:pPr>
        <w:spacing w:after="0" w:line="480" w:lineRule="auto"/>
        <w:ind w:left="1276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Pencahayaan di peroleh melalui masuknya sinar matahari ke dalam ruangan melewati jendela, celah- celah dan bagian- bagian bangunan yang terbuka.</w:t>
      </w:r>
      <w:proofErr w:type="gramEnd"/>
    </w:p>
    <w:p w:rsidR="00E44808" w:rsidRPr="00CE1C62" w:rsidRDefault="00E44808" w:rsidP="00E44808">
      <w:pPr>
        <w:numPr>
          <w:ilvl w:val="0"/>
          <w:numId w:val="18"/>
        </w:numPr>
        <w:tabs>
          <w:tab w:val="left" w:pos="1276"/>
        </w:tabs>
        <w:spacing w:after="0" w:line="480" w:lineRule="auto"/>
        <w:ind w:left="993" w:firstLine="0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Ventilasi</w:t>
      </w:r>
    </w:p>
    <w:p w:rsidR="00E44808" w:rsidRDefault="00E44808" w:rsidP="00E44808">
      <w:pPr>
        <w:spacing w:after="0" w:line="480" w:lineRule="auto"/>
        <w:ind w:left="1276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 xml:space="preserve">Hawa </w:t>
      </w:r>
      <w:proofErr w:type="gramStart"/>
      <w:r w:rsidRPr="00CE1C62">
        <w:rPr>
          <w:rFonts w:ascii="Arial" w:hAnsi="Arial" w:cs="Arial"/>
          <w:szCs w:val="24"/>
        </w:rPr>
        <w:t>segar</w:t>
      </w:r>
      <w:proofErr w:type="gramEnd"/>
      <w:r w:rsidRPr="00CE1C62">
        <w:rPr>
          <w:rFonts w:ascii="Arial" w:hAnsi="Arial" w:cs="Arial"/>
          <w:szCs w:val="24"/>
        </w:rPr>
        <w:t xml:space="preserve"> diperlukan dalam ruangan, tujuan agar udara yang sudah tidak terpakai di dalam ruang dapat terganti, sehi</w:t>
      </w:r>
      <w:r>
        <w:rPr>
          <w:rFonts w:ascii="Arial" w:hAnsi="Arial" w:cs="Arial"/>
          <w:szCs w:val="24"/>
        </w:rPr>
        <w:t>ngga temperatur dan kelembaban ruangan bi</w:t>
      </w:r>
      <w:r w:rsidRPr="00CE1C62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a</w:t>
      </w:r>
      <w:r w:rsidRPr="00CE1C62">
        <w:rPr>
          <w:rFonts w:ascii="Arial" w:hAnsi="Arial" w:cs="Arial"/>
          <w:szCs w:val="24"/>
        </w:rPr>
        <w:t xml:space="preserve"> memenuhi syarat.</w:t>
      </w:r>
    </w:p>
    <w:p w:rsidR="0087627D" w:rsidRDefault="0087627D" w:rsidP="00E44808">
      <w:pPr>
        <w:spacing w:after="0" w:line="480" w:lineRule="auto"/>
        <w:ind w:left="1276"/>
        <w:jc w:val="both"/>
        <w:rPr>
          <w:rFonts w:ascii="Arial" w:hAnsi="Arial" w:cs="Arial"/>
          <w:szCs w:val="24"/>
        </w:rPr>
      </w:pPr>
    </w:p>
    <w:p w:rsidR="0087627D" w:rsidRPr="00CE1C62" w:rsidRDefault="0087627D" w:rsidP="00E44808">
      <w:pPr>
        <w:spacing w:after="0" w:line="480" w:lineRule="auto"/>
        <w:ind w:left="1276"/>
        <w:jc w:val="both"/>
        <w:rPr>
          <w:rFonts w:ascii="Arial" w:hAnsi="Arial" w:cs="Arial"/>
          <w:szCs w:val="24"/>
        </w:rPr>
      </w:pPr>
    </w:p>
    <w:p w:rsidR="00E44808" w:rsidRPr="00CE1C62" w:rsidRDefault="00E44808" w:rsidP="00E44808">
      <w:pPr>
        <w:numPr>
          <w:ilvl w:val="0"/>
          <w:numId w:val="18"/>
        </w:numPr>
        <w:tabs>
          <w:tab w:val="left" w:pos="1276"/>
        </w:tabs>
        <w:spacing w:after="0" w:line="480" w:lineRule="auto"/>
        <w:ind w:left="993" w:firstLine="0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lastRenderedPageBreak/>
        <w:t>Gangguan suara</w:t>
      </w:r>
    </w:p>
    <w:p w:rsidR="00E44808" w:rsidRPr="00CE1C62" w:rsidRDefault="00E44808" w:rsidP="00E44808">
      <w:pPr>
        <w:spacing w:after="0" w:line="480" w:lineRule="auto"/>
        <w:ind w:left="1276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Kegaduhan merupakan suatu gangguan yang menyebabkan orang terganggu kesehatannya baik langsung/ spontan maup</w:t>
      </w:r>
      <w:r>
        <w:rPr>
          <w:rFonts w:ascii="Arial" w:hAnsi="Arial" w:cs="Arial"/>
          <w:szCs w:val="24"/>
        </w:rPr>
        <w:t>un jangka waktu relativ lama (</w:t>
      </w:r>
      <w:r w:rsidRPr="00CE1C62">
        <w:rPr>
          <w:rFonts w:ascii="Arial" w:hAnsi="Arial" w:cs="Arial"/>
          <w:szCs w:val="24"/>
        </w:rPr>
        <w:t>karena gangguan kon</w:t>
      </w:r>
      <w:r>
        <w:rPr>
          <w:rFonts w:ascii="Arial" w:hAnsi="Arial" w:cs="Arial"/>
          <w:szCs w:val="24"/>
        </w:rPr>
        <w:t>tinyu</w:t>
      </w:r>
      <w:r w:rsidRPr="00CE1C62">
        <w:rPr>
          <w:rFonts w:ascii="Arial" w:hAnsi="Arial" w:cs="Arial"/>
          <w:szCs w:val="24"/>
        </w:rPr>
        <w:t>).</w:t>
      </w:r>
      <w:proofErr w:type="gramEnd"/>
    </w:p>
    <w:p w:rsidR="00E44808" w:rsidRPr="00CE1C62" w:rsidRDefault="00E44808" w:rsidP="00E44808">
      <w:pPr>
        <w:spacing w:after="0" w:line="480" w:lineRule="auto"/>
        <w:ind w:left="709" w:firstLine="567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 xml:space="preserve">Gangguan kesehatan akibat kegaduhan dapat </w:t>
      </w:r>
      <w:proofErr w:type="gramStart"/>
      <w:r w:rsidRPr="00CE1C62">
        <w:rPr>
          <w:rFonts w:ascii="Arial" w:hAnsi="Arial" w:cs="Arial"/>
          <w:szCs w:val="24"/>
        </w:rPr>
        <w:t>berupa :</w:t>
      </w:r>
      <w:proofErr w:type="gramEnd"/>
    </w:p>
    <w:p w:rsidR="00E44808" w:rsidRPr="00CE1C62" w:rsidRDefault="00E44808" w:rsidP="00E44808">
      <w:pPr>
        <w:spacing w:after="0" w:line="480" w:lineRule="auto"/>
        <w:ind w:left="1276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a )</w:t>
      </w:r>
      <w:proofErr w:type="gramEnd"/>
      <w:r w:rsidRPr="00CE1C62">
        <w:rPr>
          <w:rFonts w:ascii="Arial" w:hAnsi="Arial" w:cs="Arial"/>
          <w:szCs w:val="24"/>
        </w:rPr>
        <w:t xml:space="preserve"> Gangguan Fisik</w:t>
      </w:r>
    </w:p>
    <w:p w:rsidR="00E44808" w:rsidRPr="00CE1C62" w:rsidRDefault="00E44808" w:rsidP="00E44808">
      <w:pPr>
        <w:spacing w:after="0" w:line="480" w:lineRule="auto"/>
        <w:ind w:left="1701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Kerusakan alat pendengaran akibat suara seketika (ledakan) atau karena gangguan terus- menerus (</w:t>
      </w:r>
      <w:proofErr w:type="gramStart"/>
      <w:r w:rsidRPr="00CE1C62">
        <w:rPr>
          <w:rFonts w:ascii="Arial" w:hAnsi="Arial" w:cs="Arial"/>
          <w:szCs w:val="24"/>
        </w:rPr>
        <w:t>misal :</w:t>
      </w:r>
      <w:proofErr w:type="gramEnd"/>
      <w:r w:rsidRPr="00CE1C62">
        <w:rPr>
          <w:rFonts w:ascii="Arial" w:hAnsi="Arial" w:cs="Arial"/>
          <w:szCs w:val="24"/>
        </w:rPr>
        <w:t xml:space="preserve"> suara mesin pabrik bagi karyawan).</w:t>
      </w:r>
    </w:p>
    <w:p w:rsidR="00E44808" w:rsidRPr="00CE1C62" w:rsidRDefault="00E44808" w:rsidP="00E44808">
      <w:pPr>
        <w:spacing w:after="0" w:line="480" w:lineRule="auto"/>
        <w:ind w:left="1276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b )</w:t>
      </w:r>
      <w:proofErr w:type="gramEnd"/>
      <w:r w:rsidRPr="00CE1C62">
        <w:rPr>
          <w:rFonts w:ascii="Arial" w:hAnsi="Arial" w:cs="Arial"/>
          <w:szCs w:val="24"/>
        </w:rPr>
        <w:t xml:space="preserve"> Gangguan Mental</w:t>
      </w:r>
    </w:p>
    <w:p w:rsidR="00E44808" w:rsidRPr="00CE1C62" w:rsidRDefault="00E44808" w:rsidP="00E44808">
      <w:pPr>
        <w:spacing w:after="0" w:line="480" w:lineRule="auto"/>
        <w:ind w:left="1701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Dapat menyebabkan mudah marah (emosional</w:t>
      </w:r>
      <w:r w:rsidRPr="00CE1C62">
        <w:rPr>
          <w:rFonts w:ascii="Arial" w:hAnsi="Arial" w:cs="Arial"/>
          <w:szCs w:val="24"/>
        </w:rPr>
        <w:t>) atau menjadi apatis, atau juga dapat terganggu pikiran akalnya.</w:t>
      </w:r>
      <w:proofErr w:type="gramEnd"/>
    </w:p>
    <w:p w:rsidR="00E44808" w:rsidRPr="00CE1C62" w:rsidRDefault="00E44808" w:rsidP="00E44808">
      <w:pPr>
        <w:spacing w:after="0" w:line="480" w:lineRule="auto"/>
        <w:ind w:left="1276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c )</w:t>
      </w:r>
      <w:proofErr w:type="gramEnd"/>
      <w:r w:rsidRPr="00CE1C62">
        <w:rPr>
          <w:rFonts w:ascii="Arial" w:hAnsi="Arial" w:cs="Arial"/>
          <w:szCs w:val="24"/>
        </w:rPr>
        <w:t xml:space="preserve"> Gangguan Kesehatan Lain</w:t>
      </w:r>
    </w:p>
    <w:p w:rsidR="00E44808" w:rsidRDefault="00E44808" w:rsidP="00E44808">
      <w:pPr>
        <w:spacing w:after="0" w:line="480" w:lineRule="auto"/>
        <w:ind w:left="1701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Akibat emosional kurang mendapat istirahat yang cukup menyebabkan mudah terserang penyakit, karena kondisi badan yang tidak baik.</w:t>
      </w:r>
      <w:proofErr w:type="gramEnd"/>
      <w:r w:rsidRPr="00CE1C62">
        <w:rPr>
          <w:rFonts w:ascii="Arial" w:hAnsi="Arial" w:cs="Arial"/>
          <w:szCs w:val="24"/>
        </w:rPr>
        <w:t xml:space="preserve"> Selain itu dapat mempengaruhi pertumbuhan anak yang masih </w:t>
      </w:r>
      <w:proofErr w:type="gramStart"/>
      <w:r w:rsidRPr="00CE1C62">
        <w:rPr>
          <w:rFonts w:ascii="Arial" w:hAnsi="Arial" w:cs="Arial"/>
          <w:szCs w:val="24"/>
        </w:rPr>
        <w:t>memerlukan  banyak</w:t>
      </w:r>
      <w:proofErr w:type="gramEnd"/>
      <w:r w:rsidRPr="00CE1C62">
        <w:rPr>
          <w:rFonts w:ascii="Arial" w:hAnsi="Arial" w:cs="Arial"/>
          <w:szCs w:val="24"/>
        </w:rPr>
        <w:t xml:space="preserve"> istirahat.</w:t>
      </w:r>
    </w:p>
    <w:p w:rsidR="0087627D" w:rsidRDefault="0087627D" w:rsidP="00E44808">
      <w:pPr>
        <w:spacing w:after="0" w:line="480" w:lineRule="auto"/>
        <w:ind w:left="1701"/>
        <w:jc w:val="both"/>
        <w:rPr>
          <w:rFonts w:ascii="Arial" w:hAnsi="Arial" w:cs="Arial"/>
          <w:szCs w:val="24"/>
        </w:rPr>
      </w:pPr>
    </w:p>
    <w:p w:rsidR="0087627D" w:rsidRDefault="0087627D" w:rsidP="00E44808">
      <w:pPr>
        <w:spacing w:after="0" w:line="480" w:lineRule="auto"/>
        <w:ind w:left="1701"/>
        <w:jc w:val="both"/>
        <w:rPr>
          <w:rFonts w:ascii="Arial" w:hAnsi="Arial" w:cs="Arial"/>
          <w:szCs w:val="24"/>
        </w:rPr>
      </w:pPr>
    </w:p>
    <w:p w:rsidR="0087627D" w:rsidRDefault="0087627D" w:rsidP="00E44808">
      <w:pPr>
        <w:spacing w:after="0" w:line="480" w:lineRule="auto"/>
        <w:ind w:left="1701"/>
        <w:jc w:val="both"/>
        <w:rPr>
          <w:rFonts w:ascii="Arial" w:hAnsi="Arial" w:cs="Arial"/>
          <w:szCs w:val="24"/>
        </w:rPr>
      </w:pPr>
    </w:p>
    <w:p w:rsidR="0087627D" w:rsidRPr="00CE1C62" w:rsidRDefault="0087627D" w:rsidP="00E44808">
      <w:pPr>
        <w:spacing w:after="0" w:line="480" w:lineRule="auto"/>
        <w:ind w:left="1701"/>
        <w:jc w:val="both"/>
        <w:rPr>
          <w:rFonts w:ascii="Arial" w:hAnsi="Arial" w:cs="Arial"/>
          <w:szCs w:val="24"/>
        </w:rPr>
      </w:pPr>
    </w:p>
    <w:p w:rsidR="00E44808" w:rsidRPr="00CE1C62" w:rsidRDefault="00E44808" w:rsidP="00E44808">
      <w:pPr>
        <w:numPr>
          <w:ilvl w:val="0"/>
          <w:numId w:val="7"/>
        </w:numPr>
        <w:tabs>
          <w:tab w:val="left" w:pos="993"/>
        </w:tabs>
        <w:spacing w:after="0" w:line="480" w:lineRule="auto"/>
        <w:ind w:left="709" w:firstLine="0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lastRenderedPageBreak/>
        <w:t>Memenuhi kebutuhan psikologis</w:t>
      </w:r>
    </w:p>
    <w:p w:rsidR="00E44808" w:rsidRPr="00CE1C62" w:rsidRDefault="00E44808" w:rsidP="00E44808">
      <w:pPr>
        <w:spacing w:after="0" w:line="480" w:lineRule="auto"/>
        <w:ind w:left="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Pr="00CE1C62">
        <w:rPr>
          <w:rFonts w:ascii="Arial" w:hAnsi="Arial" w:cs="Arial"/>
          <w:szCs w:val="24"/>
        </w:rPr>
        <w:t>) Cukup aman dan nyaman bagi masing- masing penghuni.</w:t>
      </w:r>
    </w:p>
    <w:p w:rsidR="00E44808" w:rsidRPr="00CE1C62" w:rsidRDefault="00E44808" w:rsidP="00E44808">
      <w:pPr>
        <w:spacing w:after="0" w:line="480" w:lineRule="auto"/>
        <w:ind w:left="1276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CE1C62">
        <w:rPr>
          <w:rFonts w:ascii="Arial" w:hAnsi="Arial" w:cs="Arial"/>
          <w:szCs w:val="24"/>
        </w:rPr>
        <w:t>) Ruang duduk dapat dipakai sekaligus sebagai ruang makan keluarga, diminta anak- anak sambil makan dapat berdialog langsung dengan orang tuanya.</w:t>
      </w:r>
    </w:p>
    <w:p w:rsidR="00E44808" w:rsidRPr="00CE1C62" w:rsidRDefault="00E44808" w:rsidP="00E44808">
      <w:pPr>
        <w:spacing w:after="0" w:line="480" w:lineRule="auto"/>
        <w:ind w:left="1276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</w:t>
      </w:r>
      <w:r w:rsidRPr="00CE1C62">
        <w:rPr>
          <w:rFonts w:ascii="Arial" w:hAnsi="Arial" w:cs="Arial"/>
          <w:szCs w:val="24"/>
        </w:rPr>
        <w:t xml:space="preserve">Dalam memiliki letak tempat tinggal, sebaiknya di sekitar tetangga yang mempunyai tingkat ekonomi yang relative </w:t>
      </w:r>
      <w:proofErr w:type="gramStart"/>
      <w:r w:rsidRPr="00CE1C62">
        <w:rPr>
          <w:rFonts w:ascii="Arial" w:hAnsi="Arial" w:cs="Arial"/>
          <w:szCs w:val="24"/>
        </w:rPr>
        <w:t>sama</w:t>
      </w:r>
      <w:proofErr w:type="gramEnd"/>
      <w:r w:rsidRPr="00CE1C62">
        <w:rPr>
          <w:rFonts w:ascii="Arial" w:hAnsi="Arial" w:cs="Arial"/>
          <w:szCs w:val="24"/>
        </w:rPr>
        <w:t>, sebab bila tetangga lebih kaya atau miskin akan menyebabkan m</w:t>
      </w:r>
      <w:r>
        <w:rPr>
          <w:rFonts w:ascii="Arial" w:hAnsi="Arial" w:cs="Arial"/>
          <w:szCs w:val="24"/>
        </w:rPr>
        <w:t>a</w:t>
      </w:r>
      <w:r w:rsidRPr="00CE1C62">
        <w:rPr>
          <w:rFonts w:ascii="Arial" w:hAnsi="Arial" w:cs="Arial"/>
          <w:szCs w:val="24"/>
        </w:rPr>
        <w:t>salah.</w:t>
      </w:r>
    </w:p>
    <w:p w:rsidR="00E44808" w:rsidRPr="00CE1C62" w:rsidRDefault="00E44808" w:rsidP="00E44808">
      <w:pPr>
        <w:spacing w:after="0" w:line="480" w:lineRule="auto"/>
        <w:ind w:left="1276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CE1C62">
        <w:rPr>
          <w:rFonts w:ascii="Arial" w:hAnsi="Arial" w:cs="Arial"/>
          <w:szCs w:val="24"/>
        </w:rPr>
        <w:t>) Dalam meletakkan kursi dan meja di dalam ruangan dihindarkan tidak sampai menghalangi lalu lintas dalam ruangan.</w:t>
      </w:r>
    </w:p>
    <w:p w:rsidR="00E44808" w:rsidRPr="00CE1C62" w:rsidRDefault="00E44808" w:rsidP="00E44808">
      <w:pPr>
        <w:spacing w:after="0" w:line="480" w:lineRule="auto"/>
        <w:ind w:left="1276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5) WC dan kam</w:t>
      </w:r>
      <w:r w:rsidRPr="00CE1C62">
        <w:rPr>
          <w:rFonts w:ascii="Arial" w:hAnsi="Arial" w:cs="Arial"/>
          <w:szCs w:val="24"/>
        </w:rPr>
        <w:t>ar mandi harus ada dalam suatu rumah dan terpelihara kebersihanya.</w:t>
      </w:r>
    </w:p>
    <w:p w:rsidR="00E44808" w:rsidRPr="00CE1C62" w:rsidRDefault="00E44808" w:rsidP="00E44808">
      <w:pPr>
        <w:spacing w:after="0" w:line="480" w:lineRule="auto"/>
        <w:ind w:left="1276" w:hanging="283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6</w:t>
      </w:r>
      <w:r w:rsidRPr="00CE1C62">
        <w:rPr>
          <w:rFonts w:ascii="Arial" w:hAnsi="Arial" w:cs="Arial"/>
          <w:szCs w:val="24"/>
        </w:rPr>
        <w:t xml:space="preserve">) Untuk memperindah pandangan di halaman depan rumah perlu ditanami tanaman hias, tanaman bunga, </w:t>
      </w:r>
      <w:proofErr w:type="gramStart"/>
      <w:r w:rsidRPr="00CE1C62">
        <w:rPr>
          <w:rFonts w:ascii="Arial" w:hAnsi="Arial" w:cs="Arial"/>
          <w:szCs w:val="24"/>
        </w:rPr>
        <w:t>begitu</w:t>
      </w:r>
      <w:proofErr w:type="gramEnd"/>
      <w:r w:rsidRPr="00CE1C62">
        <w:rPr>
          <w:rFonts w:ascii="Arial" w:hAnsi="Arial" w:cs="Arial"/>
          <w:szCs w:val="24"/>
        </w:rPr>
        <w:t xml:space="preserve"> pula de</w:t>
      </w:r>
      <w:r>
        <w:rPr>
          <w:rFonts w:ascii="Arial" w:hAnsi="Arial" w:cs="Arial"/>
          <w:szCs w:val="24"/>
        </w:rPr>
        <w:t>ngan halaman sekeliling ruangan.</w:t>
      </w:r>
    </w:p>
    <w:p w:rsidR="00E44808" w:rsidRPr="00CE1C62" w:rsidRDefault="00E44808" w:rsidP="00E44808">
      <w:pPr>
        <w:numPr>
          <w:ilvl w:val="0"/>
          <w:numId w:val="7"/>
        </w:numPr>
        <w:tabs>
          <w:tab w:val="left" w:pos="993"/>
        </w:tabs>
        <w:spacing w:after="0" w:line="480" w:lineRule="auto"/>
        <w:ind w:left="709" w:firstLine="0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 xml:space="preserve"> Mencegah Penularan Penyakit</w:t>
      </w:r>
    </w:p>
    <w:p w:rsidR="00E44808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Penularan penyakit dapat terjadi di dalam rumah yang mana rumah tersebut terdapat ve</w:t>
      </w:r>
      <w:r>
        <w:rPr>
          <w:rFonts w:ascii="Arial" w:hAnsi="Arial" w:cs="Arial"/>
          <w:szCs w:val="24"/>
        </w:rPr>
        <w:t>ktor penyakit.</w:t>
      </w:r>
      <w:proofErr w:type="gramEnd"/>
      <w:r>
        <w:rPr>
          <w:rFonts w:ascii="Arial" w:hAnsi="Arial" w:cs="Arial"/>
          <w:szCs w:val="24"/>
        </w:rPr>
        <w:t xml:space="preserve"> Maka dari itu faktor- fak</w:t>
      </w:r>
      <w:r w:rsidRPr="00CE1C62">
        <w:rPr>
          <w:rFonts w:ascii="Arial" w:hAnsi="Arial" w:cs="Arial"/>
          <w:szCs w:val="24"/>
        </w:rPr>
        <w:t>tor yang mempengaruhi penularan penya</w:t>
      </w:r>
      <w:r>
        <w:rPr>
          <w:rFonts w:ascii="Arial" w:hAnsi="Arial" w:cs="Arial"/>
          <w:szCs w:val="24"/>
        </w:rPr>
        <w:t xml:space="preserve">kit harus diperhatikan, antara </w:t>
      </w:r>
      <w:proofErr w:type="gramStart"/>
      <w:r>
        <w:rPr>
          <w:rFonts w:ascii="Arial" w:hAnsi="Arial" w:cs="Arial"/>
          <w:szCs w:val="24"/>
        </w:rPr>
        <w:t>lain</w:t>
      </w:r>
      <w:r w:rsidRPr="00CE1C62">
        <w:rPr>
          <w:rFonts w:ascii="Arial" w:hAnsi="Arial" w:cs="Arial"/>
          <w:szCs w:val="24"/>
        </w:rPr>
        <w:t xml:space="preserve"> :</w:t>
      </w:r>
      <w:proofErr w:type="gramEnd"/>
    </w:p>
    <w:p w:rsidR="0087627D" w:rsidRPr="00CE1C62" w:rsidRDefault="0087627D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lastRenderedPageBreak/>
        <w:t>1 )</w:t>
      </w:r>
      <w:proofErr w:type="gramEnd"/>
      <w:r w:rsidRPr="00CE1C62">
        <w:rPr>
          <w:rFonts w:ascii="Arial" w:hAnsi="Arial" w:cs="Arial"/>
          <w:szCs w:val="24"/>
        </w:rPr>
        <w:t xml:space="preserve"> Penyediaan air bersih</w:t>
      </w:r>
    </w:p>
    <w:p w:rsidR="00E44808" w:rsidRPr="00CE1C62" w:rsidRDefault="00E44808" w:rsidP="00E44808">
      <w:pPr>
        <w:tabs>
          <w:tab w:val="left" w:pos="1134"/>
        </w:tabs>
        <w:spacing w:after="0" w:line="480" w:lineRule="auto"/>
        <w:ind w:left="1418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Air yang dikonsumsi sebaiknya tidak tercemar dan sebelum diminum he</w:t>
      </w:r>
      <w:r>
        <w:rPr>
          <w:rFonts w:ascii="Arial" w:hAnsi="Arial" w:cs="Arial"/>
          <w:szCs w:val="24"/>
        </w:rPr>
        <w:t>ndaknya dimasak terlebih dahulu.</w:t>
      </w:r>
      <w:proofErr w:type="gramEnd"/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2 )</w:t>
      </w:r>
      <w:proofErr w:type="gramEnd"/>
      <w:r w:rsidRPr="00CE1C62">
        <w:rPr>
          <w:rFonts w:ascii="Arial" w:hAnsi="Arial" w:cs="Arial"/>
          <w:szCs w:val="24"/>
        </w:rPr>
        <w:t xml:space="preserve"> Pembuangan sampah</w:t>
      </w:r>
    </w:p>
    <w:p w:rsidR="00E44808" w:rsidRPr="00CE1C62" w:rsidRDefault="00E44808" w:rsidP="00E44808">
      <w:pPr>
        <w:tabs>
          <w:tab w:val="left" w:pos="1134"/>
        </w:tabs>
        <w:spacing w:after="0" w:line="480" w:lineRule="auto"/>
        <w:ind w:left="1418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Sampah bi</w:t>
      </w:r>
      <w:r w:rsidRPr="00CE1C62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a</w:t>
      </w:r>
      <w:r w:rsidRPr="00CE1C62">
        <w:rPr>
          <w:rFonts w:ascii="Arial" w:hAnsi="Arial" w:cs="Arial"/>
          <w:szCs w:val="24"/>
        </w:rPr>
        <w:t xml:space="preserve"> dijadikan media untuk perkembangbiakkan serangga dan tikus</w:t>
      </w:r>
      <w:r>
        <w:rPr>
          <w:rFonts w:ascii="Arial" w:hAnsi="Arial" w:cs="Arial"/>
          <w:szCs w:val="24"/>
        </w:rPr>
        <w:t xml:space="preserve">, maka </w:t>
      </w:r>
      <w:r w:rsidRPr="00CE1C62">
        <w:rPr>
          <w:rFonts w:ascii="Arial" w:hAnsi="Arial" w:cs="Arial"/>
          <w:szCs w:val="24"/>
        </w:rPr>
        <w:t>sampah jangan dibuang</w:t>
      </w:r>
      <w:r>
        <w:rPr>
          <w:rFonts w:ascii="Arial" w:hAnsi="Arial" w:cs="Arial"/>
          <w:szCs w:val="24"/>
        </w:rPr>
        <w:t xml:space="preserve"> </w:t>
      </w:r>
      <w:r w:rsidRPr="00CE1C62">
        <w:rPr>
          <w:rFonts w:ascii="Arial" w:hAnsi="Arial" w:cs="Arial"/>
          <w:szCs w:val="24"/>
        </w:rPr>
        <w:t>terbuka.</w:t>
      </w:r>
      <w:proofErr w:type="gramEnd"/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3 )</w:t>
      </w:r>
      <w:proofErr w:type="gramEnd"/>
      <w:r w:rsidRPr="00CE1C62">
        <w:rPr>
          <w:rFonts w:ascii="Arial" w:hAnsi="Arial" w:cs="Arial"/>
          <w:szCs w:val="24"/>
        </w:rPr>
        <w:t xml:space="preserve"> Pembuangan air limbah</w:t>
      </w:r>
    </w:p>
    <w:p w:rsidR="00E44808" w:rsidRPr="00CE1C62" w:rsidRDefault="00E44808" w:rsidP="00E44808">
      <w:pPr>
        <w:tabs>
          <w:tab w:val="left" w:pos="1134"/>
        </w:tabs>
        <w:spacing w:after="0" w:line="480" w:lineRule="auto"/>
        <w:ind w:left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Tempat yang diberi saluran limbah, yakni</w:t>
      </w:r>
      <w:proofErr w:type="gramStart"/>
      <w:r>
        <w:rPr>
          <w:rFonts w:ascii="Arial" w:hAnsi="Arial" w:cs="Arial"/>
          <w:szCs w:val="24"/>
        </w:rPr>
        <w:t>:</w:t>
      </w:r>
      <w:r w:rsidRPr="00CE1C62">
        <w:rPr>
          <w:rFonts w:ascii="Arial" w:hAnsi="Arial" w:cs="Arial"/>
          <w:szCs w:val="24"/>
        </w:rPr>
        <w:t>dapur</w:t>
      </w:r>
      <w:proofErr w:type="gramEnd"/>
      <w:r w:rsidRPr="00CE1C62">
        <w:rPr>
          <w:rFonts w:ascii="Arial" w:hAnsi="Arial" w:cs="Arial"/>
          <w:szCs w:val="24"/>
        </w:rPr>
        <w:t xml:space="preserve">, kamar mandi serta air cucian yang langsung dialirkan ke parit. </w:t>
      </w:r>
      <w:proofErr w:type="gramStart"/>
      <w:r>
        <w:rPr>
          <w:rFonts w:ascii="Arial" w:hAnsi="Arial" w:cs="Arial"/>
          <w:szCs w:val="24"/>
        </w:rPr>
        <w:t>M</w:t>
      </w:r>
      <w:r w:rsidRPr="00CE1C62">
        <w:rPr>
          <w:rFonts w:ascii="Arial" w:hAnsi="Arial" w:cs="Arial"/>
          <w:szCs w:val="24"/>
        </w:rPr>
        <w:t>enghindari adanya nyamuk di sekitar rumah.</w:t>
      </w:r>
      <w:proofErr w:type="gramEnd"/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4 )</w:t>
      </w:r>
      <w:proofErr w:type="gramEnd"/>
      <w:r w:rsidRPr="00CE1C62">
        <w:rPr>
          <w:rFonts w:ascii="Arial" w:hAnsi="Arial" w:cs="Arial"/>
          <w:szCs w:val="24"/>
        </w:rPr>
        <w:t xml:space="preserve"> Pembuangan tinja.</w:t>
      </w:r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5 )</w:t>
      </w:r>
      <w:proofErr w:type="gramEnd"/>
      <w:r w:rsidRPr="00CE1C62">
        <w:rPr>
          <w:rFonts w:ascii="Arial" w:hAnsi="Arial" w:cs="Arial"/>
          <w:szCs w:val="24"/>
        </w:rPr>
        <w:t xml:space="preserve"> Bebas pencemaran makanan dan minuman.</w:t>
      </w:r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6 )</w:t>
      </w:r>
      <w:proofErr w:type="gramEnd"/>
      <w:r w:rsidRPr="00CE1C62">
        <w:rPr>
          <w:rFonts w:ascii="Arial" w:hAnsi="Arial" w:cs="Arial"/>
          <w:szCs w:val="24"/>
        </w:rPr>
        <w:t xml:space="preserve"> Bebas dari kehidupan serangga dan tikus.</w:t>
      </w:r>
    </w:p>
    <w:p w:rsidR="00E44808" w:rsidRPr="00CE1C62" w:rsidRDefault="00E44808" w:rsidP="00E44808">
      <w:pPr>
        <w:numPr>
          <w:ilvl w:val="0"/>
          <w:numId w:val="7"/>
        </w:numPr>
        <w:tabs>
          <w:tab w:val="left" w:pos="993"/>
        </w:tabs>
        <w:spacing w:after="0" w:line="480" w:lineRule="auto"/>
        <w:ind w:left="709" w:firstLine="0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 xml:space="preserve"> Mencegah terjadinya kecelakaan</w:t>
      </w:r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 xml:space="preserve">Untuk menghindari kecelakaan dalam rumah, maka harus </w:t>
      </w:r>
      <w:proofErr w:type="gramStart"/>
      <w:r w:rsidRPr="00CE1C62">
        <w:rPr>
          <w:rFonts w:ascii="Arial" w:hAnsi="Arial" w:cs="Arial"/>
          <w:szCs w:val="24"/>
        </w:rPr>
        <w:t>diperhatikan :</w:t>
      </w:r>
      <w:proofErr w:type="gramEnd"/>
    </w:p>
    <w:p w:rsidR="00E44808" w:rsidRPr="00CE1C62" w:rsidRDefault="00E44808" w:rsidP="00E44808">
      <w:pPr>
        <w:numPr>
          <w:ilvl w:val="0"/>
          <w:numId w:val="20"/>
        </w:numPr>
        <w:spacing w:after="0" w:line="480" w:lineRule="auto"/>
        <w:ind w:left="1418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Bahan bangunan rumah.</w:t>
      </w:r>
    </w:p>
    <w:p w:rsidR="00E44808" w:rsidRPr="00CE1C62" w:rsidRDefault="00E44808" w:rsidP="00E44808">
      <w:pPr>
        <w:numPr>
          <w:ilvl w:val="0"/>
          <w:numId w:val="20"/>
        </w:numPr>
        <w:spacing w:after="0" w:line="480" w:lineRule="auto"/>
        <w:ind w:left="1418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 xml:space="preserve">Jarak antara rumah 3 m untuk menghindari bila ada kebakaran </w:t>
      </w:r>
      <w:r>
        <w:rPr>
          <w:rFonts w:ascii="Arial" w:hAnsi="Arial" w:cs="Arial"/>
          <w:szCs w:val="24"/>
        </w:rPr>
        <w:t xml:space="preserve">     </w:t>
      </w:r>
      <w:r w:rsidRPr="00CE1C62">
        <w:rPr>
          <w:rFonts w:ascii="Arial" w:hAnsi="Arial" w:cs="Arial"/>
          <w:szCs w:val="24"/>
        </w:rPr>
        <w:t>tidak menjalar ke rumah lain.</w:t>
      </w:r>
    </w:p>
    <w:p w:rsidR="00E44808" w:rsidRPr="00CE1C62" w:rsidRDefault="00E44808" w:rsidP="00E44808">
      <w:pPr>
        <w:numPr>
          <w:ilvl w:val="0"/>
          <w:numId w:val="20"/>
        </w:numPr>
        <w:spacing w:after="0" w:line="480" w:lineRule="auto"/>
        <w:ind w:left="1418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 xml:space="preserve">Perlu tangga darurat untuk bangunan </w:t>
      </w:r>
      <w:r>
        <w:rPr>
          <w:rFonts w:ascii="Arial" w:hAnsi="Arial" w:cs="Arial"/>
          <w:szCs w:val="24"/>
        </w:rPr>
        <w:t xml:space="preserve">    </w:t>
      </w:r>
      <w:r w:rsidRPr="00CE1C62">
        <w:rPr>
          <w:rFonts w:ascii="Arial" w:hAnsi="Arial" w:cs="Arial"/>
          <w:szCs w:val="24"/>
        </w:rPr>
        <w:t>bertingkat.</w:t>
      </w:r>
    </w:p>
    <w:p w:rsidR="00E44808" w:rsidRPr="00CE1C62" w:rsidRDefault="00E44808" w:rsidP="00E44808">
      <w:pPr>
        <w:numPr>
          <w:ilvl w:val="0"/>
          <w:numId w:val="20"/>
        </w:numPr>
        <w:spacing w:after="0" w:line="480" w:lineRule="auto"/>
        <w:ind w:left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Bila mampu bisa</w:t>
      </w:r>
      <w:r w:rsidRPr="00CE1C62">
        <w:rPr>
          <w:rFonts w:ascii="Arial" w:hAnsi="Arial" w:cs="Arial"/>
          <w:szCs w:val="24"/>
        </w:rPr>
        <w:t xml:space="preserve"> dilengkapi dengan alat pemadam kebakaran.</w:t>
      </w:r>
    </w:p>
    <w:p w:rsidR="00E44808" w:rsidRPr="00AA4D25" w:rsidRDefault="00E44808" w:rsidP="00E44808">
      <w:pPr>
        <w:numPr>
          <w:ilvl w:val="0"/>
          <w:numId w:val="20"/>
        </w:numPr>
        <w:spacing w:after="0" w:line="480" w:lineRule="auto"/>
        <w:ind w:left="1418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Lantai diusahakan tidak licin dan kedap air.</w:t>
      </w:r>
    </w:p>
    <w:p w:rsidR="00E44808" w:rsidRPr="00CE1C62" w:rsidRDefault="00E44808" w:rsidP="00E44808">
      <w:pPr>
        <w:spacing w:after="0" w:line="480" w:lineRule="auto"/>
        <w:ind w:left="709" w:firstLine="720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lastRenderedPageBreak/>
        <w:t>Menurut Perm</w:t>
      </w:r>
      <w:r w:rsidR="0087627D">
        <w:rPr>
          <w:rFonts w:ascii="Arial" w:hAnsi="Arial" w:cs="Arial"/>
          <w:szCs w:val="24"/>
        </w:rPr>
        <w:t xml:space="preserve">enkes No. </w:t>
      </w:r>
      <w:r>
        <w:rPr>
          <w:rFonts w:ascii="Arial" w:hAnsi="Arial" w:cs="Arial"/>
          <w:szCs w:val="24"/>
        </w:rPr>
        <w:t>829/Menkes/SK/VII/1999, Persyaratan Kesehatan P</w:t>
      </w:r>
      <w:r w:rsidRPr="00CE1C62">
        <w:rPr>
          <w:rFonts w:ascii="Arial" w:hAnsi="Arial" w:cs="Arial"/>
          <w:szCs w:val="24"/>
        </w:rPr>
        <w:t>erumahan adalah ketetapan/k</w:t>
      </w:r>
      <w:r>
        <w:rPr>
          <w:rFonts w:ascii="Arial" w:hAnsi="Arial" w:cs="Arial"/>
          <w:szCs w:val="24"/>
        </w:rPr>
        <w:t xml:space="preserve">etentuan tekhnis kesehatan </w:t>
      </w:r>
      <w:r w:rsidRPr="00CE1C62">
        <w:rPr>
          <w:rFonts w:ascii="Arial" w:hAnsi="Arial" w:cs="Arial"/>
          <w:szCs w:val="24"/>
        </w:rPr>
        <w:t xml:space="preserve">wajib dipenuhi dalam rangka melindungi penghuni rumah, masyarakat yang bermukim di perumahan atau masyarakat sekitarnya dari bahaya, sedangkan yang termasuk dalam persyaratan rumah tinggal antara </w:t>
      </w:r>
      <w:proofErr w:type="gramStart"/>
      <w:r w:rsidRPr="00CE1C62">
        <w:rPr>
          <w:rFonts w:ascii="Arial" w:hAnsi="Arial" w:cs="Arial"/>
          <w:szCs w:val="24"/>
        </w:rPr>
        <w:t>lain :</w:t>
      </w:r>
      <w:proofErr w:type="gramEnd"/>
    </w:p>
    <w:p w:rsidR="00E44808" w:rsidRPr="00CE1C62" w:rsidRDefault="00E44808" w:rsidP="00E44808">
      <w:pPr>
        <w:numPr>
          <w:ilvl w:val="0"/>
          <w:numId w:val="2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Bahan bangunan</w:t>
      </w:r>
    </w:p>
    <w:p w:rsidR="00E44808" w:rsidRPr="00CE1C62" w:rsidRDefault="00E44808" w:rsidP="00E44808">
      <w:pPr>
        <w:tabs>
          <w:tab w:val="left" w:pos="1985"/>
        </w:tabs>
        <w:spacing w:after="0" w:line="480" w:lineRule="auto"/>
        <w:ind w:left="1276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Pr="00CE1C62">
        <w:rPr>
          <w:rFonts w:ascii="Arial" w:hAnsi="Arial" w:cs="Arial"/>
          <w:szCs w:val="24"/>
        </w:rPr>
        <w:t xml:space="preserve">) Tidak terbuat dari bahan yang dapat melepas zat- zat yang dapat membahayakan kesehatan, antara </w:t>
      </w:r>
      <w:proofErr w:type="gramStart"/>
      <w:r w:rsidRPr="00CE1C62">
        <w:rPr>
          <w:rFonts w:ascii="Arial" w:hAnsi="Arial" w:cs="Arial"/>
          <w:szCs w:val="24"/>
        </w:rPr>
        <w:t>lain :</w:t>
      </w:r>
      <w:proofErr w:type="gramEnd"/>
    </w:p>
    <w:p w:rsidR="00E44808" w:rsidRPr="00CE1C62" w:rsidRDefault="00E44808" w:rsidP="00E44808">
      <w:pPr>
        <w:spacing w:after="0" w:line="480" w:lineRule="auto"/>
        <w:ind w:left="720" w:firstLine="556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a )</w:t>
      </w:r>
      <w:proofErr w:type="gramEnd"/>
      <w:r w:rsidRPr="00CE1C62">
        <w:rPr>
          <w:rFonts w:ascii="Arial" w:hAnsi="Arial" w:cs="Arial"/>
          <w:szCs w:val="24"/>
        </w:rPr>
        <w:t xml:space="preserve"> Debu total tidak lebih dari 150 µg m</w:t>
      </w:r>
      <w:r w:rsidRPr="00CE1C62">
        <w:rPr>
          <w:rFonts w:ascii="Arial" w:hAnsi="Arial" w:cs="Arial"/>
          <w:szCs w:val="24"/>
          <w:vertAlign w:val="superscript"/>
        </w:rPr>
        <w:t>3</w:t>
      </w:r>
    </w:p>
    <w:p w:rsidR="00E44808" w:rsidRPr="00CE1C62" w:rsidRDefault="00E44808" w:rsidP="00E44808">
      <w:pPr>
        <w:spacing w:after="0" w:line="480" w:lineRule="auto"/>
        <w:ind w:left="720" w:firstLine="556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b )</w:t>
      </w:r>
      <w:proofErr w:type="gramEnd"/>
      <w:r w:rsidRPr="00CE1C62">
        <w:rPr>
          <w:rFonts w:ascii="Arial" w:hAnsi="Arial" w:cs="Arial"/>
          <w:szCs w:val="24"/>
        </w:rPr>
        <w:t xml:space="preserve"> Asbes bebas tidak melebihi 0,5 fiber/ m</w:t>
      </w:r>
      <w:r w:rsidRPr="00CE1C62">
        <w:rPr>
          <w:rFonts w:ascii="Arial" w:hAnsi="Arial" w:cs="Arial"/>
          <w:szCs w:val="24"/>
          <w:vertAlign w:val="superscript"/>
        </w:rPr>
        <w:t>3</w:t>
      </w:r>
      <w:r w:rsidRPr="00CE1C62">
        <w:rPr>
          <w:rFonts w:ascii="Arial" w:hAnsi="Arial" w:cs="Arial"/>
          <w:szCs w:val="24"/>
        </w:rPr>
        <w:t>/4 jam.</w:t>
      </w:r>
    </w:p>
    <w:p w:rsidR="00E44808" w:rsidRPr="00CE1C62" w:rsidRDefault="00E44808" w:rsidP="00E44808">
      <w:pPr>
        <w:spacing w:after="0" w:line="480" w:lineRule="auto"/>
        <w:ind w:left="720" w:firstLine="556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c )</w:t>
      </w:r>
      <w:proofErr w:type="gramEnd"/>
      <w:r w:rsidRPr="00CE1C62">
        <w:rPr>
          <w:rFonts w:ascii="Arial" w:hAnsi="Arial" w:cs="Arial"/>
          <w:szCs w:val="24"/>
        </w:rPr>
        <w:t xml:space="preserve"> Timah hitam tidak melebihi 300 mg/kg</w:t>
      </w:r>
    </w:p>
    <w:p w:rsidR="00E44808" w:rsidRPr="00CE1C62" w:rsidRDefault="00E44808" w:rsidP="00E44808">
      <w:pPr>
        <w:tabs>
          <w:tab w:val="left" w:pos="1985"/>
        </w:tabs>
        <w:spacing w:after="0" w:line="480" w:lineRule="auto"/>
        <w:ind w:left="1276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CE1C62">
        <w:rPr>
          <w:rFonts w:ascii="Arial" w:hAnsi="Arial" w:cs="Arial"/>
          <w:szCs w:val="24"/>
        </w:rPr>
        <w:t xml:space="preserve">) Tidak terbuat dari bahan yang dapat menjadi tumbuh </w:t>
      </w:r>
      <w:proofErr w:type="gramStart"/>
      <w:r w:rsidRPr="00CE1C62">
        <w:rPr>
          <w:rFonts w:ascii="Arial" w:hAnsi="Arial" w:cs="Arial"/>
          <w:szCs w:val="24"/>
        </w:rPr>
        <w:t>dan  b</w:t>
      </w:r>
      <w:r>
        <w:rPr>
          <w:rFonts w:ascii="Arial" w:hAnsi="Arial" w:cs="Arial"/>
          <w:szCs w:val="24"/>
        </w:rPr>
        <w:t>erkembangnya</w:t>
      </w:r>
      <w:proofErr w:type="gramEnd"/>
      <w:r>
        <w:rPr>
          <w:rFonts w:ascii="Arial" w:hAnsi="Arial" w:cs="Arial"/>
          <w:szCs w:val="24"/>
        </w:rPr>
        <w:t xml:space="preserve"> mikroorganisme pat</w:t>
      </w:r>
      <w:r w:rsidRPr="00CE1C62">
        <w:rPr>
          <w:rFonts w:ascii="Arial" w:hAnsi="Arial" w:cs="Arial"/>
          <w:szCs w:val="24"/>
        </w:rPr>
        <w:t>ogen</w:t>
      </w:r>
    </w:p>
    <w:p w:rsidR="00E44808" w:rsidRPr="00CE1C62" w:rsidRDefault="00E44808" w:rsidP="00E44808">
      <w:pPr>
        <w:spacing w:after="0" w:line="480" w:lineRule="auto"/>
        <w:ind w:left="720" w:firstLine="5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Pr="00CE1C62">
        <w:rPr>
          <w:rFonts w:ascii="Arial" w:hAnsi="Arial" w:cs="Arial"/>
          <w:szCs w:val="24"/>
        </w:rPr>
        <w:t>Komponen dan penataan ruang tamu</w:t>
      </w:r>
    </w:p>
    <w:p w:rsidR="00E44808" w:rsidRPr="00CE1C62" w:rsidRDefault="00E44808" w:rsidP="00E44808">
      <w:pPr>
        <w:spacing w:after="0" w:line="480" w:lineRule="auto"/>
        <w:ind w:left="1560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 xml:space="preserve">Komponen rumah harus memenuhi persyaratan fisik dan </w:t>
      </w:r>
      <w:proofErr w:type="gramStart"/>
      <w:r w:rsidRPr="00CE1C62">
        <w:rPr>
          <w:rFonts w:ascii="Arial" w:hAnsi="Arial" w:cs="Arial"/>
          <w:szCs w:val="24"/>
        </w:rPr>
        <w:t>biologis</w:t>
      </w:r>
      <w:r>
        <w:rPr>
          <w:rFonts w:ascii="Arial" w:hAnsi="Arial" w:cs="Arial"/>
          <w:szCs w:val="24"/>
        </w:rPr>
        <w:t xml:space="preserve">  </w:t>
      </w:r>
      <w:r w:rsidRPr="00CE1C62">
        <w:rPr>
          <w:rFonts w:ascii="Arial" w:hAnsi="Arial" w:cs="Arial"/>
          <w:szCs w:val="24"/>
        </w:rPr>
        <w:t>sebagai</w:t>
      </w:r>
      <w:proofErr w:type="gramEnd"/>
      <w:r w:rsidRPr="00CE1C62">
        <w:rPr>
          <w:rFonts w:ascii="Arial" w:hAnsi="Arial" w:cs="Arial"/>
          <w:szCs w:val="24"/>
        </w:rPr>
        <w:t xml:space="preserve"> berikut :</w:t>
      </w:r>
    </w:p>
    <w:p w:rsidR="00E44808" w:rsidRPr="00CE1C62" w:rsidRDefault="00E44808" w:rsidP="00E44808">
      <w:pPr>
        <w:numPr>
          <w:ilvl w:val="0"/>
          <w:numId w:val="13"/>
        </w:numPr>
        <w:tabs>
          <w:tab w:val="left" w:pos="1843"/>
        </w:tabs>
        <w:spacing w:after="0" w:line="480" w:lineRule="auto"/>
        <w:ind w:firstLine="207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Lantai kedap air dan mudah dibersihkan</w:t>
      </w:r>
    </w:p>
    <w:p w:rsidR="00E44808" w:rsidRPr="00CE1C62" w:rsidRDefault="00E44808" w:rsidP="00E44808">
      <w:pPr>
        <w:numPr>
          <w:ilvl w:val="0"/>
          <w:numId w:val="13"/>
        </w:numPr>
        <w:tabs>
          <w:tab w:val="left" w:pos="1843"/>
        </w:tabs>
        <w:spacing w:after="0" w:line="480" w:lineRule="auto"/>
        <w:ind w:firstLine="207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Dinding</w:t>
      </w:r>
    </w:p>
    <w:p w:rsidR="00E44808" w:rsidRPr="00CE1C62" w:rsidRDefault="00E44808" w:rsidP="00E44808">
      <w:pPr>
        <w:numPr>
          <w:ilvl w:val="0"/>
          <w:numId w:val="21"/>
        </w:numPr>
        <w:tabs>
          <w:tab w:val="left" w:pos="1985"/>
        </w:tabs>
        <w:spacing w:after="0" w:line="480" w:lineRule="auto"/>
        <w:ind w:left="2268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Di ruang tidur, ruang keluarga dilengkapi sarana ventilasi untuk sirkulasi udara.</w:t>
      </w:r>
    </w:p>
    <w:p w:rsidR="00E44808" w:rsidRPr="00CE1C62" w:rsidRDefault="00E44808" w:rsidP="00E44808">
      <w:pPr>
        <w:numPr>
          <w:ilvl w:val="0"/>
          <w:numId w:val="21"/>
        </w:numPr>
        <w:tabs>
          <w:tab w:val="left" w:pos="1985"/>
        </w:tabs>
        <w:spacing w:after="0" w:line="480" w:lineRule="auto"/>
        <w:ind w:left="2268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Di kamar mandi dan tempat cuci kedap air dan mudah dibersihkan.</w:t>
      </w:r>
    </w:p>
    <w:p w:rsidR="00E44808" w:rsidRPr="00CE1C62" w:rsidRDefault="00E44808" w:rsidP="00E44808">
      <w:pPr>
        <w:numPr>
          <w:ilvl w:val="0"/>
          <w:numId w:val="13"/>
        </w:numPr>
        <w:tabs>
          <w:tab w:val="left" w:pos="1843"/>
        </w:tabs>
        <w:spacing w:after="0" w:line="480" w:lineRule="auto"/>
        <w:ind w:left="1843" w:hanging="283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lastRenderedPageBreak/>
        <w:t xml:space="preserve">Langit- langit </w:t>
      </w:r>
      <w:proofErr w:type="gramStart"/>
      <w:r w:rsidRPr="00CE1C62">
        <w:rPr>
          <w:rFonts w:ascii="Arial" w:hAnsi="Arial" w:cs="Arial"/>
          <w:szCs w:val="24"/>
        </w:rPr>
        <w:t>harus  mudah</w:t>
      </w:r>
      <w:proofErr w:type="gramEnd"/>
      <w:r w:rsidRPr="00CE1C62">
        <w:rPr>
          <w:rFonts w:ascii="Arial" w:hAnsi="Arial" w:cs="Arial"/>
          <w:szCs w:val="24"/>
        </w:rPr>
        <w:t xml:space="preserve"> dib</w:t>
      </w:r>
      <w:r>
        <w:rPr>
          <w:rFonts w:ascii="Arial" w:hAnsi="Arial" w:cs="Arial"/>
          <w:szCs w:val="24"/>
        </w:rPr>
        <w:t>ersihkan dan tidak rawan kecel</w:t>
      </w:r>
      <w:r w:rsidRPr="00CE1C62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ka</w:t>
      </w:r>
      <w:r w:rsidRPr="00CE1C62">
        <w:rPr>
          <w:rFonts w:ascii="Arial" w:hAnsi="Arial" w:cs="Arial"/>
          <w:szCs w:val="24"/>
        </w:rPr>
        <w:t>an.</w:t>
      </w:r>
    </w:p>
    <w:p w:rsidR="00E44808" w:rsidRPr="00CE1C62" w:rsidRDefault="00E44808" w:rsidP="00E44808">
      <w:pPr>
        <w:numPr>
          <w:ilvl w:val="0"/>
          <w:numId w:val="13"/>
        </w:numPr>
        <w:tabs>
          <w:tab w:val="left" w:pos="1843"/>
        </w:tabs>
        <w:spacing w:after="0" w:line="480" w:lineRule="auto"/>
        <w:ind w:left="1843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R</w:t>
      </w:r>
      <w:r w:rsidRPr="00CE1C62">
        <w:rPr>
          <w:rFonts w:ascii="Arial" w:hAnsi="Arial" w:cs="Arial"/>
          <w:szCs w:val="24"/>
        </w:rPr>
        <w:t>umah yang memiliki tinggi 10 m atau lebih harus dilengkapi dengan penengkal petir.</w:t>
      </w:r>
    </w:p>
    <w:p w:rsidR="00E44808" w:rsidRPr="00CE1C62" w:rsidRDefault="00E44808" w:rsidP="00E44808">
      <w:pPr>
        <w:numPr>
          <w:ilvl w:val="0"/>
          <w:numId w:val="13"/>
        </w:numPr>
        <w:tabs>
          <w:tab w:val="left" w:pos="1843"/>
        </w:tabs>
        <w:spacing w:after="0" w:line="480" w:lineRule="auto"/>
        <w:ind w:left="1843" w:hanging="283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Ruang dinding rumah harus ditata.</w:t>
      </w:r>
    </w:p>
    <w:p w:rsidR="00E44808" w:rsidRPr="00CE1C62" w:rsidRDefault="00E44808" w:rsidP="00E44808">
      <w:pPr>
        <w:numPr>
          <w:ilvl w:val="0"/>
          <w:numId w:val="13"/>
        </w:numPr>
        <w:tabs>
          <w:tab w:val="left" w:pos="1843"/>
        </w:tabs>
        <w:spacing w:after="0" w:line="480" w:lineRule="auto"/>
        <w:ind w:left="1843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Ruang dapur </w:t>
      </w:r>
      <w:r w:rsidRPr="00CE1C62">
        <w:rPr>
          <w:rFonts w:ascii="Arial" w:hAnsi="Arial" w:cs="Arial"/>
          <w:szCs w:val="24"/>
        </w:rPr>
        <w:t xml:space="preserve">dilengkapi sarana pembuangan </w:t>
      </w:r>
      <w:proofErr w:type="gramStart"/>
      <w:r w:rsidRPr="00CE1C62">
        <w:rPr>
          <w:rFonts w:ascii="Arial" w:hAnsi="Arial" w:cs="Arial"/>
          <w:szCs w:val="24"/>
        </w:rPr>
        <w:t>asap</w:t>
      </w:r>
      <w:proofErr w:type="gramEnd"/>
      <w:r w:rsidRPr="00CE1C62">
        <w:rPr>
          <w:rFonts w:ascii="Arial" w:hAnsi="Arial" w:cs="Arial"/>
          <w:szCs w:val="24"/>
        </w:rPr>
        <w:t>.</w:t>
      </w:r>
    </w:p>
    <w:p w:rsidR="00E44808" w:rsidRPr="00CE1C62" w:rsidRDefault="00E44808" w:rsidP="00E44808">
      <w:pPr>
        <w:numPr>
          <w:ilvl w:val="0"/>
          <w:numId w:val="2"/>
        </w:numPr>
        <w:tabs>
          <w:tab w:val="left" w:pos="2127"/>
        </w:tabs>
        <w:spacing w:after="0" w:line="480" w:lineRule="auto"/>
        <w:ind w:left="1843" w:firstLine="0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 xml:space="preserve">Pencahayaan </w:t>
      </w:r>
    </w:p>
    <w:p w:rsidR="00E44808" w:rsidRPr="00CE1C62" w:rsidRDefault="00E44808" w:rsidP="00E44808">
      <w:pPr>
        <w:spacing w:after="0" w:line="480" w:lineRule="auto"/>
        <w:ind w:left="2127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Pencahayaan alam atau buatan yang langsung maupun tidak langsung menerangi ruangan minimal intensitasnya 60 Lux dan tidak menyilaukan.</w:t>
      </w:r>
      <w:proofErr w:type="gramEnd"/>
    </w:p>
    <w:p w:rsidR="00E44808" w:rsidRPr="00CE1C62" w:rsidRDefault="00E44808" w:rsidP="00E44808">
      <w:pPr>
        <w:numPr>
          <w:ilvl w:val="0"/>
          <w:numId w:val="2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Kualitas udara</w:t>
      </w:r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Kualitas udara di dalam rumah tidak melebihi ketentuan seb</w:t>
      </w:r>
      <w:r>
        <w:rPr>
          <w:rFonts w:ascii="Arial" w:hAnsi="Arial" w:cs="Arial"/>
          <w:szCs w:val="24"/>
        </w:rPr>
        <w:t>a</w:t>
      </w:r>
      <w:r w:rsidRPr="00CE1C62">
        <w:rPr>
          <w:rFonts w:ascii="Arial" w:hAnsi="Arial" w:cs="Arial"/>
          <w:szCs w:val="24"/>
        </w:rPr>
        <w:t xml:space="preserve">gai </w:t>
      </w:r>
      <w:proofErr w:type="gramStart"/>
      <w:r w:rsidRPr="00CE1C62">
        <w:rPr>
          <w:rFonts w:ascii="Arial" w:hAnsi="Arial" w:cs="Arial"/>
          <w:szCs w:val="24"/>
        </w:rPr>
        <w:t>berikut :</w:t>
      </w:r>
      <w:proofErr w:type="gramEnd"/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Pr="00CE1C62">
        <w:rPr>
          <w:rFonts w:ascii="Arial" w:hAnsi="Arial" w:cs="Arial"/>
          <w:szCs w:val="24"/>
        </w:rPr>
        <w:t>) Suhu udara nyaman berkisar 18</w:t>
      </w:r>
      <w:r w:rsidRPr="00CE1C62">
        <w:rPr>
          <w:rFonts w:ascii="Arial" w:hAnsi="Arial" w:cs="Arial"/>
          <w:szCs w:val="24"/>
          <w:vertAlign w:val="superscript"/>
        </w:rPr>
        <w:t>0</w:t>
      </w:r>
      <w:r w:rsidRPr="00CE1C62">
        <w:rPr>
          <w:rFonts w:ascii="Arial" w:hAnsi="Arial" w:cs="Arial"/>
          <w:szCs w:val="24"/>
        </w:rPr>
        <w:t>C - 30</w:t>
      </w:r>
      <w:r w:rsidRPr="00CE1C62">
        <w:rPr>
          <w:rFonts w:ascii="Arial" w:hAnsi="Arial" w:cs="Arial"/>
          <w:szCs w:val="24"/>
          <w:vertAlign w:val="superscript"/>
        </w:rPr>
        <w:t>0</w:t>
      </w:r>
      <w:r w:rsidRPr="00CE1C62">
        <w:rPr>
          <w:rFonts w:ascii="Arial" w:hAnsi="Arial" w:cs="Arial"/>
          <w:szCs w:val="24"/>
        </w:rPr>
        <w:t>C</w:t>
      </w:r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2 )</w:t>
      </w:r>
      <w:proofErr w:type="gramEnd"/>
      <w:r w:rsidRPr="00CE1C62">
        <w:rPr>
          <w:rFonts w:ascii="Arial" w:hAnsi="Arial" w:cs="Arial"/>
          <w:szCs w:val="24"/>
        </w:rPr>
        <w:t xml:space="preserve"> Kelembaban udara berkisar antara 40 % - 70 %</w:t>
      </w:r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3 )</w:t>
      </w:r>
      <w:proofErr w:type="gramEnd"/>
      <w:r w:rsidRPr="00CE1C62">
        <w:rPr>
          <w:rFonts w:ascii="Arial" w:hAnsi="Arial" w:cs="Arial"/>
          <w:szCs w:val="24"/>
        </w:rPr>
        <w:t xml:space="preserve"> Konsentrasi gas CO</w:t>
      </w:r>
      <w:r w:rsidRPr="00CE1C62">
        <w:rPr>
          <w:rFonts w:ascii="Arial" w:hAnsi="Arial" w:cs="Arial"/>
          <w:szCs w:val="24"/>
          <w:vertAlign w:val="subscript"/>
        </w:rPr>
        <w:t>2</w:t>
      </w:r>
      <w:r>
        <w:rPr>
          <w:rFonts w:ascii="Arial" w:hAnsi="Arial" w:cs="Arial"/>
          <w:szCs w:val="24"/>
        </w:rPr>
        <w:t xml:space="preserve"> tidak melebihi 0,01 ppm/</w:t>
      </w:r>
      <w:r w:rsidRPr="00CE1C62">
        <w:rPr>
          <w:rFonts w:ascii="Arial" w:hAnsi="Arial" w:cs="Arial"/>
          <w:szCs w:val="24"/>
        </w:rPr>
        <w:t>24 jam</w:t>
      </w:r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4 )</w:t>
      </w:r>
      <w:proofErr w:type="gramEnd"/>
      <w:r w:rsidRPr="00CE1C62">
        <w:rPr>
          <w:rFonts w:ascii="Arial" w:hAnsi="Arial" w:cs="Arial"/>
          <w:szCs w:val="24"/>
        </w:rPr>
        <w:t xml:space="preserve"> Pertukaran udara 5x / menit /penghuni rumah </w:t>
      </w:r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5 )</w:t>
      </w:r>
      <w:proofErr w:type="gramEnd"/>
      <w:r w:rsidRPr="00CE1C62">
        <w:rPr>
          <w:rFonts w:ascii="Arial" w:hAnsi="Arial" w:cs="Arial"/>
          <w:szCs w:val="24"/>
        </w:rPr>
        <w:t xml:space="preserve"> Konsentrasi CO tidak melebihi 100 ppm / 8 jam</w:t>
      </w:r>
    </w:p>
    <w:p w:rsidR="00E44808" w:rsidRPr="00CE1C62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  <w:vertAlign w:val="superscript"/>
        </w:rPr>
      </w:pPr>
      <w:proofErr w:type="gramStart"/>
      <w:r w:rsidRPr="00CE1C62">
        <w:rPr>
          <w:rFonts w:ascii="Arial" w:hAnsi="Arial" w:cs="Arial"/>
          <w:szCs w:val="24"/>
        </w:rPr>
        <w:t>6 )</w:t>
      </w:r>
      <w:proofErr w:type="gramEnd"/>
      <w:r w:rsidRPr="00CE1C62">
        <w:rPr>
          <w:rFonts w:ascii="Arial" w:hAnsi="Arial" w:cs="Arial"/>
          <w:szCs w:val="24"/>
        </w:rPr>
        <w:t xml:space="preserve"> Konsentrasi gas formaldehid tidak melebihi 120 </w:t>
      </w:r>
      <w:r>
        <w:rPr>
          <w:rFonts w:ascii="Arial" w:hAnsi="Arial" w:cs="Arial"/>
          <w:szCs w:val="24"/>
        </w:rPr>
        <w:t>mg</w:t>
      </w:r>
      <w:r w:rsidRPr="00CE1C62">
        <w:rPr>
          <w:rFonts w:ascii="Arial" w:hAnsi="Arial" w:cs="Arial"/>
          <w:szCs w:val="24"/>
        </w:rPr>
        <w:t>/ m</w:t>
      </w:r>
      <w:r w:rsidRPr="00CE1C62">
        <w:rPr>
          <w:rFonts w:ascii="Arial" w:hAnsi="Arial" w:cs="Arial"/>
          <w:szCs w:val="24"/>
          <w:vertAlign w:val="superscript"/>
        </w:rPr>
        <w:t>3</w:t>
      </w:r>
    </w:p>
    <w:p w:rsidR="00E44808" w:rsidRPr="00CE1C62" w:rsidRDefault="00E44808" w:rsidP="00E44808">
      <w:pPr>
        <w:numPr>
          <w:ilvl w:val="0"/>
          <w:numId w:val="2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Ventilasi</w:t>
      </w:r>
    </w:p>
    <w:p w:rsidR="00E44808" w:rsidRDefault="00E44808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proofErr w:type="gramStart"/>
      <w:r w:rsidRPr="00CE1C62">
        <w:rPr>
          <w:rFonts w:ascii="Arial" w:hAnsi="Arial" w:cs="Arial"/>
          <w:szCs w:val="24"/>
        </w:rPr>
        <w:t>Luas penghawaan atau ventilasi alamiah yang permanen minimal 10 % dari luas lantai.</w:t>
      </w:r>
      <w:proofErr w:type="gramEnd"/>
    </w:p>
    <w:p w:rsidR="0087627D" w:rsidRPr="00CE1C62" w:rsidRDefault="0087627D" w:rsidP="00E44808">
      <w:pPr>
        <w:spacing w:after="0" w:line="480" w:lineRule="auto"/>
        <w:ind w:left="1134"/>
        <w:jc w:val="both"/>
        <w:rPr>
          <w:rFonts w:ascii="Arial" w:hAnsi="Arial" w:cs="Arial"/>
          <w:szCs w:val="24"/>
        </w:rPr>
      </w:pPr>
    </w:p>
    <w:p w:rsidR="00E44808" w:rsidRPr="00E04ED8" w:rsidRDefault="00E44808" w:rsidP="00E44808">
      <w:pPr>
        <w:numPr>
          <w:ilvl w:val="0"/>
          <w:numId w:val="2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lastRenderedPageBreak/>
        <w:t>Binatang penular penyakit</w:t>
      </w:r>
    </w:p>
    <w:p w:rsidR="00E44808" w:rsidRPr="00CE1C62" w:rsidRDefault="00E44808" w:rsidP="00E44808">
      <w:pPr>
        <w:numPr>
          <w:ilvl w:val="0"/>
          <w:numId w:val="2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CE1C62">
        <w:rPr>
          <w:rFonts w:ascii="Arial" w:hAnsi="Arial" w:cs="Arial"/>
          <w:szCs w:val="24"/>
        </w:rPr>
        <w:t>Air</w:t>
      </w:r>
    </w:p>
    <w:p w:rsidR="00E44808" w:rsidRPr="00CE1C62" w:rsidRDefault="00E44808" w:rsidP="0087627D">
      <w:pPr>
        <w:tabs>
          <w:tab w:val="left" w:pos="2410"/>
        </w:tabs>
        <w:spacing w:after="0" w:line="480" w:lineRule="auto"/>
        <w:ind w:left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Pr="00CE1C62">
        <w:rPr>
          <w:rFonts w:ascii="Arial" w:hAnsi="Arial" w:cs="Arial"/>
          <w:szCs w:val="24"/>
        </w:rPr>
        <w:t>) T</w:t>
      </w:r>
      <w:r>
        <w:rPr>
          <w:rFonts w:ascii="Arial" w:hAnsi="Arial" w:cs="Arial"/>
          <w:szCs w:val="24"/>
        </w:rPr>
        <w:t xml:space="preserve">ersedia sarana air bersih </w:t>
      </w:r>
      <w:r w:rsidRPr="00CE1C62">
        <w:rPr>
          <w:rFonts w:ascii="Arial" w:hAnsi="Arial" w:cs="Arial"/>
          <w:szCs w:val="24"/>
        </w:rPr>
        <w:t>minimal 60 liter/ hari /orang</w:t>
      </w:r>
    </w:p>
    <w:p w:rsidR="00E44808" w:rsidRPr="00CE1C62" w:rsidRDefault="00E44808" w:rsidP="00E44808">
      <w:pPr>
        <w:tabs>
          <w:tab w:val="left" w:pos="2410"/>
        </w:tabs>
        <w:spacing w:after="0" w:line="480" w:lineRule="auto"/>
        <w:ind w:left="1418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 Kualitas air </w:t>
      </w:r>
      <w:r w:rsidRPr="00CE1C62">
        <w:rPr>
          <w:rFonts w:ascii="Arial" w:hAnsi="Arial" w:cs="Arial"/>
          <w:szCs w:val="24"/>
        </w:rPr>
        <w:t>memenuhi persyarata</w:t>
      </w:r>
      <w:r>
        <w:rPr>
          <w:rFonts w:ascii="Arial" w:hAnsi="Arial" w:cs="Arial"/>
          <w:szCs w:val="24"/>
        </w:rPr>
        <w:t xml:space="preserve">n kesehatan air bersih dan air minum sesuai </w:t>
      </w:r>
      <w:r w:rsidRPr="00CE1C62">
        <w:rPr>
          <w:rFonts w:ascii="Arial" w:hAnsi="Arial" w:cs="Arial"/>
          <w:szCs w:val="24"/>
        </w:rPr>
        <w:t>peraturan perundang – undangan yang berlaku.</w:t>
      </w:r>
    </w:p>
    <w:p w:rsidR="00E44808" w:rsidRPr="006C584C" w:rsidRDefault="00E44808" w:rsidP="00E44808">
      <w:pPr>
        <w:numPr>
          <w:ilvl w:val="0"/>
          <w:numId w:val="2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 xml:space="preserve">Tersedianya </w:t>
      </w:r>
      <w:r>
        <w:rPr>
          <w:rFonts w:ascii="Arial" w:hAnsi="Arial" w:cs="Arial"/>
          <w:szCs w:val="24"/>
        </w:rPr>
        <w:t xml:space="preserve">sarana penyimpanan makanan </w:t>
      </w:r>
      <w:r w:rsidRPr="006C584C">
        <w:rPr>
          <w:rFonts w:ascii="Arial" w:hAnsi="Arial" w:cs="Arial"/>
          <w:szCs w:val="24"/>
        </w:rPr>
        <w:t>aman</w:t>
      </w:r>
    </w:p>
    <w:p w:rsidR="00E44808" w:rsidRPr="0087627D" w:rsidRDefault="00E44808" w:rsidP="00E44808">
      <w:pPr>
        <w:numPr>
          <w:ilvl w:val="0"/>
          <w:numId w:val="22"/>
        </w:numPr>
        <w:spacing w:after="0" w:line="480" w:lineRule="auto"/>
        <w:jc w:val="both"/>
        <w:rPr>
          <w:rFonts w:ascii="Arial" w:hAnsi="Arial" w:cs="Arial"/>
          <w:sz w:val="22"/>
        </w:rPr>
      </w:pPr>
      <w:r w:rsidRPr="006C584C">
        <w:rPr>
          <w:rFonts w:ascii="Arial" w:hAnsi="Arial" w:cs="Arial"/>
          <w:szCs w:val="24"/>
        </w:rPr>
        <w:t>Kep</w:t>
      </w:r>
      <w:r>
        <w:rPr>
          <w:rFonts w:ascii="Arial" w:hAnsi="Arial" w:cs="Arial"/>
          <w:szCs w:val="24"/>
        </w:rPr>
        <w:t xml:space="preserve">adatan hunian ruang tidur, </w:t>
      </w:r>
      <w:r w:rsidRPr="006C584C">
        <w:rPr>
          <w:rFonts w:ascii="Arial" w:hAnsi="Arial" w:cs="Arial"/>
          <w:szCs w:val="24"/>
        </w:rPr>
        <w:t xml:space="preserve">ruang tidur minimal 4 </w:t>
      </w:r>
      <w:proofErr w:type="gramStart"/>
      <w:r w:rsidRPr="006C584C">
        <w:rPr>
          <w:rFonts w:ascii="Arial" w:hAnsi="Arial" w:cs="Arial"/>
          <w:szCs w:val="24"/>
        </w:rPr>
        <w:t>m</w:t>
      </w:r>
      <w:r w:rsidRPr="006C584C">
        <w:rPr>
          <w:rFonts w:ascii="Arial" w:hAnsi="Arial" w:cs="Arial"/>
          <w:szCs w:val="24"/>
          <w:vertAlign w:val="superscript"/>
        </w:rPr>
        <w:t>2</w:t>
      </w:r>
      <w:r w:rsidRPr="006C584C">
        <w:rPr>
          <w:rFonts w:ascii="Arial" w:hAnsi="Arial" w:cs="Arial"/>
          <w:szCs w:val="24"/>
        </w:rPr>
        <w:t xml:space="preserve"> ,</w:t>
      </w:r>
      <w:proofErr w:type="gramEnd"/>
      <w:r w:rsidRPr="006C584C">
        <w:rPr>
          <w:rFonts w:ascii="Arial" w:hAnsi="Arial" w:cs="Arial"/>
          <w:szCs w:val="24"/>
        </w:rPr>
        <w:t xml:space="preserve"> dan tidak dianjurkan lebih dari satu orang tidur dalam satu ruang tidur, kecuali anak di bawah umur </w:t>
      </w:r>
      <w:r>
        <w:rPr>
          <w:rFonts w:ascii="Arial" w:hAnsi="Arial" w:cs="Arial"/>
          <w:szCs w:val="24"/>
        </w:rPr>
        <w:t xml:space="preserve"> </w:t>
      </w:r>
      <w:r w:rsidRPr="006C584C">
        <w:rPr>
          <w:rFonts w:ascii="Arial" w:hAnsi="Arial" w:cs="Arial"/>
          <w:szCs w:val="24"/>
        </w:rPr>
        <w:t>5 tahu</w:t>
      </w:r>
      <w:r>
        <w:rPr>
          <w:rFonts w:ascii="Arial" w:hAnsi="Arial" w:cs="Arial"/>
          <w:szCs w:val="24"/>
        </w:rPr>
        <w:t>n.</w:t>
      </w:r>
    </w:p>
    <w:p w:rsidR="0087627D" w:rsidRPr="00385AB4" w:rsidRDefault="0087627D" w:rsidP="0087627D">
      <w:pPr>
        <w:spacing w:after="0" w:line="480" w:lineRule="auto"/>
        <w:ind w:left="1070"/>
        <w:jc w:val="both"/>
        <w:rPr>
          <w:rFonts w:ascii="Arial" w:hAnsi="Arial" w:cs="Arial"/>
          <w:sz w:val="22"/>
        </w:rPr>
      </w:pPr>
    </w:p>
    <w:p w:rsidR="00E44808" w:rsidRPr="006C584C" w:rsidRDefault="00E44808" w:rsidP="00E44808">
      <w:pPr>
        <w:numPr>
          <w:ilvl w:val="0"/>
          <w:numId w:val="15"/>
        </w:numPr>
        <w:spacing w:after="0" w:line="480" w:lineRule="auto"/>
        <w:ind w:left="709" w:hanging="284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Aspek- Aspek yang M</w:t>
      </w:r>
      <w:r w:rsidRPr="006C584C">
        <w:rPr>
          <w:rFonts w:ascii="Arial" w:hAnsi="Arial" w:cs="Arial"/>
          <w:b/>
          <w:szCs w:val="24"/>
        </w:rPr>
        <w:t>empengaruhi pada Pembangunan Rumah</w:t>
      </w:r>
    </w:p>
    <w:p w:rsidR="00E44808" w:rsidRPr="006C584C" w:rsidRDefault="00E44808" w:rsidP="00E44808">
      <w:pPr>
        <w:spacing w:after="0" w:line="480" w:lineRule="auto"/>
        <w:ind w:left="709" w:firstLine="58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6C584C">
        <w:rPr>
          <w:rFonts w:ascii="Arial" w:hAnsi="Arial" w:cs="Arial"/>
          <w:szCs w:val="24"/>
        </w:rPr>
        <w:t>spek-</w:t>
      </w:r>
      <w:r>
        <w:rPr>
          <w:rFonts w:ascii="Arial" w:hAnsi="Arial" w:cs="Arial"/>
          <w:szCs w:val="24"/>
        </w:rPr>
        <w:t xml:space="preserve"> aspek </w:t>
      </w:r>
      <w:r w:rsidRPr="006C584C">
        <w:rPr>
          <w:rFonts w:ascii="Arial" w:hAnsi="Arial" w:cs="Arial"/>
          <w:szCs w:val="24"/>
        </w:rPr>
        <w:t xml:space="preserve">mempengaruhi dalam membangun rumah yang sehat dan memenuhi syarat antara </w:t>
      </w:r>
      <w:proofErr w:type="gramStart"/>
      <w:r w:rsidRPr="006C584C">
        <w:rPr>
          <w:rFonts w:ascii="Arial" w:hAnsi="Arial" w:cs="Arial"/>
          <w:szCs w:val="24"/>
        </w:rPr>
        <w:t>lain :</w:t>
      </w:r>
      <w:proofErr w:type="gramEnd"/>
    </w:p>
    <w:p w:rsidR="00E44808" w:rsidRPr="006C584C" w:rsidRDefault="00E44808" w:rsidP="00E44808">
      <w:pPr>
        <w:numPr>
          <w:ilvl w:val="0"/>
          <w:numId w:val="3"/>
        </w:numPr>
        <w:tabs>
          <w:tab w:val="left" w:pos="993"/>
        </w:tabs>
        <w:spacing w:after="0" w:line="480" w:lineRule="auto"/>
        <w:ind w:left="709" w:firstLine="0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Tingkat Ekonomi</w:t>
      </w:r>
    </w:p>
    <w:p w:rsidR="00E44808" w:rsidRPr="006C584C" w:rsidRDefault="00E44808" w:rsidP="00E44808">
      <w:pPr>
        <w:spacing w:after="0" w:line="480" w:lineRule="auto"/>
        <w:ind w:left="993" w:firstLine="44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Menurut Riyadi (1984</w:t>
      </w:r>
      <w:r w:rsidRPr="006C584C">
        <w:rPr>
          <w:rFonts w:ascii="Arial" w:hAnsi="Arial" w:cs="Arial"/>
          <w:szCs w:val="24"/>
        </w:rPr>
        <w:t>) rumah adalah kebutuhan mut</w:t>
      </w:r>
      <w:r>
        <w:rPr>
          <w:rFonts w:ascii="Arial" w:hAnsi="Arial" w:cs="Arial"/>
          <w:szCs w:val="24"/>
        </w:rPr>
        <w:t xml:space="preserve">lak </w:t>
      </w:r>
      <w:proofErr w:type="gramStart"/>
      <w:r>
        <w:rPr>
          <w:rFonts w:ascii="Arial" w:hAnsi="Arial" w:cs="Arial"/>
          <w:szCs w:val="24"/>
        </w:rPr>
        <w:t>yang  diadakan</w:t>
      </w:r>
      <w:proofErr w:type="gramEnd"/>
      <w:r>
        <w:rPr>
          <w:rFonts w:ascii="Arial" w:hAnsi="Arial" w:cs="Arial"/>
          <w:szCs w:val="24"/>
        </w:rPr>
        <w:t xml:space="preserve"> wal</w:t>
      </w:r>
      <w:r w:rsidRPr="006C584C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u</w:t>
      </w:r>
      <w:r w:rsidRPr="006C584C">
        <w:rPr>
          <w:rFonts w:ascii="Arial" w:hAnsi="Arial" w:cs="Arial"/>
          <w:szCs w:val="24"/>
        </w:rPr>
        <w:t>pun k</w:t>
      </w:r>
      <w:r>
        <w:rPr>
          <w:rFonts w:ascii="Arial" w:hAnsi="Arial" w:cs="Arial"/>
          <w:szCs w:val="24"/>
        </w:rPr>
        <w:t>eadaan dan tingkat kehidupan sos</w:t>
      </w:r>
      <w:r w:rsidRPr="006C584C">
        <w:rPr>
          <w:rFonts w:ascii="Arial" w:hAnsi="Arial" w:cs="Arial"/>
          <w:szCs w:val="24"/>
        </w:rPr>
        <w:t>ial dan ekonomi keluarga yang bersangkutan</w:t>
      </w:r>
      <w:r>
        <w:rPr>
          <w:rFonts w:ascii="Arial" w:hAnsi="Arial" w:cs="Arial"/>
          <w:szCs w:val="24"/>
        </w:rPr>
        <w:t xml:space="preserve"> dalam </w:t>
      </w:r>
      <w:r w:rsidRPr="006C584C">
        <w:rPr>
          <w:rFonts w:ascii="Arial" w:hAnsi="Arial" w:cs="Arial"/>
          <w:i/>
          <w:szCs w:val="24"/>
        </w:rPr>
        <w:t>poverty</w:t>
      </w:r>
      <w:r w:rsidRPr="006C584C">
        <w:rPr>
          <w:rFonts w:ascii="Arial" w:hAnsi="Arial" w:cs="Arial"/>
          <w:szCs w:val="24"/>
        </w:rPr>
        <w:t xml:space="preserve"> atau kemiskinan </w:t>
      </w:r>
      <w:r>
        <w:rPr>
          <w:rFonts w:ascii="Arial" w:hAnsi="Arial" w:cs="Arial"/>
          <w:szCs w:val="24"/>
        </w:rPr>
        <w:t xml:space="preserve"> yang </w:t>
      </w:r>
      <w:r w:rsidRPr="006C584C">
        <w:rPr>
          <w:rFonts w:ascii="Arial" w:hAnsi="Arial" w:cs="Arial"/>
          <w:szCs w:val="24"/>
        </w:rPr>
        <w:t>mengakibatkan keterb</w:t>
      </w:r>
      <w:r>
        <w:rPr>
          <w:rFonts w:ascii="Arial" w:hAnsi="Arial" w:cs="Arial"/>
          <w:szCs w:val="24"/>
        </w:rPr>
        <w:t>e</w:t>
      </w:r>
      <w:r w:rsidRPr="006C584C">
        <w:rPr>
          <w:rFonts w:ascii="Arial" w:hAnsi="Arial" w:cs="Arial"/>
          <w:szCs w:val="24"/>
        </w:rPr>
        <w:t>lakangan</w:t>
      </w:r>
      <w:r>
        <w:rPr>
          <w:rFonts w:ascii="Arial" w:hAnsi="Arial" w:cs="Arial"/>
          <w:szCs w:val="24"/>
        </w:rPr>
        <w:t>.</w:t>
      </w:r>
    </w:p>
    <w:p w:rsidR="00E44808" w:rsidRPr="006C584C" w:rsidRDefault="00E44808" w:rsidP="00E44808">
      <w:pPr>
        <w:numPr>
          <w:ilvl w:val="0"/>
          <w:numId w:val="3"/>
        </w:numPr>
        <w:tabs>
          <w:tab w:val="left" w:pos="993"/>
        </w:tabs>
        <w:spacing w:after="0" w:line="480" w:lineRule="auto"/>
        <w:ind w:left="709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Lingkungan geografis dan k</w:t>
      </w:r>
      <w:r w:rsidRPr="006C584C">
        <w:rPr>
          <w:rFonts w:ascii="Arial" w:hAnsi="Arial" w:cs="Arial"/>
          <w:szCs w:val="24"/>
        </w:rPr>
        <w:t>ebudayaan</w:t>
      </w:r>
    </w:p>
    <w:p w:rsidR="00E44808" w:rsidRDefault="00E44808" w:rsidP="00E44808">
      <w:pPr>
        <w:spacing w:after="0" w:line="480" w:lineRule="auto"/>
        <w:ind w:left="993" w:firstLine="447"/>
        <w:jc w:val="both"/>
        <w:rPr>
          <w:rFonts w:ascii="Arial" w:hAnsi="Arial" w:cs="Arial"/>
          <w:szCs w:val="24"/>
        </w:rPr>
      </w:pPr>
      <w:proofErr w:type="gramStart"/>
      <w:r w:rsidRPr="006C584C">
        <w:rPr>
          <w:rFonts w:ascii="Arial" w:hAnsi="Arial" w:cs="Arial"/>
          <w:szCs w:val="24"/>
        </w:rPr>
        <w:t>Kebudayaan diperlukan oleh manusia dan diwujudkan dalam tingkah lakunya.</w:t>
      </w:r>
      <w:proofErr w:type="gramEnd"/>
      <w:r w:rsidRPr="006C584C">
        <w:rPr>
          <w:rFonts w:ascii="Arial" w:hAnsi="Arial" w:cs="Arial"/>
          <w:szCs w:val="24"/>
        </w:rPr>
        <w:t xml:space="preserve"> </w:t>
      </w:r>
      <w:proofErr w:type="gramStart"/>
      <w:r w:rsidRPr="006C584C">
        <w:rPr>
          <w:rFonts w:ascii="Arial" w:hAnsi="Arial" w:cs="Arial"/>
          <w:szCs w:val="24"/>
        </w:rPr>
        <w:t>Corak kehidupan tradisional umumnya masih mewarnai kehidupan orang – orang pedes</w:t>
      </w:r>
      <w:r>
        <w:rPr>
          <w:rFonts w:ascii="Arial" w:hAnsi="Arial" w:cs="Arial"/>
          <w:szCs w:val="24"/>
        </w:rPr>
        <w:t>aan.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 xml:space="preserve">Lingkungan </w:t>
      </w:r>
      <w:r>
        <w:rPr>
          <w:rFonts w:ascii="Arial" w:hAnsi="Arial" w:cs="Arial"/>
          <w:szCs w:val="24"/>
        </w:rPr>
        <w:lastRenderedPageBreak/>
        <w:t>geografi dan sos</w:t>
      </w:r>
      <w:r w:rsidRPr="006C584C">
        <w:rPr>
          <w:rFonts w:ascii="Arial" w:hAnsi="Arial" w:cs="Arial"/>
          <w:szCs w:val="24"/>
        </w:rPr>
        <w:t>ial budaya umumnya menentukan corak dan bentuk rumah mereka.</w:t>
      </w:r>
      <w:proofErr w:type="gramEnd"/>
    </w:p>
    <w:p w:rsidR="00E44808" w:rsidRPr="006C584C" w:rsidRDefault="00E44808" w:rsidP="00E44808">
      <w:pPr>
        <w:numPr>
          <w:ilvl w:val="0"/>
          <w:numId w:val="3"/>
        </w:numPr>
        <w:tabs>
          <w:tab w:val="left" w:pos="993"/>
        </w:tabs>
        <w:spacing w:after="0" w:line="480" w:lineRule="auto"/>
        <w:ind w:left="709" w:firstLine="0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 xml:space="preserve"> Tingkat pendidikan</w:t>
      </w:r>
    </w:p>
    <w:p w:rsidR="00E44808" w:rsidRPr="006C584C" w:rsidRDefault="00E44808" w:rsidP="00E44808">
      <w:pPr>
        <w:spacing w:after="0" w:line="480" w:lineRule="auto"/>
        <w:ind w:left="993" w:firstLine="447"/>
        <w:jc w:val="both"/>
        <w:rPr>
          <w:rFonts w:ascii="Arial" w:hAnsi="Arial" w:cs="Arial"/>
          <w:szCs w:val="24"/>
        </w:rPr>
      </w:pPr>
      <w:proofErr w:type="gramStart"/>
      <w:r w:rsidRPr="006C584C">
        <w:rPr>
          <w:rFonts w:ascii="Arial" w:hAnsi="Arial" w:cs="Arial"/>
          <w:szCs w:val="24"/>
        </w:rPr>
        <w:t>Manusia beru</w:t>
      </w:r>
      <w:r>
        <w:rPr>
          <w:rFonts w:ascii="Arial" w:hAnsi="Arial" w:cs="Arial"/>
          <w:szCs w:val="24"/>
        </w:rPr>
        <w:t xml:space="preserve">saha memperoleh pendidikan </w:t>
      </w:r>
      <w:r w:rsidRPr="006C584C">
        <w:rPr>
          <w:rFonts w:ascii="Arial" w:hAnsi="Arial" w:cs="Arial"/>
          <w:szCs w:val="24"/>
        </w:rPr>
        <w:t>se</w:t>
      </w:r>
      <w:r>
        <w:rPr>
          <w:rFonts w:ascii="Arial" w:hAnsi="Arial" w:cs="Arial"/>
          <w:szCs w:val="24"/>
        </w:rPr>
        <w:t xml:space="preserve">tinggi- tingginya sesuai </w:t>
      </w:r>
      <w:r w:rsidRPr="006C584C">
        <w:rPr>
          <w:rFonts w:ascii="Arial" w:hAnsi="Arial" w:cs="Arial"/>
          <w:szCs w:val="24"/>
        </w:rPr>
        <w:t>kem</w:t>
      </w:r>
      <w:r>
        <w:rPr>
          <w:rFonts w:ascii="Arial" w:hAnsi="Arial" w:cs="Arial"/>
          <w:szCs w:val="24"/>
        </w:rPr>
        <w:t>a</w:t>
      </w:r>
      <w:r w:rsidRPr="006C584C">
        <w:rPr>
          <w:rFonts w:ascii="Arial" w:hAnsi="Arial" w:cs="Arial"/>
          <w:szCs w:val="24"/>
        </w:rPr>
        <w:t>mpuanya dalam us</w:t>
      </w:r>
      <w:r>
        <w:rPr>
          <w:rFonts w:ascii="Arial" w:hAnsi="Arial" w:cs="Arial"/>
          <w:szCs w:val="24"/>
        </w:rPr>
        <w:t xml:space="preserve">aha mempersiapkan dirinya </w:t>
      </w:r>
      <w:r w:rsidRPr="006C584C">
        <w:rPr>
          <w:rFonts w:ascii="Arial" w:hAnsi="Arial" w:cs="Arial"/>
          <w:szCs w:val="24"/>
        </w:rPr>
        <w:t>mencapai taraf dan kualitas hidup yang diharapkan membawa kabahagaian.</w:t>
      </w:r>
      <w:proofErr w:type="gramEnd"/>
      <w:r w:rsidRPr="006C584C">
        <w:rPr>
          <w:rFonts w:ascii="Arial" w:hAnsi="Arial" w:cs="Arial"/>
          <w:szCs w:val="24"/>
        </w:rPr>
        <w:t xml:space="preserve"> </w:t>
      </w:r>
      <w:proofErr w:type="gramStart"/>
      <w:r w:rsidRPr="006C584C">
        <w:rPr>
          <w:rFonts w:ascii="Arial" w:hAnsi="Arial" w:cs="Arial"/>
          <w:szCs w:val="24"/>
        </w:rPr>
        <w:t>Dengan pend</w:t>
      </w:r>
      <w:r>
        <w:rPr>
          <w:rFonts w:ascii="Arial" w:hAnsi="Arial" w:cs="Arial"/>
          <w:szCs w:val="24"/>
        </w:rPr>
        <w:t xml:space="preserve">idikan diperoleh berbagi </w:t>
      </w:r>
      <w:r w:rsidRPr="006C584C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a</w:t>
      </w:r>
      <w:r w:rsidRPr="006C584C">
        <w:rPr>
          <w:rFonts w:ascii="Arial" w:hAnsi="Arial" w:cs="Arial"/>
          <w:szCs w:val="24"/>
        </w:rPr>
        <w:t>mbahan pengetahuan, ketrampilan dan sikap yang di butuhkan dalam kehidupan ini.</w:t>
      </w:r>
      <w:r>
        <w:rPr>
          <w:rFonts w:ascii="Arial" w:hAnsi="Arial" w:cs="Arial"/>
          <w:szCs w:val="24"/>
        </w:rPr>
        <w:t xml:space="preserve">Tingkat pendidikan merupakan faktor penting, membantu masyarakat </w:t>
      </w:r>
      <w:r w:rsidRPr="006C584C">
        <w:rPr>
          <w:rFonts w:ascii="Arial" w:hAnsi="Arial" w:cs="Arial"/>
          <w:szCs w:val="24"/>
        </w:rPr>
        <w:t>menangani masalah kesehatan.</w:t>
      </w:r>
      <w:proofErr w:type="gramEnd"/>
      <w:r w:rsidRPr="006C584C">
        <w:rPr>
          <w:rFonts w:ascii="Arial" w:hAnsi="Arial" w:cs="Arial"/>
          <w:szCs w:val="24"/>
        </w:rPr>
        <w:t xml:space="preserve"> </w:t>
      </w:r>
      <w:proofErr w:type="gramStart"/>
      <w:r w:rsidRPr="006C584C">
        <w:rPr>
          <w:rFonts w:ascii="Arial" w:hAnsi="Arial" w:cs="Arial"/>
          <w:szCs w:val="24"/>
        </w:rPr>
        <w:t>Semakin tinggi tingkat pendidikan, semakin m</w:t>
      </w:r>
      <w:r>
        <w:rPr>
          <w:rFonts w:ascii="Arial" w:hAnsi="Arial" w:cs="Arial"/>
          <w:szCs w:val="24"/>
        </w:rPr>
        <w:t>udah memahami masalah kesehatan.</w:t>
      </w:r>
      <w:proofErr w:type="gramEnd"/>
    </w:p>
    <w:p w:rsidR="00E44808" w:rsidRPr="006C584C" w:rsidRDefault="00E44808" w:rsidP="00E44808">
      <w:pPr>
        <w:numPr>
          <w:ilvl w:val="0"/>
          <w:numId w:val="3"/>
        </w:numPr>
        <w:tabs>
          <w:tab w:val="left" w:pos="993"/>
        </w:tabs>
        <w:spacing w:after="0" w:line="480" w:lineRule="auto"/>
        <w:ind w:left="709" w:firstLine="0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Tingkat pengalaman</w:t>
      </w:r>
    </w:p>
    <w:p w:rsidR="00E44808" w:rsidRDefault="00E44808" w:rsidP="00E44808">
      <w:pPr>
        <w:spacing w:after="0" w:line="480" w:lineRule="auto"/>
        <w:ind w:left="993" w:firstLine="44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Menurut Herawati (1988</w:t>
      </w:r>
      <w:r w:rsidRPr="006C584C">
        <w:rPr>
          <w:rFonts w:ascii="Arial" w:hAnsi="Arial" w:cs="Arial"/>
          <w:szCs w:val="24"/>
        </w:rPr>
        <w:t xml:space="preserve">), </w:t>
      </w:r>
      <w:proofErr w:type="gramStart"/>
      <w:r w:rsidRPr="006C584C">
        <w:rPr>
          <w:rFonts w:ascii="Arial" w:hAnsi="Arial" w:cs="Arial"/>
          <w:szCs w:val="24"/>
        </w:rPr>
        <w:t>seseorang  atau</w:t>
      </w:r>
      <w:proofErr w:type="gramEnd"/>
      <w:r w:rsidRPr="006C584C">
        <w:rPr>
          <w:rFonts w:ascii="Arial" w:hAnsi="Arial" w:cs="Arial"/>
          <w:szCs w:val="24"/>
        </w:rPr>
        <w:t xml:space="preserve"> masyarakat di </w:t>
      </w:r>
      <w:r>
        <w:rPr>
          <w:rFonts w:ascii="Arial" w:hAnsi="Arial" w:cs="Arial"/>
          <w:szCs w:val="24"/>
        </w:rPr>
        <w:t xml:space="preserve">dalam proses pendidikannya </w:t>
      </w:r>
      <w:r w:rsidRPr="006C584C">
        <w:rPr>
          <w:rFonts w:ascii="Arial" w:hAnsi="Arial" w:cs="Arial"/>
          <w:szCs w:val="24"/>
        </w:rPr>
        <w:t xml:space="preserve"> memperoleh pengetahuan melalui pengetahuan baru dan pengalamanya. Pengalaman yang</w:t>
      </w:r>
      <w:r>
        <w:rPr>
          <w:rFonts w:ascii="Arial" w:hAnsi="Arial" w:cs="Arial"/>
          <w:szCs w:val="24"/>
        </w:rPr>
        <w:t xml:space="preserve"> </w:t>
      </w:r>
      <w:r w:rsidRPr="006C584C">
        <w:rPr>
          <w:rFonts w:ascii="Arial" w:hAnsi="Arial" w:cs="Arial"/>
          <w:szCs w:val="24"/>
        </w:rPr>
        <w:t xml:space="preserve">diperoleh seseorang dapat merupakan pengalamanya sendiri atau pengalaman orang lain. </w:t>
      </w:r>
    </w:p>
    <w:p w:rsidR="0087627D" w:rsidRDefault="0087627D" w:rsidP="00E44808">
      <w:pPr>
        <w:spacing w:after="0" w:line="480" w:lineRule="auto"/>
        <w:ind w:left="993" w:firstLine="447"/>
        <w:jc w:val="both"/>
        <w:rPr>
          <w:rFonts w:ascii="Arial" w:hAnsi="Arial" w:cs="Arial"/>
          <w:szCs w:val="24"/>
        </w:rPr>
      </w:pPr>
    </w:p>
    <w:p w:rsidR="0087627D" w:rsidRDefault="0087627D" w:rsidP="00E44808">
      <w:pPr>
        <w:spacing w:after="0" w:line="480" w:lineRule="auto"/>
        <w:ind w:left="993" w:firstLine="447"/>
        <w:jc w:val="both"/>
        <w:rPr>
          <w:rFonts w:ascii="Arial" w:hAnsi="Arial" w:cs="Arial"/>
          <w:szCs w:val="24"/>
        </w:rPr>
      </w:pPr>
    </w:p>
    <w:p w:rsidR="0087627D" w:rsidRDefault="0087627D" w:rsidP="00E44808">
      <w:pPr>
        <w:spacing w:after="0" w:line="480" w:lineRule="auto"/>
        <w:ind w:left="993" w:firstLine="447"/>
        <w:jc w:val="both"/>
        <w:rPr>
          <w:rFonts w:ascii="Arial" w:hAnsi="Arial" w:cs="Arial"/>
          <w:szCs w:val="24"/>
        </w:rPr>
      </w:pPr>
    </w:p>
    <w:p w:rsidR="0087627D" w:rsidRPr="00861A5D" w:rsidRDefault="0087627D" w:rsidP="00E44808">
      <w:pPr>
        <w:spacing w:after="0" w:line="480" w:lineRule="auto"/>
        <w:ind w:left="993" w:firstLine="447"/>
        <w:jc w:val="both"/>
        <w:rPr>
          <w:rFonts w:ascii="Arial" w:hAnsi="Arial" w:cs="Arial"/>
          <w:szCs w:val="24"/>
        </w:rPr>
      </w:pPr>
    </w:p>
    <w:p w:rsidR="00E44808" w:rsidRPr="00015E7E" w:rsidRDefault="00E44808" w:rsidP="00E44808">
      <w:pPr>
        <w:numPr>
          <w:ilvl w:val="0"/>
          <w:numId w:val="15"/>
        </w:numPr>
        <w:spacing w:after="0" w:line="480" w:lineRule="auto"/>
        <w:ind w:left="709" w:hanging="284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Pengertian </w:t>
      </w:r>
      <w:r w:rsidRPr="009F5C7E">
        <w:rPr>
          <w:rFonts w:ascii="Arial" w:hAnsi="Arial" w:cs="Arial"/>
          <w:b/>
          <w:i/>
          <w:szCs w:val="24"/>
        </w:rPr>
        <w:t>Sick</w:t>
      </w:r>
      <w:r w:rsidRPr="002F0A56">
        <w:rPr>
          <w:rFonts w:ascii="Arial" w:hAnsi="Arial" w:cs="Arial"/>
          <w:b/>
          <w:i/>
          <w:szCs w:val="24"/>
        </w:rPr>
        <w:t xml:space="preserve"> Building Syndrome</w:t>
      </w:r>
      <w:r w:rsidRPr="00DA2E88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Atap Asbes, dan Atap </w:t>
      </w:r>
      <w:r w:rsidRPr="00DA2E88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  Genteng </w:t>
      </w:r>
    </w:p>
    <w:p w:rsidR="00E44808" w:rsidRDefault="00E44808" w:rsidP="00E44808">
      <w:pPr>
        <w:numPr>
          <w:ilvl w:val="0"/>
          <w:numId w:val="4"/>
        </w:numPr>
        <w:tabs>
          <w:tab w:val="left" w:pos="993"/>
        </w:tabs>
        <w:spacing w:after="0" w:line="480" w:lineRule="auto"/>
        <w:ind w:left="709" w:firstLine="0"/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Sick Building S</w:t>
      </w:r>
      <w:r w:rsidRPr="008C36BA">
        <w:rPr>
          <w:rFonts w:ascii="Arial" w:hAnsi="Arial" w:cs="Arial"/>
          <w:b/>
          <w:i/>
          <w:szCs w:val="24"/>
        </w:rPr>
        <w:t>yndrome</w:t>
      </w:r>
    </w:p>
    <w:p w:rsidR="00E44808" w:rsidRPr="00035687" w:rsidRDefault="00E44808" w:rsidP="00E44808">
      <w:pPr>
        <w:spacing w:after="0" w:line="480" w:lineRule="auto"/>
        <w:ind w:left="709" w:firstLine="720"/>
        <w:jc w:val="both"/>
        <w:rPr>
          <w:rFonts w:ascii="Arial" w:hAnsi="Arial" w:cs="Arial"/>
          <w:b/>
          <w:bCs/>
          <w:szCs w:val="24"/>
        </w:rPr>
      </w:pPr>
      <w:r w:rsidRPr="00352A40">
        <w:rPr>
          <w:rFonts w:ascii="Arial" w:hAnsi="Arial" w:cs="Arial"/>
          <w:i/>
          <w:szCs w:val="24"/>
        </w:rPr>
        <w:t>Sick Building Syndrome</w:t>
      </w:r>
      <w:r w:rsidRPr="00352A40">
        <w:rPr>
          <w:rFonts w:ascii="Arial" w:hAnsi="Arial" w:cs="Arial"/>
          <w:szCs w:val="24"/>
        </w:rPr>
        <w:t xml:space="preserve"> (SBS)</w:t>
      </w:r>
      <w:proofErr w:type="gramStart"/>
      <w:r w:rsidRPr="00352A40">
        <w:rPr>
          <w:rFonts w:ascii="Arial" w:hAnsi="Arial" w:cs="Arial"/>
          <w:szCs w:val="24"/>
        </w:rPr>
        <w:t>  atau</w:t>
      </w:r>
      <w:proofErr w:type="gramEnd"/>
      <w:r w:rsidRPr="00352A40">
        <w:rPr>
          <w:rFonts w:ascii="Arial" w:hAnsi="Arial" w:cs="Arial"/>
          <w:szCs w:val="24"/>
        </w:rPr>
        <w:t xml:space="preserve"> disebut juga </w:t>
      </w:r>
      <w:r>
        <w:rPr>
          <w:rFonts w:ascii="Arial" w:hAnsi="Arial" w:cs="Arial"/>
          <w:szCs w:val="24"/>
        </w:rPr>
        <w:t>s</w:t>
      </w:r>
      <w:r w:rsidRPr="00352A40">
        <w:rPr>
          <w:rFonts w:ascii="Arial" w:hAnsi="Arial" w:cs="Arial"/>
          <w:szCs w:val="24"/>
        </w:rPr>
        <w:t xml:space="preserve">ituasi </w:t>
      </w:r>
      <w:r w:rsidRPr="009F5C7E">
        <w:rPr>
          <w:rFonts w:ascii="Arial" w:hAnsi="Arial" w:cs="Arial"/>
          <w:szCs w:val="24"/>
        </w:rPr>
        <w:t xml:space="preserve"> penghuni Gedung (Bangunan) mengeluhkan</w:t>
      </w:r>
      <w:r w:rsidRPr="00352A40">
        <w:rPr>
          <w:rFonts w:ascii="Arial" w:hAnsi="Arial" w:cs="Arial"/>
          <w:szCs w:val="24"/>
        </w:rPr>
        <w:t xml:space="preserve"> permasalahan kesehatan dan kenyamanan yang akut, yang timbul berkaitan dengan wa</w:t>
      </w:r>
      <w:r>
        <w:rPr>
          <w:rFonts w:ascii="Arial" w:hAnsi="Arial" w:cs="Arial"/>
          <w:szCs w:val="24"/>
        </w:rPr>
        <w:t xml:space="preserve">ktu yang dihabiskan dalam </w:t>
      </w:r>
      <w:r w:rsidRPr="00352A40">
        <w:rPr>
          <w:rFonts w:ascii="Arial" w:hAnsi="Arial" w:cs="Arial"/>
          <w:szCs w:val="24"/>
        </w:rPr>
        <w:t>bangunan, namun gejalanya tidak spesif</w:t>
      </w:r>
      <w:r>
        <w:rPr>
          <w:rFonts w:ascii="Arial" w:hAnsi="Arial" w:cs="Arial"/>
          <w:szCs w:val="24"/>
        </w:rPr>
        <w:t xml:space="preserve">ik dan </w:t>
      </w:r>
      <w:r w:rsidRPr="00352A40">
        <w:rPr>
          <w:rFonts w:ascii="Arial" w:hAnsi="Arial" w:cs="Arial"/>
          <w:szCs w:val="24"/>
        </w:rPr>
        <w:t xml:space="preserve">penyebabnya tidak </w:t>
      </w:r>
      <w:r>
        <w:rPr>
          <w:rFonts w:ascii="Arial" w:hAnsi="Arial" w:cs="Arial"/>
          <w:szCs w:val="24"/>
        </w:rPr>
        <w:t>diidentifikasikan</w:t>
      </w:r>
      <w:r w:rsidRPr="00D642F2">
        <w:rPr>
          <w:rFonts w:ascii="Arial" w:hAnsi="Arial" w:cs="Arial"/>
          <w:szCs w:val="24"/>
        </w:rPr>
        <w:t>(</w:t>
      </w:r>
      <w:r w:rsidRPr="007D62E2">
        <w:rPr>
          <w:rStyle w:val="Strong"/>
          <w:rFonts w:ascii="Arial" w:hAnsi="Arial" w:cs="Arial"/>
          <w:b w:val="0"/>
          <w:szCs w:val="24"/>
        </w:rPr>
        <w:t>Yoga, 2010</w:t>
      </w:r>
      <w:r w:rsidRPr="00035687">
        <w:rPr>
          <w:rStyle w:val="Strong"/>
          <w:rFonts w:ascii="Arial" w:hAnsi="Arial" w:cs="Arial"/>
          <w:szCs w:val="24"/>
        </w:rPr>
        <w:t>)</w:t>
      </w:r>
      <w:r>
        <w:rPr>
          <w:rStyle w:val="Strong"/>
          <w:rFonts w:ascii="Arial" w:hAnsi="Arial" w:cs="Arial"/>
          <w:szCs w:val="24"/>
        </w:rPr>
        <w:t>.</w:t>
      </w:r>
    </w:p>
    <w:p w:rsidR="00E44808" w:rsidRPr="006C584C" w:rsidRDefault="00E44808" w:rsidP="00E44808">
      <w:pPr>
        <w:spacing w:after="0" w:line="480" w:lineRule="auto"/>
        <w:ind w:left="709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ab/>
      </w:r>
      <w:r w:rsidRPr="00976F66">
        <w:rPr>
          <w:rFonts w:ascii="Arial" w:hAnsi="Arial" w:cs="Arial"/>
          <w:i/>
          <w:szCs w:val="24"/>
        </w:rPr>
        <w:t xml:space="preserve">Sick building </w:t>
      </w:r>
      <w:proofErr w:type="gramStart"/>
      <w:r w:rsidRPr="00976F66">
        <w:rPr>
          <w:rFonts w:ascii="Arial" w:hAnsi="Arial" w:cs="Arial"/>
          <w:i/>
          <w:szCs w:val="24"/>
        </w:rPr>
        <w:t>syndrome</w:t>
      </w:r>
      <w:r>
        <w:rPr>
          <w:rFonts w:ascii="Arial" w:hAnsi="Arial" w:cs="Arial"/>
          <w:szCs w:val="24"/>
        </w:rPr>
        <w:t xml:space="preserve">  adalah</w:t>
      </w:r>
      <w:proofErr w:type="gramEnd"/>
      <w:r>
        <w:rPr>
          <w:rFonts w:ascii="Arial" w:hAnsi="Arial" w:cs="Arial"/>
          <w:szCs w:val="24"/>
        </w:rPr>
        <w:t xml:space="preserve"> </w:t>
      </w:r>
      <w:r w:rsidRPr="006C584C">
        <w:rPr>
          <w:rFonts w:ascii="Arial" w:hAnsi="Arial" w:cs="Arial"/>
          <w:szCs w:val="24"/>
        </w:rPr>
        <w:t xml:space="preserve">gejala yang timbul dan mengakibatkan gangguan kesehatan akut bagi  para penghuni di bangunan tersebut. Gangguan tersebut antara </w:t>
      </w:r>
      <w:proofErr w:type="gramStart"/>
      <w:r w:rsidRPr="006C584C">
        <w:rPr>
          <w:rFonts w:ascii="Arial" w:hAnsi="Arial" w:cs="Arial"/>
          <w:szCs w:val="24"/>
        </w:rPr>
        <w:t>lain :</w:t>
      </w:r>
      <w:proofErr w:type="gramEnd"/>
      <w:r w:rsidRPr="006C584C">
        <w:rPr>
          <w:rFonts w:ascii="Arial" w:hAnsi="Arial" w:cs="Arial"/>
          <w:szCs w:val="24"/>
        </w:rPr>
        <w:t xml:space="preserve"> sakit kepala, sakit mata, panas atau demam, gangguan pernafasan</w:t>
      </w:r>
      <w:r>
        <w:rPr>
          <w:rFonts w:ascii="Arial" w:hAnsi="Arial" w:cs="Arial"/>
          <w:szCs w:val="24"/>
        </w:rPr>
        <w:t>,</w:t>
      </w:r>
      <w:r w:rsidRPr="006C584C">
        <w:rPr>
          <w:rFonts w:ascii="Arial" w:hAnsi="Arial" w:cs="Arial"/>
          <w:szCs w:val="24"/>
        </w:rPr>
        <w:t>batuk, bersin</w:t>
      </w:r>
      <w:r>
        <w:rPr>
          <w:rFonts w:ascii="Arial" w:hAnsi="Arial" w:cs="Arial"/>
          <w:szCs w:val="24"/>
        </w:rPr>
        <w:t>- bersin</w:t>
      </w:r>
      <w:r w:rsidRPr="006C584C">
        <w:rPr>
          <w:rFonts w:ascii="Arial" w:hAnsi="Arial" w:cs="Arial"/>
          <w:szCs w:val="24"/>
        </w:rPr>
        <w:t xml:space="preserve"> dan iritasi kulit (Pardede, 2004).</w:t>
      </w:r>
    </w:p>
    <w:p w:rsidR="00E44808" w:rsidRPr="006C584C" w:rsidRDefault="00E44808" w:rsidP="00E44808">
      <w:pPr>
        <w:tabs>
          <w:tab w:val="left" w:pos="1134"/>
        </w:tabs>
        <w:spacing w:after="0" w:line="480" w:lineRule="auto"/>
        <w:ind w:left="709"/>
        <w:jc w:val="both"/>
        <w:rPr>
          <w:rFonts w:ascii="Arial" w:hAnsi="Arial" w:cs="Arial"/>
          <w:szCs w:val="24"/>
        </w:rPr>
      </w:pPr>
      <w:r w:rsidRPr="00352A40">
        <w:rPr>
          <w:rFonts w:ascii="Arial" w:hAnsi="Arial" w:cs="Arial"/>
          <w:szCs w:val="24"/>
        </w:rPr>
        <w:t>Penyebab</w:t>
      </w:r>
      <w:r w:rsidRPr="006C584C">
        <w:rPr>
          <w:rFonts w:ascii="Arial" w:hAnsi="Arial" w:cs="Arial"/>
          <w:szCs w:val="24"/>
        </w:rPr>
        <w:t xml:space="preserve"> syndrome penyakit bangunan </w:t>
      </w:r>
      <w:proofErr w:type="gramStart"/>
      <w:r w:rsidRPr="006C584C">
        <w:rPr>
          <w:rFonts w:ascii="Arial" w:hAnsi="Arial" w:cs="Arial"/>
          <w:szCs w:val="24"/>
        </w:rPr>
        <w:t>adalah :</w:t>
      </w:r>
      <w:proofErr w:type="gramEnd"/>
    </w:p>
    <w:p w:rsidR="00E44808" w:rsidRPr="006C584C" w:rsidRDefault="00E44808" w:rsidP="00E44808">
      <w:pPr>
        <w:numPr>
          <w:ilvl w:val="0"/>
          <w:numId w:val="19"/>
        </w:numPr>
        <w:tabs>
          <w:tab w:val="left" w:pos="1134"/>
        </w:tabs>
        <w:spacing w:after="0" w:line="480" w:lineRule="auto"/>
        <w:ind w:left="1276" w:hanging="567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Desain awal suatu bangunan kurang tepat dalam mendesain tata ruang bangunan, sirkulasi udara dan cahaya, drainase.</w:t>
      </w:r>
    </w:p>
    <w:p w:rsidR="00E44808" w:rsidRPr="006C584C" w:rsidRDefault="00E44808" w:rsidP="00E44808">
      <w:pPr>
        <w:numPr>
          <w:ilvl w:val="0"/>
          <w:numId w:val="19"/>
        </w:numPr>
        <w:tabs>
          <w:tab w:val="left" w:pos="1134"/>
        </w:tabs>
        <w:spacing w:after="0" w:line="480" w:lineRule="auto"/>
        <w:ind w:left="1276" w:hanging="567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Kesalahan pemilihan m</w:t>
      </w:r>
      <w:r>
        <w:rPr>
          <w:rFonts w:ascii="Arial" w:hAnsi="Arial" w:cs="Arial"/>
          <w:szCs w:val="24"/>
        </w:rPr>
        <w:t>aterial atau bahan bangunan. Fak</w:t>
      </w:r>
      <w:r w:rsidRPr="006C584C">
        <w:rPr>
          <w:rFonts w:ascii="Arial" w:hAnsi="Arial" w:cs="Arial"/>
          <w:szCs w:val="24"/>
        </w:rPr>
        <w:t>tor vital karena dapat meracuni penghuni. Material yang berbahaya adal</w:t>
      </w:r>
      <w:r>
        <w:rPr>
          <w:rFonts w:ascii="Arial" w:hAnsi="Arial" w:cs="Arial"/>
          <w:szCs w:val="24"/>
        </w:rPr>
        <w:t>ah atap asbes, seng atau timbal</w:t>
      </w:r>
      <w:r w:rsidRPr="006C584C">
        <w:rPr>
          <w:rFonts w:ascii="Arial" w:hAnsi="Arial" w:cs="Arial"/>
          <w:szCs w:val="24"/>
        </w:rPr>
        <w:t>, pelapis, kayu olahan (serbuk kayu),</w:t>
      </w:r>
      <w:r>
        <w:rPr>
          <w:rFonts w:ascii="Arial" w:hAnsi="Arial" w:cs="Arial"/>
          <w:szCs w:val="24"/>
        </w:rPr>
        <w:t xml:space="preserve"> </w:t>
      </w:r>
      <w:r w:rsidRPr="006C584C">
        <w:rPr>
          <w:rFonts w:ascii="Arial" w:hAnsi="Arial" w:cs="Arial"/>
          <w:szCs w:val="24"/>
        </w:rPr>
        <w:t>karpet serta wallpaper.</w:t>
      </w:r>
    </w:p>
    <w:p w:rsidR="00E44808" w:rsidRPr="006C584C" w:rsidRDefault="00E44808" w:rsidP="00E44808">
      <w:pPr>
        <w:numPr>
          <w:ilvl w:val="0"/>
          <w:numId w:val="19"/>
        </w:numPr>
        <w:tabs>
          <w:tab w:val="left" w:pos="1134"/>
        </w:tabs>
        <w:spacing w:after="0" w:line="480" w:lineRule="auto"/>
        <w:ind w:left="1276" w:hanging="567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 xml:space="preserve">Lingkungan udara tidak bersih yang disebabkan oleh populasi </w:t>
      </w:r>
      <w:proofErr w:type="gramStart"/>
      <w:r w:rsidRPr="006C584C">
        <w:rPr>
          <w:rFonts w:ascii="Arial" w:hAnsi="Arial" w:cs="Arial"/>
          <w:szCs w:val="24"/>
        </w:rPr>
        <w:t>asap</w:t>
      </w:r>
      <w:proofErr w:type="gramEnd"/>
      <w:r w:rsidRPr="006C584C">
        <w:rPr>
          <w:rFonts w:ascii="Arial" w:hAnsi="Arial" w:cs="Arial"/>
          <w:szCs w:val="24"/>
        </w:rPr>
        <w:t xml:space="preserve"> kendaraan bermotor, pabrik dan dapur.</w:t>
      </w:r>
    </w:p>
    <w:p w:rsidR="00E44808" w:rsidRPr="004937F4" w:rsidRDefault="00E44808" w:rsidP="00E44808">
      <w:pPr>
        <w:numPr>
          <w:ilvl w:val="0"/>
          <w:numId w:val="19"/>
        </w:numPr>
        <w:tabs>
          <w:tab w:val="left" w:pos="1134"/>
        </w:tabs>
        <w:spacing w:after="0" w:line="480" w:lineRule="auto"/>
        <w:ind w:left="1276" w:hanging="567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lastRenderedPageBreak/>
        <w:t>Kualitas pelaksanaan ko</w:t>
      </w:r>
      <w:r>
        <w:rPr>
          <w:rFonts w:ascii="Arial" w:hAnsi="Arial" w:cs="Arial"/>
          <w:szCs w:val="24"/>
        </w:rPr>
        <w:t>n</w:t>
      </w:r>
      <w:r w:rsidRPr="006C584C">
        <w:rPr>
          <w:rFonts w:ascii="Arial" w:hAnsi="Arial" w:cs="Arial"/>
          <w:szCs w:val="24"/>
        </w:rPr>
        <w:t>struksi, spesifikasi pelaksanaan terhadap gambar, pencurian volume pekerjaan konstruksi, kekuatan (garansi) struktur dan penggunaan mutu material yang kurang dari standar yang telah ditentukan (Pardede, 2004).</w:t>
      </w:r>
    </w:p>
    <w:p w:rsidR="00E44808" w:rsidRPr="00BE7910" w:rsidRDefault="00E44808" w:rsidP="00E44808">
      <w:pPr>
        <w:numPr>
          <w:ilvl w:val="0"/>
          <w:numId w:val="4"/>
        </w:numPr>
        <w:tabs>
          <w:tab w:val="left" w:pos="993"/>
        </w:tabs>
        <w:spacing w:after="0" w:line="480" w:lineRule="auto"/>
        <w:ind w:left="709" w:firstLine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Atap </w:t>
      </w:r>
      <w:r w:rsidRPr="00A022B5">
        <w:rPr>
          <w:rFonts w:ascii="Arial" w:hAnsi="Arial" w:cs="Arial"/>
          <w:b/>
          <w:szCs w:val="24"/>
        </w:rPr>
        <w:t>Asbes</w:t>
      </w:r>
    </w:p>
    <w:p w:rsidR="00E44808" w:rsidRDefault="00E44808" w:rsidP="00E44808">
      <w:pPr>
        <w:numPr>
          <w:ilvl w:val="1"/>
          <w:numId w:val="1"/>
        </w:numPr>
        <w:tabs>
          <w:tab w:val="left" w:pos="1276"/>
          <w:tab w:val="left" w:pos="1418"/>
          <w:tab w:val="left" w:pos="2268"/>
        </w:tabs>
        <w:spacing w:after="0" w:line="480" w:lineRule="auto"/>
        <w:ind w:hanging="78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Pengertian  Atap Asbes</w:t>
      </w:r>
    </w:p>
    <w:p w:rsidR="00E44808" w:rsidRPr="00290A88" w:rsidRDefault="00E44808" w:rsidP="00E44808">
      <w:pPr>
        <w:tabs>
          <w:tab w:val="left" w:pos="1276"/>
          <w:tab w:val="left" w:pos="1418"/>
          <w:tab w:val="left" w:pos="2268"/>
        </w:tabs>
        <w:spacing w:after="0" w:line="480" w:lineRule="auto"/>
        <w:ind w:left="127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Atap asbes adalah </w:t>
      </w:r>
      <w:r w:rsidRPr="00290A88">
        <w:rPr>
          <w:rFonts w:ascii="Arial" w:hAnsi="Arial" w:cs="Arial"/>
          <w:szCs w:val="24"/>
        </w:rPr>
        <w:t>salah satu produk bahan bangunan yang menggunakan asbes putih sebagai serat pengikat d</w:t>
      </w:r>
      <w:r>
        <w:rPr>
          <w:rFonts w:ascii="Arial" w:hAnsi="Arial" w:cs="Arial"/>
          <w:szCs w:val="24"/>
        </w:rPr>
        <w:t xml:space="preserve">engan bahan </w:t>
      </w:r>
      <w:proofErr w:type="gramStart"/>
      <w:r>
        <w:rPr>
          <w:rFonts w:ascii="Arial" w:hAnsi="Arial" w:cs="Arial"/>
          <w:szCs w:val="24"/>
        </w:rPr>
        <w:t>baku</w:t>
      </w:r>
      <w:proofErr w:type="gramEnd"/>
      <w:r>
        <w:rPr>
          <w:rFonts w:ascii="Arial" w:hAnsi="Arial" w:cs="Arial"/>
          <w:szCs w:val="24"/>
        </w:rPr>
        <w:t xml:space="preserve"> utamanya yaitu </w:t>
      </w:r>
      <w:r w:rsidRPr="00290A88">
        <w:rPr>
          <w:rFonts w:ascii="Arial" w:hAnsi="Arial" w:cs="Arial"/>
          <w:szCs w:val="24"/>
        </w:rPr>
        <w:t>semen</w:t>
      </w:r>
      <w:r>
        <w:rPr>
          <w:rFonts w:ascii="Arial" w:hAnsi="Arial" w:cs="Arial"/>
          <w:szCs w:val="24"/>
        </w:rPr>
        <w:t xml:space="preserve"> (Murtanti, 2010).</w:t>
      </w:r>
    </w:p>
    <w:p w:rsidR="00E44808" w:rsidRPr="00290A88" w:rsidRDefault="00E44808" w:rsidP="00E44808">
      <w:pPr>
        <w:numPr>
          <w:ilvl w:val="1"/>
          <w:numId w:val="1"/>
        </w:numPr>
        <w:tabs>
          <w:tab w:val="left" w:pos="1276"/>
          <w:tab w:val="left" w:pos="1418"/>
          <w:tab w:val="left" w:pos="2268"/>
        </w:tabs>
        <w:spacing w:after="0" w:line="480" w:lineRule="auto"/>
        <w:ind w:hanging="785"/>
        <w:jc w:val="both"/>
        <w:rPr>
          <w:rFonts w:ascii="Arial" w:hAnsi="Arial" w:cs="Arial"/>
        </w:rPr>
      </w:pPr>
      <w:r w:rsidRPr="00290A88">
        <w:rPr>
          <w:rFonts w:ascii="Arial" w:hAnsi="Arial" w:cs="Arial"/>
          <w:szCs w:val="24"/>
        </w:rPr>
        <w:t>Empat</w:t>
      </w:r>
      <w:r w:rsidRPr="00290A88">
        <w:rPr>
          <w:rFonts w:ascii="Arial" w:hAnsi="Arial" w:cs="Arial"/>
        </w:rPr>
        <w:t xml:space="preserve">  </w:t>
      </w:r>
      <w:r w:rsidRPr="00290A88">
        <w:rPr>
          <w:rFonts w:ascii="Arial" w:hAnsi="Arial" w:cs="Arial"/>
          <w:szCs w:val="24"/>
        </w:rPr>
        <w:t>Jenis</w:t>
      </w:r>
      <w:r w:rsidRPr="00290A88">
        <w:rPr>
          <w:rFonts w:ascii="Arial" w:hAnsi="Arial" w:cs="Arial"/>
        </w:rPr>
        <w:t xml:space="preserve"> Asbes antara lain :</w:t>
      </w:r>
    </w:p>
    <w:p w:rsidR="00E44808" w:rsidRPr="004F3171" w:rsidRDefault="00E44808" w:rsidP="00E44808">
      <w:pPr>
        <w:tabs>
          <w:tab w:val="left" w:pos="1276"/>
          <w:tab w:val="left" w:pos="1418"/>
          <w:tab w:val="left" w:pos="2268"/>
        </w:tabs>
        <w:spacing w:after="0" w:line="48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C584C">
        <w:rPr>
          <w:rFonts w:ascii="Arial" w:hAnsi="Arial" w:cs="Arial"/>
        </w:rPr>
        <w:t xml:space="preserve">Ada 4 </w:t>
      </w:r>
      <w:r w:rsidRPr="00A022B5">
        <w:rPr>
          <w:rFonts w:ascii="Arial" w:hAnsi="Arial" w:cs="Arial"/>
          <w:szCs w:val="24"/>
        </w:rPr>
        <w:t>jenis</w:t>
      </w:r>
      <w:r w:rsidRPr="006C584C">
        <w:rPr>
          <w:rFonts w:ascii="Arial" w:hAnsi="Arial" w:cs="Arial"/>
        </w:rPr>
        <w:t xml:space="preserve"> asbes yang ada di pasaran, yang banyak di perjualbelikan adalah </w:t>
      </w:r>
      <w:r w:rsidRPr="006C584C">
        <w:rPr>
          <w:rFonts w:ascii="Arial" w:hAnsi="Arial" w:cs="Arial"/>
          <w:i/>
        </w:rPr>
        <w:t>chrysotile</w:t>
      </w:r>
      <w:r w:rsidRPr="006C584C">
        <w:rPr>
          <w:rFonts w:ascii="Arial" w:hAnsi="Arial" w:cs="Arial"/>
        </w:rPr>
        <w:t xml:space="preserve"> atau asbes putih.</w:t>
      </w:r>
      <w:proofErr w:type="gramEnd"/>
      <w:r w:rsidRPr="006C584C">
        <w:rPr>
          <w:rFonts w:ascii="Arial" w:hAnsi="Arial" w:cs="Arial"/>
        </w:rPr>
        <w:t xml:space="preserve"> Asbes yang </w:t>
      </w:r>
      <w:proofErr w:type="gramStart"/>
      <w:r w:rsidRPr="006C584C">
        <w:rPr>
          <w:rFonts w:ascii="Arial" w:hAnsi="Arial" w:cs="Arial"/>
        </w:rPr>
        <w:t>lain</w:t>
      </w:r>
      <w:proofErr w:type="gramEnd"/>
      <w:r w:rsidRPr="006C584C">
        <w:rPr>
          <w:rFonts w:ascii="Arial" w:hAnsi="Arial" w:cs="Arial"/>
        </w:rPr>
        <w:t xml:space="preserve"> adalah asbes biru (</w:t>
      </w:r>
      <w:r w:rsidRPr="006C584C">
        <w:rPr>
          <w:rFonts w:ascii="Arial" w:hAnsi="Arial" w:cs="Arial"/>
          <w:i/>
        </w:rPr>
        <w:t>crocidolite</w:t>
      </w:r>
      <w:r w:rsidRPr="006C584C">
        <w:rPr>
          <w:rFonts w:ascii="Arial" w:hAnsi="Arial" w:cs="Arial"/>
        </w:rPr>
        <w:t xml:space="preserve">). </w:t>
      </w:r>
      <w:proofErr w:type="gramStart"/>
      <w:r w:rsidRPr="006C584C">
        <w:rPr>
          <w:rFonts w:ascii="Arial" w:hAnsi="Arial" w:cs="Arial"/>
        </w:rPr>
        <w:t>Asbes coklat (</w:t>
      </w:r>
      <w:r w:rsidRPr="006C584C">
        <w:rPr>
          <w:rFonts w:ascii="Arial" w:hAnsi="Arial" w:cs="Arial"/>
          <w:i/>
        </w:rPr>
        <w:t>amosit</w:t>
      </w:r>
      <w:r w:rsidRPr="006C584C">
        <w:rPr>
          <w:rFonts w:ascii="Arial" w:hAnsi="Arial" w:cs="Arial"/>
        </w:rPr>
        <w:t>) dan asbes abu-abu (</w:t>
      </w:r>
      <w:r>
        <w:rPr>
          <w:rFonts w:ascii="Arial" w:hAnsi="Arial" w:cs="Arial"/>
          <w:i/>
        </w:rPr>
        <w:t>anthopylite</w:t>
      </w:r>
      <w:r w:rsidRPr="006C584C">
        <w:rPr>
          <w:rFonts w:ascii="Arial" w:hAnsi="Arial" w:cs="Arial"/>
          <w:i/>
        </w:rPr>
        <w:t>)</w:t>
      </w:r>
      <w:r w:rsidRPr="006C584C">
        <w:rPr>
          <w:rFonts w:ascii="Arial" w:hAnsi="Arial" w:cs="Arial"/>
        </w:rPr>
        <w:t>.</w:t>
      </w:r>
      <w:proofErr w:type="gramEnd"/>
      <w:r w:rsidRPr="006C584C">
        <w:rPr>
          <w:rFonts w:ascii="Arial" w:hAnsi="Arial" w:cs="Arial"/>
        </w:rPr>
        <w:t xml:space="preserve"> </w:t>
      </w:r>
      <w:proofErr w:type="gramStart"/>
      <w:r w:rsidRPr="006C584C">
        <w:rPr>
          <w:rFonts w:ascii="Arial" w:hAnsi="Arial" w:cs="Arial"/>
        </w:rPr>
        <w:t>Serat asbes putih (</w:t>
      </w:r>
      <w:r w:rsidRPr="006C584C">
        <w:rPr>
          <w:rFonts w:ascii="Arial" w:hAnsi="Arial" w:cs="Arial"/>
          <w:i/>
        </w:rPr>
        <w:t>chrycotile</w:t>
      </w:r>
      <w:r w:rsidRPr="006C584C">
        <w:rPr>
          <w:rFonts w:ascii="Arial" w:hAnsi="Arial" w:cs="Arial"/>
        </w:rPr>
        <w:t xml:space="preserve">) lebih aman dibandingkan asbes biru, coklat dan abu-abu atau yang dikenal </w:t>
      </w:r>
      <w:r w:rsidRPr="006C584C">
        <w:rPr>
          <w:rFonts w:ascii="Arial" w:hAnsi="Arial" w:cs="Arial"/>
          <w:i/>
        </w:rPr>
        <w:t>amphiboles</w:t>
      </w:r>
      <w:r w:rsidRPr="006C584C">
        <w:rPr>
          <w:rFonts w:ascii="Arial" w:hAnsi="Arial" w:cs="Arial"/>
        </w:rPr>
        <w:t xml:space="preserve">, karena </w:t>
      </w:r>
      <w:r w:rsidRPr="006C584C">
        <w:rPr>
          <w:rFonts w:ascii="Arial" w:hAnsi="Arial" w:cs="Arial"/>
          <w:i/>
        </w:rPr>
        <w:t xml:space="preserve">chrycotile </w:t>
      </w:r>
      <w:r w:rsidRPr="006C584C">
        <w:rPr>
          <w:rFonts w:ascii="Arial" w:hAnsi="Arial" w:cs="Arial"/>
        </w:rPr>
        <w:t xml:space="preserve">lebih cepat menghilang dari paru-paru disbanding </w:t>
      </w:r>
      <w:r w:rsidRPr="006C584C">
        <w:rPr>
          <w:rFonts w:ascii="Arial" w:hAnsi="Arial" w:cs="Arial"/>
          <w:i/>
        </w:rPr>
        <w:t>amphiboles</w:t>
      </w:r>
      <w:r w:rsidRPr="006C584C">
        <w:rPr>
          <w:rFonts w:ascii="Arial" w:hAnsi="Arial" w:cs="Arial"/>
        </w:rPr>
        <w:t>.</w:t>
      </w:r>
      <w:proofErr w:type="gramEnd"/>
      <w:r w:rsidRPr="006C584C">
        <w:rPr>
          <w:rFonts w:ascii="Arial" w:hAnsi="Arial" w:cs="Arial"/>
        </w:rPr>
        <w:t xml:space="preserve"> </w:t>
      </w:r>
      <w:proofErr w:type="gramStart"/>
      <w:r w:rsidRPr="006C584C">
        <w:rPr>
          <w:rFonts w:ascii="Arial" w:hAnsi="Arial" w:cs="Arial"/>
        </w:rPr>
        <w:t xml:space="preserve">Dalam kehidupan </w:t>
      </w:r>
      <w:r>
        <w:rPr>
          <w:rFonts w:ascii="Arial" w:hAnsi="Arial" w:cs="Arial"/>
        </w:rPr>
        <w:t>sehari-hari asbes putih digunaka</w:t>
      </w:r>
      <w:r w:rsidRPr="006C584C">
        <w:rPr>
          <w:rFonts w:ascii="Arial" w:hAnsi="Arial" w:cs="Arial"/>
        </w:rPr>
        <w:t>n sebagai campuran dalam produk bangunan seperti pipa air, atap rumah dan enternit.</w:t>
      </w:r>
      <w:proofErr w:type="gramEnd"/>
      <w:r w:rsidRPr="006C584C">
        <w:rPr>
          <w:rFonts w:ascii="Arial" w:hAnsi="Arial" w:cs="Arial"/>
        </w:rPr>
        <w:t xml:space="preserve"> Sesuai sifat asbes putih, bila telah terikat </w:t>
      </w:r>
      <w:r w:rsidRPr="006C584C">
        <w:rPr>
          <w:rFonts w:ascii="Arial" w:hAnsi="Arial" w:cs="Arial"/>
        </w:rPr>
        <w:lastRenderedPageBreak/>
        <w:t xml:space="preserve">dengan zat lain, maka </w:t>
      </w:r>
      <w:proofErr w:type="gramStart"/>
      <w:r w:rsidRPr="006C584C">
        <w:rPr>
          <w:rFonts w:ascii="Arial" w:hAnsi="Arial" w:cs="Arial"/>
        </w:rPr>
        <w:t>akan</w:t>
      </w:r>
      <w:proofErr w:type="gramEnd"/>
      <w:r w:rsidRPr="006C584C">
        <w:rPr>
          <w:rFonts w:ascii="Arial" w:hAnsi="Arial" w:cs="Arial"/>
        </w:rPr>
        <w:t xml:space="preserve"> semakin sulit terurai sehingga pemakaian asbes putih dinyatakan aman.</w:t>
      </w:r>
    </w:p>
    <w:p w:rsidR="00E44808" w:rsidRPr="006C584C" w:rsidRDefault="00E44808" w:rsidP="00E44808">
      <w:pPr>
        <w:numPr>
          <w:ilvl w:val="1"/>
          <w:numId w:val="1"/>
        </w:numPr>
        <w:tabs>
          <w:tab w:val="left" w:pos="1276"/>
          <w:tab w:val="left" w:pos="1418"/>
          <w:tab w:val="left" w:pos="2268"/>
        </w:tabs>
        <w:spacing w:after="0" w:line="480" w:lineRule="auto"/>
        <w:ind w:hanging="785"/>
        <w:jc w:val="both"/>
        <w:rPr>
          <w:rFonts w:ascii="Arial" w:eastAsia="Times New Roman" w:hAnsi="Arial" w:cs="Arial"/>
          <w:szCs w:val="24"/>
        </w:rPr>
      </w:pPr>
      <w:r w:rsidRPr="00604807">
        <w:rPr>
          <w:rFonts w:ascii="Arial" w:eastAsia="Times New Roman" w:hAnsi="Arial" w:cs="Arial"/>
          <w:bCs/>
          <w:szCs w:val="24"/>
        </w:rPr>
        <w:t>Penyakit</w:t>
      </w:r>
      <w:r w:rsidRPr="006C584C">
        <w:rPr>
          <w:rFonts w:ascii="Arial" w:eastAsia="Times New Roman" w:hAnsi="Arial" w:cs="Arial"/>
          <w:szCs w:val="24"/>
        </w:rPr>
        <w:t>-</w:t>
      </w:r>
      <w:r>
        <w:rPr>
          <w:rFonts w:ascii="Arial" w:eastAsia="Times New Roman" w:hAnsi="Arial" w:cs="Arial"/>
          <w:szCs w:val="24"/>
        </w:rPr>
        <w:t xml:space="preserve"> </w:t>
      </w:r>
      <w:r w:rsidRPr="00445185">
        <w:rPr>
          <w:rFonts w:ascii="Arial" w:hAnsi="Arial" w:cs="Arial"/>
          <w:szCs w:val="24"/>
        </w:rPr>
        <w:t>penyakit</w:t>
      </w:r>
      <w:r w:rsidRPr="006C584C">
        <w:rPr>
          <w:rFonts w:ascii="Arial" w:eastAsia="Times New Roman" w:hAnsi="Arial" w:cs="Arial"/>
          <w:szCs w:val="24"/>
        </w:rPr>
        <w:t xml:space="preserve"> yang disebabkan</w:t>
      </w:r>
      <w:r>
        <w:rPr>
          <w:rFonts w:ascii="Arial" w:eastAsia="Times New Roman" w:hAnsi="Arial" w:cs="Arial"/>
          <w:szCs w:val="24"/>
        </w:rPr>
        <w:t xml:space="preserve"> </w:t>
      </w:r>
      <w:r w:rsidRPr="006C584C">
        <w:rPr>
          <w:rFonts w:ascii="Arial" w:eastAsia="Times New Roman" w:hAnsi="Arial" w:cs="Arial"/>
          <w:szCs w:val="24"/>
        </w:rPr>
        <w:t xml:space="preserve">oleh asbes </w:t>
      </w:r>
    </w:p>
    <w:p w:rsidR="00E44808" w:rsidRDefault="00E44808" w:rsidP="00E44808">
      <w:pPr>
        <w:numPr>
          <w:ilvl w:val="0"/>
          <w:numId w:val="10"/>
        </w:numPr>
        <w:tabs>
          <w:tab w:val="left" w:pos="1560"/>
        </w:tabs>
        <w:spacing w:after="0" w:line="480" w:lineRule="auto"/>
        <w:ind w:left="1560" w:hanging="284"/>
        <w:jc w:val="both"/>
        <w:rPr>
          <w:rFonts w:ascii="Arial" w:eastAsia="Times New Roman" w:hAnsi="Arial" w:cs="Arial"/>
          <w:szCs w:val="24"/>
        </w:rPr>
      </w:pPr>
      <w:r w:rsidRPr="00F44E46">
        <w:rPr>
          <w:rFonts w:ascii="Arial" w:eastAsia="Times New Roman" w:hAnsi="Arial" w:cs="Arial"/>
          <w:szCs w:val="24"/>
        </w:rPr>
        <w:t>Asbestosis</w:t>
      </w:r>
      <w:r w:rsidRPr="006C584C">
        <w:rPr>
          <w:rFonts w:ascii="Arial" w:eastAsia="Times New Roman" w:hAnsi="Arial" w:cs="Arial"/>
          <w:szCs w:val="24"/>
        </w:rPr>
        <w:t xml:space="preserve"> adalah suatu penyakit saluran pernafasan yang terjadi akibat menghirup serat-serat asbes, dimana pada paru-paru terbentuk jaringan parut yang luas.Asbestos</w:t>
      </w:r>
      <w:r>
        <w:rPr>
          <w:rFonts w:ascii="Arial" w:eastAsia="Times New Roman" w:hAnsi="Arial" w:cs="Arial"/>
          <w:szCs w:val="24"/>
        </w:rPr>
        <w:t>is</w:t>
      </w:r>
      <w:r w:rsidRPr="006C584C">
        <w:rPr>
          <w:rFonts w:ascii="Arial" w:eastAsia="Times New Roman" w:hAnsi="Arial" w:cs="Arial"/>
          <w:szCs w:val="24"/>
        </w:rPr>
        <w:t xml:space="preserve"> terdiri dari serat silikat mineral dengan komposisi kimiawi yang berbeda. Jika terhisap, serat asbes mengendap di dalam dalam paru-paru, menyebabkan parut. </w:t>
      </w:r>
      <w:r>
        <w:rPr>
          <w:rFonts w:ascii="Arial" w:eastAsia="Times New Roman" w:hAnsi="Arial" w:cs="Arial"/>
          <w:szCs w:val="24"/>
        </w:rPr>
        <w:t>(</w:t>
      </w:r>
      <w:r>
        <w:rPr>
          <w:rFonts w:ascii="Arial" w:hAnsi="Arial" w:cs="Arial"/>
        </w:rPr>
        <w:t>Murtanti, 2010</w:t>
      </w:r>
      <w:r>
        <w:t>)</w:t>
      </w:r>
    </w:p>
    <w:p w:rsidR="00E44808" w:rsidRDefault="00E44808" w:rsidP="00E44808">
      <w:pPr>
        <w:numPr>
          <w:ilvl w:val="0"/>
          <w:numId w:val="10"/>
        </w:numPr>
        <w:tabs>
          <w:tab w:val="left" w:pos="1560"/>
        </w:tabs>
        <w:spacing w:after="0" w:line="480" w:lineRule="auto"/>
        <w:ind w:left="1560" w:hanging="284"/>
        <w:jc w:val="both"/>
        <w:rPr>
          <w:rFonts w:ascii="Arial" w:eastAsia="Times New Roman" w:hAnsi="Arial" w:cs="Arial"/>
          <w:szCs w:val="24"/>
        </w:rPr>
      </w:pPr>
      <w:r w:rsidRPr="00FB7C24">
        <w:rPr>
          <w:rFonts w:ascii="Arial" w:eastAsia="Times New Roman" w:hAnsi="Arial" w:cs="Arial"/>
          <w:szCs w:val="24"/>
        </w:rPr>
        <w:t>Mesothelioma</w:t>
      </w:r>
      <w:r>
        <w:rPr>
          <w:rFonts w:ascii="Arial" w:eastAsia="Times New Roman" w:hAnsi="Arial" w:cs="Arial"/>
          <w:szCs w:val="24"/>
        </w:rPr>
        <w:t xml:space="preserve"> adalah Debu asbes yang masuk ke paru-paru, bergerak sampai </w:t>
      </w:r>
      <w:r w:rsidRPr="000556EE">
        <w:rPr>
          <w:rFonts w:ascii="Arial" w:eastAsia="Times New Roman" w:hAnsi="Arial" w:cs="Arial"/>
          <w:szCs w:val="24"/>
        </w:rPr>
        <w:t>selubung paru</w:t>
      </w:r>
      <w:r>
        <w:rPr>
          <w:rFonts w:ascii="Arial" w:eastAsia="Times New Roman" w:hAnsi="Arial" w:cs="Arial"/>
          <w:szCs w:val="24"/>
        </w:rPr>
        <w:t xml:space="preserve">-paru. Di sini, debu asbes </w:t>
      </w:r>
      <w:r w:rsidRPr="000556EE">
        <w:rPr>
          <w:rFonts w:ascii="Arial" w:eastAsia="Times New Roman" w:hAnsi="Arial" w:cs="Arial"/>
          <w:szCs w:val="24"/>
        </w:rPr>
        <w:t>merusak DNA dari sel selubung paru (mesothelium), akibatnya kontrol pertumbuhan sel terganggu. Sel yang telah menjadi abnorm</w:t>
      </w:r>
      <w:r>
        <w:rPr>
          <w:rFonts w:ascii="Arial" w:eastAsia="Times New Roman" w:hAnsi="Arial" w:cs="Arial"/>
          <w:szCs w:val="24"/>
        </w:rPr>
        <w:t xml:space="preserve">al </w:t>
      </w:r>
      <w:r w:rsidRPr="000556EE">
        <w:rPr>
          <w:rFonts w:ascii="Arial" w:eastAsia="Times New Roman" w:hAnsi="Arial" w:cs="Arial"/>
          <w:szCs w:val="24"/>
        </w:rPr>
        <w:t>membelah tak terkendali, kemudian berekspansi dan merusak jaringan di sekitarnya.</w:t>
      </w:r>
    </w:p>
    <w:p w:rsidR="00E44808" w:rsidRDefault="00E44808" w:rsidP="00E44808">
      <w:pPr>
        <w:numPr>
          <w:ilvl w:val="0"/>
          <w:numId w:val="10"/>
        </w:numPr>
        <w:tabs>
          <w:tab w:val="left" w:pos="1560"/>
        </w:tabs>
        <w:spacing w:after="0" w:line="480" w:lineRule="auto"/>
        <w:ind w:left="1560" w:hanging="284"/>
        <w:jc w:val="both"/>
        <w:rPr>
          <w:rFonts w:ascii="Arial" w:eastAsia="Times New Roman" w:hAnsi="Arial" w:cs="Arial"/>
          <w:szCs w:val="24"/>
        </w:rPr>
      </w:pPr>
      <w:r w:rsidRPr="00604807">
        <w:rPr>
          <w:rFonts w:ascii="Arial" w:eastAsia="Times New Roman" w:hAnsi="Arial" w:cs="Arial"/>
          <w:szCs w:val="24"/>
        </w:rPr>
        <w:t>Kanker</w:t>
      </w:r>
      <w:r w:rsidRPr="000556EE">
        <w:rPr>
          <w:rFonts w:ascii="Arial" w:eastAsia="Times New Roman" w:hAnsi="Arial" w:cs="Arial"/>
          <w:bCs/>
          <w:szCs w:val="24"/>
        </w:rPr>
        <w:t xml:space="preserve"> </w:t>
      </w:r>
      <w:r w:rsidRPr="009F5C7E">
        <w:rPr>
          <w:rFonts w:ascii="Arial" w:eastAsia="Times New Roman" w:hAnsi="Arial" w:cs="Arial"/>
          <w:szCs w:val="24"/>
        </w:rPr>
        <w:t>Paru</w:t>
      </w:r>
      <w:r w:rsidRPr="000556EE">
        <w:rPr>
          <w:rFonts w:ascii="Arial" w:eastAsia="Times New Roman" w:hAnsi="Arial" w:cs="Arial"/>
          <w:bCs/>
          <w:szCs w:val="24"/>
        </w:rPr>
        <w:t>-</w:t>
      </w:r>
      <w:r w:rsidRPr="00EC4D3A">
        <w:rPr>
          <w:rFonts w:ascii="Arial" w:eastAsia="Times New Roman" w:hAnsi="Arial" w:cs="Arial"/>
          <w:szCs w:val="24"/>
        </w:rPr>
        <w:t>Paru</w:t>
      </w:r>
      <w:r w:rsidRPr="000556EE">
        <w:rPr>
          <w:rFonts w:ascii="Arial" w:eastAsia="Times New Roman" w:hAnsi="Arial" w:cs="Arial"/>
          <w:bCs/>
          <w:szCs w:val="24"/>
        </w:rPr>
        <w:t xml:space="preserve"> adalah</w:t>
      </w:r>
      <w:r w:rsidRPr="000556EE">
        <w:rPr>
          <w:rFonts w:ascii="Arial" w:eastAsia="Times New Roman" w:hAnsi="Arial" w:cs="Arial"/>
          <w:b/>
          <w:bCs/>
          <w:szCs w:val="24"/>
        </w:rPr>
        <w:t xml:space="preserve"> </w:t>
      </w:r>
      <w:r w:rsidRPr="000556EE">
        <w:rPr>
          <w:rFonts w:ascii="Arial" w:eastAsia="Times New Roman" w:hAnsi="Arial" w:cs="Arial"/>
          <w:szCs w:val="24"/>
        </w:rPr>
        <w:t xml:space="preserve">Mekanisme timbulnya kanker paru-paru akibat debu asbes hampir </w:t>
      </w:r>
      <w:proofErr w:type="gramStart"/>
      <w:r w:rsidRPr="000556EE">
        <w:rPr>
          <w:rFonts w:ascii="Arial" w:eastAsia="Times New Roman" w:hAnsi="Arial" w:cs="Arial"/>
          <w:szCs w:val="24"/>
        </w:rPr>
        <w:t>sama</w:t>
      </w:r>
      <w:proofErr w:type="gramEnd"/>
      <w:r w:rsidRPr="000556EE">
        <w:rPr>
          <w:rFonts w:ascii="Arial" w:eastAsia="Times New Roman" w:hAnsi="Arial" w:cs="Arial"/>
          <w:szCs w:val="24"/>
        </w:rPr>
        <w:t xml:space="preserve"> dengan kanker mesothelioma. Bedanya, yang terkena adalah dinding saluran napas (bronchiolus). Awalnya kerusakan hanya terbatas pada paru-paru, kemudian pada stadium lanjut dapat bermetastasis ke organ tubuh lainnya.</w:t>
      </w:r>
    </w:p>
    <w:p w:rsidR="00F9363E" w:rsidRPr="00A022B5" w:rsidRDefault="00F9363E" w:rsidP="00F9363E">
      <w:pPr>
        <w:tabs>
          <w:tab w:val="left" w:pos="1560"/>
        </w:tabs>
        <w:spacing w:after="0" w:line="480" w:lineRule="auto"/>
        <w:jc w:val="both"/>
        <w:rPr>
          <w:rFonts w:ascii="Arial" w:eastAsia="Times New Roman" w:hAnsi="Arial" w:cs="Arial"/>
          <w:szCs w:val="24"/>
        </w:rPr>
      </w:pPr>
    </w:p>
    <w:p w:rsidR="00E44808" w:rsidRPr="00EC4D3A" w:rsidRDefault="00E44808" w:rsidP="00E44808">
      <w:pPr>
        <w:numPr>
          <w:ilvl w:val="1"/>
          <w:numId w:val="1"/>
        </w:numPr>
        <w:tabs>
          <w:tab w:val="left" w:pos="1276"/>
          <w:tab w:val="left" w:pos="1418"/>
          <w:tab w:val="left" w:pos="2268"/>
        </w:tabs>
        <w:spacing w:after="0" w:line="480" w:lineRule="auto"/>
        <w:ind w:hanging="785"/>
        <w:jc w:val="both"/>
        <w:rPr>
          <w:rFonts w:ascii="Arial" w:hAnsi="Arial" w:cs="Arial"/>
          <w:szCs w:val="24"/>
        </w:rPr>
      </w:pPr>
      <w:r w:rsidRPr="00FB7C24">
        <w:rPr>
          <w:rFonts w:ascii="Arial" w:eastAsia="Times New Roman" w:hAnsi="Arial" w:cs="Arial"/>
          <w:bCs/>
          <w:szCs w:val="24"/>
        </w:rPr>
        <w:lastRenderedPageBreak/>
        <w:t>Bahaya</w:t>
      </w:r>
      <w:r w:rsidRPr="00EC4D3A">
        <w:rPr>
          <w:rFonts w:ascii="Arial" w:hAnsi="Arial" w:cs="Arial"/>
          <w:szCs w:val="24"/>
        </w:rPr>
        <w:t xml:space="preserve"> </w:t>
      </w:r>
      <w:r w:rsidRPr="00A022B5">
        <w:rPr>
          <w:rFonts w:ascii="Arial" w:hAnsi="Arial" w:cs="Arial"/>
          <w:szCs w:val="24"/>
        </w:rPr>
        <w:t>Atap</w:t>
      </w:r>
      <w:r w:rsidRPr="00EC4D3A">
        <w:rPr>
          <w:rFonts w:ascii="Arial" w:hAnsi="Arial" w:cs="Arial"/>
          <w:szCs w:val="24"/>
        </w:rPr>
        <w:t xml:space="preserve"> </w:t>
      </w:r>
      <w:r w:rsidRPr="00EC4D3A">
        <w:rPr>
          <w:rFonts w:ascii="Arial" w:eastAsia="Times New Roman" w:hAnsi="Arial" w:cs="Arial"/>
          <w:bCs/>
          <w:szCs w:val="24"/>
        </w:rPr>
        <w:t>Rumah</w:t>
      </w:r>
      <w:r w:rsidRPr="00EC4D3A">
        <w:rPr>
          <w:rFonts w:ascii="Arial" w:hAnsi="Arial" w:cs="Arial"/>
          <w:szCs w:val="24"/>
        </w:rPr>
        <w:t xml:space="preserve"> dari Asbes</w:t>
      </w:r>
    </w:p>
    <w:p w:rsidR="00E44808" w:rsidRDefault="00E44808" w:rsidP="00E44808">
      <w:pPr>
        <w:pStyle w:val="NormalWeb"/>
        <w:spacing w:before="0" w:beforeAutospacing="0" w:after="0" w:afterAutospacing="0" w:line="480" w:lineRule="auto"/>
        <w:ind w:left="1440"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Pr="00872CFD">
        <w:rPr>
          <w:rFonts w:ascii="Arial" w:hAnsi="Arial" w:cs="Arial"/>
        </w:rPr>
        <w:t>eberapa penelitian menunjukkan asbes yang berbentuk lembaran tidak menunjukkan risiko kesehatan yang berarti.</w:t>
      </w:r>
      <w:proofErr w:type="gramEnd"/>
      <w:r w:rsidRPr="00902FF6">
        <w:rPr>
          <w:rFonts w:ascii="Arial" w:hAnsi="Arial" w:cs="Arial"/>
        </w:rPr>
        <w:t xml:space="preserve"> </w:t>
      </w:r>
      <w:proofErr w:type="gramStart"/>
      <w:r w:rsidRPr="006C584C">
        <w:rPr>
          <w:rFonts w:ascii="Arial" w:hAnsi="Arial" w:cs="Arial"/>
        </w:rPr>
        <w:t>Namun jika lembaran tersebut sudah ada yang rusak, berlubang atau salah dalam hal penggunaannya, maka bisa menimb</w:t>
      </w:r>
      <w:r>
        <w:rPr>
          <w:rFonts w:ascii="Arial" w:hAnsi="Arial" w:cs="Arial"/>
        </w:rPr>
        <w:t>ilkan risiko yang lebih tinggi.</w:t>
      </w:r>
      <w:proofErr w:type="gramEnd"/>
      <w:r w:rsidRPr="004F3171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B</w:t>
      </w:r>
      <w:r w:rsidRPr="009F5C7E">
        <w:rPr>
          <w:rFonts w:ascii="Arial" w:hAnsi="Arial" w:cs="Arial"/>
          <w:color w:val="000000"/>
        </w:rPr>
        <w:t>ahaya</w:t>
      </w:r>
      <w:r w:rsidRPr="00604807">
        <w:rPr>
          <w:rFonts w:ascii="Arial" w:hAnsi="Arial" w:cs="Arial"/>
        </w:rPr>
        <w:t xml:space="preserve"> dari menghirup serat asbes tidak bisa dilihat dalam jangka waktu singkat.</w:t>
      </w:r>
      <w:proofErr w:type="gramEnd"/>
      <w:r w:rsidRPr="0060480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G</w:t>
      </w:r>
      <w:r w:rsidRPr="00604807">
        <w:rPr>
          <w:rFonts w:ascii="Arial" w:hAnsi="Arial" w:cs="Arial"/>
        </w:rPr>
        <w:t>ejala penyakit ini baru muncul dalam waktu 10 tahun setelah terpapar serat asbes pertama kali.</w:t>
      </w:r>
      <w:proofErr w:type="gramEnd"/>
    </w:p>
    <w:p w:rsidR="00E44808" w:rsidRPr="00872CFD" w:rsidRDefault="00E44808" w:rsidP="00E44808">
      <w:pPr>
        <w:pStyle w:val="NormalWeb"/>
        <w:spacing w:before="0" w:beforeAutospacing="0" w:after="0" w:afterAutospacing="0" w:line="480" w:lineRule="auto"/>
        <w:ind w:left="1440" w:firstLine="720"/>
        <w:jc w:val="both"/>
        <w:rPr>
          <w:rFonts w:ascii="Arial" w:hAnsi="Arial" w:cs="Arial"/>
        </w:rPr>
      </w:pPr>
      <w:r w:rsidRPr="00872C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872CFD">
        <w:rPr>
          <w:rFonts w:ascii="Arial" w:hAnsi="Arial" w:cs="Arial"/>
        </w:rPr>
        <w:t xml:space="preserve">ukan berarti atap rumah yang terbuat dari asbes tidak berbahaya </w:t>
      </w:r>
      <w:proofErr w:type="gramStart"/>
      <w:r w:rsidRPr="00872CFD">
        <w:rPr>
          <w:rFonts w:ascii="Arial" w:hAnsi="Arial" w:cs="Arial"/>
        </w:rPr>
        <w:t>sama</w:t>
      </w:r>
      <w:proofErr w:type="gramEnd"/>
      <w:r w:rsidRPr="00872CFD">
        <w:rPr>
          <w:rFonts w:ascii="Arial" w:hAnsi="Arial" w:cs="Arial"/>
        </w:rPr>
        <w:t xml:space="preserve"> sekali, hanya risiko gangguan kesehatannya lebih rendah. </w:t>
      </w:r>
      <w:proofErr w:type="gramStart"/>
      <w:r w:rsidRPr="00872CFD">
        <w:rPr>
          <w:rFonts w:ascii="Arial" w:hAnsi="Arial" w:cs="Arial"/>
        </w:rPr>
        <w:t>Berbagai bentuk material dari asbes membuat tingkatan risiko kesehat</w:t>
      </w:r>
      <w:r>
        <w:rPr>
          <w:rFonts w:ascii="Arial" w:hAnsi="Arial" w:cs="Arial"/>
        </w:rPr>
        <w:t xml:space="preserve">an </w:t>
      </w:r>
      <w:r w:rsidRPr="00872CFD">
        <w:rPr>
          <w:rFonts w:ascii="Arial" w:hAnsi="Arial" w:cs="Arial"/>
        </w:rPr>
        <w:t>yang</w:t>
      </w:r>
      <w:r>
        <w:rPr>
          <w:rFonts w:ascii="Arial" w:hAnsi="Arial" w:cs="Arial"/>
        </w:rPr>
        <w:t xml:space="preserve"> </w:t>
      </w:r>
      <w:r w:rsidRPr="00872CFD">
        <w:rPr>
          <w:rFonts w:ascii="Arial" w:hAnsi="Arial" w:cs="Arial"/>
        </w:rPr>
        <w:t>berbeda</w:t>
      </w:r>
      <w:r>
        <w:rPr>
          <w:rFonts w:ascii="Arial" w:hAnsi="Arial" w:cs="Arial"/>
        </w:rPr>
        <w:t xml:space="preserve"> </w:t>
      </w:r>
      <w:r w:rsidRPr="00C51699">
        <w:rPr>
          <w:rFonts w:ascii="Arial" w:hAnsi="Arial" w:cs="Arial"/>
        </w:rPr>
        <w:t>(</w:t>
      </w:r>
      <w:r>
        <w:rPr>
          <w:rFonts w:ascii="Arial" w:hAnsi="Arial" w:cs="Arial"/>
        </w:rPr>
        <w:t>Anjani, 2010</w:t>
      </w:r>
      <w:r w:rsidRPr="00872CF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proofErr w:type="gramEnd"/>
    </w:p>
    <w:p w:rsidR="00E44808" w:rsidRPr="0029796D" w:rsidRDefault="00E44808" w:rsidP="00E44808">
      <w:pPr>
        <w:numPr>
          <w:ilvl w:val="1"/>
          <w:numId w:val="1"/>
        </w:numPr>
        <w:tabs>
          <w:tab w:val="left" w:pos="1276"/>
          <w:tab w:val="left" w:pos="1418"/>
          <w:tab w:val="left" w:pos="2268"/>
        </w:tabs>
        <w:spacing w:after="0" w:line="480" w:lineRule="auto"/>
        <w:ind w:left="1276" w:hanging="283"/>
        <w:jc w:val="both"/>
        <w:rPr>
          <w:rFonts w:ascii="Arial" w:hAnsi="Arial" w:cs="Arial"/>
          <w:b/>
          <w:i/>
        </w:rPr>
      </w:pPr>
      <w:r w:rsidRPr="0029796D">
        <w:rPr>
          <w:rFonts w:ascii="Arial" w:hAnsi="Arial" w:cs="Arial"/>
        </w:rPr>
        <w:t>Untuk</w:t>
      </w:r>
      <w:r w:rsidRPr="0029796D">
        <w:rPr>
          <w:rFonts w:ascii="Arial" w:hAnsi="Arial" w:cs="Arial"/>
          <w:b/>
          <w:i/>
        </w:rPr>
        <w:t xml:space="preserve"> </w:t>
      </w:r>
      <w:r w:rsidRPr="009F5C7E">
        <w:rPr>
          <w:rFonts w:ascii="Arial" w:eastAsia="Times New Roman" w:hAnsi="Arial" w:cs="Arial"/>
          <w:bCs/>
          <w:szCs w:val="24"/>
        </w:rPr>
        <w:t>mengurangi</w:t>
      </w:r>
      <w:r w:rsidRPr="0029796D">
        <w:rPr>
          <w:rFonts w:ascii="Arial" w:hAnsi="Arial" w:cs="Arial"/>
          <w:b/>
          <w:i/>
        </w:rPr>
        <w:t xml:space="preserve"> </w:t>
      </w:r>
      <w:r w:rsidRPr="0029796D">
        <w:rPr>
          <w:rFonts w:ascii="Arial" w:hAnsi="Arial" w:cs="Arial"/>
        </w:rPr>
        <w:t>paparan dari serat asbes dalam jangka pendek  bisa dengan melakukan beberapa cara</w:t>
      </w:r>
      <w:r w:rsidRPr="0029796D">
        <w:rPr>
          <w:rFonts w:ascii="Arial" w:hAnsi="Arial" w:cs="Arial"/>
          <w:b/>
          <w:i/>
        </w:rPr>
        <w:t xml:space="preserve"> </w:t>
      </w:r>
      <w:r>
        <w:rPr>
          <w:b/>
          <w:i/>
        </w:rPr>
        <w:t>:</w:t>
      </w:r>
    </w:p>
    <w:p w:rsidR="00E44808" w:rsidRPr="006C584C" w:rsidRDefault="00E44808" w:rsidP="00E44808">
      <w:pPr>
        <w:numPr>
          <w:ilvl w:val="0"/>
          <w:numId w:val="12"/>
        </w:numPr>
        <w:tabs>
          <w:tab w:val="left" w:pos="1701"/>
          <w:tab w:val="left" w:pos="1985"/>
        </w:tabs>
        <w:spacing w:after="0" w:line="480" w:lineRule="auto"/>
        <w:ind w:left="1701" w:hanging="425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Menyemprotkan air ke lembaran asbes untuk mencegah tanah, debu atau serat beterbangan di udara.</w:t>
      </w:r>
    </w:p>
    <w:p w:rsidR="00E44808" w:rsidRPr="006C584C" w:rsidRDefault="00E44808" w:rsidP="00E44808">
      <w:pPr>
        <w:numPr>
          <w:ilvl w:val="0"/>
          <w:numId w:val="12"/>
        </w:numPr>
        <w:tabs>
          <w:tab w:val="left" w:pos="1701"/>
          <w:tab w:val="left" w:pos="1985"/>
        </w:tabs>
        <w:spacing w:after="0" w:line="480" w:lineRule="auto"/>
        <w:ind w:left="1701" w:hanging="425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Menutup asbes dengan lembaran plastik atau terpal untuk menghindari paparan cuaca.</w:t>
      </w:r>
    </w:p>
    <w:p w:rsidR="00E44808" w:rsidRPr="006C584C" w:rsidRDefault="00E44808" w:rsidP="00E44808">
      <w:pPr>
        <w:numPr>
          <w:ilvl w:val="0"/>
          <w:numId w:val="12"/>
        </w:numPr>
        <w:tabs>
          <w:tab w:val="left" w:pos="1701"/>
          <w:tab w:val="left" w:pos="1985"/>
        </w:tabs>
        <w:spacing w:after="0" w:line="480" w:lineRule="auto"/>
        <w:ind w:left="1701" w:hanging="425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 xml:space="preserve">Mencegah anak untuk bermain </w:t>
      </w:r>
      <w:r>
        <w:rPr>
          <w:rFonts w:ascii="Arial" w:hAnsi="Arial" w:cs="Arial"/>
          <w:szCs w:val="24"/>
        </w:rPr>
        <w:t>di atap rumah yang terbuat dari</w:t>
      </w:r>
      <w:r w:rsidRPr="006C584C">
        <w:rPr>
          <w:rFonts w:ascii="Arial" w:hAnsi="Arial" w:cs="Arial"/>
          <w:szCs w:val="24"/>
        </w:rPr>
        <w:t xml:space="preserve"> asbes.</w:t>
      </w:r>
    </w:p>
    <w:p w:rsidR="00E44808" w:rsidRDefault="00E44808" w:rsidP="00E44808">
      <w:pPr>
        <w:numPr>
          <w:ilvl w:val="0"/>
          <w:numId w:val="12"/>
        </w:numPr>
        <w:tabs>
          <w:tab w:val="left" w:pos="1701"/>
          <w:tab w:val="left" w:pos="1985"/>
        </w:tabs>
        <w:spacing w:after="0" w:line="480" w:lineRule="auto"/>
        <w:ind w:left="1701" w:hanging="425"/>
        <w:jc w:val="both"/>
        <w:rPr>
          <w:rFonts w:ascii="Arial" w:hAnsi="Arial" w:cs="Arial"/>
          <w:szCs w:val="24"/>
        </w:rPr>
      </w:pPr>
      <w:r w:rsidRPr="006C584C">
        <w:rPr>
          <w:rFonts w:ascii="Arial" w:hAnsi="Arial" w:cs="Arial"/>
          <w:szCs w:val="24"/>
        </w:rPr>
        <w:t>Meng</w:t>
      </w:r>
      <w:r>
        <w:rPr>
          <w:rFonts w:ascii="Arial" w:hAnsi="Arial" w:cs="Arial"/>
          <w:szCs w:val="24"/>
        </w:rPr>
        <w:t xml:space="preserve">ganti lembaran asbes yang </w:t>
      </w:r>
      <w:r w:rsidRPr="006C584C">
        <w:rPr>
          <w:rFonts w:ascii="Arial" w:hAnsi="Arial" w:cs="Arial"/>
          <w:szCs w:val="24"/>
        </w:rPr>
        <w:t>rusak atau berlubang.</w:t>
      </w:r>
    </w:p>
    <w:p w:rsidR="00E44808" w:rsidRPr="00490426" w:rsidRDefault="00E44808" w:rsidP="00E44808">
      <w:pPr>
        <w:numPr>
          <w:ilvl w:val="0"/>
          <w:numId w:val="12"/>
        </w:numPr>
        <w:tabs>
          <w:tab w:val="left" w:pos="1701"/>
          <w:tab w:val="left" w:pos="1985"/>
        </w:tabs>
        <w:spacing w:after="0" w:line="480" w:lineRule="auto"/>
        <w:ind w:left="1701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M</w:t>
      </w:r>
      <w:r w:rsidRPr="00490426">
        <w:rPr>
          <w:rFonts w:ascii="Arial" w:hAnsi="Arial" w:cs="Arial"/>
          <w:szCs w:val="24"/>
        </w:rPr>
        <w:t xml:space="preserve">emberikan ruang batas antara asbes </w:t>
      </w:r>
      <w:proofErr w:type="gramStart"/>
      <w:r w:rsidRPr="00490426">
        <w:rPr>
          <w:rFonts w:ascii="Arial" w:hAnsi="Arial" w:cs="Arial"/>
          <w:szCs w:val="24"/>
        </w:rPr>
        <w:t>denga</w:t>
      </w:r>
      <w:r>
        <w:rPr>
          <w:rFonts w:ascii="Arial" w:hAnsi="Arial" w:cs="Arial"/>
          <w:szCs w:val="24"/>
        </w:rPr>
        <w:t xml:space="preserve">n </w:t>
      </w:r>
      <w:r w:rsidRPr="00490426">
        <w:rPr>
          <w:rFonts w:ascii="Arial" w:hAnsi="Arial" w:cs="Arial"/>
          <w:szCs w:val="24"/>
        </w:rPr>
        <w:t xml:space="preserve"> ruangan</w:t>
      </w:r>
      <w:proofErr w:type="gramEnd"/>
      <w:r w:rsidRPr="00490426">
        <w:rPr>
          <w:rFonts w:ascii="Arial" w:hAnsi="Arial" w:cs="Arial"/>
          <w:szCs w:val="24"/>
        </w:rPr>
        <w:t xml:space="preserve"> dalam rumah.</w:t>
      </w:r>
    </w:p>
    <w:p w:rsidR="00E44808" w:rsidRDefault="00E44808" w:rsidP="00E44808">
      <w:pPr>
        <w:numPr>
          <w:ilvl w:val="0"/>
          <w:numId w:val="12"/>
        </w:numPr>
        <w:tabs>
          <w:tab w:val="left" w:pos="1701"/>
          <w:tab w:val="left" w:pos="1985"/>
          <w:tab w:val="left" w:pos="2410"/>
        </w:tabs>
        <w:spacing w:after="0" w:line="480" w:lineRule="auto"/>
        <w:jc w:val="both"/>
        <w:rPr>
          <w:rFonts w:ascii="Arial" w:hAnsi="Arial" w:cs="Arial"/>
        </w:rPr>
      </w:pPr>
      <w:r w:rsidRPr="00490426">
        <w:rPr>
          <w:rFonts w:ascii="Arial" w:hAnsi="Arial" w:cs="Arial"/>
        </w:rPr>
        <w:t>Ganti asbes setiap 5 tahun sekali, walaupun tidak ada tanda</w:t>
      </w:r>
      <w:r>
        <w:rPr>
          <w:rFonts w:ascii="Arial" w:hAnsi="Arial" w:cs="Arial"/>
        </w:rPr>
        <w:t xml:space="preserve"> </w:t>
      </w:r>
      <w:proofErr w:type="gramStart"/>
      <w:r w:rsidRPr="004904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490426">
        <w:rPr>
          <w:rFonts w:ascii="Arial" w:hAnsi="Arial" w:cs="Arial"/>
        </w:rPr>
        <w:t>tanda</w:t>
      </w:r>
      <w:proofErr w:type="gramEnd"/>
      <w:r w:rsidRPr="00490426">
        <w:rPr>
          <w:rFonts w:ascii="Arial" w:hAnsi="Arial" w:cs="Arial"/>
        </w:rPr>
        <w:t xml:space="preserve"> rusak.</w:t>
      </w:r>
    </w:p>
    <w:p w:rsidR="00E44808" w:rsidRDefault="00E44808" w:rsidP="00E44808">
      <w:pPr>
        <w:numPr>
          <w:ilvl w:val="0"/>
          <w:numId w:val="12"/>
        </w:numPr>
        <w:tabs>
          <w:tab w:val="left" w:pos="1701"/>
          <w:tab w:val="left" w:pos="1985"/>
          <w:tab w:val="left" w:pos="2410"/>
        </w:tabs>
        <w:spacing w:after="0" w:line="480" w:lineRule="auto"/>
        <w:jc w:val="both"/>
        <w:rPr>
          <w:rFonts w:ascii="Arial" w:hAnsi="Arial" w:cs="Arial"/>
        </w:rPr>
      </w:pPr>
      <w:r w:rsidRPr="00490426">
        <w:rPr>
          <w:rFonts w:ascii="Arial" w:hAnsi="Arial" w:cs="Arial"/>
        </w:rPr>
        <w:t>Saat mengerjakan asbes, gunakan alat penutup hidung.</w:t>
      </w:r>
    </w:p>
    <w:p w:rsidR="00E44808" w:rsidRDefault="00E44808" w:rsidP="00E44808">
      <w:pPr>
        <w:numPr>
          <w:ilvl w:val="0"/>
          <w:numId w:val="12"/>
        </w:numPr>
        <w:tabs>
          <w:tab w:val="left" w:pos="1701"/>
          <w:tab w:val="left" w:pos="1985"/>
          <w:tab w:val="left" w:pos="2410"/>
        </w:tabs>
        <w:spacing w:after="0" w:line="480" w:lineRule="auto"/>
        <w:jc w:val="both"/>
        <w:rPr>
          <w:rFonts w:ascii="Arial" w:hAnsi="Arial" w:cs="Arial"/>
        </w:rPr>
      </w:pPr>
      <w:r w:rsidRPr="00490426">
        <w:rPr>
          <w:rFonts w:ascii="Arial" w:hAnsi="Arial" w:cs="Arial"/>
        </w:rPr>
        <w:t xml:space="preserve">Buatlah ventilasi yang baik, ventilasi yang baik </w:t>
      </w:r>
      <w:proofErr w:type="gramStart"/>
      <w:r w:rsidRPr="00490426">
        <w:rPr>
          <w:rFonts w:ascii="Arial" w:hAnsi="Arial" w:cs="Arial"/>
        </w:rPr>
        <w:t>akan</w:t>
      </w:r>
      <w:proofErr w:type="gramEnd"/>
      <w:r w:rsidRPr="00490426">
        <w:rPr>
          <w:rFonts w:ascii="Arial" w:hAnsi="Arial" w:cs="Arial"/>
        </w:rPr>
        <w:t xml:space="preserve"> mengurangi efek gas radon yang terkandung didalam asbes.</w:t>
      </w:r>
    </w:p>
    <w:p w:rsidR="00E44808" w:rsidRPr="00C25490" w:rsidRDefault="00E44808" w:rsidP="00E44808">
      <w:pPr>
        <w:numPr>
          <w:ilvl w:val="0"/>
          <w:numId w:val="12"/>
        </w:numPr>
        <w:tabs>
          <w:tab w:val="left" w:pos="1701"/>
          <w:tab w:val="left" w:pos="1985"/>
          <w:tab w:val="left" w:pos="2410"/>
        </w:tabs>
        <w:spacing w:after="0" w:line="480" w:lineRule="auto"/>
        <w:jc w:val="both"/>
        <w:rPr>
          <w:rFonts w:ascii="Arial" w:hAnsi="Arial" w:cs="Arial"/>
          <w:szCs w:val="24"/>
        </w:rPr>
      </w:pPr>
      <w:r w:rsidRPr="00D4509A">
        <w:rPr>
          <w:rFonts w:ascii="Arial" w:hAnsi="Arial" w:cs="Arial"/>
        </w:rPr>
        <w:t>Mengecat</w:t>
      </w:r>
      <w:r w:rsidRPr="00D4509A">
        <w:rPr>
          <w:rFonts w:ascii="Arial" w:hAnsi="Arial" w:cs="Arial"/>
          <w:szCs w:val="24"/>
        </w:rPr>
        <w:t xml:space="preserve"> </w:t>
      </w:r>
      <w:r w:rsidRPr="00D4509A">
        <w:rPr>
          <w:rFonts w:ascii="Arial" w:hAnsi="Arial" w:cs="Arial"/>
        </w:rPr>
        <w:t>asbes</w:t>
      </w:r>
      <w:r w:rsidRPr="00D4509A">
        <w:rPr>
          <w:rFonts w:ascii="Arial" w:hAnsi="Arial" w:cs="Arial"/>
          <w:szCs w:val="24"/>
        </w:rPr>
        <w:t xml:space="preserve"> untuk mence</w:t>
      </w:r>
      <w:r>
        <w:rPr>
          <w:rFonts w:ascii="Arial" w:hAnsi="Arial" w:cs="Arial"/>
          <w:szCs w:val="24"/>
        </w:rPr>
        <w:t>gahnya asbes terhirup oleh (Suskadek, 2010)</w:t>
      </w:r>
    </w:p>
    <w:p w:rsidR="00E44808" w:rsidRDefault="00E44808" w:rsidP="00E44808">
      <w:pPr>
        <w:numPr>
          <w:ilvl w:val="1"/>
          <w:numId w:val="1"/>
        </w:numPr>
        <w:tabs>
          <w:tab w:val="left" w:pos="1276"/>
          <w:tab w:val="left" w:pos="2268"/>
        </w:tabs>
        <w:spacing w:after="0" w:line="480" w:lineRule="auto"/>
        <w:ind w:left="1276" w:hanging="283"/>
        <w:jc w:val="both"/>
        <w:rPr>
          <w:rFonts w:ascii="Arial" w:hAnsi="Arial" w:cs="Arial"/>
        </w:rPr>
      </w:pPr>
      <w:r w:rsidRPr="00E97B01">
        <w:rPr>
          <w:rFonts w:ascii="Arial" w:eastAsia="Times New Roman" w:hAnsi="Arial" w:cs="Arial"/>
          <w:bCs/>
          <w:szCs w:val="24"/>
        </w:rPr>
        <w:t>Keuntungan</w:t>
      </w:r>
      <w:r>
        <w:rPr>
          <w:rFonts w:ascii="Arial" w:hAnsi="Arial" w:cs="Arial"/>
        </w:rPr>
        <w:t xml:space="preserve"> rumah </w:t>
      </w:r>
      <w:r w:rsidRPr="00F16C53">
        <w:rPr>
          <w:rFonts w:ascii="Arial" w:hAnsi="Arial" w:cs="Arial"/>
          <w:szCs w:val="24"/>
        </w:rPr>
        <w:t>beratap</w:t>
      </w:r>
      <w:r>
        <w:rPr>
          <w:rFonts w:ascii="Arial" w:hAnsi="Arial" w:cs="Arial"/>
        </w:rPr>
        <w:t xml:space="preserve"> Asbes</w:t>
      </w:r>
    </w:p>
    <w:p w:rsidR="00E44808" w:rsidRPr="005F5B78" w:rsidRDefault="00E44808" w:rsidP="00E44808">
      <w:pPr>
        <w:numPr>
          <w:ilvl w:val="2"/>
          <w:numId w:val="14"/>
        </w:numPr>
        <w:tabs>
          <w:tab w:val="left" w:pos="1701"/>
          <w:tab w:val="left" w:pos="2552"/>
        </w:tabs>
        <w:spacing w:after="0" w:line="480" w:lineRule="auto"/>
        <w:ind w:left="1418" w:hanging="142"/>
        <w:jc w:val="both"/>
        <w:rPr>
          <w:rStyle w:val="fullpost"/>
          <w:rFonts w:ascii="Arial" w:hAnsi="Arial" w:cs="Arial"/>
          <w:szCs w:val="24"/>
        </w:rPr>
      </w:pPr>
      <w:r w:rsidRPr="005F5B78">
        <w:rPr>
          <w:rStyle w:val="fullpost"/>
          <w:rFonts w:ascii="Arial" w:hAnsi="Arial" w:cs="Arial"/>
          <w:bCs/>
          <w:iCs/>
          <w:szCs w:val="24"/>
        </w:rPr>
        <w:t>Bahannya ringan.</w:t>
      </w:r>
    </w:p>
    <w:p w:rsidR="00E44808" w:rsidRPr="005F5B78" w:rsidRDefault="00E44808" w:rsidP="00E44808">
      <w:pPr>
        <w:numPr>
          <w:ilvl w:val="2"/>
          <w:numId w:val="14"/>
        </w:numPr>
        <w:tabs>
          <w:tab w:val="left" w:pos="1701"/>
          <w:tab w:val="left" w:pos="2552"/>
        </w:tabs>
        <w:spacing w:after="0" w:line="480" w:lineRule="auto"/>
        <w:ind w:left="1276" w:firstLine="0"/>
        <w:jc w:val="both"/>
        <w:rPr>
          <w:rStyle w:val="fullpost"/>
          <w:rFonts w:ascii="Arial" w:hAnsi="Arial" w:cs="Arial"/>
          <w:szCs w:val="24"/>
        </w:rPr>
      </w:pPr>
      <w:r w:rsidRPr="005F5B78">
        <w:rPr>
          <w:rStyle w:val="fullpost"/>
          <w:rFonts w:ascii="Arial" w:hAnsi="Arial" w:cs="Arial"/>
          <w:bCs/>
          <w:iCs/>
          <w:szCs w:val="24"/>
        </w:rPr>
        <w:t xml:space="preserve"> Tidak mudah rusak atau jebol.</w:t>
      </w:r>
    </w:p>
    <w:p w:rsidR="00E44808" w:rsidRPr="00995F5B" w:rsidRDefault="00E44808" w:rsidP="00E44808">
      <w:pPr>
        <w:numPr>
          <w:ilvl w:val="2"/>
          <w:numId w:val="14"/>
        </w:numPr>
        <w:tabs>
          <w:tab w:val="left" w:pos="1701"/>
          <w:tab w:val="left" w:pos="2552"/>
        </w:tabs>
        <w:spacing w:after="0" w:line="480" w:lineRule="auto"/>
        <w:ind w:left="1701" w:hanging="425"/>
        <w:jc w:val="both"/>
        <w:rPr>
          <w:rStyle w:val="fullpost"/>
          <w:rFonts w:ascii="Arial" w:hAnsi="Arial" w:cs="Arial"/>
          <w:bCs/>
          <w:iCs/>
          <w:szCs w:val="24"/>
        </w:rPr>
      </w:pPr>
      <w:r w:rsidRPr="005F5B78">
        <w:rPr>
          <w:rStyle w:val="fullpost"/>
          <w:rFonts w:ascii="Arial" w:hAnsi="Arial" w:cs="Arial"/>
          <w:bCs/>
          <w:iCs/>
          <w:szCs w:val="24"/>
        </w:rPr>
        <w:t xml:space="preserve"> Rumah menjadi lebih terasa sejuk karena sifat asbes yang tidak menyerap panas (dari matahari).</w:t>
      </w:r>
    </w:p>
    <w:p w:rsidR="00E44808" w:rsidRPr="00BE7910" w:rsidRDefault="00E44808" w:rsidP="00E44808">
      <w:pPr>
        <w:numPr>
          <w:ilvl w:val="0"/>
          <w:numId w:val="4"/>
        </w:numPr>
        <w:tabs>
          <w:tab w:val="left" w:pos="993"/>
        </w:tabs>
        <w:spacing w:after="0" w:line="480" w:lineRule="auto"/>
        <w:ind w:left="709" w:firstLine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Genteng </w:t>
      </w:r>
    </w:p>
    <w:p w:rsidR="00E44808" w:rsidRDefault="00E44808" w:rsidP="00E44808">
      <w:pPr>
        <w:numPr>
          <w:ilvl w:val="2"/>
          <w:numId w:val="6"/>
        </w:numPr>
        <w:tabs>
          <w:tab w:val="left" w:pos="1276"/>
        </w:tabs>
        <w:spacing w:after="0" w:line="480" w:lineRule="auto"/>
        <w:ind w:left="993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Pengertian </w:t>
      </w:r>
    </w:p>
    <w:p w:rsidR="00E44808" w:rsidRDefault="00E44808" w:rsidP="00E44808">
      <w:pPr>
        <w:spacing w:after="0" w:line="480" w:lineRule="auto"/>
        <w:ind w:left="1440" w:firstLine="447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Genteng  adalah</w:t>
      </w:r>
      <w:proofErr w:type="gramEnd"/>
      <w:r>
        <w:rPr>
          <w:rFonts w:ascii="Arial" w:hAnsi="Arial" w:cs="Arial"/>
          <w:szCs w:val="24"/>
        </w:rPr>
        <w:t xml:space="preserve"> semua jenis genteng yang dibuat dengan bahan baku utama tanah liat.</w:t>
      </w:r>
      <w:r w:rsidRPr="006C584C">
        <w:rPr>
          <w:rFonts w:ascii="Arial" w:hAnsi="Arial" w:cs="Arial"/>
          <w:szCs w:val="24"/>
        </w:rPr>
        <w:t>Genteng merupakan unsur bangunan yan</w:t>
      </w:r>
      <w:r>
        <w:rPr>
          <w:rFonts w:ascii="Arial" w:hAnsi="Arial" w:cs="Arial"/>
          <w:szCs w:val="24"/>
        </w:rPr>
        <w:t>g di pakai sebagai pelapis atap. B</w:t>
      </w:r>
      <w:r w:rsidRPr="006C584C">
        <w:rPr>
          <w:rFonts w:ascii="Arial" w:hAnsi="Arial" w:cs="Arial"/>
          <w:szCs w:val="24"/>
        </w:rPr>
        <w:t xml:space="preserve">ahan mentahnya harus cukup plastis sehingga </w:t>
      </w:r>
      <w:r>
        <w:rPr>
          <w:rFonts w:ascii="Arial" w:hAnsi="Arial" w:cs="Arial"/>
          <w:szCs w:val="24"/>
        </w:rPr>
        <w:t xml:space="preserve">dalam </w:t>
      </w:r>
      <w:r w:rsidRPr="006C584C">
        <w:rPr>
          <w:rFonts w:ascii="Arial" w:hAnsi="Arial" w:cs="Arial"/>
          <w:szCs w:val="24"/>
        </w:rPr>
        <w:t>pembentukan pelat-</w:t>
      </w:r>
      <w:proofErr w:type="gramStart"/>
      <w:r w:rsidRPr="006C584C">
        <w:rPr>
          <w:rFonts w:ascii="Arial" w:hAnsi="Arial" w:cs="Arial"/>
          <w:szCs w:val="24"/>
        </w:rPr>
        <w:t>pelat  tanah</w:t>
      </w:r>
      <w:proofErr w:type="gramEnd"/>
      <w:r w:rsidRPr="006C584C">
        <w:rPr>
          <w:rFonts w:ascii="Arial" w:hAnsi="Arial" w:cs="Arial"/>
          <w:szCs w:val="24"/>
        </w:rPr>
        <w:t xml:space="preserve"> menjadi genteng tidak retak–retak. </w:t>
      </w:r>
      <w:proofErr w:type="gramStart"/>
      <w:r w:rsidRPr="006C584C">
        <w:rPr>
          <w:rFonts w:ascii="Arial" w:hAnsi="Arial" w:cs="Arial"/>
          <w:szCs w:val="24"/>
        </w:rPr>
        <w:t xml:space="preserve">Penyusutannya dari keadaan basah sampai </w:t>
      </w:r>
      <w:r w:rsidRPr="006C584C">
        <w:rPr>
          <w:rFonts w:ascii="Arial" w:hAnsi="Arial" w:cs="Arial"/>
          <w:szCs w:val="24"/>
        </w:rPr>
        <w:lastRenderedPageBreak/>
        <w:t>keadaan kering dan dari kering sampai dibakar tidak terlalu banyak</w:t>
      </w:r>
      <w:r>
        <w:rPr>
          <w:rFonts w:ascii="Arial" w:hAnsi="Arial" w:cs="Arial"/>
          <w:szCs w:val="24"/>
        </w:rPr>
        <w:t>,</w:t>
      </w:r>
      <w:r w:rsidRPr="006C584C">
        <w:rPr>
          <w:rFonts w:ascii="Arial" w:hAnsi="Arial" w:cs="Arial"/>
          <w:szCs w:val="24"/>
        </w:rPr>
        <w:t xml:space="preserve"> sehingga tidak terjadi perubahan bentuk dan retak-retak.</w:t>
      </w:r>
      <w:proofErr w:type="gramEnd"/>
      <w:r w:rsidRPr="006C584C">
        <w:rPr>
          <w:rFonts w:ascii="Arial" w:hAnsi="Arial" w:cs="Arial"/>
          <w:szCs w:val="24"/>
        </w:rPr>
        <w:t xml:space="preserve"> Pembakaran genteng pada suhu tidak terlalu tinggi (kurang dari 1000</w:t>
      </w:r>
      <w:r w:rsidRPr="006C584C">
        <w:rPr>
          <w:rFonts w:ascii="Arial" w:hAnsi="Arial" w:cs="Arial"/>
          <w:szCs w:val="24"/>
          <w:vertAlign w:val="superscript"/>
        </w:rPr>
        <w:t>0</w:t>
      </w:r>
      <w:r>
        <w:rPr>
          <w:rFonts w:ascii="Arial" w:hAnsi="Arial" w:cs="Arial"/>
          <w:szCs w:val="24"/>
        </w:rPr>
        <w:t xml:space="preserve">c), tujuan </w:t>
      </w:r>
      <w:r w:rsidRPr="006C584C">
        <w:rPr>
          <w:rFonts w:ascii="Arial" w:hAnsi="Arial" w:cs="Arial"/>
          <w:szCs w:val="24"/>
        </w:rPr>
        <w:t xml:space="preserve">genteng kuat </w:t>
      </w:r>
      <w:proofErr w:type="gramStart"/>
      <w:r w:rsidRPr="006C584C">
        <w:rPr>
          <w:rFonts w:ascii="Arial" w:hAnsi="Arial" w:cs="Arial"/>
          <w:szCs w:val="24"/>
        </w:rPr>
        <w:t xml:space="preserve">dan </w:t>
      </w:r>
      <w:r>
        <w:rPr>
          <w:rFonts w:ascii="Arial" w:hAnsi="Arial" w:cs="Arial"/>
          <w:szCs w:val="24"/>
        </w:rPr>
        <w:t xml:space="preserve"> mudah</w:t>
      </w:r>
      <w:proofErr w:type="gramEnd"/>
      <w:r>
        <w:rPr>
          <w:rFonts w:ascii="Arial" w:hAnsi="Arial" w:cs="Arial"/>
          <w:szCs w:val="24"/>
        </w:rPr>
        <w:t xml:space="preserve"> bocor (Heinz F</w:t>
      </w:r>
      <w:r w:rsidRPr="006C584C">
        <w:rPr>
          <w:rFonts w:ascii="Arial" w:hAnsi="Arial" w:cs="Arial"/>
          <w:szCs w:val="24"/>
        </w:rPr>
        <w:t>rick, 2005 ).</w:t>
      </w:r>
    </w:p>
    <w:p w:rsidR="00E44808" w:rsidRDefault="00E44808" w:rsidP="00E44808">
      <w:pPr>
        <w:numPr>
          <w:ilvl w:val="2"/>
          <w:numId w:val="6"/>
        </w:numPr>
        <w:tabs>
          <w:tab w:val="left" w:pos="1276"/>
        </w:tabs>
        <w:spacing w:after="0" w:line="480" w:lineRule="auto"/>
        <w:ind w:left="993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Tipe-tipe Genteng </w:t>
      </w:r>
    </w:p>
    <w:p w:rsidR="00E44808" w:rsidRDefault="00E44808" w:rsidP="00E44808">
      <w:pPr>
        <w:spacing w:after="0" w:line="480" w:lineRule="auto"/>
        <w:ind w:left="1440" w:firstLine="687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Genteng mempunyai beberapa tipe sesuai bentuknya.</w:t>
      </w:r>
      <w:proofErr w:type="gramEnd"/>
      <w:r>
        <w:rPr>
          <w:rFonts w:ascii="Arial" w:hAnsi="Arial" w:cs="Arial"/>
          <w:szCs w:val="24"/>
        </w:rPr>
        <w:t xml:space="preserve"> Ada tiga tipe antara lain: genteng daun, genteng plenteng, dan genteng kodok.</w:t>
      </w:r>
    </w:p>
    <w:p w:rsidR="00E44808" w:rsidRDefault="00E44808" w:rsidP="00E44808">
      <w:pPr>
        <w:spacing w:after="0" w:line="480" w:lineRule="auto"/>
        <w:ind w:left="1440" w:firstLine="68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Ketiga tipe </w:t>
      </w:r>
      <w:proofErr w:type="gramStart"/>
      <w:r>
        <w:rPr>
          <w:rFonts w:ascii="Arial" w:hAnsi="Arial" w:cs="Arial"/>
          <w:szCs w:val="24"/>
        </w:rPr>
        <w:t>genteng  ini</w:t>
      </w:r>
      <w:proofErr w:type="gramEnd"/>
      <w:r>
        <w:rPr>
          <w:rFonts w:ascii="Arial" w:hAnsi="Arial" w:cs="Arial"/>
          <w:szCs w:val="24"/>
        </w:rPr>
        <w:t xml:space="preserve">  kebanyakan hasil dari industri kecil. Tipe </w:t>
      </w:r>
      <w:r w:rsidRPr="00154732">
        <w:rPr>
          <w:rFonts w:ascii="Arial" w:hAnsi="Arial" w:cs="Arial"/>
          <w:i/>
          <w:szCs w:val="24"/>
        </w:rPr>
        <w:t>genteng daun</w:t>
      </w:r>
      <w:r>
        <w:rPr>
          <w:rFonts w:ascii="Arial" w:hAnsi="Arial" w:cs="Arial"/>
          <w:szCs w:val="24"/>
        </w:rPr>
        <w:t xml:space="preserve"> tipe yang sederhana dari segi bentuk dan kualitasnya, karena bentuknya sederhana dan tebalnya terbatas maka tidak kuat menahan beban  manusia atau tidak dapat diinjak.</w:t>
      </w:r>
      <w:r>
        <w:rPr>
          <w:rFonts w:ascii="Arial" w:hAnsi="Arial" w:cs="Arial"/>
          <w:i/>
          <w:szCs w:val="24"/>
        </w:rPr>
        <w:t>T</w:t>
      </w:r>
      <w:r w:rsidRPr="004B7B9C">
        <w:rPr>
          <w:rFonts w:ascii="Arial" w:hAnsi="Arial" w:cs="Arial"/>
          <w:i/>
          <w:szCs w:val="24"/>
        </w:rPr>
        <w:t xml:space="preserve">ipe </w:t>
      </w:r>
      <w:r>
        <w:rPr>
          <w:rFonts w:ascii="Arial" w:hAnsi="Arial" w:cs="Arial"/>
          <w:i/>
          <w:szCs w:val="24"/>
        </w:rPr>
        <w:t xml:space="preserve"> genteng </w:t>
      </w:r>
      <w:r w:rsidRPr="004B7B9C">
        <w:rPr>
          <w:rFonts w:ascii="Arial" w:hAnsi="Arial" w:cs="Arial"/>
          <w:i/>
          <w:szCs w:val="24"/>
        </w:rPr>
        <w:t>plenteng</w:t>
      </w:r>
      <w:r>
        <w:rPr>
          <w:rFonts w:ascii="Arial" w:hAnsi="Arial" w:cs="Arial"/>
          <w:szCs w:val="24"/>
        </w:rPr>
        <w:t xml:space="preserve"> tidak jauh berbeda dengan genteng daun bentuknya lebih terstruktur, genteng ini sedikit lebih kuat dan bentuknya  tersusun lebih rapi sehingga artistik tampaknya.</w:t>
      </w:r>
      <w:r>
        <w:rPr>
          <w:rFonts w:ascii="Arial" w:hAnsi="Arial" w:cs="Arial"/>
          <w:i/>
          <w:szCs w:val="24"/>
        </w:rPr>
        <w:t>T</w:t>
      </w:r>
      <w:r w:rsidRPr="008065FA">
        <w:rPr>
          <w:rFonts w:ascii="Arial" w:hAnsi="Arial" w:cs="Arial"/>
          <w:i/>
          <w:szCs w:val="24"/>
        </w:rPr>
        <w:t>ipe</w:t>
      </w:r>
      <w:r>
        <w:rPr>
          <w:rFonts w:ascii="Arial" w:hAnsi="Arial" w:cs="Arial"/>
          <w:i/>
          <w:szCs w:val="24"/>
        </w:rPr>
        <w:t xml:space="preserve"> genteng</w:t>
      </w:r>
      <w:r w:rsidRPr="008065FA">
        <w:rPr>
          <w:rFonts w:ascii="Arial" w:hAnsi="Arial" w:cs="Arial"/>
          <w:i/>
          <w:szCs w:val="24"/>
        </w:rPr>
        <w:t xml:space="preserve"> kodok</w:t>
      </w:r>
      <w:r>
        <w:rPr>
          <w:rFonts w:ascii="Arial" w:hAnsi="Arial" w:cs="Arial"/>
          <w:szCs w:val="24"/>
        </w:rPr>
        <w:t xml:space="preserve"> strukturnya lebih kokoh dan tebal, tonjolan bulat ditengah bagian bawah yang merupakan pengunci antara genteng satu dengan genteng yang lainnya.</w:t>
      </w:r>
    </w:p>
    <w:p w:rsidR="00E44808" w:rsidRDefault="00E44808" w:rsidP="00E44808">
      <w:pPr>
        <w:numPr>
          <w:ilvl w:val="2"/>
          <w:numId w:val="6"/>
        </w:numPr>
        <w:tabs>
          <w:tab w:val="left" w:pos="1276"/>
        </w:tabs>
        <w:spacing w:after="0"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Keuntungan pemakaian Genteng </w:t>
      </w:r>
    </w:p>
    <w:p w:rsidR="00E44808" w:rsidRDefault="00E44808" w:rsidP="00E44808">
      <w:pPr>
        <w:spacing w:after="0" w:line="480" w:lineRule="auto"/>
        <w:ind w:left="1440" w:firstLine="68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Keuntungan dari pemakaian </w:t>
      </w:r>
      <w:proofErr w:type="gramStart"/>
      <w:r>
        <w:rPr>
          <w:rFonts w:ascii="Arial" w:hAnsi="Arial" w:cs="Arial"/>
          <w:szCs w:val="24"/>
        </w:rPr>
        <w:t>genteng  antara</w:t>
      </w:r>
      <w:proofErr w:type="gramEnd"/>
      <w:r>
        <w:rPr>
          <w:rFonts w:ascii="Arial" w:hAnsi="Arial" w:cs="Arial"/>
          <w:szCs w:val="24"/>
        </w:rPr>
        <w:t xml:space="preserve"> lain : harganya cukup ekonomis , baik untuk menyekat panas,  </w:t>
      </w:r>
      <w:r>
        <w:rPr>
          <w:rFonts w:ascii="Arial" w:hAnsi="Arial" w:cs="Arial"/>
          <w:szCs w:val="24"/>
        </w:rPr>
        <w:lastRenderedPageBreak/>
        <w:t>baik untuk melepaskan panas dari rongga atap karena genteng berpori-pori tidak terlampau tebal, sehingga pada malam hari rumah cepat menjadi dingin.</w:t>
      </w:r>
      <w:r w:rsidRPr="00C74CD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Keuntungan lain adalah pengurangan bahan </w:t>
      </w:r>
      <w:proofErr w:type="gramStart"/>
      <w:r>
        <w:rPr>
          <w:rFonts w:ascii="Arial" w:hAnsi="Arial" w:cs="Arial"/>
          <w:szCs w:val="24"/>
        </w:rPr>
        <w:t>baku</w:t>
      </w:r>
      <w:proofErr w:type="gramEnd"/>
      <w:r>
        <w:rPr>
          <w:rFonts w:ascii="Arial" w:hAnsi="Arial" w:cs="Arial"/>
          <w:szCs w:val="24"/>
        </w:rPr>
        <w:t xml:space="preserve"> atap dapat menggunakan kayu reng berukuran kecil. </w:t>
      </w:r>
    </w:p>
    <w:p w:rsidR="00E44808" w:rsidRDefault="00E44808" w:rsidP="00E44808">
      <w:pPr>
        <w:numPr>
          <w:ilvl w:val="2"/>
          <w:numId w:val="6"/>
        </w:numPr>
        <w:tabs>
          <w:tab w:val="left" w:pos="1276"/>
        </w:tabs>
        <w:spacing w:after="0"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Pengujian sederhana untuk mengetahui genteng  yang berkualitas antara lain :</w:t>
      </w:r>
    </w:p>
    <w:p w:rsidR="00E44808" w:rsidRDefault="00E44808" w:rsidP="00E44808">
      <w:pPr>
        <w:numPr>
          <w:ilvl w:val="0"/>
          <w:numId w:val="16"/>
        </w:numPr>
        <w:tabs>
          <w:tab w:val="left" w:pos="1701"/>
        </w:tabs>
        <w:spacing w:after="0" w:line="480" w:lineRule="auto"/>
        <w:ind w:left="1560" w:hanging="14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Dilihat dari warna, jika berwarna merah merata genteng cukup baik jika berwarna coklat kehitaman pembakaran masih kurang matang.</w:t>
      </w:r>
    </w:p>
    <w:p w:rsidR="00E44808" w:rsidRDefault="00E44808" w:rsidP="00E44808">
      <w:pPr>
        <w:numPr>
          <w:ilvl w:val="0"/>
          <w:numId w:val="16"/>
        </w:numPr>
        <w:tabs>
          <w:tab w:val="left" w:pos="1701"/>
        </w:tabs>
        <w:spacing w:after="0" w:line="480" w:lineRule="auto"/>
        <w:ind w:left="1560" w:hanging="14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Jika </w:t>
      </w:r>
      <w:proofErr w:type="gramStart"/>
      <w:r>
        <w:rPr>
          <w:rFonts w:ascii="Arial" w:hAnsi="Arial" w:cs="Arial"/>
          <w:szCs w:val="24"/>
        </w:rPr>
        <w:t>genteng  diketuk</w:t>
      </w:r>
      <w:proofErr w:type="gramEnd"/>
      <w:r>
        <w:rPr>
          <w:rFonts w:ascii="Arial" w:hAnsi="Arial" w:cs="Arial"/>
          <w:szCs w:val="24"/>
        </w:rPr>
        <w:t xml:space="preserve"> terdengar nyaring berarti pembakaran cukup matang. Sebaliknya jika tidak </w:t>
      </w:r>
      <w:proofErr w:type="gramStart"/>
      <w:r>
        <w:rPr>
          <w:rFonts w:ascii="Arial" w:hAnsi="Arial" w:cs="Arial"/>
          <w:szCs w:val="24"/>
        </w:rPr>
        <w:t>berbunyi  nyaring</w:t>
      </w:r>
      <w:proofErr w:type="gramEnd"/>
      <w:r>
        <w:rPr>
          <w:rFonts w:ascii="Arial" w:hAnsi="Arial" w:cs="Arial"/>
          <w:szCs w:val="24"/>
        </w:rPr>
        <w:t xml:space="preserve"> maka pembakaran tidak cukup matang.</w:t>
      </w:r>
    </w:p>
    <w:p w:rsidR="00E44808" w:rsidRDefault="00E44808" w:rsidP="00E44808">
      <w:pPr>
        <w:numPr>
          <w:ilvl w:val="0"/>
          <w:numId w:val="16"/>
        </w:numPr>
        <w:tabs>
          <w:tab w:val="left" w:pos="1701"/>
        </w:tabs>
        <w:spacing w:after="0" w:line="480" w:lineRule="auto"/>
        <w:ind w:left="1560" w:hanging="142"/>
        <w:jc w:val="both"/>
        <w:rPr>
          <w:rFonts w:ascii="Arial" w:hAnsi="Arial" w:cs="Arial"/>
          <w:szCs w:val="24"/>
        </w:rPr>
      </w:pPr>
      <w:r w:rsidRPr="00807E7D">
        <w:rPr>
          <w:rFonts w:ascii="Arial" w:hAnsi="Arial" w:cs="Arial"/>
          <w:szCs w:val="24"/>
        </w:rPr>
        <w:t xml:space="preserve">Jika genteng direndam air satu malam, lalu setelah dikeringkan tetap utuh seperti semula, berarti genteng cukup baik. </w:t>
      </w:r>
    </w:p>
    <w:p w:rsidR="00E44808" w:rsidRDefault="00E44808" w:rsidP="00E44808">
      <w:pPr>
        <w:numPr>
          <w:ilvl w:val="0"/>
          <w:numId w:val="16"/>
        </w:numPr>
        <w:tabs>
          <w:tab w:val="left" w:pos="1701"/>
        </w:tabs>
        <w:spacing w:after="0" w:line="480" w:lineRule="auto"/>
        <w:ind w:left="1560" w:hanging="142"/>
        <w:jc w:val="both"/>
        <w:rPr>
          <w:rFonts w:ascii="Arial" w:hAnsi="Arial" w:cs="Arial"/>
          <w:szCs w:val="24"/>
        </w:rPr>
      </w:pPr>
      <w:r w:rsidRPr="00807E7D">
        <w:rPr>
          <w:rFonts w:ascii="Arial" w:hAnsi="Arial" w:cs="Arial"/>
          <w:szCs w:val="24"/>
        </w:rPr>
        <w:t xml:space="preserve">Cetakan genteng cukup rapi, bentuk dan ukuran genteng </w:t>
      </w:r>
      <w:r>
        <w:rPr>
          <w:rFonts w:ascii="Arial" w:hAnsi="Arial" w:cs="Arial"/>
          <w:szCs w:val="24"/>
        </w:rPr>
        <w:t xml:space="preserve">yaitu </w:t>
      </w:r>
      <w:r w:rsidRPr="00807E7D">
        <w:rPr>
          <w:rFonts w:ascii="Arial" w:hAnsi="Arial" w:cs="Arial"/>
          <w:szCs w:val="24"/>
        </w:rPr>
        <w:t>5 mm panjang atau lebarnya.</w:t>
      </w:r>
    </w:p>
    <w:p w:rsidR="0087627D" w:rsidRDefault="0087627D" w:rsidP="0087627D">
      <w:pPr>
        <w:tabs>
          <w:tab w:val="left" w:pos="1701"/>
        </w:tabs>
        <w:spacing w:after="0" w:line="480" w:lineRule="auto"/>
        <w:jc w:val="both"/>
        <w:rPr>
          <w:rFonts w:ascii="Arial" w:hAnsi="Arial" w:cs="Arial"/>
          <w:szCs w:val="24"/>
        </w:rPr>
      </w:pPr>
    </w:p>
    <w:p w:rsidR="0087627D" w:rsidRDefault="0087627D" w:rsidP="0087627D">
      <w:pPr>
        <w:tabs>
          <w:tab w:val="left" w:pos="1701"/>
        </w:tabs>
        <w:spacing w:after="0" w:line="480" w:lineRule="auto"/>
        <w:jc w:val="both"/>
        <w:rPr>
          <w:rFonts w:ascii="Arial" w:hAnsi="Arial" w:cs="Arial"/>
          <w:szCs w:val="24"/>
        </w:rPr>
      </w:pPr>
    </w:p>
    <w:p w:rsidR="0087627D" w:rsidRDefault="0087627D" w:rsidP="0087627D">
      <w:pPr>
        <w:tabs>
          <w:tab w:val="left" w:pos="1701"/>
        </w:tabs>
        <w:spacing w:after="0" w:line="480" w:lineRule="auto"/>
        <w:jc w:val="both"/>
        <w:rPr>
          <w:rFonts w:ascii="Arial" w:hAnsi="Arial" w:cs="Arial"/>
          <w:szCs w:val="24"/>
        </w:rPr>
      </w:pPr>
    </w:p>
    <w:p w:rsidR="0087627D" w:rsidRDefault="0087627D" w:rsidP="0087627D">
      <w:pPr>
        <w:tabs>
          <w:tab w:val="left" w:pos="1701"/>
        </w:tabs>
        <w:spacing w:after="0" w:line="480" w:lineRule="auto"/>
        <w:jc w:val="both"/>
        <w:rPr>
          <w:rFonts w:ascii="Arial" w:hAnsi="Arial" w:cs="Arial"/>
          <w:szCs w:val="24"/>
        </w:rPr>
      </w:pPr>
    </w:p>
    <w:p w:rsidR="00E44808" w:rsidRPr="001C3352" w:rsidRDefault="00E44808" w:rsidP="00E44808">
      <w:pPr>
        <w:tabs>
          <w:tab w:val="left" w:pos="1701"/>
        </w:tabs>
        <w:spacing w:after="0" w:line="480" w:lineRule="auto"/>
        <w:jc w:val="both"/>
        <w:rPr>
          <w:rFonts w:ascii="Arial" w:hAnsi="Arial" w:cs="Arial"/>
          <w:szCs w:val="24"/>
        </w:rPr>
      </w:pPr>
    </w:p>
    <w:p w:rsidR="00E44808" w:rsidRDefault="00E44808" w:rsidP="00E44808">
      <w:pPr>
        <w:numPr>
          <w:ilvl w:val="3"/>
          <w:numId w:val="8"/>
        </w:numPr>
        <w:spacing w:after="0" w:line="480" w:lineRule="auto"/>
        <w:ind w:left="426" w:hanging="426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Kerangka  Konsep</w:t>
      </w:r>
    </w:p>
    <w:p w:rsidR="00E44808" w:rsidRDefault="00E44808" w:rsidP="00E44808">
      <w:pPr>
        <w:spacing w:after="0" w:line="48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Adapun kerangka konsep dalam penelitian ini adalah sebagai </w:t>
      </w:r>
      <w:proofErr w:type="gramStart"/>
      <w:r>
        <w:rPr>
          <w:rFonts w:ascii="Arial" w:hAnsi="Arial" w:cs="Arial"/>
          <w:szCs w:val="24"/>
        </w:rPr>
        <w:t>berikut :</w:t>
      </w:r>
      <w:proofErr w:type="gramEnd"/>
    </w:p>
    <w:p w:rsidR="00E44808" w:rsidRDefault="000645A5" w:rsidP="00E44808">
      <w:pPr>
        <w:spacing w:after="0" w:line="48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rect id="_x0000_s1026" style="position:absolute;left:0;text-align:left;margin-left:237.6pt;margin-top:5pt;width:129pt;height:67.8pt;z-index:251660288">
            <v:stroke dashstyle="dash"/>
            <v:textbox style="mso-next-textbox:#_x0000_s1026">
              <w:txbxContent>
                <w:p w:rsidR="00E44808" w:rsidRPr="00845A30" w:rsidRDefault="00E44808" w:rsidP="00E44808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45A30">
                    <w:rPr>
                      <w:rFonts w:ascii="Arial" w:hAnsi="Arial" w:cs="Arial"/>
                      <w:i/>
                      <w:szCs w:val="24"/>
                    </w:rPr>
                    <w:t>Sick Building Syndrome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Cs w:val="24"/>
        </w:rPr>
        <w:pict>
          <v:rect id="_x0000_s1030" style="position:absolute;left:0;text-align:left;margin-left:55.35pt;margin-top:.8pt;width:127.5pt;height:83.45pt;z-index:251664384">
            <v:stroke dashstyle="dash"/>
            <v:textbox>
              <w:txbxContent>
                <w:p w:rsidR="00E44808" w:rsidRPr="00845A30" w:rsidRDefault="00E44808" w:rsidP="00E44808">
                  <w:pPr>
                    <w:rPr>
                      <w:rFonts w:ascii="Arial" w:hAnsi="Arial" w:cs="Arial"/>
                      <w:szCs w:val="24"/>
                    </w:rPr>
                  </w:pPr>
                  <w:r w:rsidRPr="00845A30">
                    <w:rPr>
                      <w:rFonts w:ascii="Arial" w:hAnsi="Arial" w:cs="Arial"/>
                      <w:szCs w:val="24"/>
                    </w:rPr>
                    <w:t>Desain awal rumah:</w:t>
                  </w:r>
                </w:p>
                <w:p w:rsidR="00E44808" w:rsidRPr="00845A30" w:rsidRDefault="00E44808" w:rsidP="00E44808">
                  <w:pPr>
                    <w:numPr>
                      <w:ilvl w:val="0"/>
                      <w:numId w:val="11"/>
                    </w:numPr>
                    <w:ind w:left="426" w:hanging="284"/>
                    <w:rPr>
                      <w:rFonts w:ascii="Arial" w:hAnsi="Arial" w:cs="Arial"/>
                      <w:szCs w:val="24"/>
                    </w:rPr>
                  </w:pPr>
                  <w:r w:rsidRPr="00845A30">
                    <w:rPr>
                      <w:rFonts w:ascii="Arial" w:hAnsi="Arial" w:cs="Arial"/>
                      <w:szCs w:val="24"/>
                    </w:rPr>
                    <w:t>Atap asbes</w:t>
                  </w:r>
                </w:p>
                <w:p w:rsidR="00E44808" w:rsidRPr="00845A30" w:rsidRDefault="00E44808" w:rsidP="00E44808">
                  <w:pPr>
                    <w:numPr>
                      <w:ilvl w:val="0"/>
                      <w:numId w:val="11"/>
                    </w:numPr>
                    <w:ind w:left="426" w:hanging="284"/>
                    <w:rPr>
                      <w:szCs w:val="24"/>
                    </w:rPr>
                  </w:pPr>
                  <w:r w:rsidRPr="00845A30">
                    <w:rPr>
                      <w:rFonts w:ascii="Arial" w:hAnsi="Arial" w:cs="Arial"/>
                      <w:szCs w:val="24"/>
                    </w:rPr>
                    <w:t xml:space="preserve">Atap genteng </w:t>
                  </w:r>
                </w:p>
              </w:txbxContent>
            </v:textbox>
          </v:rect>
        </w:pict>
      </w:r>
    </w:p>
    <w:p w:rsidR="00E44808" w:rsidRDefault="000645A5" w:rsidP="00E44808">
      <w:pPr>
        <w:spacing w:after="0" w:line="48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1.35pt;margin-top:18.2pt;width:54.75pt;height:0;z-index:251665408" o:connectortype="straight">
            <v:stroke endarrow="block"/>
          </v:shape>
        </w:pict>
      </w:r>
      <w:r w:rsidR="00E44808">
        <w:rPr>
          <w:rFonts w:ascii="Arial" w:hAnsi="Arial" w:cs="Arial"/>
          <w:szCs w:val="24"/>
        </w:rPr>
        <w:tab/>
      </w:r>
    </w:p>
    <w:p w:rsidR="00E44808" w:rsidRDefault="000645A5" w:rsidP="00E44808">
      <w:pPr>
        <w:spacing w:after="0" w:line="480" w:lineRule="auto"/>
        <w:ind w:left="1996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shape id="_x0000_s1033" type="#_x0000_t32" style="position:absolute;left:0;text-align:left;margin-left:293.8pt;margin-top:18.35pt;width:.05pt;height:37.05pt;z-index:251667456" o:connectortype="straight">
            <v:stroke endarrow="block"/>
          </v:shape>
        </w:pict>
      </w:r>
    </w:p>
    <w:p w:rsidR="00E44808" w:rsidRDefault="000645A5" w:rsidP="00E44808">
      <w:pPr>
        <w:spacing w:after="0" w:line="480" w:lineRule="auto"/>
        <w:ind w:left="1996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shape id="_x0000_s1034" type="#_x0000_t32" style="position:absolute;left:0;text-align:left;margin-left:108.6pt;margin-top:1.45pt;width:0;height:31.6pt;z-index:251668480" o:connectortype="straight">
            <v:stroke endarrow="block"/>
          </v:shape>
        </w:pict>
      </w:r>
      <w:r w:rsidR="00E44808">
        <w:rPr>
          <w:rFonts w:ascii="Arial" w:hAnsi="Arial" w:cs="Arial"/>
          <w:szCs w:val="24"/>
        </w:rPr>
        <w:t xml:space="preserve">                          </w:t>
      </w:r>
    </w:p>
    <w:p w:rsidR="00E44808" w:rsidRDefault="000645A5" w:rsidP="00E44808">
      <w:pPr>
        <w:spacing w:after="0" w:line="480" w:lineRule="auto"/>
        <w:ind w:left="1996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rect id="_x0000_s1027" style="position:absolute;left:0;text-align:left;margin-left:236.1pt;margin-top:.2pt;width:129pt;height:52.45pt;z-index:251661312">
            <v:textbox style="mso-next-textbox:#_x0000_s1027">
              <w:txbxContent>
                <w:p w:rsidR="00E44808" w:rsidRPr="00845A30" w:rsidRDefault="00E44808" w:rsidP="00E44808">
                  <w:pPr>
                    <w:rPr>
                      <w:rFonts w:ascii="Arial" w:hAnsi="Arial" w:cs="Arial"/>
                      <w:szCs w:val="24"/>
                    </w:rPr>
                  </w:pPr>
                  <w:r w:rsidRPr="00845A30">
                    <w:rPr>
                      <w:rFonts w:ascii="Arial" w:hAnsi="Arial" w:cs="Arial"/>
                      <w:szCs w:val="24"/>
                    </w:rPr>
                    <w:t>Sakit secara fisik bahkan bisa berakibat kematian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Cs w:val="24"/>
        </w:rPr>
        <w:pict>
          <v:rect id="_x0000_s1028" style="position:absolute;left:0;text-align:left;margin-left:52.35pt;margin-top:5.45pt;width:127.5pt;height:46.25pt;z-index:251662336">
            <v:textbox>
              <w:txbxContent>
                <w:p w:rsidR="00E44808" w:rsidRPr="00845A30" w:rsidRDefault="00E44808" w:rsidP="00E44808">
                  <w:pPr>
                    <w:rPr>
                      <w:rFonts w:ascii="Arial" w:hAnsi="Arial" w:cs="Arial"/>
                      <w:szCs w:val="24"/>
                    </w:rPr>
                  </w:pPr>
                  <w:r w:rsidRPr="00845A30">
                    <w:rPr>
                      <w:rFonts w:ascii="Arial" w:hAnsi="Arial" w:cs="Arial"/>
                      <w:szCs w:val="24"/>
                    </w:rPr>
                    <w:t>Sehat secara fisik dan psikis</w:t>
                  </w:r>
                </w:p>
              </w:txbxContent>
            </v:textbox>
          </v:rect>
        </w:pict>
      </w:r>
    </w:p>
    <w:p w:rsidR="00E44808" w:rsidRDefault="00E44808" w:rsidP="00E44808">
      <w:pPr>
        <w:spacing w:after="0" w:line="480" w:lineRule="auto"/>
        <w:ind w:left="1996"/>
        <w:jc w:val="center"/>
        <w:rPr>
          <w:rFonts w:ascii="Arial" w:hAnsi="Arial" w:cs="Arial"/>
          <w:szCs w:val="24"/>
        </w:rPr>
      </w:pPr>
    </w:p>
    <w:p w:rsidR="00E44808" w:rsidRDefault="00E44808" w:rsidP="00E44808">
      <w:pPr>
        <w:spacing w:after="0" w:line="240" w:lineRule="auto"/>
        <w:ind w:left="1134" w:hanging="141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Keterangan :</w:t>
      </w:r>
      <w:proofErr w:type="gramEnd"/>
    </w:p>
    <w:p w:rsidR="00E44808" w:rsidRDefault="00E44808" w:rsidP="00E44808">
      <w:pPr>
        <w:spacing w:after="0" w:line="240" w:lineRule="auto"/>
        <w:ind w:left="1134" w:hanging="141"/>
        <w:rPr>
          <w:rFonts w:ascii="Arial" w:hAnsi="Arial" w:cs="Arial"/>
          <w:szCs w:val="24"/>
        </w:rPr>
      </w:pPr>
    </w:p>
    <w:p w:rsidR="00E44808" w:rsidRPr="00845A30" w:rsidRDefault="000645A5" w:rsidP="00E44808">
      <w:pPr>
        <w:spacing w:after="0" w:line="240" w:lineRule="auto"/>
        <w:ind w:left="1134" w:firstLine="862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rect id="_x0000_s1032" style="position:absolute;left:0;text-align:left;margin-left:59.85pt;margin-top:1.15pt;width:52.5pt;height:21pt;z-index:251666432">
            <v:stroke dashstyle="dash"/>
            <v:textbox style="mso-next-textbox:#_x0000_s1032">
              <w:txbxContent>
                <w:p w:rsidR="00E44808" w:rsidRDefault="00E44808" w:rsidP="00E44808"/>
                <w:p w:rsidR="00E44808" w:rsidRDefault="00E44808" w:rsidP="00E44808"/>
              </w:txbxContent>
            </v:textbox>
          </v:rect>
        </w:pict>
      </w:r>
      <w:r w:rsidR="00E44808">
        <w:rPr>
          <w:rFonts w:ascii="Arial" w:hAnsi="Arial" w:cs="Arial"/>
          <w:szCs w:val="24"/>
        </w:rPr>
        <w:tab/>
      </w:r>
      <w:r w:rsidR="00E44808">
        <w:rPr>
          <w:rFonts w:ascii="Arial" w:hAnsi="Arial" w:cs="Arial"/>
          <w:szCs w:val="24"/>
        </w:rPr>
        <w:tab/>
      </w:r>
      <w:proofErr w:type="gramStart"/>
      <w:r w:rsidR="00E44808">
        <w:rPr>
          <w:rFonts w:ascii="Arial" w:hAnsi="Arial" w:cs="Arial"/>
          <w:szCs w:val="24"/>
        </w:rPr>
        <w:t>:D</w:t>
      </w:r>
      <w:r w:rsidR="00E44808" w:rsidRPr="00845A30">
        <w:rPr>
          <w:rFonts w:ascii="Arial" w:hAnsi="Arial" w:cs="Arial"/>
          <w:szCs w:val="24"/>
        </w:rPr>
        <w:t>iteliti</w:t>
      </w:r>
      <w:proofErr w:type="gramEnd"/>
      <w:r w:rsidR="00E44808" w:rsidRPr="00845A30">
        <w:rPr>
          <w:rFonts w:ascii="Arial" w:hAnsi="Arial" w:cs="Arial"/>
          <w:szCs w:val="24"/>
        </w:rPr>
        <w:t xml:space="preserve"> </w:t>
      </w:r>
    </w:p>
    <w:p w:rsidR="00E44808" w:rsidRPr="00845A30" w:rsidRDefault="00E44808" w:rsidP="00E44808">
      <w:pPr>
        <w:spacing w:after="0" w:line="240" w:lineRule="auto"/>
        <w:ind w:left="1996"/>
        <w:rPr>
          <w:rFonts w:ascii="Arial" w:hAnsi="Arial" w:cs="Arial"/>
          <w:szCs w:val="24"/>
        </w:rPr>
      </w:pPr>
    </w:p>
    <w:p w:rsidR="00E44808" w:rsidRDefault="000645A5" w:rsidP="00E44808">
      <w:pPr>
        <w:tabs>
          <w:tab w:val="center" w:pos="4967"/>
        </w:tabs>
        <w:spacing w:after="0" w:line="240" w:lineRule="auto"/>
        <w:ind w:left="1996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rect id="_x0000_s1029" style="position:absolute;left:0;text-align:left;margin-left:59.85pt;margin-top:1.65pt;width:52.5pt;height:20.25pt;z-index:251663360">
            <v:textbox>
              <w:txbxContent>
                <w:p w:rsidR="00E44808" w:rsidRDefault="00E44808" w:rsidP="00E44808"/>
              </w:txbxContent>
            </v:textbox>
          </v:rect>
        </w:pict>
      </w:r>
      <w:r w:rsidR="00E44808" w:rsidRPr="00845A30">
        <w:rPr>
          <w:rFonts w:ascii="Arial" w:hAnsi="Arial" w:cs="Arial"/>
          <w:szCs w:val="24"/>
        </w:rPr>
        <w:t xml:space="preserve">              </w:t>
      </w:r>
      <w:proofErr w:type="gramStart"/>
      <w:r w:rsidR="00E44808">
        <w:rPr>
          <w:rFonts w:ascii="Arial" w:hAnsi="Arial" w:cs="Arial"/>
          <w:szCs w:val="24"/>
        </w:rPr>
        <w:t>:T</w:t>
      </w:r>
      <w:r w:rsidR="00E44808" w:rsidRPr="00845A30">
        <w:rPr>
          <w:rFonts w:ascii="Arial" w:hAnsi="Arial" w:cs="Arial"/>
          <w:szCs w:val="24"/>
        </w:rPr>
        <w:t>idak</w:t>
      </w:r>
      <w:proofErr w:type="gramEnd"/>
      <w:r w:rsidR="00E44808" w:rsidRPr="00845A30">
        <w:rPr>
          <w:rFonts w:ascii="Arial" w:hAnsi="Arial" w:cs="Arial"/>
          <w:szCs w:val="24"/>
        </w:rPr>
        <w:t xml:space="preserve"> diteliti</w:t>
      </w:r>
    </w:p>
    <w:p w:rsidR="00E44808" w:rsidRDefault="00E44808" w:rsidP="007D62E2">
      <w:pPr>
        <w:tabs>
          <w:tab w:val="center" w:pos="4967"/>
        </w:tabs>
        <w:spacing w:after="0" w:line="240" w:lineRule="auto"/>
        <w:rPr>
          <w:rFonts w:ascii="Arial" w:hAnsi="Arial" w:cs="Arial"/>
          <w:szCs w:val="24"/>
        </w:rPr>
      </w:pPr>
    </w:p>
    <w:p w:rsidR="00E44808" w:rsidRPr="00845A30" w:rsidRDefault="00E44808" w:rsidP="00E44808">
      <w:pPr>
        <w:tabs>
          <w:tab w:val="center" w:pos="4967"/>
        </w:tabs>
        <w:spacing w:after="0" w:line="240" w:lineRule="auto"/>
        <w:ind w:left="1996"/>
        <w:rPr>
          <w:rFonts w:ascii="Arial" w:hAnsi="Arial" w:cs="Arial"/>
          <w:szCs w:val="24"/>
        </w:rPr>
      </w:pPr>
    </w:p>
    <w:p w:rsidR="00E44808" w:rsidRPr="00845A30" w:rsidRDefault="00E44808" w:rsidP="00E44808">
      <w:pPr>
        <w:tabs>
          <w:tab w:val="center" w:pos="4967"/>
        </w:tabs>
        <w:spacing w:after="0" w:line="240" w:lineRule="auto"/>
        <w:ind w:left="1996"/>
        <w:rPr>
          <w:rFonts w:ascii="Arial" w:hAnsi="Arial" w:cs="Arial"/>
          <w:szCs w:val="24"/>
        </w:rPr>
      </w:pPr>
    </w:p>
    <w:p w:rsidR="00E44808" w:rsidRDefault="00E44808" w:rsidP="00A86836">
      <w:pPr>
        <w:spacing w:after="0" w:line="480" w:lineRule="auto"/>
        <w:ind w:firstLine="720"/>
        <w:jc w:val="center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Gambar 1.</w:t>
      </w:r>
      <w:proofErr w:type="gramEnd"/>
      <w:r>
        <w:rPr>
          <w:rFonts w:ascii="Arial" w:hAnsi="Arial" w:cs="Arial"/>
          <w:szCs w:val="24"/>
        </w:rPr>
        <w:t xml:space="preserve"> Kerangka Konsep Penelitian</w:t>
      </w:r>
    </w:p>
    <w:p w:rsidR="00E44808" w:rsidRDefault="00E44808" w:rsidP="00E44808">
      <w:pPr>
        <w:tabs>
          <w:tab w:val="center" w:pos="4967"/>
        </w:tabs>
        <w:spacing w:after="0" w:line="240" w:lineRule="auto"/>
        <w:ind w:left="1996"/>
        <w:rPr>
          <w:rFonts w:ascii="Arial" w:hAnsi="Arial" w:cs="Arial"/>
          <w:szCs w:val="24"/>
        </w:rPr>
      </w:pPr>
    </w:p>
    <w:p w:rsidR="00E44808" w:rsidRDefault="00E44808" w:rsidP="00E44808">
      <w:pPr>
        <w:tabs>
          <w:tab w:val="center" w:pos="4967"/>
        </w:tabs>
        <w:spacing w:after="0" w:line="240" w:lineRule="auto"/>
        <w:ind w:left="199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E44808" w:rsidRDefault="00E44808" w:rsidP="00E44808">
      <w:pPr>
        <w:numPr>
          <w:ilvl w:val="3"/>
          <w:numId w:val="8"/>
        </w:numPr>
        <w:spacing w:after="0" w:line="480" w:lineRule="auto"/>
        <w:ind w:left="426" w:hanging="426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Hipotesis</w:t>
      </w:r>
    </w:p>
    <w:p w:rsidR="00E44808" w:rsidRDefault="00E44808" w:rsidP="00E44808">
      <w:pPr>
        <w:spacing w:after="0" w:line="480" w:lineRule="auto"/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Dari rumusan masalah </w:t>
      </w:r>
      <w:proofErr w:type="gramStart"/>
      <w:r>
        <w:rPr>
          <w:rFonts w:ascii="Arial" w:hAnsi="Arial" w:cs="Arial"/>
          <w:szCs w:val="24"/>
        </w:rPr>
        <w:t>dan  pertanyaan</w:t>
      </w:r>
      <w:proofErr w:type="gramEnd"/>
      <w:r>
        <w:rPr>
          <w:rFonts w:ascii="Arial" w:hAnsi="Arial" w:cs="Arial"/>
          <w:szCs w:val="24"/>
        </w:rPr>
        <w:t xml:space="preserve"> penelitian dapat diajukan  hipotesis yaitu ada perbedaan bermakna </w:t>
      </w:r>
      <w:r>
        <w:rPr>
          <w:rFonts w:ascii="Arial" w:hAnsi="Arial" w:cs="Arial"/>
          <w:i/>
          <w:szCs w:val="24"/>
        </w:rPr>
        <w:t>Sick Building Syndrome</w:t>
      </w:r>
      <w:r w:rsidRPr="00187CBF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antara rumah beratap asbes dengan rumah beratap genteng di Perumahan Giri Satria Permai, Kaliwatubumi, Butuh, Purworejo. </w:t>
      </w:r>
    </w:p>
    <w:p w:rsidR="00E44808" w:rsidRDefault="00E44808" w:rsidP="00E44808">
      <w:pPr>
        <w:spacing w:after="0" w:line="480" w:lineRule="auto"/>
        <w:ind w:left="567"/>
        <w:jc w:val="both"/>
        <w:rPr>
          <w:rFonts w:ascii="Arial" w:hAnsi="Arial" w:cs="Arial"/>
          <w:szCs w:val="24"/>
        </w:rPr>
      </w:pPr>
    </w:p>
    <w:p w:rsidR="009916D3" w:rsidRDefault="009916D3"/>
    <w:sectPr w:rsidR="009916D3" w:rsidSect="007D62E2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268" w:right="1701" w:bottom="1701" w:left="2268" w:header="720" w:footer="720" w:gutter="0"/>
      <w:pgNumType w:start="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FE" w:rsidRDefault="00E859FE" w:rsidP="007D62E2">
      <w:pPr>
        <w:spacing w:after="0" w:line="240" w:lineRule="auto"/>
      </w:pPr>
      <w:r>
        <w:separator/>
      </w:r>
    </w:p>
  </w:endnote>
  <w:endnote w:type="continuationSeparator" w:id="1">
    <w:p w:rsidR="00E859FE" w:rsidRDefault="00E859FE" w:rsidP="007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E2" w:rsidRDefault="007D62E2">
    <w:pPr>
      <w:pStyle w:val="Footer"/>
      <w:jc w:val="center"/>
    </w:pPr>
  </w:p>
  <w:p w:rsidR="007D62E2" w:rsidRDefault="007D62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686"/>
      <w:docPartObj>
        <w:docPartGallery w:val="Page Numbers (Bottom of Page)"/>
        <w:docPartUnique/>
      </w:docPartObj>
    </w:sdtPr>
    <w:sdtContent>
      <w:p w:rsidR="007D62E2" w:rsidRDefault="000645A5">
        <w:pPr>
          <w:pStyle w:val="Footer"/>
          <w:jc w:val="center"/>
        </w:pPr>
        <w:fldSimple w:instr=" PAGE   \* MERGEFORMAT ">
          <w:r w:rsidR="00F9363E">
            <w:rPr>
              <w:noProof/>
            </w:rPr>
            <w:t>6</w:t>
          </w:r>
        </w:fldSimple>
      </w:p>
    </w:sdtContent>
  </w:sdt>
  <w:p w:rsidR="007D62E2" w:rsidRDefault="007D62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FE" w:rsidRDefault="00E859FE" w:rsidP="007D62E2">
      <w:pPr>
        <w:spacing w:after="0" w:line="240" w:lineRule="auto"/>
      </w:pPr>
      <w:r>
        <w:separator/>
      </w:r>
    </w:p>
  </w:footnote>
  <w:footnote w:type="continuationSeparator" w:id="1">
    <w:p w:rsidR="00E859FE" w:rsidRDefault="00E859FE" w:rsidP="007D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688"/>
      <w:docPartObj>
        <w:docPartGallery w:val="Page Numbers (Top of Page)"/>
        <w:docPartUnique/>
      </w:docPartObj>
    </w:sdtPr>
    <w:sdtContent>
      <w:p w:rsidR="007D62E2" w:rsidRDefault="000645A5">
        <w:pPr>
          <w:pStyle w:val="Header"/>
          <w:jc w:val="right"/>
        </w:pPr>
        <w:fldSimple w:instr=" PAGE   \* MERGEFORMAT ">
          <w:r w:rsidR="00F9363E">
            <w:rPr>
              <w:noProof/>
            </w:rPr>
            <w:t>21</w:t>
          </w:r>
        </w:fldSimple>
      </w:p>
    </w:sdtContent>
  </w:sdt>
  <w:p w:rsidR="007D62E2" w:rsidRDefault="007D62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E2" w:rsidRDefault="007D62E2">
    <w:pPr>
      <w:pStyle w:val="Header"/>
      <w:jc w:val="right"/>
    </w:pPr>
  </w:p>
  <w:p w:rsidR="007D62E2" w:rsidRDefault="007D62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764"/>
    <w:multiLevelType w:val="hybridMultilevel"/>
    <w:tmpl w:val="A406E92E"/>
    <w:lvl w:ilvl="0" w:tplc="108C316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088E"/>
    <w:multiLevelType w:val="hybridMultilevel"/>
    <w:tmpl w:val="BB66DAA8"/>
    <w:lvl w:ilvl="0" w:tplc="04090019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17B4156"/>
    <w:multiLevelType w:val="hybridMultilevel"/>
    <w:tmpl w:val="163C4DF2"/>
    <w:lvl w:ilvl="0" w:tplc="17602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D4494"/>
    <w:multiLevelType w:val="hybridMultilevel"/>
    <w:tmpl w:val="BD8C403E"/>
    <w:lvl w:ilvl="0" w:tplc="115409E4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2430EFA"/>
    <w:multiLevelType w:val="hybridMultilevel"/>
    <w:tmpl w:val="90FA56FC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2BF3A16"/>
    <w:multiLevelType w:val="hybridMultilevel"/>
    <w:tmpl w:val="E30AA436"/>
    <w:lvl w:ilvl="0" w:tplc="E28CCC8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5DCCEB62">
      <w:start w:val="1"/>
      <w:numFmt w:val="decimal"/>
      <w:lvlText w:val="%2)"/>
      <w:lvlJc w:val="left"/>
      <w:pPr>
        <w:ind w:left="23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23313DBF"/>
    <w:multiLevelType w:val="multilevel"/>
    <w:tmpl w:val="0382E5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95" w:hanging="360"/>
      </w:pPr>
      <w:rPr>
        <w:rFonts w:ascii="Arial" w:eastAsia="Calibri" w:hAnsi="Arial" w:cs="Arial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7274E"/>
    <w:multiLevelType w:val="hybridMultilevel"/>
    <w:tmpl w:val="4508B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F1AD9"/>
    <w:multiLevelType w:val="hybridMultilevel"/>
    <w:tmpl w:val="23FCCAC8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264901D8"/>
    <w:multiLevelType w:val="hybridMultilevel"/>
    <w:tmpl w:val="BF84DFC4"/>
    <w:lvl w:ilvl="0" w:tplc="0A2C97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7C00156">
      <w:start w:val="1"/>
      <w:numFmt w:val="decimal"/>
      <w:lvlText w:val="%2."/>
      <w:lvlJc w:val="left"/>
      <w:pPr>
        <w:ind w:left="1778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458" w:hanging="180"/>
      </w:pPr>
    </w:lvl>
    <w:lvl w:ilvl="3" w:tplc="0409000F" w:tentative="1">
      <w:start w:val="1"/>
      <w:numFmt w:val="decimal"/>
      <w:lvlText w:val="%4."/>
      <w:lvlJc w:val="left"/>
      <w:pPr>
        <w:ind w:left="1178" w:hanging="360"/>
      </w:pPr>
    </w:lvl>
    <w:lvl w:ilvl="4" w:tplc="04090019" w:tentative="1">
      <w:start w:val="1"/>
      <w:numFmt w:val="lowerLetter"/>
      <w:lvlText w:val="%5."/>
      <w:lvlJc w:val="left"/>
      <w:pPr>
        <w:ind w:left="1898" w:hanging="360"/>
      </w:pPr>
    </w:lvl>
    <w:lvl w:ilvl="5" w:tplc="0409001B" w:tentative="1">
      <w:start w:val="1"/>
      <w:numFmt w:val="lowerRoman"/>
      <w:lvlText w:val="%6."/>
      <w:lvlJc w:val="right"/>
      <w:pPr>
        <w:ind w:left="2618" w:hanging="180"/>
      </w:pPr>
    </w:lvl>
    <w:lvl w:ilvl="6" w:tplc="0409000F" w:tentative="1">
      <w:start w:val="1"/>
      <w:numFmt w:val="decimal"/>
      <w:lvlText w:val="%7."/>
      <w:lvlJc w:val="left"/>
      <w:pPr>
        <w:ind w:left="3338" w:hanging="360"/>
      </w:pPr>
    </w:lvl>
    <w:lvl w:ilvl="7" w:tplc="04090019" w:tentative="1">
      <w:start w:val="1"/>
      <w:numFmt w:val="lowerLetter"/>
      <w:lvlText w:val="%8."/>
      <w:lvlJc w:val="left"/>
      <w:pPr>
        <w:ind w:left="4058" w:hanging="360"/>
      </w:pPr>
    </w:lvl>
    <w:lvl w:ilvl="8" w:tplc="040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0">
    <w:nsid w:val="2EA76660"/>
    <w:multiLevelType w:val="hybridMultilevel"/>
    <w:tmpl w:val="5B5C2DCE"/>
    <w:lvl w:ilvl="0" w:tplc="351CDB5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>
    <w:nsid w:val="3F5153CE"/>
    <w:multiLevelType w:val="hybridMultilevel"/>
    <w:tmpl w:val="57DA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637" w:hanging="360"/>
      </w:pPr>
      <w:rPr>
        <w:rFonts w:hint="default"/>
      </w:rPr>
    </w:lvl>
    <w:lvl w:ilvl="3" w:tplc="3D5C448C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3558E048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98D80F22">
      <w:start w:val="1"/>
      <w:numFmt w:val="lowerLetter"/>
      <w:lvlText w:val="%6)"/>
      <w:lvlJc w:val="left"/>
      <w:pPr>
        <w:ind w:left="433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D2079"/>
    <w:multiLevelType w:val="hybridMultilevel"/>
    <w:tmpl w:val="877E78A0"/>
    <w:lvl w:ilvl="0" w:tplc="3872CEC4">
      <w:start w:val="1"/>
      <w:numFmt w:val="lowerLetter"/>
      <w:lvlText w:val="%1."/>
      <w:lvlJc w:val="left"/>
      <w:pPr>
        <w:ind w:left="28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42057F58"/>
    <w:multiLevelType w:val="hybridMultilevel"/>
    <w:tmpl w:val="E30268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EE7F0C">
      <w:start w:val="1"/>
      <w:numFmt w:val="decimal"/>
      <w:lvlText w:val="%3."/>
      <w:lvlJc w:val="left"/>
      <w:pPr>
        <w:ind w:left="1637" w:hanging="360"/>
      </w:pPr>
      <w:rPr>
        <w:rFonts w:hint="default"/>
      </w:rPr>
    </w:lvl>
    <w:lvl w:ilvl="3" w:tplc="40E8505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068C0"/>
    <w:multiLevelType w:val="hybridMultilevel"/>
    <w:tmpl w:val="04E8BA34"/>
    <w:lvl w:ilvl="0" w:tplc="0CF67F8A">
      <w:start w:val="1"/>
      <w:numFmt w:val="lowerLetter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>
    <w:nsid w:val="4C32595A"/>
    <w:multiLevelType w:val="hybridMultilevel"/>
    <w:tmpl w:val="D5A0FE14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1234DBBC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ADF67D4"/>
    <w:multiLevelType w:val="hybridMultilevel"/>
    <w:tmpl w:val="DEAC0CD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F7601FA"/>
    <w:multiLevelType w:val="hybridMultilevel"/>
    <w:tmpl w:val="B016E8E2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4179" w:hanging="360"/>
      </w:pPr>
    </w:lvl>
    <w:lvl w:ilvl="2" w:tplc="0409001B" w:tentative="1">
      <w:start w:val="1"/>
      <w:numFmt w:val="lowerRoman"/>
      <w:lvlText w:val="%3."/>
      <w:lvlJc w:val="right"/>
      <w:pPr>
        <w:ind w:left="4899" w:hanging="180"/>
      </w:pPr>
    </w:lvl>
    <w:lvl w:ilvl="3" w:tplc="0409000F" w:tentative="1">
      <w:start w:val="1"/>
      <w:numFmt w:val="decimal"/>
      <w:lvlText w:val="%4."/>
      <w:lvlJc w:val="left"/>
      <w:pPr>
        <w:ind w:left="5619" w:hanging="360"/>
      </w:pPr>
    </w:lvl>
    <w:lvl w:ilvl="4" w:tplc="04090019" w:tentative="1">
      <w:start w:val="1"/>
      <w:numFmt w:val="lowerLetter"/>
      <w:lvlText w:val="%5."/>
      <w:lvlJc w:val="left"/>
      <w:pPr>
        <w:ind w:left="6339" w:hanging="360"/>
      </w:pPr>
    </w:lvl>
    <w:lvl w:ilvl="5" w:tplc="0409001B" w:tentative="1">
      <w:start w:val="1"/>
      <w:numFmt w:val="lowerRoman"/>
      <w:lvlText w:val="%6."/>
      <w:lvlJc w:val="right"/>
      <w:pPr>
        <w:ind w:left="7059" w:hanging="180"/>
      </w:pPr>
    </w:lvl>
    <w:lvl w:ilvl="6" w:tplc="0409000F" w:tentative="1">
      <w:start w:val="1"/>
      <w:numFmt w:val="decimal"/>
      <w:lvlText w:val="%7."/>
      <w:lvlJc w:val="left"/>
      <w:pPr>
        <w:ind w:left="7779" w:hanging="360"/>
      </w:pPr>
    </w:lvl>
    <w:lvl w:ilvl="7" w:tplc="04090019" w:tentative="1">
      <w:start w:val="1"/>
      <w:numFmt w:val="lowerLetter"/>
      <w:lvlText w:val="%8."/>
      <w:lvlJc w:val="left"/>
      <w:pPr>
        <w:ind w:left="8499" w:hanging="360"/>
      </w:pPr>
    </w:lvl>
    <w:lvl w:ilvl="8" w:tplc="0409001B" w:tentative="1">
      <w:start w:val="1"/>
      <w:numFmt w:val="lowerRoman"/>
      <w:lvlText w:val="%9."/>
      <w:lvlJc w:val="right"/>
      <w:pPr>
        <w:ind w:left="9219" w:hanging="180"/>
      </w:pPr>
    </w:lvl>
  </w:abstractNum>
  <w:abstractNum w:abstractNumId="18">
    <w:nsid w:val="5F8D6B03"/>
    <w:multiLevelType w:val="hybridMultilevel"/>
    <w:tmpl w:val="5CB86B56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643635A4"/>
    <w:multiLevelType w:val="hybridMultilevel"/>
    <w:tmpl w:val="D70A3982"/>
    <w:lvl w:ilvl="0" w:tplc="0409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B321CBC"/>
    <w:multiLevelType w:val="hybridMultilevel"/>
    <w:tmpl w:val="45F89D4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7BB348C6"/>
    <w:multiLevelType w:val="hybridMultilevel"/>
    <w:tmpl w:val="427AB16C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14"/>
  </w:num>
  <w:num w:numId="5">
    <w:abstractNumId w:val="10"/>
  </w:num>
  <w:num w:numId="6">
    <w:abstractNumId w:val="6"/>
  </w:num>
  <w:num w:numId="7">
    <w:abstractNumId w:val="5"/>
  </w:num>
  <w:num w:numId="8">
    <w:abstractNumId w:val="13"/>
  </w:num>
  <w:num w:numId="9">
    <w:abstractNumId w:val="20"/>
  </w:num>
  <w:num w:numId="10">
    <w:abstractNumId w:val="12"/>
  </w:num>
  <w:num w:numId="11">
    <w:abstractNumId w:val="2"/>
  </w:num>
  <w:num w:numId="12">
    <w:abstractNumId w:val="17"/>
  </w:num>
  <w:num w:numId="13">
    <w:abstractNumId w:val="15"/>
  </w:num>
  <w:num w:numId="14">
    <w:abstractNumId w:val="11"/>
  </w:num>
  <w:num w:numId="15">
    <w:abstractNumId w:val="7"/>
  </w:num>
  <w:num w:numId="16">
    <w:abstractNumId w:val="1"/>
  </w:num>
  <w:num w:numId="17">
    <w:abstractNumId w:val="21"/>
  </w:num>
  <w:num w:numId="18">
    <w:abstractNumId w:val="8"/>
  </w:num>
  <w:num w:numId="19">
    <w:abstractNumId w:val="4"/>
  </w:num>
  <w:num w:numId="20">
    <w:abstractNumId w:val="0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808"/>
    <w:rsid w:val="000645A5"/>
    <w:rsid w:val="007D62E2"/>
    <w:rsid w:val="00832053"/>
    <w:rsid w:val="0087627D"/>
    <w:rsid w:val="009916D3"/>
    <w:rsid w:val="00A86836"/>
    <w:rsid w:val="00BF789D"/>
    <w:rsid w:val="00E44808"/>
    <w:rsid w:val="00E61D7E"/>
    <w:rsid w:val="00E859FE"/>
    <w:rsid w:val="00F9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4" type="connector" idref="#_x0000_s1031"/>
        <o:r id="V:Rule5" type="connector" idref="#_x0000_s1034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0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480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qFormat/>
    <w:rsid w:val="00E44808"/>
    <w:rPr>
      <w:b/>
      <w:bCs/>
    </w:rPr>
  </w:style>
  <w:style w:type="character" w:customStyle="1" w:styleId="fullpost">
    <w:name w:val="fullpost"/>
    <w:basedOn w:val="DefaultParagraphFont"/>
    <w:rsid w:val="00E44808"/>
  </w:style>
  <w:style w:type="paragraph" w:styleId="Header">
    <w:name w:val="header"/>
    <w:basedOn w:val="Normal"/>
    <w:link w:val="HeaderChar"/>
    <w:uiPriority w:val="99"/>
    <w:unhideWhenUsed/>
    <w:rsid w:val="007D6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2E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6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2E2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3050</Words>
  <Characters>17390</Characters>
  <Application>Microsoft Office Word</Application>
  <DocSecurity>0</DocSecurity>
  <Lines>144</Lines>
  <Paragraphs>40</Paragraphs>
  <ScaleCrop>false</ScaleCrop>
  <Company/>
  <LinksUpToDate>false</LinksUpToDate>
  <CharactersWithSpaces>20400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2010-08-12T08:22:00Z</dcterms:created>
  <dcterms:modified xsi:type="dcterms:W3CDTF">2010-08-12T11:00:00Z</dcterms:modified>
</cp:coreProperties>
</file>