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8E" w:rsidRPr="00190400" w:rsidRDefault="00614A8E" w:rsidP="00614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0400">
        <w:rPr>
          <w:rFonts w:ascii="Arial" w:hAnsi="Arial" w:cs="Arial"/>
          <w:b/>
          <w:sz w:val="24"/>
          <w:szCs w:val="24"/>
          <w:shd w:val="clear" w:color="auto" w:fill="FFFFFF"/>
        </w:rPr>
        <w:t xml:space="preserve">ABSTRACT </w:t>
      </w:r>
    </w:p>
    <w:p w:rsidR="00614A8E" w:rsidRDefault="00614A8E" w:rsidP="00614A8E">
      <w:pPr>
        <w:spacing w:after="0" w:line="240" w:lineRule="auto"/>
        <w:jc w:val="righ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  <w:t xml:space="preserve">Ministry of Health of the Republic of Indonesia </w:t>
      </w:r>
      <w:r>
        <w:rPr>
          <w:rFonts w:ascii="Arial" w:hAnsi="Arial" w:cs="Arial"/>
          <w:shd w:val="clear" w:color="auto" w:fill="FFFFFF"/>
        </w:rPr>
        <w:br/>
        <w:t>Polytechnic of</w:t>
      </w:r>
      <w:r w:rsidRPr="0019040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Health</w:t>
      </w:r>
      <w:r w:rsidR="004301B9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Yogyakarta </w:t>
      </w:r>
      <w:r>
        <w:rPr>
          <w:rFonts w:ascii="Arial" w:hAnsi="Arial" w:cs="Arial"/>
          <w:shd w:val="clear" w:color="auto" w:fill="FFFFFF"/>
        </w:rPr>
        <w:br/>
        <w:t>Environmental Health Departmen</w:t>
      </w:r>
      <w:r w:rsidR="004301B9">
        <w:rPr>
          <w:rFonts w:ascii="Arial" w:hAnsi="Arial" w:cs="Arial"/>
          <w:shd w:val="clear" w:color="auto" w:fill="FFFFFF"/>
        </w:rPr>
        <w:t>t</w:t>
      </w:r>
      <w:r>
        <w:rPr>
          <w:rFonts w:ascii="Arial" w:hAnsi="Arial" w:cs="Arial"/>
          <w:shd w:val="clear" w:color="auto" w:fill="FFFFFF"/>
        </w:rPr>
        <w:br/>
        <w:t xml:space="preserve">Scientific Paper, 2010 </w:t>
      </w:r>
    </w:p>
    <w:p w:rsidR="00614A8E" w:rsidRDefault="00614A8E" w:rsidP="00614A8E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 w:rsidRPr="00190400">
        <w:rPr>
          <w:rFonts w:ascii="Arial" w:hAnsi="Arial" w:cs="Arial"/>
          <w:b/>
          <w:shd w:val="clear" w:color="auto" w:fill="FFFFFF"/>
        </w:rPr>
        <w:t xml:space="preserve">DEMANTI  ANISA PUTRI </w:t>
      </w:r>
    </w:p>
    <w:p w:rsidR="004301B9" w:rsidRDefault="003F3DBE" w:rsidP="00614A8E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The</w:t>
      </w:r>
      <w:r w:rsidR="004301B9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 xml:space="preserve">Realationship Between </w:t>
      </w:r>
      <w:r w:rsidR="004301B9">
        <w:rPr>
          <w:rFonts w:ascii="Arial" w:hAnsi="Arial" w:cs="Arial"/>
          <w:b/>
          <w:shd w:val="clear" w:color="auto" w:fill="FFFFFF"/>
        </w:rPr>
        <w:t xml:space="preserve">AC </w:t>
      </w:r>
      <w:r>
        <w:rPr>
          <w:rFonts w:ascii="Arial" w:hAnsi="Arial" w:cs="Arial"/>
          <w:b/>
          <w:shd w:val="clear" w:color="auto" w:fill="FFFFFF"/>
        </w:rPr>
        <w:t xml:space="preserve">Usage Duration </w:t>
      </w:r>
      <w:r w:rsidR="004301B9">
        <w:rPr>
          <w:rFonts w:ascii="Arial" w:hAnsi="Arial" w:cs="Arial"/>
          <w:b/>
          <w:shd w:val="clear" w:color="auto" w:fill="FFFFFF"/>
        </w:rPr>
        <w:t>and the increase of microbe number (A Case Study at Enviromental Health Department of Yogyakarta Polytechnic of Health )</w:t>
      </w:r>
    </w:p>
    <w:p w:rsidR="00AD5A6C" w:rsidRPr="00190400" w:rsidRDefault="00AD5A6C" w:rsidP="00614A8E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4301B9" w:rsidRDefault="004301B9" w:rsidP="00614A8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4753D">
        <w:rPr>
          <w:rFonts w:ascii="Arial" w:hAnsi="Arial" w:cs="Arial"/>
          <w:shd w:val="clear" w:color="auto" w:fill="FFFFFF"/>
        </w:rPr>
        <w:t>The use of Air Conditioner (AC) as an alternative to replace natural ventilati</w:t>
      </w:r>
      <w:r w:rsidR="00D5666F">
        <w:rPr>
          <w:rFonts w:ascii="Arial" w:hAnsi="Arial" w:cs="Arial"/>
          <w:shd w:val="clear" w:color="auto" w:fill="FFFFFF"/>
        </w:rPr>
        <w:t>on can indeed improve the comfor</w:t>
      </w:r>
      <w:r w:rsidRPr="0094753D">
        <w:rPr>
          <w:rFonts w:ascii="Arial" w:hAnsi="Arial" w:cs="Arial"/>
          <w:shd w:val="clear" w:color="auto" w:fill="FFFFFF"/>
        </w:rPr>
        <w:t xml:space="preserve">t and work productivity. </w:t>
      </w:r>
      <w:r w:rsidR="00677C47">
        <w:rPr>
          <w:rFonts w:ascii="Arial" w:hAnsi="Arial" w:cs="Arial"/>
          <w:shd w:val="clear" w:color="auto" w:fill="FFFFFF"/>
        </w:rPr>
        <w:t>Howe</w:t>
      </w:r>
      <w:r w:rsidR="00D5666F">
        <w:rPr>
          <w:rFonts w:ascii="Arial" w:hAnsi="Arial" w:cs="Arial"/>
          <w:shd w:val="clear" w:color="auto" w:fill="FFFFFF"/>
        </w:rPr>
        <w:t>v</w:t>
      </w:r>
      <w:r w:rsidR="00677C47">
        <w:rPr>
          <w:rFonts w:ascii="Arial" w:hAnsi="Arial" w:cs="Arial"/>
          <w:shd w:val="clear" w:color="auto" w:fill="FFFFFF"/>
        </w:rPr>
        <w:t>er, AC</w:t>
      </w:r>
      <w:r w:rsidR="0094753D" w:rsidRPr="0094753D">
        <w:rPr>
          <w:rFonts w:ascii="Arial" w:hAnsi="Arial" w:cs="Arial"/>
          <w:shd w:val="clear" w:color="auto" w:fill="FFFFFF"/>
        </w:rPr>
        <w:t>s which are rarely cleaned will benefit microorganisms to multiply and make work environment  inconducive. Environmental Health Department of Yogyakarta</w:t>
      </w:r>
      <w:r w:rsidR="00677C47">
        <w:rPr>
          <w:rFonts w:ascii="Arial" w:hAnsi="Arial" w:cs="Arial"/>
          <w:shd w:val="clear" w:color="auto" w:fill="FFFFFF"/>
        </w:rPr>
        <w:t xml:space="preserve"> Polytechnic of Health has 21 AC</w:t>
      </w:r>
      <w:r w:rsidR="0094753D" w:rsidRPr="0094753D">
        <w:rPr>
          <w:rFonts w:ascii="Arial" w:hAnsi="Arial" w:cs="Arial"/>
          <w:shd w:val="clear" w:color="auto" w:fill="FFFFFF"/>
        </w:rPr>
        <w:t xml:space="preserve">s installed in several rooms. This </w:t>
      </w:r>
      <w:r w:rsidR="00677C47">
        <w:rPr>
          <w:rFonts w:ascii="Arial" w:hAnsi="Arial" w:cs="Arial"/>
          <w:shd w:val="clear" w:color="auto" w:fill="FFFFFF"/>
        </w:rPr>
        <w:t>study was aimed to examine the r</w:t>
      </w:r>
      <w:r w:rsidR="0094753D" w:rsidRPr="0094753D">
        <w:rPr>
          <w:rFonts w:ascii="Arial" w:hAnsi="Arial" w:cs="Arial"/>
          <w:shd w:val="clear" w:color="auto" w:fill="FFFFFF"/>
        </w:rPr>
        <w:t>elationship between usage duration and the increa</w:t>
      </w:r>
      <w:r w:rsidR="00677C47">
        <w:rPr>
          <w:rFonts w:ascii="Arial" w:hAnsi="Arial" w:cs="Arial"/>
          <w:shd w:val="clear" w:color="auto" w:fill="FFFFFF"/>
        </w:rPr>
        <w:t>se of microbe number of tho</w:t>
      </w:r>
      <w:r w:rsidR="00AD5A6C">
        <w:rPr>
          <w:rFonts w:ascii="Arial" w:hAnsi="Arial" w:cs="Arial"/>
          <w:shd w:val="clear" w:color="auto" w:fill="FFFFFF"/>
        </w:rPr>
        <w:t>se AC</w:t>
      </w:r>
      <w:r w:rsidR="0094753D" w:rsidRPr="0094753D">
        <w:rPr>
          <w:rFonts w:ascii="Arial" w:hAnsi="Arial" w:cs="Arial"/>
          <w:shd w:val="clear" w:color="auto" w:fill="FFFFFF"/>
        </w:rPr>
        <w:t>s.</w:t>
      </w:r>
    </w:p>
    <w:p w:rsidR="00AD5A6C" w:rsidRPr="0094753D" w:rsidRDefault="00AD5A6C" w:rsidP="00614A8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4753D" w:rsidRPr="001C4835" w:rsidRDefault="0094753D" w:rsidP="00614A8E">
      <w:pPr>
        <w:spacing w:after="0" w:line="240" w:lineRule="auto"/>
        <w:jc w:val="both"/>
        <w:rPr>
          <w:rFonts w:ascii="Arial" w:hAnsi="Arial" w:cs="Arial"/>
        </w:rPr>
      </w:pPr>
      <w:r w:rsidRPr="001C4835">
        <w:rPr>
          <w:rFonts w:ascii="Arial" w:hAnsi="Arial" w:cs="Arial"/>
        </w:rPr>
        <w:t>This observational study with time series design observed 5 A</w:t>
      </w:r>
      <w:r w:rsidR="00AD5A6C">
        <w:rPr>
          <w:rFonts w:ascii="Arial" w:hAnsi="Arial" w:cs="Arial"/>
        </w:rPr>
        <w:t>C</w:t>
      </w:r>
      <w:r w:rsidRPr="001C4835">
        <w:rPr>
          <w:rFonts w:ascii="Arial" w:hAnsi="Arial" w:cs="Arial"/>
        </w:rPr>
        <w:t>s sample</w:t>
      </w:r>
      <w:r w:rsidR="001C4835" w:rsidRPr="001C4835">
        <w:rPr>
          <w:rFonts w:ascii="Arial" w:hAnsi="Arial" w:cs="Arial"/>
        </w:rPr>
        <w:t xml:space="preserve"> which were derived by using </w:t>
      </w:r>
      <w:r w:rsidR="001C4835">
        <w:rPr>
          <w:rFonts w:ascii="Arial" w:hAnsi="Arial" w:cs="Arial"/>
        </w:rPr>
        <w:t>purposive method. The inc</w:t>
      </w:r>
      <w:r w:rsidR="00D5666F">
        <w:rPr>
          <w:rFonts w:ascii="Arial" w:hAnsi="Arial" w:cs="Arial"/>
        </w:rPr>
        <w:t>lusio</w:t>
      </w:r>
      <w:r w:rsidR="001C4835">
        <w:rPr>
          <w:rFonts w:ascii="Arial" w:hAnsi="Arial" w:cs="Arial"/>
        </w:rPr>
        <w:t>n criteria was the A</w:t>
      </w:r>
      <w:r w:rsidR="00AD5A6C">
        <w:rPr>
          <w:rFonts w:ascii="Arial" w:hAnsi="Arial" w:cs="Arial"/>
        </w:rPr>
        <w:t>C</w:t>
      </w:r>
      <w:r w:rsidR="00677C47">
        <w:rPr>
          <w:rFonts w:ascii="Arial" w:hAnsi="Arial" w:cs="Arial"/>
        </w:rPr>
        <w:t>s which are used at wrking h</w:t>
      </w:r>
      <w:r w:rsidR="001C4835">
        <w:rPr>
          <w:rFonts w:ascii="Arial" w:hAnsi="Arial" w:cs="Arial"/>
        </w:rPr>
        <w:t>our</w:t>
      </w:r>
      <w:r w:rsidR="00677C47">
        <w:rPr>
          <w:rFonts w:ascii="Arial" w:hAnsi="Arial" w:cs="Arial"/>
        </w:rPr>
        <w:t xml:space="preserve"> and still works well</w:t>
      </w:r>
      <w:r w:rsidR="001C4835">
        <w:rPr>
          <w:rFonts w:ascii="Arial" w:hAnsi="Arial" w:cs="Arial"/>
        </w:rPr>
        <w:t>. The independe</w:t>
      </w:r>
      <w:r w:rsidR="00677C47">
        <w:rPr>
          <w:rFonts w:ascii="Arial" w:hAnsi="Arial" w:cs="Arial"/>
        </w:rPr>
        <w:t>nt variabel consists</w:t>
      </w:r>
      <w:r w:rsidR="001C4835">
        <w:rPr>
          <w:rFonts w:ascii="Arial" w:hAnsi="Arial" w:cs="Arial"/>
        </w:rPr>
        <w:t xml:space="preserve"> of 2,4 and 6 weeks usage duration, and the microbe numbers were examined at microbiology laboratory of the department. Descriptive analysis w</w:t>
      </w:r>
      <w:r w:rsidR="00D5666F">
        <w:rPr>
          <w:rFonts w:ascii="Arial" w:hAnsi="Arial" w:cs="Arial"/>
        </w:rPr>
        <w:t>as conducted towards the tables</w:t>
      </w:r>
      <w:r w:rsidR="001C4835">
        <w:rPr>
          <w:rFonts w:ascii="Arial" w:hAnsi="Arial" w:cs="Arial"/>
        </w:rPr>
        <w:t xml:space="preserve"> prese</w:t>
      </w:r>
      <w:r w:rsidR="00D5666F">
        <w:rPr>
          <w:rFonts w:ascii="Arial" w:hAnsi="Arial" w:cs="Arial"/>
        </w:rPr>
        <w:t>n</w:t>
      </w:r>
      <w:r w:rsidR="001C4835">
        <w:rPr>
          <w:rFonts w:ascii="Arial" w:hAnsi="Arial" w:cs="Arial"/>
        </w:rPr>
        <w:t>ting the data.</w:t>
      </w:r>
    </w:p>
    <w:p w:rsidR="001C4835" w:rsidRPr="001C4835" w:rsidRDefault="00614A8E" w:rsidP="00614A8E">
      <w:pPr>
        <w:spacing w:after="0" w:line="240" w:lineRule="auto"/>
        <w:jc w:val="both"/>
        <w:rPr>
          <w:rFonts w:ascii="Arial" w:hAnsi="Arial" w:cs="Arial"/>
        </w:rPr>
      </w:pPr>
      <w:r w:rsidRPr="004301B9">
        <w:rPr>
          <w:rFonts w:ascii="Arial" w:hAnsi="Arial" w:cs="Arial"/>
          <w:color w:val="FF0000"/>
        </w:rPr>
        <w:br/>
      </w:r>
      <w:r w:rsidR="00677C47">
        <w:rPr>
          <w:rFonts w:ascii="Arial" w:hAnsi="Arial" w:cs="Arial"/>
        </w:rPr>
        <w:t>The  study concludes that</w:t>
      </w:r>
      <w:r w:rsidR="00AD5A6C">
        <w:rPr>
          <w:rFonts w:ascii="Arial" w:hAnsi="Arial" w:cs="Arial"/>
        </w:rPr>
        <w:t xml:space="preserve"> there is a relationship between usage duration and the i</w:t>
      </w:r>
      <w:r w:rsidR="00D5666F">
        <w:rPr>
          <w:rFonts w:ascii="Arial" w:hAnsi="Arial" w:cs="Arial"/>
        </w:rPr>
        <w:t xml:space="preserve">ncreasing of microbe number. The longes the duration, the higher the microbe number. In </w:t>
      </w:r>
      <w:r w:rsidR="00AD5A6C">
        <w:rPr>
          <w:rFonts w:ascii="Arial" w:hAnsi="Arial" w:cs="Arial"/>
        </w:rPr>
        <w:t>ordes to keep the microbe number low, it is advised that the A</w:t>
      </w:r>
      <w:r w:rsidR="00677C47">
        <w:rPr>
          <w:rFonts w:ascii="Arial" w:hAnsi="Arial" w:cs="Arial"/>
        </w:rPr>
        <w:t>Cs should be periodically mainta</w:t>
      </w:r>
      <w:r w:rsidR="00AD5A6C">
        <w:rPr>
          <w:rFonts w:ascii="Arial" w:hAnsi="Arial" w:cs="Arial"/>
        </w:rPr>
        <w:t>ined and cleaned.</w:t>
      </w:r>
    </w:p>
    <w:p w:rsidR="008E2E00" w:rsidRPr="004301B9" w:rsidRDefault="008E2E00" w:rsidP="00614A8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614A8E" w:rsidRPr="004301B9" w:rsidRDefault="00614A8E" w:rsidP="00614A8E">
      <w:pPr>
        <w:spacing w:after="0" w:line="240" w:lineRule="auto"/>
        <w:jc w:val="both"/>
        <w:rPr>
          <w:rFonts w:ascii="Arial" w:hAnsi="Arial" w:cs="Arial"/>
          <w:color w:val="FF0000"/>
          <w:shd w:val="clear" w:color="auto" w:fill="FFFFFF"/>
        </w:rPr>
      </w:pPr>
    </w:p>
    <w:p w:rsidR="00614A8E" w:rsidRPr="00AD5A6C" w:rsidRDefault="00614A8E" w:rsidP="00614A8E">
      <w:pPr>
        <w:spacing w:after="0" w:line="240" w:lineRule="auto"/>
        <w:jc w:val="both"/>
        <w:rPr>
          <w:rFonts w:ascii="Arial" w:hAnsi="Arial" w:cs="Arial"/>
        </w:rPr>
      </w:pPr>
      <w:r w:rsidRPr="00AD5A6C">
        <w:rPr>
          <w:rFonts w:ascii="Arial" w:hAnsi="Arial" w:cs="Arial"/>
          <w:b/>
        </w:rPr>
        <w:t>Keywords</w:t>
      </w:r>
      <w:r w:rsidRPr="00AD5A6C">
        <w:rPr>
          <w:rFonts w:ascii="Arial" w:hAnsi="Arial" w:cs="Arial"/>
        </w:rPr>
        <w:t xml:space="preserve">: </w:t>
      </w:r>
      <w:r w:rsidR="00AD5A6C" w:rsidRPr="00AD5A6C">
        <w:rPr>
          <w:rFonts w:ascii="Arial" w:hAnsi="Arial" w:cs="Arial"/>
        </w:rPr>
        <w:t>air conditioner, microbe number</w:t>
      </w:r>
      <w:r w:rsidRPr="00AD5A6C">
        <w:rPr>
          <w:rFonts w:ascii="Arial" w:hAnsi="Arial" w:cs="Arial"/>
        </w:rPr>
        <w:t xml:space="preserve"> </w:t>
      </w:r>
    </w:p>
    <w:p w:rsidR="00614A8E" w:rsidRPr="00AD5A6C" w:rsidRDefault="001F5549" w:rsidP="00614A8E">
      <w:pPr>
        <w:spacing w:after="0" w:line="240" w:lineRule="auto"/>
        <w:jc w:val="both"/>
        <w:rPr>
          <w:rFonts w:ascii="Arial" w:hAnsi="Arial" w:cs="Arial"/>
        </w:rPr>
      </w:pPr>
      <w:r w:rsidRPr="00AD5A6C">
        <w:rPr>
          <w:rFonts w:ascii="Arial" w:hAnsi="Arial" w:cs="Arial"/>
          <w:b/>
        </w:rPr>
        <w:t>Bibliography</w:t>
      </w:r>
      <w:r w:rsidRPr="00AD5A6C">
        <w:rPr>
          <w:rFonts w:ascii="Arial" w:hAnsi="Arial" w:cs="Arial"/>
        </w:rPr>
        <w:t>: 21</w:t>
      </w:r>
      <w:r w:rsidR="00614A8E" w:rsidRPr="00AD5A6C">
        <w:rPr>
          <w:rFonts w:ascii="Arial" w:hAnsi="Arial" w:cs="Arial"/>
        </w:rPr>
        <w:t xml:space="preserve"> books (1994-2009)</w:t>
      </w:r>
    </w:p>
    <w:p w:rsidR="00614A8E" w:rsidRPr="00AD5A6C" w:rsidRDefault="00AD5A6C" w:rsidP="00AD5A6C">
      <w:pPr>
        <w:tabs>
          <w:tab w:val="left" w:pos="1500"/>
        </w:tabs>
        <w:spacing w:after="0" w:line="240" w:lineRule="auto"/>
        <w:jc w:val="both"/>
      </w:pPr>
      <w:r w:rsidRPr="00AD5A6C">
        <w:tab/>
      </w:r>
    </w:p>
    <w:p w:rsidR="00614A8E" w:rsidRPr="004301B9" w:rsidRDefault="00614A8E" w:rsidP="00614A8E">
      <w:pPr>
        <w:spacing w:after="0" w:line="240" w:lineRule="auto"/>
        <w:jc w:val="both"/>
        <w:rPr>
          <w:color w:val="FF0000"/>
        </w:rPr>
      </w:pPr>
    </w:p>
    <w:p w:rsidR="00777EA1" w:rsidRPr="004301B9" w:rsidRDefault="00777EA1">
      <w:pPr>
        <w:rPr>
          <w:color w:val="FF0000"/>
        </w:rPr>
      </w:pPr>
    </w:p>
    <w:sectPr w:rsidR="00777EA1" w:rsidRPr="004301B9" w:rsidSect="00614A8E">
      <w:footerReference w:type="default" r:id="rId6"/>
      <w:footnotePr>
        <w:pos w:val="beneathText"/>
      </w:footnotePr>
      <w:pgSz w:w="11905" w:h="16837"/>
      <w:pgMar w:top="2268" w:right="1701" w:bottom="1701" w:left="2268" w:header="708" w:footer="708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C5" w:rsidRDefault="00725DC5" w:rsidP="00614A8E">
      <w:pPr>
        <w:spacing w:after="0" w:line="240" w:lineRule="auto"/>
      </w:pPr>
      <w:r>
        <w:separator/>
      </w:r>
    </w:p>
  </w:endnote>
  <w:endnote w:type="continuationSeparator" w:id="1">
    <w:p w:rsidR="00725DC5" w:rsidRDefault="00725DC5" w:rsidP="006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E2" w:rsidRDefault="008F35A6">
    <w:pPr>
      <w:pStyle w:val="Footer"/>
      <w:jc w:val="center"/>
    </w:pPr>
    <w:r>
      <w:t>v</w:t>
    </w:r>
    <w:r w:rsidR="00614A8E">
      <w:t>i</w:t>
    </w:r>
  </w:p>
  <w:p w:rsidR="00C33EE2" w:rsidRDefault="00C33E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C5" w:rsidRDefault="00725DC5" w:rsidP="00614A8E">
      <w:pPr>
        <w:spacing w:after="0" w:line="240" w:lineRule="auto"/>
      </w:pPr>
      <w:r>
        <w:separator/>
      </w:r>
    </w:p>
  </w:footnote>
  <w:footnote w:type="continuationSeparator" w:id="1">
    <w:p w:rsidR="00725DC5" w:rsidRDefault="00725DC5" w:rsidP="00614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14A8E"/>
    <w:rsid w:val="000345E8"/>
    <w:rsid w:val="000947DD"/>
    <w:rsid w:val="000F1371"/>
    <w:rsid w:val="001C4835"/>
    <w:rsid w:val="001F5549"/>
    <w:rsid w:val="00200F56"/>
    <w:rsid w:val="003F3DBE"/>
    <w:rsid w:val="004301B9"/>
    <w:rsid w:val="00614A8E"/>
    <w:rsid w:val="00677C47"/>
    <w:rsid w:val="00700FE1"/>
    <w:rsid w:val="00725DC5"/>
    <w:rsid w:val="00777EA1"/>
    <w:rsid w:val="00833246"/>
    <w:rsid w:val="008E2E00"/>
    <w:rsid w:val="008F35A6"/>
    <w:rsid w:val="0094753D"/>
    <w:rsid w:val="00AD5A6C"/>
    <w:rsid w:val="00B87F6B"/>
    <w:rsid w:val="00C33EE2"/>
    <w:rsid w:val="00CB0971"/>
    <w:rsid w:val="00D5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8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14A8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14A8E"/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A8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11</cp:revision>
  <cp:lastPrinted>2010-08-12T02:17:00Z</cp:lastPrinted>
  <dcterms:created xsi:type="dcterms:W3CDTF">2010-08-12T01:04:00Z</dcterms:created>
  <dcterms:modified xsi:type="dcterms:W3CDTF">2010-08-20T04:01:00Z</dcterms:modified>
</cp:coreProperties>
</file>