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72" w:rsidRPr="00507612" w:rsidRDefault="00956572" w:rsidP="00956572">
      <w:pPr>
        <w:tabs>
          <w:tab w:val="left" w:pos="4111"/>
        </w:tabs>
        <w:spacing w:before="100" w:beforeAutospacing="1" w:after="0" w:line="480" w:lineRule="auto"/>
        <w:jc w:val="center"/>
        <w:rPr>
          <w:rFonts w:ascii="Arial" w:hAnsi="Arial" w:cs="Arial"/>
          <w:b/>
          <w:bCs/>
          <w:color w:val="000000"/>
          <w:sz w:val="24"/>
          <w:szCs w:val="24"/>
          <w:lang w:val="id-ID"/>
        </w:rPr>
      </w:pPr>
      <w:r w:rsidRPr="00507612">
        <w:rPr>
          <w:rFonts w:ascii="Arial" w:hAnsi="Arial" w:cs="Arial"/>
          <w:b/>
          <w:bCs/>
          <w:color w:val="000000"/>
          <w:sz w:val="24"/>
          <w:szCs w:val="24"/>
          <w:lang w:val="id-ID"/>
        </w:rPr>
        <w:t>BAB I</w:t>
      </w:r>
    </w:p>
    <w:p w:rsidR="00956572" w:rsidRPr="00507612" w:rsidRDefault="00956572" w:rsidP="00956572">
      <w:pPr>
        <w:spacing w:before="100" w:beforeAutospacing="1" w:after="0" w:line="480" w:lineRule="auto"/>
        <w:jc w:val="center"/>
        <w:rPr>
          <w:rFonts w:ascii="Arial" w:hAnsi="Arial" w:cs="Arial"/>
          <w:b/>
          <w:bCs/>
          <w:color w:val="000000"/>
          <w:sz w:val="24"/>
          <w:szCs w:val="24"/>
        </w:rPr>
      </w:pPr>
      <w:r w:rsidRPr="00507612">
        <w:rPr>
          <w:rFonts w:ascii="Arial" w:hAnsi="Arial" w:cs="Arial"/>
          <w:b/>
          <w:bCs/>
          <w:color w:val="000000"/>
          <w:sz w:val="24"/>
          <w:szCs w:val="24"/>
          <w:lang w:val="id-ID"/>
        </w:rPr>
        <w:t>PENDAHULUAN</w:t>
      </w:r>
    </w:p>
    <w:p w:rsidR="00956572" w:rsidRPr="00507612" w:rsidRDefault="00956572" w:rsidP="0052560F">
      <w:pPr>
        <w:pStyle w:val="ListParagraph"/>
        <w:numPr>
          <w:ilvl w:val="0"/>
          <w:numId w:val="1"/>
        </w:numPr>
        <w:spacing w:before="100" w:beforeAutospacing="1" w:after="0" w:line="480" w:lineRule="auto"/>
        <w:ind w:left="360"/>
        <w:jc w:val="both"/>
        <w:rPr>
          <w:rFonts w:ascii="Arial" w:hAnsi="Arial" w:cs="Arial"/>
          <w:b/>
          <w:sz w:val="24"/>
          <w:szCs w:val="24"/>
        </w:rPr>
      </w:pPr>
      <w:r w:rsidRPr="00507612">
        <w:rPr>
          <w:rFonts w:ascii="Arial" w:hAnsi="Arial" w:cs="Arial"/>
          <w:b/>
          <w:sz w:val="24"/>
          <w:szCs w:val="24"/>
        </w:rPr>
        <w:t>Latar Belakang Masalah</w:t>
      </w:r>
    </w:p>
    <w:p w:rsidR="00830C7E" w:rsidRPr="00507612" w:rsidRDefault="00956572" w:rsidP="00D262E5">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Tujuan pembanguna</w:t>
      </w:r>
      <w:r w:rsidR="00B23421" w:rsidRPr="00507612">
        <w:rPr>
          <w:rFonts w:ascii="Arial" w:hAnsi="Arial" w:cs="Arial"/>
          <w:sz w:val="24"/>
          <w:szCs w:val="24"/>
        </w:rPr>
        <w:t>n</w:t>
      </w:r>
      <w:r w:rsidRPr="00507612">
        <w:rPr>
          <w:rFonts w:ascii="Arial" w:hAnsi="Arial" w:cs="Arial"/>
          <w:sz w:val="24"/>
          <w:szCs w:val="24"/>
        </w:rPr>
        <w:t xml:space="preserve"> kesehatan adalah tercapainya hidup sehat bagi setiap penduduk, agar terwujud derajat kesehatan yang optimal. Untuk tercapai tujuan ini, keberadaan rumah sakit sebagai sarana pelayanan kesehatan </w:t>
      </w:r>
      <w:r w:rsidR="00B23421" w:rsidRPr="00507612">
        <w:rPr>
          <w:rFonts w:ascii="Arial" w:hAnsi="Arial" w:cs="Arial"/>
          <w:sz w:val="24"/>
          <w:szCs w:val="24"/>
        </w:rPr>
        <w:t xml:space="preserve">sangat diperlukan. </w:t>
      </w:r>
    </w:p>
    <w:p w:rsidR="00830C7E" w:rsidRPr="00507612" w:rsidRDefault="00956572" w:rsidP="00D262E5">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 xml:space="preserve">Limbah cair yang berasal dari Rumah Sakit (RS) merupakan salah satu sumber pencemar air yang potensial, limbah cair </w:t>
      </w:r>
      <w:r w:rsidR="00B23421" w:rsidRPr="00507612">
        <w:rPr>
          <w:rFonts w:ascii="Arial" w:hAnsi="Arial" w:cs="Arial"/>
          <w:sz w:val="24"/>
          <w:szCs w:val="24"/>
        </w:rPr>
        <w:t>rumah sakit</w:t>
      </w:r>
      <w:r w:rsidRPr="00507612">
        <w:rPr>
          <w:rFonts w:ascii="Arial" w:hAnsi="Arial" w:cs="Arial"/>
          <w:sz w:val="24"/>
          <w:szCs w:val="24"/>
        </w:rPr>
        <w:t xml:space="preserve"> yang tidak terkelola dengan baik akan memicu resiko terjadinya penularan penyakit dari limbah cair ke pekerja maupun masyarakat</w:t>
      </w:r>
      <w:r w:rsidR="00B23421" w:rsidRPr="00507612">
        <w:rPr>
          <w:rFonts w:ascii="Arial" w:hAnsi="Arial" w:cs="Arial"/>
          <w:sz w:val="24"/>
          <w:szCs w:val="24"/>
        </w:rPr>
        <w:t>,</w:t>
      </w:r>
      <w:r w:rsidRPr="00507612">
        <w:rPr>
          <w:rFonts w:ascii="Arial" w:hAnsi="Arial" w:cs="Arial"/>
          <w:sz w:val="24"/>
          <w:szCs w:val="24"/>
        </w:rPr>
        <w:t xml:space="preserve"> baik pengunjung RS ataupun masyarakat sekitar</w:t>
      </w:r>
      <w:r w:rsidR="00897B81" w:rsidRPr="00507612">
        <w:rPr>
          <w:rFonts w:ascii="Arial" w:hAnsi="Arial" w:cs="Arial"/>
          <w:sz w:val="24"/>
          <w:szCs w:val="24"/>
        </w:rPr>
        <w:t>nya</w:t>
      </w:r>
      <w:r w:rsidRPr="00507612">
        <w:rPr>
          <w:rFonts w:ascii="Arial" w:hAnsi="Arial" w:cs="Arial"/>
          <w:sz w:val="24"/>
          <w:szCs w:val="24"/>
        </w:rPr>
        <w:t xml:space="preserve">. </w:t>
      </w:r>
    </w:p>
    <w:p w:rsidR="00956572" w:rsidRPr="00507612" w:rsidRDefault="00956572" w:rsidP="00D262E5">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Rumah Sakit s</w:t>
      </w:r>
      <w:r w:rsidR="00B23421" w:rsidRPr="00507612">
        <w:rPr>
          <w:rFonts w:ascii="Arial" w:hAnsi="Arial" w:cs="Arial"/>
          <w:sz w:val="24"/>
          <w:szCs w:val="24"/>
        </w:rPr>
        <w:t>ebag</w:t>
      </w:r>
      <w:r w:rsidR="00830C7E" w:rsidRPr="00507612">
        <w:rPr>
          <w:rFonts w:ascii="Arial" w:hAnsi="Arial" w:cs="Arial"/>
          <w:sz w:val="24"/>
          <w:szCs w:val="24"/>
        </w:rPr>
        <w:t>a</w:t>
      </w:r>
      <w:r w:rsidR="00B23421" w:rsidRPr="00507612">
        <w:rPr>
          <w:rFonts w:ascii="Arial" w:hAnsi="Arial" w:cs="Arial"/>
          <w:sz w:val="24"/>
          <w:szCs w:val="24"/>
        </w:rPr>
        <w:t>i instansi yang bersifat sos</w:t>
      </w:r>
      <w:r w:rsidRPr="00507612">
        <w:rPr>
          <w:rFonts w:ascii="Arial" w:hAnsi="Arial" w:cs="Arial"/>
          <w:sz w:val="24"/>
          <w:szCs w:val="24"/>
        </w:rPr>
        <w:t>ial dan ekonomis dalam memberikan</w:t>
      </w:r>
      <w:r w:rsidR="00BF00B6" w:rsidRPr="00507612">
        <w:rPr>
          <w:rFonts w:ascii="Arial" w:hAnsi="Arial" w:cs="Arial"/>
          <w:sz w:val="24"/>
          <w:szCs w:val="24"/>
        </w:rPr>
        <w:t xml:space="preserve"> pelaya</w:t>
      </w:r>
      <w:r w:rsidR="00B23421" w:rsidRPr="00507612">
        <w:rPr>
          <w:rFonts w:ascii="Arial" w:hAnsi="Arial" w:cs="Arial"/>
          <w:sz w:val="24"/>
          <w:szCs w:val="24"/>
        </w:rPr>
        <w:t>nan kesehatan kepada masyarakat,</w:t>
      </w:r>
      <w:r w:rsidR="00BF00B6" w:rsidRPr="00507612">
        <w:rPr>
          <w:rFonts w:ascii="Arial" w:hAnsi="Arial" w:cs="Arial"/>
          <w:sz w:val="24"/>
          <w:szCs w:val="24"/>
        </w:rPr>
        <w:t xml:space="preserve"> tidak terlepas dari tanggung jawab pengelola limbah cair yang dihasilkan</w:t>
      </w:r>
      <w:r w:rsidR="00326B40" w:rsidRPr="00507612">
        <w:rPr>
          <w:rFonts w:ascii="Arial" w:hAnsi="Arial" w:cs="Arial"/>
          <w:sz w:val="24"/>
          <w:szCs w:val="24"/>
        </w:rPr>
        <w:t>.</w:t>
      </w:r>
      <w:r w:rsidR="00D262E5" w:rsidRPr="00507612">
        <w:rPr>
          <w:rFonts w:ascii="Arial" w:hAnsi="Arial" w:cs="Arial"/>
          <w:sz w:val="24"/>
          <w:szCs w:val="24"/>
        </w:rPr>
        <w:t xml:space="preserve"> Rumah sakit harus memperhatikan kualitas lingkungan yang baik agar dapat mempercepat proses penyembuhan bagi pasien.</w:t>
      </w:r>
    </w:p>
    <w:p w:rsidR="004353D9" w:rsidRPr="00507612" w:rsidRDefault="00BF00B6"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Limbah cair yang berasal da</w:t>
      </w:r>
      <w:r w:rsidR="00B23421" w:rsidRPr="00507612">
        <w:rPr>
          <w:rFonts w:ascii="Arial" w:hAnsi="Arial" w:cs="Arial"/>
          <w:sz w:val="24"/>
          <w:szCs w:val="24"/>
        </w:rPr>
        <w:t>ri RS mengandung senyawa organik</w:t>
      </w:r>
      <w:r w:rsidRPr="00507612">
        <w:rPr>
          <w:rFonts w:ascii="Arial" w:hAnsi="Arial" w:cs="Arial"/>
          <w:sz w:val="24"/>
          <w:szCs w:val="24"/>
        </w:rPr>
        <w:t xml:space="preserve"> yang cukup tinggi, juga kemungkinan mengandung senyawa-senyawa kimia lain,</w:t>
      </w:r>
      <w:r w:rsidR="008C395D" w:rsidRPr="00507612">
        <w:rPr>
          <w:rFonts w:ascii="Arial" w:hAnsi="Arial" w:cs="Arial"/>
          <w:sz w:val="24"/>
          <w:szCs w:val="24"/>
        </w:rPr>
        <w:t xml:space="preserve"> </w:t>
      </w:r>
      <w:r w:rsidRPr="00507612">
        <w:rPr>
          <w:rFonts w:ascii="Arial" w:hAnsi="Arial" w:cs="Arial"/>
          <w:sz w:val="24"/>
          <w:szCs w:val="24"/>
        </w:rPr>
        <w:t>serta mikroorgani</w:t>
      </w:r>
      <w:r w:rsidR="008C395D" w:rsidRPr="00507612">
        <w:rPr>
          <w:rFonts w:ascii="Arial" w:hAnsi="Arial" w:cs="Arial"/>
          <w:sz w:val="24"/>
          <w:szCs w:val="24"/>
        </w:rPr>
        <w:t>sme pathogen yang dapat menyebab</w:t>
      </w:r>
      <w:r w:rsidRPr="00507612">
        <w:rPr>
          <w:rFonts w:ascii="Arial" w:hAnsi="Arial" w:cs="Arial"/>
          <w:sz w:val="24"/>
          <w:szCs w:val="24"/>
        </w:rPr>
        <w:t>kan penularan penyakit terhadap masyarakat sekitarnya (Said,1999)</w:t>
      </w:r>
      <w:r w:rsidR="00326B40" w:rsidRPr="00507612">
        <w:rPr>
          <w:rFonts w:ascii="Arial" w:hAnsi="Arial" w:cs="Arial"/>
          <w:sz w:val="24"/>
          <w:szCs w:val="24"/>
        </w:rPr>
        <w:t>.</w:t>
      </w:r>
    </w:p>
    <w:p w:rsidR="008C395D" w:rsidRPr="00507612" w:rsidRDefault="008C395D"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lastRenderedPageBreak/>
        <w:t>Salah satu usaha untuk meningkatkan kualitas limbah cair rumah sakit yaitu dengan mengolah l</w:t>
      </w:r>
      <w:r w:rsidR="00B23421" w:rsidRPr="00507612">
        <w:rPr>
          <w:rFonts w:ascii="Arial" w:hAnsi="Arial" w:cs="Arial"/>
          <w:sz w:val="24"/>
          <w:szCs w:val="24"/>
        </w:rPr>
        <w:t>i</w:t>
      </w:r>
      <w:r w:rsidRPr="00507612">
        <w:rPr>
          <w:rFonts w:ascii="Arial" w:hAnsi="Arial" w:cs="Arial"/>
          <w:sz w:val="24"/>
          <w:szCs w:val="24"/>
        </w:rPr>
        <w:t xml:space="preserve">mbah cair, yang merupakan air bekas yang berasal dari setiap kegiatan di rumah sakit. </w:t>
      </w:r>
      <w:r w:rsidR="00326B40" w:rsidRPr="00507612">
        <w:rPr>
          <w:rFonts w:ascii="Arial" w:hAnsi="Arial" w:cs="Arial"/>
          <w:sz w:val="24"/>
          <w:szCs w:val="24"/>
        </w:rPr>
        <w:t>Pengolahan limbah cair</w:t>
      </w:r>
      <w:r w:rsidR="00535EF9" w:rsidRPr="00507612">
        <w:rPr>
          <w:rFonts w:ascii="Arial" w:hAnsi="Arial" w:cs="Arial"/>
          <w:sz w:val="24"/>
          <w:szCs w:val="24"/>
        </w:rPr>
        <w:t xml:space="preserve"> agar</w:t>
      </w:r>
      <w:r w:rsidRPr="00507612">
        <w:rPr>
          <w:rFonts w:ascii="Arial" w:hAnsi="Arial" w:cs="Arial"/>
          <w:sz w:val="24"/>
          <w:szCs w:val="24"/>
        </w:rPr>
        <w:t xml:space="preserve"> tidak </w:t>
      </w:r>
      <w:r w:rsidR="004353D9" w:rsidRPr="00507612">
        <w:rPr>
          <w:rFonts w:ascii="Arial" w:hAnsi="Arial" w:cs="Arial"/>
          <w:sz w:val="24"/>
          <w:szCs w:val="24"/>
        </w:rPr>
        <w:t>m</w:t>
      </w:r>
      <w:r w:rsidRPr="00507612">
        <w:rPr>
          <w:rFonts w:ascii="Arial" w:hAnsi="Arial" w:cs="Arial"/>
          <w:sz w:val="24"/>
          <w:szCs w:val="24"/>
        </w:rPr>
        <w:t>enimbulkan masala</w:t>
      </w:r>
      <w:r w:rsidR="0089241E" w:rsidRPr="00507612">
        <w:rPr>
          <w:rFonts w:ascii="Arial" w:hAnsi="Arial" w:cs="Arial"/>
          <w:sz w:val="24"/>
          <w:szCs w:val="24"/>
        </w:rPr>
        <w:t>h bagi lingkungan dan kesehatan,</w:t>
      </w:r>
      <w:r w:rsidRPr="00507612">
        <w:rPr>
          <w:rFonts w:ascii="Arial" w:hAnsi="Arial" w:cs="Arial"/>
          <w:sz w:val="24"/>
          <w:szCs w:val="24"/>
        </w:rPr>
        <w:t xml:space="preserve"> maka harus dikelola dengan baik sehingga kualitasnya memenuhi persyarata</w:t>
      </w:r>
      <w:r w:rsidR="00B23421" w:rsidRPr="00507612">
        <w:rPr>
          <w:rFonts w:ascii="Arial" w:hAnsi="Arial" w:cs="Arial"/>
          <w:sz w:val="24"/>
          <w:szCs w:val="24"/>
        </w:rPr>
        <w:t>n</w:t>
      </w:r>
      <w:r w:rsidRPr="00507612">
        <w:rPr>
          <w:rFonts w:ascii="Arial" w:hAnsi="Arial" w:cs="Arial"/>
          <w:sz w:val="24"/>
          <w:szCs w:val="24"/>
        </w:rPr>
        <w:t xml:space="preserve"> yang ditetapkan.</w:t>
      </w:r>
    </w:p>
    <w:p w:rsidR="00DE6259" w:rsidRPr="00507612" w:rsidRDefault="00DE6259"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 xml:space="preserve">Rumah Sakit Umum Daerah (RSUD) Wates </w:t>
      </w:r>
      <w:r w:rsidR="00830C7E" w:rsidRPr="00507612">
        <w:rPr>
          <w:rFonts w:ascii="Arial" w:hAnsi="Arial" w:cs="Arial"/>
          <w:sz w:val="24"/>
          <w:szCs w:val="24"/>
        </w:rPr>
        <w:t xml:space="preserve">telah </w:t>
      </w:r>
      <w:r w:rsidRPr="00507612">
        <w:rPr>
          <w:rFonts w:ascii="Arial" w:hAnsi="Arial" w:cs="Arial"/>
          <w:sz w:val="24"/>
          <w:szCs w:val="24"/>
        </w:rPr>
        <w:t>ditingk</w:t>
      </w:r>
      <w:r w:rsidR="00A3109F" w:rsidRPr="00507612">
        <w:rPr>
          <w:rFonts w:ascii="Arial" w:hAnsi="Arial" w:cs="Arial"/>
          <w:sz w:val="24"/>
          <w:szCs w:val="24"/>
        </w:rPr>
        <w:t xml:space="preserve">atkan kelasnya menjadi kelas </w:t>
      </w:r>
      <w:r w:rsidR="00533495" w:rsidRPr="00507612">
        <w:rPr>
          <w:rFonts w:ascii="Arial" w:hAnsi="Arial" w:cs="Arial"/>
          <w:sz w:val="24"/>
          <w:szCs w:val="24"/>
        </w:rPr>
        <w:t xml:space="preserve">B. </w:t>
      </w:r>
      <w:r w:rsidRPr="00507612">
        <w:rPr>
          <w:rFonts w:ascii="Arial" w:hAnsi="Arial" w:cs="Arial"/>
          <w:sz w:val="24"/>
          <w:szCs w:val="24"/>
        </w:rPr>
        <w:t xml:space="preserve">Upaya untuk meningkatkan </w:t>
      </w:r>
      <w:r w:rsidR="00830C7E" w:rsidRPr="00507612">
        <w:rPr>
          <w:rFonts w:ascii="Arial" w:hAnsi="Arial" w:cs="Arial"/>
          <w:sz w:val="24"/>
          <w:szCs w:val="24"/>
        </w:rPr>
        <w:t xml:space="preserve">kualitas </w:t>
      </w:r>
      <w:r w:rsidRPr="00507612">
        <w:rPr>
          <w:rFonts w:ascii="Arial" w:hAnsi="Arial" w:cs="Arial"/>
          <w:sz w:val="24"/>
          <w:szCs w:val="24"/>
        </w:rPr>
        <w:t xml:space="preserve">RSUD </w:t>
      </w:r>
      <w:r w:rsidR="00A3109F" w:rsidRPr="00507612">
        <w:rPr>
          <w:rFonts w:ascii="Arial" w:hAnsi="Arial" w:cs="Arial"/>
          <w:sz w:val="24"/>
          <w:szCs w:val="24"/>
        </w:rPr>
        <w:t>Wates dalam pengelolaannya agar</w:t>
      </w:r>
      <w:r w:rsidRPr="00507612">
        <w:rPr>
          <w:rFonts w:ascii="Arial" w:hAnsi="Arial" w:cs="Arial"/>
          <w:sz w:val="24"/>
          <w:szCs w:val="24"/>
        </w:rPr>
        <w:t xml:space="preserve"> lebih mandiri terus diupayakan, salah satunya dengan mempersiapkan RSUD Wates menjadi Unit Swadana melalui tahap ujicoba selama 3 tahun. Setelah menjalani ujicoba maka ditetapkan menjadi RSUD Unit Swadana melalui SK Bupati No. 343/2001.</w:t>
      </w:r>
    </w:p>
    <w:p w:rsidR="00DE6259" w:rsidRPr="00507612" w:rsidRDefault="00DE6259"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 xml:space="preserve">RSUD wates sendiri telah memiliki fasilitas pengolahan air limbah. Yaitu dengan penggunaan </w:t>
      </w:r>
      <w:r w:rsidR="00A3109F" w:rsidRPr="00507612">
        <w:rPr>
          <w:rFonts w:ascii="Arial" w:hAnsi="Arial" w:cs="Arial"/>
          <w:sz w:val="24"/>
          <w:szCs w:val="24"/>
        </w:rPr>
        <w:t>si</w:t>
      </w:r>
      <w:r w:rsidRPr="00507612">
        <w:rPr>
          <w:rFonts w:ascii="Arial" w:hAnsi="Arial" w:cs="Arial"/>
          <w:sz w:val="24"/>
          <w:szCs w:val="24"/>
        </w:rPr>
        <w:t xml:space="preserve">stem </w:t>
      </w:r>
      <w:r w:rsidR="00CB6211" w:rsidRPr="00507612">
        <w:rPr>
          <w:rFonts w:ascii="Arial" w:hAnsi="Arial" w:cs="Arial"/>
          <w:sz w:val="24"/>
          <w:szCs w:val="24"/>
        </w:rPr>
        <w:t xml:space="preserve">pengolahan SBR (Sequencing batch reactor), </w:t>
      </w:r>
      <w:r w:rsidR="00CB6211" w:rsidRPr="00507612">
        <w:rPr>
          <w:rFonts w:ascii="Arial" w:hAnsi="Arial" w:cs="Arial"/>
          <w:i/>
          <w:sz w:val="24"/>
          <w:szCs w:val="24"/>
        </w:rPr>
        <w:t>buffer tank</w:t>
      </w:r>
      <w:r w:rsidR="00CB6211" w:rsidRPr="00507612">
        <w:rPr>
          <w:rFonts w:ascii="Arial" w:hAnsi="Arial" w:cs="Arial"/>
          <w:sz w:val="24"/>
          <w:szCs w:val="24"/>
        </w:rPr>
        <w:t xml:space="preserve"> dan bak </w:t>
      </w:r>
      <w:r w:rsidR="00A3109F" w:rsidRPr="00507612">
        <w:rPr>
          <w:rFonts w:ascii="Arial" w:hAnsi="Arial" w:cs="Arial"/>
          <w:sz w:val="24"/>
          <w:szCs w:val="24"/>
        </w:rPr>
        <w:t>k</w:t>
      </w:r>
      <w:r w:rsidR="00CB6211" w:rsidRPr="00507612">
        <w:rPr>
          <w:rFonts w:ascii="Arial" w:hAnsi="Arial" w:cs="Arial"/>
          <w:sz w:val="24"/>
          <w:szCs w:val="24"/>
        </w:rPr>
        <w:t xml:space="preserve">ontrol. Data pengamatan bulanan yang dilakukan pihak rumah sakit menyatakan bahwa kadar BOD, TSS, COD dan </w:t>
      </w:r>
      <w:r w:rsidR="00A3109F" w:rsidRPr="00507612">
        <w:rPr>
          <w:rFonts w:ascii="Arial" w:hAnsi="Arial" w:cs="Arial"/>
          <w:sz w:val="24"/>
          <w:szCs w:val="24"/>
        </w:rPr>
        <w:t>variabel</w:t>
      </w:r>
      <w:r w:rsidR="00CB6211" w:rsidRPr="00507612">
        <w:rPr>
          <w:rFonts w:ascii="Arial" w:hAnsi="Arial" w:cs="Arial"/>
          <w:sz w:val="24"/>
          <w:szCs w:val="24"/>
        </w:rPr>
        <w:t xml:space="preserve"> standar lain telah memenuhi baku mutu kecuali kadar fosfatnya. </w:t>
      </w:r>
    </w:p>
    <w:p w:rsidR="00830C7E" w:rsidRPr="00507612" w:rsidRDefault="004177AF" w:rsidP="0052560F">
      <w:pPr>
        <w:pStyle w:val="ListParagraph"/>
        <w:spacing w:before="100" w:beforeAutospacing="1" w:after="0" w:line="480" w:lineRule="auto"/>
        <w:ind w:left="360" w:firstLine="720"/>
        <w:jc w:val="both"/>
        <w:rPr>
          <w:rFonts w:ascii="Arial" w:hAnsi="Arial" w:cs="Arial"/>
          <w:color w:val="000000"/>
          <w:sz w:val="24"/>
          <w:szCs w:val="24"/>
        </w:rPr>
      </w:pPr>
      <w:r w:rsidRPr="00507612">
        <w:rPr>
          <w:rFonts w:ascii="Arial" w:hAnsi="Arial" w:cs="Arial"/>
          <w:sz w:val="24"/>
          <w:szCs w:val="24"/>
        </w:rPr>
        <w:t>Sesuai Keputusan Gubernur Daerah Istimewa Yogyakarta Nomor 65 tahun 1999 tentang baku mutu limbah cair bagi pelayanan kesehatan di daerah Daerah Istimewa Yogyakarta untuk kadar BOD maksimal 75 mg/L, TSS maksimal 100 mg/L dan PO</w:t>
      </w:r>
      <w:r w:rsidRPr="00507612">
        <w:rPr>
          <w:rFonts w:ascii="Arial" w:hAnsi="Arial" w:cs="Arial"/>
          <w:sz w:val="24"/>
          <w:szCs w:val="24"/>
          <w:vertAlign w:val="subscript"/>
        </w:rPr>
        <w:t>4</w:t>
      </w:r>
      <w:r w:rsidRPr="00507612">
        <w:rPr>
          <w:rFonts w:ascii="Arial" w:hAnsi="Arial" w:cs="Arial"/>
          <w:sz w:val="24"/>
          <w:szCs w:val="24"/>
        </w:rPr>
        <w:t xml:space="preserve"> maksimal 2 </w:t>
      </w:r>
      <w:r w:rsidRPr="00507612">
        <w:rPr>
          <w:rFonts w:ascii="Arial" w:hAnsi="Arial" w:cs="Arial"/>
          <w:sz w:val="24"/>
          <w:szCs w:val="24"/>
        </w:rPr>
        <w:lastRenderedPageBreak/>
        <w:t>mg/L.</w:t>
      </w:r>
      <w:r w:rsidRPr="00507612">
        <w:rPr>
          <w:rFonts w:ascii="Arial" w:hAnsi="Arial" w:cs="Arial"/>
          <w:color w:val="000000"/>
          <w:sz w:val="24"/>
          <w:szCs w:val="24"/>
        </w:rPr>
        <w:t xml:space="preserve"> Hasil uji pendahuluan yang telah dilakukan pada tanggal 28 Juni 2010, bahwa kadar limbah cair RSUD Wates memiliki kandungan BOD 6,6 mg/L, TSS 1 mg/L dan Fosfat 4,706 mg/L. </w:t>
      </w:r>
    </w:p>
    <w:p w:rsidR="004177AF" w:rsidRPr="00507612" w:rsidRDefault="004177AF"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color w:val="000000"/>
          <w:sz w:val="24"/>
          <w:szCs w:val="24"/>
        </w:rPr>
        <w:t>Berdasarkan data tersebut maka peneliti menggunakan penambahan variasi dosis tawas karena tawas dapat membantu penurunan kadar fosfat dengan baik dan merupakan flokulan yang baik, selain mudah didapatkan dipasaran, yang kemudian dilanjutkan dengan metode fitoremediasi yaitu proses perombakan kualitas air dengan menggunakan bantuan tanaman. Ta</w:t>
      </w:r>
      <w:r w:rsidR="00D262E5" w:rsidRPr="00507612">
        <w:rPr>
          <w:rFonts w:ascii="Arial" w:hAnsi="Arial" w:cs="Arial"/>
          <w:color w:val="000000"/>
          <w:sz w:val="24"/>
          <w:szCs w:val="24"/>
        </w:rPr>
        <w:t>na</w:t>
      </w:r>
      <w:r w:rsidRPr="00507612">
        <w:rPr>
          <w:rFonts w:ascii="Arial" w:hAnsi="Arial" w:cs="Arial"/>
          <w:color w:val="000000"/>
          <w:sz w:val="24"/>
          <w:szCs w:val="24"/>
        </w:rPr>
        <w:t>man yang digunakan dalam penelitian ini adalah  tanaman enceng gondok.</w:t>
      </w:r>
    </w:p>
    <w:p w:rsidR="008C395D" w:rsidRPr="00507612" w:rsidRDefault="008C395D"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Pemanfaatan organisme hidup sebagai biofilter air limbah bukanlah hal yang baru. Berbagai percobaan telah dilakukan untuk mencari jenis-jenis microal</w:t>
      </w:r>
      <w:r w:rsidR="00B23421" w:rsidRPr="00507612">
        <w:rPr>
          <w:rFonts w:ascii="Arial" w:hAnsi="Arial" w:cs="Arial"/>
          <w:sz w:val="24"/>
          <w:szCs w:val="24"/>
        </w:rPr>
        <w:t>gae dan tanaman lain yang mempuny</w:t>
      </w:r>
      <w:r w:rsidRPr="00507612">
        <w:rPr>
          <w:rFonts w:ascii="Arial" w:hAnsi="Arial" w:cs="Arial"/>
          <w:sz w:val="24"/>
          <w:szCs w:val="24"/>
        </w:rPr>
        <w:t>ai toleransi tinggi terhadap kandungan senyawa toksik</w:t>
      </w:r>
      <w:r w:rsidR="004353D9" w:rsidRPr="00507612">
        <w:rPr>
          <w:rFonts w:ascii="Arial" w:hAnsi="Arial" w:cs="Arial"/>
          <w:sz w:val="24"/>
          <w:szCs w:val="24"/>
        </w:rPr>
        <w:t xml:space="preserve"> yang terkandung dalam air limbah, sehingga didapat suatu teknologi yang dapat mengolah limbah secara alami dengan memperhatian keseimbangan lingkungan.</w:t>
      </w:r>
    </w:p>
    <w:p w:rsidR="004353D9" w:rsidRPr="00507612" w:rsidRDefault="00A33263"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Menurut Hamm</w:t>
      </w:r>
      <w:r w:rsidR="004353D9" w:rsidRPr="00507612">
        <w:rPr>
          <w:rFonts w:ascii="Arial" w:hAnsi="Arial" w:cs="Arial"/>
          <w:sz w:val="24"/>
          <w:szCs w:val="24"/>
        </w:rPr>
        <w:t>er (1980) pengolahan limbah dengan sistem biologi adalah suatu sistem pengolahan yang didasarkan pada aktifitas mikr</w:t>
      </w:r>
      <w:r w:rsidR="00B23421" w:rsidRPr="00507612">
        <w:rPr>
          <w:rFonts w:ascii="Arial" w:hAnsi="Arial" w:cs="Arial"/>
          <w:sz w:val="24"/>
          <w:szCs w:val="24"/>
        </w:rPr>
        <w:t>oorganisme dalam kondisi aerobik</w:t>
      </w:r>
      <w:r w:rsidR="004353D9" w:rsidRPr="00507612">
        <w:rPr>
          <w:rFonts w:ascii="Arial" w:hAnsi="Arial" w:cs="Arial"/>
          <w:sz w:val="24"/>
          <w:szCs w:val="24"/>
        </w:rPr>
        <w:t xml:space="preserve"> a</w:t>
      </w:r>
      <w:r w:rsidR="00B23421" w:rsidRPr="00507612">
        <w:rPr>
          <w:rFonts w:ascii="Arial" w:hAnsi="Arial" w:cs="Arial"/>
          <w:sz w:val="24"/>
          <w:szCs w:val="24"/>
        </w:rPr>
        <w:t>tau anaerobik</w:t>
      </w:r>
      <w:r w:rsidR="004353D9" w:rsidRPr="00507612">
        <w:rPr>
          <w:rFonts w:ascii="Arial" w:hAnsi="Arial" w:cs="Arial"/>
          <w:sz w:val="24"/>
          <w:szCs w:val="24"/>
        </w:rPr>
        <w:t xml:space="preserve"> ataupun penggunaan tumbuhan autotrof  untuk mengabsorbsi senyawa kimia dalam air buangan</w:t>
      </w:r>
      <w:r w:rsidR="00215615" w:rsidRPr="00507612">
        <w:rPr>
          <w:rFonts w:ascii="Arial" w:hAnsi="Arial" w:cs="Arial"/>
          <w:sz w:val="24"/>
          <w:szCs w:val="24"/>
        </w:rPr>
        <w:t>.</w:t>
      </w:r>
    </w:p>
    <w:p w:rsidR="004353D9" w:rsidRPr="00507612" w:rsidRDefault="0089241E" w:rsidP="0052560F">
      <w:pPr>
        <w:pStyle w:val="ListParagraph"/>
        <w:spacing w:before="100" w:beforeAutospacing="1" w:after="0" w:line="480" w:lineRule="auto"/>
        <w:ind w:left="360" w:firstLine="720"/>
        <w:jc w:val="both"/>
        <w:rPr>
          <w:rFonts w:ascii="Arial" w:hAnsi="Arial" w:cs="Arial"/>
          <w:color w:val="000000"/>
          <w:sz w:val="24"/>
          <w:szCs w:val="24"/>
        </w:rPr>
      </w:pPr>
      <w:r w:rsidRPr="00507612">
        <w:rPr>
          <w:rFonts w:ascii="Arial" w:hAnsi="Arial" w:cs="Arial"/>
          <w:sz w:val="24"/>
          <w:szCs w:val="24"/>
        </w:rPr>
        <w:lastRenderedPageBreak/>
        <w:t>Salah satu pemanfaatan orga</w:t>
      </w:r>
      <w:r w:rsidR="004353D9" w:rsidRPr="00507612">
        <w:rPr>
          <w:rFonts w:ascii="Arial" w:hAnsi="Arial" w:cs="Arial"/>
          <w:sz w:val="24"/>
          <w:szCs w:val="24"/>
        </w:rPr>
        <w:t>nisme atau tanaman sebagai proses lanjutan dalam pengolah</w:t>
      </w:r>
      <w:r w:rsidR="00C25F08" w:rsidRPr="00507612">
        <w:rPr>
          <w:rFonts w:ascii="Arial" w:hAnsi="Arial" w:cs="Arial"/>
          <w:sz w:val="24"/>
          <w:szCs w:val="24"/>
        </w:rPr>
        <w:t>a</w:t>
      </w:r>
      <w:r w:rsidR="004353D9" w:rsidRPr="00507612">
        <w:rPr>
          <w:rFonts w:ascii="Arial" w:hAnsi="Arial" w:cs="Arial"/>
          <w:sz w:val="24"/>
          <w:szCs w:val="24"/>
        </w:rPr>
        <w:t xml:space="preserve">n limbah cair yaitu dikenal dengan sistem fitoremediasi. Fitoremediasi adalah </w:t>
      </w:r>
      <w:r w:rsidR="004353D9" w:rsidRPr="00507612">
        <w:rPr>
          <w:rFonts w:ascii="Arial" w:hAnsi="Arial" w:cs="Arial"/>
          <w:color w:val="000000"/>
          <w:sz w:val="24"/>
          <w:szCs w:val="24"/>
        </w:rPr>
        <w:t>suatu sistem dimana tanaman tert</w:t>
      </w:r>
      <w:r w:rsidR="00215615" w:rsidRPr="00507612">
        <w:rPr>
          <w:rFonts w:ascii="Arial" w:hAnsi="Arial" w:cs="Arial"/>
          <w:color w:val="000000"/>
          <w:sz w:val="24"/>
          <w:szCs w:val="24"/>
        </w:rPr>
        <w:t>entu yang bekerjasama dengan mik</w:t>
      </w:r>
      <w:r w:rsidR="004353D9" w:rsidRPr="00507612">
        <w:rPr>
          <w:rFonts w:ascii="Arial" w:hAnsi="Arial" w:cs="Arial"/>
          <w:color w:val="000000"/>
          <w:sz w:val="24"/>
          <w:szCs w:val="24"/>
        </w:rPr>
        <w:t>roorganisme dalam media (tanah, koral dan air) dapat mengubah zat kontaminan (pencemar/polutan) menjadi kurang atau tidak berbahaya bahkan menjadi bahan yang berguna secara ekonomi</w:t>
      </w:r>
      <w:r w:rsidR="00215615" w:rsidRPr="00507612">
        <w:rPr>
          <w:rFonts w:ascii="Arial" w:hAnsi="Arial" w:cs="Arial"/>
          <w:color w:val="000000"/>
          <w:sz w:val="24"/>
          <w:szCs w:val="24"/>
        </w:rPr>
        <w:t>.</w:t>
      </w:r>
    </w:p>
    <w:p w:rsidR="004353D9" w:rsidRPr="00507612" w:rsidRDefault="004353D9"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Penelitian ini sesuai dengan penelitian Jauhari (2002), yang menyatakan bahwa enceng gondok mempunyai efek yang signifikan terhadap penurunan unsur - unsur kimia baik organik maupun anorganik karena daya serapnya yang cukup</w:t>
      </w:r>
      <w:r w:rsidRPr="00507612">
        <w:rPr>
          <w:rFonts w:ascii="Arial" w:hAnsi="Arial" w:cs="Arial"/>
          <w:sz w:val="24"/>
          <w:szCs w:val="24"/>
          <w:lang w:val="id-ID"/>
        </w:rPr>
        <w:t xml:space="preserve"> </w:t>
      </w:r>
      <w:r w:rsidRPr="00507612">
        <w:rPr>
          <w:rFonts w:ascii="Arial" w:hAnsi="Arial" w:cs="Arial"/>
          <w:sz w:val="24"/>
          <w:szCs w:val="24"/>
        </w:rPr>
        <w:t xml:space="preserve">tinggi, menghambat proses-proses mikrobiologi oleh mikroorganisme yang terdapat dalam limbah </w:t>
      </w:r>
      <w:r w:rsidR="00215615" w:rsidRPr="00507612">
        <w:rPr>
          <w:rFonts w:ascii="Arial" w:hAnsi="Arial" w:cs="Arial"/>
          <w:sz w:val="24"/>
          <w:szCs w:val="24"/>
        </w:rPr>
        <w:t>tapioka.</w:t>
      </w:r>
    </w:p>
    <w:p w:rsidR="00482611" w:rsidRPr="00507612" w:rsidRDefault="00482611"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Menuruh Erina(2006) dikatakan bahwa tawas dapat mempengaruhi penurunan kadar fosfat karena tawas membatasi kadar O</w:t>
      </w:r>
      <w:r w:rsidRPr="00507612">
        <w:rPr>
          <w:rFonts w:ascii="Arial" w:hAnsi="Arial" w:cs="Arial"/>
          <w:sz w:val="24"/>
          <w:szCs w:val="24"/>
          <w:vertAlign w:val="subscript"/>
        </w:rPr>
        <w:t xml:space="preserve">2 </w:t>
      </w:r>
      <w:r w:rsidRPr="00507612">
        <w:rPr>
          <w:rFonts w:ascii="Arial" w:hAnsi="Arial" w:cs="Arial"/>
          <w:sz w:val="24"/>
          <w:szCs w:val="24"/>
        </w:rPr>
        <w:t>yang terlarut dalam air sekaligus mengikat ion fosfat yang terkandu</w:t>
      </w:r>
      <w:r w:rsidR="00830C7E" w:rsidRPr="00507612">
        <w:rPr>
          <w:rFonts w:ascii="Arial" w:hAnsi="Arial" w:cs="Arial"/>
          <w:sz w:val="24"/>
          <w:szCs w:val="24"/>
        </w:rPr>
        <w:t>ng</w:t>
      </w:r>
      <w:r w:rsidRPr="00507612">
        <w:rPr>
          <w:rFonts w:ascii="Arial" w:hAnsi="Arial" w:cs="Arial"/>
          <w:sz w:val="24"/>
          <w:szCs w:val="24"/>
        </w:rPr>
        <w:t xml:space="preserve"> dalam air sehingga dapat menurunkan kadar fosfat.</w:t>
      </w:r>
    </w:p>
    <w:p w:rsidR="002A4899" w:rsidRPr="00507612" w:rsidRDefault="002A4899" w:rsidP="0052560F">
      <w:pPr>
        <w:pStyle w:val="ListParagraph"/>
        <w:numPr>
          <w:ilvl w:val="0"/>
          <w:numId w:val="1"/>
        </w:numPr>
        <w:spacing w:before="100" w:beforeAutospacing="1" w:after="0" w:line="480" w:lineRule="auto"/>
        <w:ind w:left="360"/>
        <w:contextualSpacing w:val="0"/>
        <w:jc w:val="both"/>
        <w:rPr>
          <w:rFonts w:ascii="Arial" w:hAnsi="Arial" w:cs="Arial"/>
          <w:b/>
          <w:sz w:val="24"/>
          <w:szCs w:val="24"/>
        </w:rPr>
      </w:pPr>
      <w:r w:rsidRPr="00507612">
        <w:rPr>
          <w:rFonts w:ascii="Arial" w:hAnsi="Arial" w:cs="Arial"/>
          <w:b/>
          <w:sz w:val="24"/>
          <w:szCs w:val="24"/>
        </w:rPr>
        <w:t>Rumusan Masalah</w:t>
      </w:r>
    </w:p>
    <w:p w:rsidR="002A4899" w:rsidRPr="00507612" w:rsidRDefault="002A4899" w:rsidP="0052560F">
      <w:pPr>
        <w:pStyle w:val="ListParagraph"/>
        <w:spacing w:before="100" w:beforeAutospacing="1" w:after="0" w:line="480" w:lineRule="auto"/>
        <w:ind w:left="360" w:firstLine="720"/>
        <w:jc w:val="both"/>
        <w:rPr>
          <w:rFonts w:ascii="Arial" w:hAnsi="Arial" w:cs="Arial"/>
          <w:sz w:val="24"/>
          <w:szCs w:val="24"/>
        </w:rPr>
      </w:pPr>
      <w:r w:rsidRPr="00507612">
        <w:rPr>
          <w:rFonts w:ascii="Arial" w:hAnsi="Arial" w:cs="Arial"/>
          <w:sz w:val="24"/>
          <w:szCs w:val="24"/>
        </w:rPr>
        <w:t>Berdasarkan uji pendahuluan dari data yang diperoleh di RSUD Wates didapat bahwa kadar fosfat</w:t>
      </w:r>
      <w:r w:rsidR="00B547B6" w:rsidRPr="00507612">
        <w:rPr>
          <w:rFonts w:ascii="Arial" w:hAnsi="Arial" w:cs="Arial"/>
          <w:sz w:val="24"/>
          <w:szCs w:val="24"/>
        </w:rPr>
        <w:t xml:space="preserve"> masih melebihi baku mutu</w:t>
      </w:r>
      <w:r w:rsidR="00215615" w:rsidRPr="00507612">
        <w:rPr>
          <w:rFonts w:ascii="Arial" w:hAnsi="Arial" w:cs="Arial"/>
          <w:sz w:val="24"/>
          <w:szCs w:val="24"/>
        </w:rPr>
        <w:t>, maka dari itu peneliti</w:t>
      </w:r>
      <w:r w:rsidR="009016D5" w:rsidRPr="00507612">
        <w:rPr>
          <w:rFonts w:ascii="Arial" w:hAnsi="Arial" w:cs="Arial"/>
          <w:sz w:val="24"/>
          <w:szCs w:val="24"/>
        </w:rPr>
        <w:t xml:space="preserve"> meneliti parameter ini k</w:t>
      </w:r>
      <w:r w:rsidR="00215615" w:rsidRPr="00507612">
        <w:rPr>
          <w:rFonts w:ascii="Arial" w:hAnsi="Arial" w:cs="Arial"/>
          <w:sz w:val="24"/>
          <w:szCs w:val="24"/>
        </w:rPr>
        <w:t>arena untuk mengetahui pengaruh</w:t>
      </w:r>
      <w:r w:rsidR="009016D5" w:rsidRPr="00507612">
        <w:rPr>
          <w:rFonts w:ascii="Arial" w:hAnsi="Arial" w:cs="Arial"/>
          <w:sz w:val="24"/>
          <w:szCs w:val="24"/>
        </w:rPr>
        <w:t xml:space="preserve"> yang terjadi dengan penggunaan proses fitoremediasi </w:t>
      </w:r>
      <w:r w:rsidR="00482611" w:rsidRPr="00507612">
        <w:rPr>
          <w:rFonts w:ascii="Arial" w:hAnsi="Arial" w:cs="Arial"/>
          <w:sz w:val="24"/>
          <w:szCs w:val="24"/>
        </w:rPr>
        <w:t>enceng gondok dan enambahan variasi dosis tawas.</w:t>
      </w:r>
    </w:p>
    <w:p w:rsidR="002A4899" w:rsidRPr="00507612" w:rsidRDefault="002A4899" w:rsidP="0052560F">
      <w:pPr>
        <w:pStyle w:val="ListParagraph"/>
        <w:spacing w:before="100" w:beforeAutospacing="1" w:after="0" w:line="480" w:lineRule="auto"/>
        <w:ind w:left="360"/>
        <w:jc w:val="both"/>
        <w:rPr>
          <w:rFonts w:ascii="Arial" w:hAnsi="Arial" w:cs="Arial"/>
          <w:sz w:val="24"/>
          <w:szCs w:val="24"/>
        </w:rPr>
      </w:pPr>
      <w:r w:rsidRPr="00507612">
        <w:rPr>
          <w:rFonts w:ascii="Arial" w:hAnsi="Arial" w:cs="Arial"/>
          <w:sz w:val="24"/>
          <w:szCs w:val="24"/>
        </w:rPr>
        <w:lastRenderedPageBreak/>
        <w:t>Dari pernyataan diatas dapat ditarik pernyataan sebagai berikut</w:t>
      </w:r>
    </w:p>
    <w:p w:rsidR="002A4899" w:rsidRPr="00507612" w:rsidRDefault="002A4899" w:rsidP="0052560F">
      <w:pPr>
        <w:pStyle w:val="ListParagraph"/>
        <w:numPr>
          <w:ilvl w:val="0"/>
          <w:numId w:val="2"/>
        </w:numPr>
        <w:spacing w:before="100" w:beforeAutospacing="1" w:after="0" w:line="480" w:lineRule="auto"/>
        <w:ind w:left="720"/>
        <w:jc w:val="both"/>
        <w:rPr>
          <w:rFonts w:ascii="Arial" w:hAnsi="Arial" w:cs="Arial"/>
          <w:sz w:val="24"/>
          <w:szCs w:val="24"/>
        </w:rPr>
      </w:pPr>
      <w:r w:rsidRPr="00507612">
        <w:rPr>
          <w:rFonts w:ascii="Arial" w:hAnsi="Arial" w:cs="Arial"/>
          <w:sz w:val="24"/>
          <w:szCs w:val="24"/>
        </w:rPr>
        <w:t xml:space="preserve">Apakah dengan penambahan </w:t>
      </w:r>
      <w:r w:rsidR="004177AF" w:rsidRPr="00507612">
        <w:rPr>
          <w:rFonts w:ascii="Arial" w:hAnsi="Arial" w:cs="Arial"/>
          <w:sz w:val="24"/>
          <w:szCs w:val="24"/>
        </w:rPr>
        <w:t xml:space="preserve">tawas </w:t>
      </w:r>
      <w:r w:rsidR="00482611" w:rsidRPr="00507612">
        <w:rPr>
          <w:rFonts w:ascii="Arial" w:hAnsi="Arial" w:cs="Arial"/>
          <w:sz w:val="24"/>
          <w:szCs w:val="24"/>
        </w:rPr>
        <w:t xml:space="preserve">dan </w:t>
      </w:r>
      <w:r w:rsidR="004177AF" w:rsidRPr="00507612">
        <w:rPr>
          <w:rFonts w:ascii="Arial" w:hAnsi="Arial" w:cs="Arial"/>
          <w:sz w:val="24"/>
          <w:szCs w:val="24"/>
        </w:rPr>
        <w:t xml:space="preserve">enceng gondok </w:t>
      </w:r>
      <w:r w:rsidRPr="00507612">
        <w:rPr>
          <w:rFonts w:ascii="Arial" w:hAnsi="Arial" w:cs="Arial"/>
          <w:sz w:val="24"/>
          <w:szCs w:val="24"/>
        </w:rPr>
        <w:t>dapat menurunkan kadar  fosfat pada limbah cair terolah di RSUD Wates?</w:t>
      </w:r>
    </w:p>
    <w:p w:rsidR="00D33A21" w:rsidRPr="00507612" w:rsidRDefault="00D33A21" w:rsidP="0052560F">
      <w:pPr>
        <w:pStyle w:val="ListParagraph"/>
        <w:numPr>
          <w:ilvl w:val="0"/>
          <w:numId w:val="2"/>
        </w:numPr>
        <w:spacing w:before="100" w:beforeAutospacing="1" w:after="0" w:line="480" w:lineRule="auto"/>
        <w:ind w:left="720"/>
        <w:contextualSpacing w:val="0"/>
        <w:jc w:val="both"/>
        <w:rPr>
          <w:rFonts w:ascii="Arial" w:hAnsi="Arial" w:cs="Arial"/>
          <w:sz w:val="24"/>
          <w:szCs w:val="24"/>
        </w:rPr>
      </w:pPr>
      <w:r w:rsidRPr="00507612">
        <w:rPr>
          <w:rFonts w:ascii="Arial" w:hAnsi="Arial" w:cs="Arial"/>
          <w:sz w:val="24"/>
          <w:szCs w:val="24"/>
        </w:rPr>
        <w:t>Apakah ada penurunan</w:t>
      </w:r>
      <w:r w:rsidR="0009526A" w:rsidRPr="00507612">
        <w:rPr>
          <w:rFonts w:ascii="Arial" w:hAnsi="Arial" w:cs="Arial"/>
          <w:sz w:val="24"/>
          <w:szCs w:val="24"/>
        </w:rPr>
        <w:t xml:space="preserve"> kadar fosfat sesuai baku mutu </w:t>
      </w:r>
      <w:r w:rsidRPr="00507612">
        <w:rPr>
          <w:rFonts w:ascii="Arial" w:hAnsi="Arial" w:cs="Arial"/>
          <w:sz w:val="24"/>
          <w:szCs w:val="24"/>
        </w:rPr>
        <w:t xml:space="preserve">dengan penggunaan </w:t>
      </w:r>
      <w:r w:rsidR="004177AF" w:rsidRPr="00507612">
        <w:rPr>
          <w:rFonts w:ascii="Arial" w:hAnsi="Arial" w:cs="Arial"/>
          <w:sz w:val="24"/>
          <w:szCs w:val="24"/>
        </w:rPr>
        <w:t xml:space="preserve">tawas dan enceng gondok </w:t>
      </w:r>
      <w:r w:rsidRPr="00507612">
        <w:rPr>
          <w:rFonts w:ascii="Arial" w:hAnsi="Arial" w:cs="Arial"/>
          <w:sz w:val="24"/>
          <w:szCs w:val="24"/>
        </w:rPr>
        <w:t>dalam pengolahan lanjutan limbah cair RSUD Wates?</w:t>
      </w:r>
    </w:p>
    <w:p w:rsidR="00012544" w:rsidRPr="00507612" w:rsidRDefault="00B547B6" w:rsidP="0052560F">
      <w:pPr>
        <w:pStyle w:val="ListParagraph"/>
        <w:numPr>
          <w:ilvl w:val="0"/>
          <w:numId w:val="2"/>
        </w:numPr>
        <w:spacing w:before="100" w:beforeAutospacing="1" w:after="0" w:line="480" w:lineRule="auto"/>
        <w:ind w:left="720"/>
        <w:contextualSpacing w:val="0"/>
        <w:jc w:val="both"/>
        <w:rPr>
          <w:rFonts w:ascii="Arial" w:hAnsi="Arial" w:cs="Arial"/>
          <w:sz w:val="24"/>
          <w:szCs w:val="24"/>
        </w:rPr>
      </w:pPr>
      <w:r w:rsidRPr="00507612">
        <w:rPr>
          <w:rFonts w:ascii="Arial" w:hAnsi="Arial" w:cs="Arial"/>
          <w:sz w:val="24"/>
          <w:szCs w:val="24"/>
        </w:rPr>
        <w:t xml:space="preserve">Manakah </w:t>
      </w:r>
      <w:r w:rsidR="00482611" w:rsidRPr="00507612">
        <w:rPr>
          <w:rFonts w:ascii="Arial" w:hAnsi="Arial" w:cs="Arial"/>
          <w:sz w:val="24"/>
          <w:szCs w:val="24"/>
        </w:rPr>
        <w:t>dosis tawas</w:t>
      </w:r>
      <w:r w:rsidRPr="00507612">
        <w:rPr>
          <w:rFonts w:ascii="Arial" w:hAnsi="Arial" w:cs="Arial"/>
          <w:sz w:val="24"/>
          <w:szCs w:val="24"/>
        </w:rPr>
        <w:t xml:space="preserve"> yang paling efektif untuk</w:t>
      </w:r>
      <w:r w:rsidR="00482611" w:rsidRPr="00507612">
        <w:rPr>
          <w:rFonts w:ascii="Arial" w:hAnsi="Arial" w:cs="Arial"/>
          <w:sz w:val="24"/>
          <w:szCs w:val="24"/>
        </w:rPr>
        <w:t xml:space="preserve"> menurunkan kadar fosfat</w:t>
      </w:r>
      <w:r w:rsidRPr="00507612">
        <w:rPr>
          <w:rFonts w:ascii="Arial" w:hAnsi="Arial" w:cs="Arial"/>
          <w:sz w:val="24"/>
          <w:szCs w:val="24"/>
        </w:rPr>
        <w:t>?</w:t>
      </w:r>
    </w:p>
    <w:p w:rsidR="00662DA2" w:rsidRPr="00507612" w:rsidRDefault="00D33A21" w:rsidP="0052560F">
      <w:pPr>
        <w:pStyle w:val="ListParagraph"/>
        <w:numPr>
          <w:ilvl w:val="0"/>
          <w:numId w:val="1"/>
        </w:numPr>
        <w:spacing w:before="100" w:beforeAutospacing="1" w:after="0" w:line="480" w:lineRule="auto"/>
        <w:ind w:left="360"/>
        <w:contextualSpacing w:val="0"/>
        <w:jc w:val="both"/>
        <w:rPr>
          <w:rFonts w:ascii="Arial" w:hAnsi="Arial" w:cs="Arial"/>
          <w:b/>
          <w:sz w:val="24"/>
          <w:szCs w:val="24"/>
        </w:rPr>
      </w:pPr>
      <w:r w:rsidRPr="00507612">
        <w:rPr>
          <w:rFonts w:ascii="Arial" w:hAnsi="Arial" w:cs="Arial"/>
          <w:b/>
          <w:sz w:val="24"/>
          <w:szCs w:val="24"/>
        </w:rPr>
        <w:t>Tujuan</w:t>
      </w:r>
    </w:p>
    <w:p w:rsidR="00D33A21" w:rsidRPr="00507612" w:rsidRDefault="00662DA2" w:rsidP="0052560F">
      <w:pPr>
        <w:pStyle w:val="ListParagraph"/>
        <w:numPr>
          <w:ilvl w:val="0"/>
          <w:numId w:val="3"/>
        </w:numPr>
        <w:spacing w:before="100" w:beforeAutospacing="1" w:after="0" w:line="480" w:lineRule="auto"/>
        <w:ind w:left="720"/>
        <w:jc w:val="both"/>
        <w:rPr>
          <w:rFonts w:ascii="Arial" w:hAnsi="Arial" w:cs="Arial"/>
          <w:sz w:val="24"/>
          <w:szCs w:val="24"/>
        </w:rPr>
      </w:pPr>
      <w:r w:rsidRPr="00507612">
        <w:rPr>
          <w:rFonts w:ascii="Arial" w:hAnsi="Arial" w:cs="Arial"/>
          <w:sz w:val="24"/>
          <w:szCs w:val="24"/>
        </w:rPr>
        <w:t xml:space="preserve">Diketahuinya penurunan kadar fosfat dengan penambahan </w:t>
      </w:r>
      <w:r w:rsidR="004177AF" w:rsidRPr="00507612">
        <w:rPr>
          <w:rFonts w:ascii="Arial" w:hAnsi="Arial" w:cs="Arial"/>
          <w:sz w:val="24"/>
          <w:szCs w:val="24"/>
        </w:rPr>
        <w:t xml:space="preserve">tawas dan enceng gondok </w:t>
      </w:r>
      <w:r w:rsidRPr="00507612">
        <w:rPr>
          <w:rFonts w:ascii="Arial" w:hAnsi="Arial" w:cs="Arial"/>
          <w:sz w:val="24"/>
          <w:szCs w:val="24"/>
        </w:rPr>
        <w:t>dalam limbah cair terolah di RSUD Wates.</w:t>
      </w:r>
    </w:p>
    <w:p w:rsidR="00973AF1" w:rsidRPr="00507612" w:rsidRDefault="00662DA2" w:rsidP="0052560F">
      <w:pPr>
        <w:pStyle w:val="ListParagraph"/>
        <w:numPr>
          <w:ilvl w:val="0"/>
          <w:numId w:val="3"/>
        </w:numPr>
        <w:spacing w:before="100" w:beforeAutospacing="1" w:after="0" w:line="480" w:lineRule="auto"/>
        <w:ind w:left="720"/>
        <w:contextualSpacing w:val="0"/>
        <w:jc w:val="both"/>
        <w:rPr>
          <w:rFonts w:ascii="Arial" w:hAnsi="Arial" w:cs="Arial"/>
          <w:sz w:val="24"/>
          <w:szCs w:val="24"/>
        </w:rPr>
      </w:pPr>
      <w:r w:rsidRPr="00507612">
        <w:rPr>
          <w:rFonts w:ascii="Arial" w:hAnsi="Arial" w:cs="Arial"/>
          <w:sz w:val="24"/>
          <w:szCs w:val="24"/>
        </w:rPr>
        <w:t xml:space="preserve">Diketahui adanya penurunan kadar fosfat sesuai baku mutu dengan </w:t>
      </w:r>
      <w:r w:rsidR="004177AF" w:rsidRPr="00507612">
        <w:rPr>
          <w:rFonts w:ascii="Arial" w:hAnsi="Arial" w:cs="Arial"/>
          <w:sz w:val="24"/>
          <w:szCs w:val="24"/>
        </w:rPr>
        <w:t xml:space="preserve">penambahan tawas dan enceng gondok </w:t>
      </w:r>
      <w:r w:rsidRPr="00507612">
        <w:rPr>
          <w:rFonts w:ascii="Arial" w:hAnsi="Arial" w:cs="Arial"/>
          <w:sz w:val="24"/>
          <w:szCs w:val="24"/>
        </w:rPr>
        <w:t>dalam limbah cair terolah RSUD Wates</w:t>
      </w:r>
      <w:r w:rsidR="001E69FF" w:rsidRPr="00507612">
        <w:rPr>
          <w:rFonts w:ascii="Arial" w:hAnsi="Arial" w:cs="Arial"/>
          <w:sz w:val="24"/>
          <w:szCs w:val="24"/>
        </w:rPr>
        <w:t>.</w:t>
      </w:r>
    </w:p>
    <w:p w:rsidR="0009526A" w:rsidRPr="00507612" w:rsidRDefault="00D41C73" w:rsidP="00507612">
      <w:pPr>
        <w:pStyle w:val="ListParagraph"/>
        <w:numPr>
          <w:ilvl w:val="0"/>
          <w:numId w:val="3"/>
        </w:numPr>
        <w:spacing w:before="100" w:beforeAutospacing="1" w:after="0" w:line="480" w:lineRule="auto"/>
        <w:ind w:left="720"/>
        <w:contextualSpacing w:val="0"/>
        <w:jc w:val="both"/>
        <w:rPr>
          <w:rFonts w:ascii="Arial" w:hAnsi="Arial" w:cs="Arial"/>
          <w:sz w:val="24"/>
          <w:szCs w:val="24"/>
        </w:rPr>
      </w:pPr>
      <w:r w:rsidRPr="00507612">
        <w:rPr>
          <w:rFonts w:ascii="Arial" w:hAnsi="Arial" w:cs="Arial"/>
          <w:sz w:val="24"/>
          <w:szCs w:val="24"/>
        </w:rPr>
        <w:t xml:space="preserve">Diketahuinya </w:t>
      </w:r>
      <w:r w:rsidR="00482611" w:rsidRPr="00507612">
        <w:rPr>
          <w:rFonts w:ascii="Arial" w:hAnsi="Arial" w:cs="Arial"/>
          <w:sz w:val="24"/>
          <w:szCs w:val="24"/>
        </w:rPr>
        <w:t>dosis tawas</w:t>
      </w:r>
      <w:r w:rsidR="00B547B6" w:rsidRPr="00507612">
        <w:rPr>
          <w:rFonts w:ascii="Arial" w:hAnsi="Arial" w:cs="Arial"/>
          <w:sz w:val="24"/>
          <w:szCs w:val="24"/>
        </w:rPr>
        <w:t xml:space="preserve"> yang paling efekti</w:t>
      </w:r>
      <w:r w:rsidR="00482611" w:rsidRPr="00507612">
        <w:rPr>
          <w:rFonts w:ascii="Arial" w:hAnsi="Arial" w:cs="Arial"/>
          <w:sz w:val="24"/>
          <w:szCs w:val="24"/>
        </w:rPr>
        <w:t>f untuk menurunkan kadar fosfat.</w:t>
      </w:r>
    </w:p>
    <w:p w:rsidR="00662DA2" w:rsidRPr="00507612" w:rsidRDefault="00662DA2" w:rsidP="0052560F">
      <w:pPr>
        <w:pStyle w:val="ListParagraph"/>
        <w:numPr>
          <w:ilvl w:val="0"/>
          <w:numId w:val="1"/>
        </w:numPr>
        <w:spacing w:before="100" w:beforeAutospacing="1" w:after="0" w:line="480" w:lineRule="auto"/>
        <w:ind w:left="360"/>
        <w:contextualSpacing w:val="0"/>
        <w:jc w:val="both"/>
        <w:rPr>
          <w:rFonts w:ascii="Arial" w:hAnsi="Arial" w:cs="Arial"/>
          <w:b/>
          <w:sz w:val="24"/>
          <w:szCs w:val="24"/>
        </w:rPr>
      </w:pPr>
      <w:r w:rsidRPr="00507612">
        <w:rPr>
          <w:rFonts w:ascii="Arial" w:hAnsi="Arial" w:cs="Arial"/>
          <w:b/>
          <w:bCs/>
          <w:sz w:val="24"/>
          <w:szCs w:val="24"/>
          <w:lang w:val="id-ID"/>
        </w:rPr>
        <w:t>Ruang Lingkup</w:t>
      </w:r>
    </w:p>
    <w:p w:rsidR="00662DA2" w:rsidRPr="00507612" w:rsidRDefault="00662DA2" w:rsidP="0052560F">
      <w:pPr>
        <w:pStyle w:val="ListParagraph"/>
        <w:numPr>
          <w:ilvl w:val="0"/>
          <w:numId w:val="6"/>
        </w:numPr>
        <w:autoSpaceDE w:val="0"/>
        <w:autoSpaceDN w:val="0"/>
        <w:adjustRightInd w:val="0"/>
        <w:spacing w:after="0" w:line="480" w:lineRule="auto"/>
        <w:ind w:left="630" w:hanging="283"/>
        <w:contextualSpacing w:val="0"/>
        <w:jc w:val="both"/>
        <w:rPr>
          <w:rFonts w:ascii="Arial" w:hAnsi="Arial" w:cs="Arial"/>
          <w:sz w:val="24"/>
          <w:szCs w:val="24"/>
          <w:lang w:val="id-ID"/>
        </w:rPr>
      </w:pPr>
      <w:r w:rsidRPr="00507612">
        <w:rPr>
          <w:rFonts w:ascii="Arial" w:hAnsi="Arial" w:cs="Arial"/>
          <w:sz w:val="24"/>
          <w:szCs w:val="24"/>
          <w:lang w:val="id-ID"/>
        </w:rPr>
        <w:t>Variabel Penelitian</w:t>
      </w:r>
    </w:p>
    <w:p w:rsidR="00662DA2" w:rsidRPr="00507612" w:rsidRDefault="00662DA2" w:rsidP="0052560F">
      <w:pPr>
        <w:pStyle w:val="ListParagraph"/>
        <w:numPr>
          <w:ilvl w:val="1"/>
          <w:numId w:val="6"/>
        </w:numPr>
        <w:autoSpaceDE w:val="0"/>
        <w:autoSpaceDN w:val="0"/>
        <w:adjustRightInd w:val="0"/>
        <w:spacing w:after="0" w:line="480" w:lineRule="auto"/>
        <w:ind w:left="900" w:hanging="284"/>
        <w:contextualSpacing w:val="0"/>
        <w:jc w:val="both"/>
        <w:rPr>
          <w:rFonts w:ascii="Arial" w:hAnsi="Arial" w:cs="Arial"/>
          <w:sz w:val="24"/>
          <w:szCs w:val="24"/>
          <w:lang w:val="id-ID"/>
        </w:rPr>
      </w:pPr>
      <w:r w:rsidRPr="00507612">
        <w:rPr>
          <w:rFonts w:ascii="Arial" w:hAnsi="Arial" w:cs="Arial"/>
          <w:sz w:val="24"/>
          <w:szCs w:val="24"/>
        </w:rPr>
        <w:t>V</w:t>
      </w:r>
      <w:r w:rsidRPr="00507612">
        <w:rPr>
          <w:rFonts w:ascii="Arial" w:hAnsi="Arial" w:cs="Arial"/>
          <w:sz w:val="24"/>
          <w:szCs w:val="24"/>
          <w:lang w:val="id-ID"/>
        </w:rPr>
        <w:t>ariabel Bebas</w:t>
      </w:r>
    </w:p>
    <w:p w:rsidR="00662DA2" w:rsidRPr="00507612" w:rsidRDefault="00662DA2" w:rsidP="0052560F">
      <w:pPr>
        <w:pStyle w:val="ListParagraph"/>
        <w:autoSpaceDE w:val="0"/>
        <w:autoSpaceDN w:val="0"/>
        <w:adjustRightInd w:val="0"/>
        <w:spacing w:after="0" w:line="480" w:lineRule="auto"/>
        <w:ind w:left="900"/>
        <w:jc w:val="both"/>
        <w:rPr>
          <w:rFonts w:ascii="Arial" w:hAnsi="Arial" w:cs="Arial"/>
          <w:sz w:val="24"/>
          <w:szCs w:val="24"/>
        </w:rPr>
      </w:pPr>
      <w:r w:rsidRPr="00507612">
        <w:rPr>
          <w:rFonts w:ascii="Arial" w:hAnsi="Arial" w:cs="Arial"/>
          <w:sz w:val="24"/>
          <w:szCs w:val="24"/>
        </w:rPr>
        <w:t xml:space="preserve">Variabel bebas dalam penelitian ini adalah penggunaan </w:t>
      </w:r>
      <w:r w:rsidR="004177AF" w:rsidRPr="00507612">
        <w:rPr>
          <w:rFonts w:ascii="Arial" w:hAnsi="Arial" w:cs="Arial"/>
          <w:sz w:val="24"/>
          <w:szCs w:val="24"/>
        </w:rPr>
        <w:t>tawas dan enceng gondok</w:t>
      </w:r>
      <w:r w:rsidRPr="00507612">
        <w:rPr>
          <w:rFonts w:ascii="Arial" w:hAnsi="Arial" w:cs="Arial"/>
          <w:sz w:val="24"/>
          <w:szCs w:val="24"/>
        </w:rPr>
        <w:t xml:space="preserve"> sebagai pengolahan lanjutan</w:t>
      </w:r>
      <w:r w:rsidR="001E69FF" w:rsidRPr="00507612">
        <w:rPr>
          <w:rFonts w:ascii="Arial" w:hAnsi="Arial" w:cs="Arial"/>
          <w:sz w:val="24"/>
          <w:szCs w:val="24"/>
        </w:rPr>
        <w:t>.</w:t>
      </w:r>
    </w:p>
    <w:p w:rsidR="00662DA2" w:rsidRPr="00507612" w:rsidRDefault="00662DA2" w:rsidP="0052560F">
      <w:pPr>
        <w:pStyle w:val="ListParagraph"/>
        <w:numPr>
          <w:ilvl w:val="1"/>
          <w:numId w:val="6"/>
        </w:numPr>
        <w:autoSpaceDE w:val="0"/>
        <w:autoSpaceDN w:val="0"/>
        <w:adjustRightInd w:val="0"/>
        <w:spacing w:after="0" w:line="480" w:lineRule="auto"/>
        <w:ind w:left="900" w:hanging="284"/>
        <w:contextualSpacing w:val="0"/>
        <w:jc w:val="both"/>
        <w:rPr>
          <w:rFonts w:ascii="Arial" w:hAnsi="Arial" w:cs="Arial"/>
          <w:sz w:val="24"/>
          <w:szCs w:val="24"/>
          <w:lang w:val="id-ID"/>
        </w:rPr>
      </w:pPr>
      <w:r w:rsidRPr="00507612">
        <w:rPr>
          <w:rFonts w:ascii="Arial" w:hAnsi="Arial" w:cs="Arial"/>
          <w:sz w:val="24"/>
          <w:szCs w:val="24"/>
          <w:lang w:val="id-ID"/>
        </w:rPr>
        <w:lastRenderedPageBreak/>
        <w:t>Variabel Terikat</w:t>
      </w:r>
    </w:p>
    <w:p w:rsidR="00662DA2" w:rsidRPr="00507612" w:rsidRDefault="00662DA2" w:rsidP="0052560F">
      <w:pPr>
        <w:pStyle w:val="ListParagraph"/>
        <w:autoSpaceDE w:val="0"/>
        <w:autoSpaceDN w:val="0"/>
        <w:adjustRightInd w:val="0"/>
        <w:spacing w:after="0" w:line="480" w:lineRule="auto"/>
        <w:ind w:left="900"/>
        <w:jc w:val="both"/>
        <w:rPr>
          <w:rFonts w:ascii="Arial" w:hAnsi="Arial" w:cs="Arial"/>
          <w:sz w:val="24"/>
          <w:szCs w:val="24"/>
        </w:rPr>
      </w:pPr>
      <w:r w:rsidRPr="00507612">
        <w:rPr>
          <w:rFonts w:ascii="Arial" w:hAnsi="Arial" w:cs="Arial"/>
          <w:sz w:val="24"/>
          <w:szCs w:val="24"/>
        </w:rPr>
        <w:t xml:space="preserve">Variabel terikat dalam penelitian ini adalah kualitas </w:t>
      </w:r>
      <w:r w:rsidRPr="00507612">
        <w:rPr>
          <w:rFonts w:ascii="Arial" w:hAnsi="Arial" w:cs="Arial"/>
          <w:sz w:val="24"/>
          <w:szCs w:val="24"/>
          <w:lang w:val="id-ID"/>
        </w:rPr>
        <w:t>limba</w:t>
      </w:r>
      <w:r w:rsidRPr="00507612">
        <w:rPr>
          <w:rFonts w:ascii="Arial" w:hAnsi="Arial" w:cs="Arial"/>
          <w:sz w:val="24"/>
          <w:szCs w:val="24"/>
        </w:rPr>
        <w:t>h</w:t>
      </w:r>
      <w:r w:rsidRPr="00507612">
        <w:rPr>
          <w:rFonts w:ascii="Arial" w:hAnsi="Arial" w:cs="Arial"/>
          <w:sz w:val="24"/>
          <w:szCs w:val="24"/>
          <w:lang w:val="id-ID"/>
        </w:rPr>
        <w:t xml:space="preserve"> </w:t>
      </w:r>
      <w:r w:rsidRPr="00507612">
        <w:rPr>
          <w:rFonts w:ascii="Arial" w:hAnsi="Arial" w:cs="Arial"/>
          <w:sz w:val="24"/>
          <w:szCs w:val="24"/>
        </w:rPr>
        <w:t xml:space="preserve">cair RSUD Wates dengan parameter </w:t>
      </w:r>
      <w:r w:rsidR="001E69FF" w:rsidRPr="00507612">
        <w:rPr>
          <w:rFonts w:ascii="Arial" w:hAnsi="Arial" w:cs="Arial"/>
          <w:sz w:val="24"/>
          <w:szCs w:val="24"/>
        </w:rPr>
        <w:t>fosfat.</w:t>
      </w:r>
    </w:p>
    <w:p w:rsidR="00662DA2" w:rsidRPr="00507612" w:rsidRDefault="00662DA2" w:rsidP="0052560F">
      <w:pPr>
        <w:pStyle w:val="ListParagraph"/>
        <w:numPr>
          <w:ilvl w:val="0"/>
          <w:numId w:val="6"/>
        </w:numPr>
        <w:autoSpaceDE w:val="0"/>
        <w:autoSpaceDN w:val="0"/>
        <w:adjustRightInd w:val="0"/>
        <w:spacing w:after="0" w:line="480" w:lineRule="auto"/>
        <w:ind w:left="630" w:hanging="283"/>
        <w:contextualSpacing w:val="0"/>
        <w:jc w:val="both"/>
        <w:rPr>
          <w:rFonts w:ascii="Arial" w:hAnsi="Arial" w:cs="Arial"/>
          <w:sz w:val="24"/>
          <w:szCs w:val="24"/>
          <w:lang w:val="id-ID"/>
        </w:rPr>
      </w:pPr>
      <w:r w:rsidRPr="00507612">
        <w:rPr>
          <w:rFonts w:ascii="Arial" w:hAnsi="Arial" w:cs="Arial"/>
          <w:sz w:val="24"/>
          <w:szCs w:val="24"/>
        </w:rPr>
        <w:t>Lokasi Penelitian</w:t>
      </w:r>
    </w:p>
    <w:p w:rsidR="00662DA2" w:rsidRPr="00507612" w:rsidRDefault="00662DA2" w:rsidP="0052560F">
      <w:pPr>
        <w:pStyle w:val="ListParagraph"/>
        <w:autoSpaceDE w:val="0"/>
        <w:autoSpaceDN w:val="0"/>
        <w:adjustRightInd w:val="0"/>
        <w:spacing w:after="0" w:line="480" w:lineRule="auto"/>
        <w:ind w:left="630"/>
        <w:jc w:val="both"/>
        <w:rPr>
          <w:rFonts w:ascii="Arial" w:hAnsi="Arial" w:cs="Arial"/>
          <w:sz w:val="24"/>
          <w:szCs w:val="24"/>
        </w:rPr>
      </w:pPr>
      <w:r w:rsidRPr="00507612">
        <w:rPr>
          <w:rFonts w:ascii="Arial" w:hAnsi="Arial" w:cs="Arial"/>
          <w:sz w:val="24"/>
          <w:szCs w:val="24"/>
        </w:rPr>
        <w:t xml:space="preserve">Lokasi penilitian ini adalah </w:t>
      </w:r>
      <w:r w:rsidR="00C97F07" w:rsidRPr="00507612">
        <w:rPr>
          <w:rFonts w:ascii="Arial" w:hAnsi="Arial" w:cs="Arial"/>
          <w:sz w:val="24"/>
          <w:szCs w:val="24"/>
        </w:rPr>
        <w:t>Rumah Sakit Umum Daerah Wates</w:t>
      </w:r>
      <w:r w:rsidR="001E69FF" w:rsidRPr="00507612">
        <w:rPr>
          <w:rFonts w:ascii="Arial" w:hAnsi="Arial" w:cs="Arial"/>
          <w:sz w:val="24"/>
          <w:szCs w:val="24"/>
        </w:rPr>
        <w:t>.</w:t>
      </w:r>
    </w:p>
    <w:p w:rsidR="00662DA2" w:rsidRPr="00507612" w:rsidRDefault="00662DA2" w:rsidP="0052560F">
      <w:pPr>
        <w:pStyle w:val="ListParagraph"/>
        <w:numPr>
          <w:ilvl w:val="0"/>
          <w:numId w:val="6"/>
        </w:numPr>
        <w:autoSpaceDE w:val="0"/>
        <w:autoSpaceDN w:val="0"/>
        <w:adjustRightInd w:val="0"/>
        <w:spacing w:after="0" w:line="480" w:lineRule="auto"/>
        <w:ind w:left="630" w:hanging="283"/>
        <w:contextualSpacing w:val="0"/>
        <w:jc w:val="both"/>
        <w:rPr>
          <w:rFonts w:ascii="Arial" w:hAnsi="Arial" w:cs="Arial"/>
          <w:sz w:val="24"/>
          <w:szCs w:val="24"/>
          <w:lang w:val="id-ID"/>
        </w:rPr>
      </w:pPr>
      <w:r w:rsidRPr="00507612">
        <w:rPr>
          <w:rFonts w:ascii="Arial" w:hAnsi="Arial" w:cs="Arial"/>
          <w:sz w:val="24"/>
          <w:szCs w:val="24"/>
        </w:rPr>
        <w:t>O</w:t>
      </w:r>
      <w:r w:rsidRPr="00507612">
        <w:rPr>
          <w:rFonts w:ascii="Arial" w:hAnsi="Arial" w:cs="Arial"/>
          <w:sz w:val="24"/>
          <w:szCs w:val="24"/>
          <w:lang w:val="id-ID"/>
        </w:rPr>
        <w:t xml:space="preserve">byek </w:t>
      </w:r>
      <w:r w:rsidRPr="00507612">
        <w:rPr>
          <w:rFonts w:ascii="Arial" w:hAnsi="Arial" w:cs="Arial"/>
          <w:sz w:val="24"/>
          <w:szCs w:val="24"/>
        </w:rPr>
        <w:t>P</w:t>
      </w:r>
      <w:r w:rsidRPr="00507612">
        <w:rPr>
          <w:rFonts w:ascii="Arial" w:hAnsi="Arial" w:cs="Arial"/>
          <w:sz w:val="24"/>
          <w:szCs w:val="24"/>
          <w:lang w:val="id-ID"/>
        </w:rPr>
        <w:t>enelitia</w:t>
      </w:r>
      <w:r w:rsidRPr="00507612">
        <w:rPr>
          <w:rFonts w:ascii="Arial" w:hAnsi="Arial" w:cs="Arial"/>
          <w:sz w:val="24"/>
          <w:szCs w:val="24"/>
        </w:rPr>
        <w:t>n</w:t>
      </w:r>
    </w:p>
    <w:p w:rsidR="004177AF" w:rsidRPr="00507612" w:rsidRDefault="00662DA2" w:rsidP="0052560F">
      <w:pPr>
        <w:pStyle w:val="ListParagraph"/>
        <w:autoSpaceDE w:val="0"/>
        <w:autoSpaceDN w:val="0"/>
        <w:adjustRightInd w:val="0"/>
        <w:spacing w:after="0" w:line="480" w:lineRule="auto"/>
        <w:ind w:left="630"/>
        <w:jc w:val="both"/>
        <w:rPr>
          <w:rFonts w:ascii="Arial" w:hAnsi="Arial" w:cs="Arial"/>
          <w:sz w:val="24"/>
          <w:szCs w:val="24"/>
        </w:rPr>
      </w:pPr>
      <w:r w:rsidRPr="00507612">
        <w:rPr>
          <w:rFonts w:ascii="Arial" w:hAnsi="Arial" w:cs="Arial"/>
          <w:sz w:val="24"/>
          <w:szCs w:val="24"/>
          <w:lang w:val="id-ID"/>
        </w:rPr>
        <w:t xml:space="preserve">Obyek penelitian adalah limbah cair </w:t>
      </w:r>
      <w:r w:rsidR="00C97F07" w:rsidRPr="00507612">
        <w:rPr>
          <w:rFonts w:ascii="Arial" w:hAnsi="Arial" w:cs="Arial"/>
          <w:sz w:val="24"/>
          <w:szCs w:val="24"/>
        </w:rPr>
        <w:t>Rumah Sakit Umum Daerah Wates</w:t>
      </w:r>
      <w:r w:rsidR="001E69FF" w:rsidRPr="00507612">
        <w:rPr>
          <w:rFonts w:ascii="Arial" w:hAnsi="Arial" w:cs="Arial"/>
          <w:sz w:val="24"/>
          <w:szCs w:val="24"/>
        </w:rPr>
        <w:t>.</w:t>
      </w:r>
    </w:p>
    <w:p w:rsidR="00662DA2" w:rsidRPr="00507612" w:rsidRDefault="00662DA2" w:rsidP="0052560F">
      <w:pPr>
        <w:pStyle w:val="ListParagraph"/>
        <w:numPr>
          <w:ilvl w:val="0"/>
          <w:numId w:val="6"/>
        </w:numPr>
        <w:autoSpaceDE w:val="0"/>
        <w:autoSpaceDN w:val="0"/>
        <w:adjustRightInd w:val="0"/>
        <w:spacing w:after="0" w:line="480" w:lineRule="auto"/>
        <w:ind w:left="630" w:hanging="283"/>
        <w:contextualSpacing w:val="0"/>
        <w:jc w:val="both"/>
        <w:rPr>
          <w:rFonts w:ascii="Arial" w:hAnsi="Arial" w:cs="Arial"/>
          <w:sz w:val="24"/>
          <w:szCs w:val="24"/>
        </w:rPr>
      </w:pPr>
      <w:r w:rsidRPr="00507612">
        <w:rPr>
          <w:rFonts w:ascii="Arial" w:hAnsi="Arial" w:cs="Arial"/>
          <w:sz w:val="24"/>
          <w:szCs w:val="24"/>
        </w:rPr>
        <w:t>Waktu penelitian</w:t>
      </w:r>
    </w:p>
    <w:p w:rsidR="00012544" w:rsidRPr="00507612" w:rsidRDefault="00662DA2" w:rsidP="0052560F">
      <w:pPr>
        <w:pStyle w:val="ListParagraph"/>
        <w:autoSpaceDE w:val="0"/>
        <w:autoSpaceDN w:val="0"/>
        <w:adjustRightInd w:val="0"/>
        <w:spacing w:after="100" w:afterAutospacing="1" w:line="480" w:lineRule="auto"/>
        <w:ind w:left="630"/>
        <w:contextualSpacing w:val="0"/>
        <w:jc w:val="both"/>
        <w:rPr>
          <w:rFonts w:ascii="Arial" w:hAnsi="Arial" w:cs="Arial"/>
          <w:sz w:val="24"/>
          <w:szCs w:val="24"/>
        </w:rPr>
      </w:pPr>
      <w:r w:rsidRPr="00507612">
        <w:rPr>
          <w:rFonts w:ascii="Arial" w:hAnsi="Arial" w:cs="Arial"/>
          <w:sz w:val="24"/>
          <w:szCs w:val="24"/>
        </w:rPr>
        <w:t xml:space="preserve">Waktu penulitian ini dilaksanakan pada bulan </w:t>
      </w:r>
      <w:r w:rsidR="00C97F07" w:rsidRPr="00507612">
        <w:rPr>
          <w:rFonts w:ascii="Arial" w:hAnsi="Arial" w:cs="Arial"/>
          <w:sz w:val="24"/>
          <w:szCs w:val="24"/>
        </w:rPr>
        <w:t xml:space="preserve">Juni </w:t>
      </w:r>
      <w:r w:rsidRPr="00507612">
        <w:rPr>
          <w:rFonts w:ascii="Arial" w:hAnsi="Arial" w:cs="Arial"/>
          <w:sz w:val="24"/>
          <w:szCs w:val="24"/>
        </w:rPr>
        <w:t xml:space="preserve">sampai </w:t>
      </w:r>
      <w:r w:rsidR="00C97F07" w:rsidRPr="00507612">
        <w:rPr>
          <w:rFonts w:ascii="Arial" w:hAnsi="Arial" w:cs="Arial"/>
          <w:sz w:val="24"/>
          <w:szCs w:val="24"/>
        </w:rPr>
        <w:t xml:space="preserve">Juli </w:t>
      </w:r>
      <w:r w:rsidRPr="00507612">
        <w:rPr>
          <w:rFonts w:ascii="Arial" w:hAnsi="Arial" w:cs="Arial"/>
          <w:sz w:val="24"/>
          <w:szCs w:val="24"/>
        </w:rPr>
        <w:t>2010</w:t>
      </w:r>
      <w:r w:rsidR="001E69FF" w:rsidRPr="00507612">
        <w:rPr>
          <w:rFonts w:ascii="Arial" w:hAnsi="Arial" w:cs="Arial"/>
          <w:sz w:val="24"/>
          <w:szCs w:val="24"/>
        </w:rPr>
        <w:t>.</w:t>
      </w:r>
    </w:p>
    <w:p w:rsidR="00956572" w:rsidRPr="00507612" w:rsidRDefault="00DB7BD1" w:rsidP="0052560F">
      <w:pPr>
        <w:pStyle w:val="ListParagraph"/>
        <w:numPr>
          <w:ilvl w:val="0"/>
          <w:numId w:val="1"/>
        </w:numPr>
        <w:spacing w:after="0" w:line="480" w:lineRule="auto"/>
        <w:ind w:left="360"/>
        <w:contextualSpacing w:val="0"/>
        <w:jc w:val="both"/>
        <w:rPr>
          <w:rFonts w:ascii="Arial" w:hAnsi="Arial" w:cs="Arial"/>
          <w:b/>
          <w:sz w:val="24"/>
          <w:szCs w:val="24"/>
        </w:rPr>
      </w:pPr>
      <w:r w:rsidRPr="00507612">
        <w:rPr>
          <w:rFonts w:ascii="Arial" w:hAnsi="Arial" w:cs="Arial"/>
          <w:b/>
          <w:sz w:val="24"/>
          <w:szCs w:val="24"/>
        </w:rPr>
        <w:t>Manfaat Penelitian</w:t>
      </w:r>
    </w:p>
    <w:p w:rsidR="00DB7BD1" w:rsidRPr="00507612" w:rsidRDefault="00DB7BD1" w:rsidP="0052560F">
      <w:pPr>
        <w:pStyle w:val="ListParagraph"/>
        <w:numPr>
          <w:ilvl w:val="3"/>
          <w:numId w:val="6"/>
        </w:numPr>
        <w:spacing w:after="0" w:line="480" w:lineRule="auto"/>
        <w:ind w:left="630"/>
        <w:jc w:val="both"/>
        <w:rPr>
          <w:rFonts w:ascii="Arial" w:hAnsi="Arial" w:cs="Arial"/>
          <w:sz w:val="24"/>
          <w:szCs w:val="24"/>
        </w:rPr>
      </w:pPr>
      <w:r w:rsidRPr="00507612">
        <w:rPr>
          <w:rFonts w:ascii="Arial" w:hAnsi="Arial" w:cs="Arial"/>
          <w:sz w:val="24"/>
          <w:szCs w:val="24"/>
        </w:rPr>
        <w:t>Bagi Pengelola RSUD Wates</w:t>
      </w:r>
    </w:p>
    <w:p w:rsidR="00DB7BD1" w:rsidRPr="00507612" w:rsidRDefault="00DB7BD1" w:rsidP="0052560F">
      <w:pPr>
        <w:pStyle w:val="ListParagraph"/>
        <w:spacing w:before="100" w:beforeAutospacing="1" w:after="0" w:line="480" w:lineRule="auto"/>
        <w:ind w:left="630"/>
        <w:jc w:val="both"/>
        <w:rPr>
          <w:rFonts w:ascii="Arial" w:hAnsi="Arial" w:cs="Arial"/>
          <w:sz w:val="24"/>
          <w:szCs w:val="24"/>
        </w:rPr>
      </w:pPr>
      <w:r w:rsidRPr="00507612">
        <w:rPr>
          <w:rFonts w:ascii="Arial" w:hAnsi="Arial" w:cs="Arial"/>
          <w:sz w:val="24"/>
          <w:szCs w:val="24"/>
        </w:rPr>
        <w:t xml:space="preserve">Sebagai masukan bagi pengelola limbah cair RSUD Wates dengan </w:t>
      </w:r>
      <w:r w:rsidR="004177AF" w:rsidRPr="00507612">
        <w:rPr>
          <w:rFonts w:ascii="Arial" w:hAnsi="Arial" w:cs="Arial"/>
          <w:sz w:val="24"/>
          <w:szCs w:val="24"/>
        </w:rPr>
        <w:t>penambahan tawas dan pembuatan</w:t>
      </w:r>
      <w:r w:rsidRPr="00507612">
        <w:rPr>
          <w:rFonts w:ascii="Arial" w:hAnsi="Arial" w:cs="Arial"/>
          <w:sz w:val="24"/>
          <w:szCs w:val="24"/>
        </w:rPr>
        <w:t xml:space="preserve"> kolam tumbuhan air enceng gondok</w:t>
      </w:r>
      <w:r w:rsidR="004177AF" w:rsidRPr="00507612">
        <w:rPr>
          <w:rFonts w:ascii="Arial" w:hAnsi="Arial" w:cs="Arial"/>
          <w:sz w:val="24"/>
          <w:szCs w:val="24"/>
        </w:rPr>
        <w:t xml:space="preserve"> sebagai alternaif penurunan kadar fosfat</w:t>
      </w:r>
    </w:p>
    <w:p w:rsidR="00DB7BD1" w:rsidRPr="00507612" w:rsidRDefault="00DB7BD1" w:rsidP="0052560F">
      <w:pPr>
        <w:pStyle w:val="ListParagraph"/>
        <w:numPr>
          <w:ilvl w:val="3"/>
          <w:numId w:val="6"/>
        </w:numPr>
        <w:spacing w:before="100" w:beforeAutospacing="1" w:after="0" w:line="480" w:lineRule="auto"/>
        <w:ind w:left="630"/>
        <w:jc w:val="both"/>
        <w:rPr>
          <w:rFonts w:ascii="Arial" w:hAnsi="Arial" w:cs="Arial"/>
          <w:sz w:val="24"/>
          <w:szCs w:val="24"/>
        </w:rPr>
      </w:pPr>
      <w:r w:rsidRPr="00507612">
        <w:rPr>
          <w:rFonts w:ascii="Arial" w:hAnsi="Arial" w:cs="Arial"/>
          <w:sz w:val="24"/>
          <w:szCs w:val="24"/>
        </w:rPr>
        <w:t>Bagi Ilmu Pengetahuan</w:t>
      </w:r>
    </w:p>
    <w:p w:rsidR="0009526A" w:rsidRPr="00507612" w:rsidRDefault="00DB7BD1" w:rsidP="00507612">
      <w:pPr>
        <w:pStyle w:val="ListParagraph"/>
        <w:spacing w:before="100" w:beforeAutospacing="1" w:after="0" w:line="480" w:lineRule="auto"/>
        <w:ind w:left="630"/>
        <w:jc w:val="both"/>
        <w:rPr>
          <w:rFonts w:ascii="Arial" w:hAnsi="Arial" w:cs="Arial"/>
          <w:sz w:val="24"/>
          <w:szCs w:val="24"/>
        </w:rPr>
      </w:pPr>
      <w:r w:rsidRPr="00507612">
        <w:rPr>
          <w:rFonts w:ascii="Arial" w:hAnsi="Arial" w:cs="Arial"/>
          <w:sz w:val="24"/>
          <w:szCs w:val="24"/>
        </w:rPr>
        <w:t>Menambah informasi tentang pemanfaat</w:t>
      </w:r>
      <w:r w:rsidR="00393DF8" w:rsidRPr="00507612">
        <w:rPr>
          <w:rFonts w:ascii="Arial" w:hAnsi="Arial" w:cs="Arial"/>
          <w:sz w:val="24"/>
          <w:szCs w:val="24"/>
        </w:rPr>
        <w:t>a</w:t>
      </w:r>
      <w:r w:rsidRPr="00507612">
        <w:rPr>
          <w:rFonts w:ascii="Arial" w:hAnsi="Arial" w:cs="Arial"/>
          <w:sz w:val="24"/>
          <w:szCs w:val="24"/>
        </w:rPr>
        <w:t xml:space="preserve">n </w:t>
      </w:r>
      <w:r w:rsidR="004177AF" w:rsidRPr="00507612">
        <w:rPr>
          <w:rFonts w:ascii="Arial" w:hAnsi="Arial" w:cs="Arial"/>
          <w:sz w:val="24"/>
          <w:szCs w:val="24"/>
        </w:rPr>
        <w:t xml:space="preserve">penambahan tawas dan </w:t>
      </w:r>
      <w:r w:rsidRPr="00507612">
        <w:rPr>
          <w:rFonts w:ascii="Arial" w:hAnsi="Arial" w:cs="Arial"/>
          <w:sz w:val="24"/>
          <w:szCs w:val="24"/>
        </w:rPr>
        <w:t>tumbuhan air e</w:t>
      </w:r>
      <w:r w:rsidR="001E69FF" w:rsidRPr="00507612">
        <w:rPr>
          <w:rFonts w:ascii="Arial" w:hAnsi="Arial" w:cs="Arial"/>
          <w:sz w:val="24"/>
          <w:szCs w:val="24"/>
        </w:rPr>
        <w:t>nceng gondok</w:t>
      </w:r>
      <w:r w:rsidR="00482611" w:rsidRPr="00507612">
        <w:rPr>
          <w:rFonts w:ascii="Arial" w:hAnsi="Arial" w:cs="Arial"/>
          <w:sz w:val="24"/>
          <w:szCs w:val="24"/>
        </w:rPr>
        <w:t xml:space="preserve"> </w:t>
      </w:r>
      <w:r w:rsidR="001E69FF" w:rsidRPr="00507612">
        <w:rPr>
          <w:rFonts w:ascii="Arial" w:hAnsi="Arial" w:cs="Arial"/>
          <w:sz w:val="24"/>
          <w:szCs w:val="24"/>
        </w:rPr>
        <w:t>sebagai alternatif</w:t>
      </w:r>
      <w:r w:rsidRPr="00507612">
        <w:rPr>
          <w:rFonts w:ascii="Arial" w:hAnsi="Arial" w:cs="Arial"/>
          <w:sz w:val="24"/>
          <w:szCs w:val="24"/>
        </w:rPr>
        <w:t xml:space="preserve"> pengolahan limbah cair dalam menurunkan kadar fosfat.</w:t>
      </w:r>
    </w:p>
    <w:p w:rsidR="00DB7BD1" w:rsidRPr="00507612" w:rsidRDefault="00307A60" w:rsidP="0052560F">
      <w:pPr>
        <w:pStyle w:val="ListParagraph"/>
        <w:numPr>
          <w:ilvl w:val="3"/>
          <w:numId w:val="6"/>
        </w:numPr>
        <w:spacing w:before="100" w:beforeAutospacing="1" w:after="0" w:line="480" w:lineRule="auto"/>
        <w:ind w:left="630"/>
        <w:jc w:val="both"/>
        <w:rPr>
          <w:rFonts w:ascii="Arial" w:hAnsi="Arial" w:cs="Arial"/>
          <w:sz w:val="24"/>
          <w:szCs w:val="24"/>
        </w:rPr>
      </w:pPr>
      <w:r>
        <w:rPr>
          <w:rFonts w:ascii="Arial" w:hAnsi="Arial" w:cs="Arial"/>
          <w:sz w:val="24"/>
          <w:szCs w:val="24"/>
        </w:rPr>
        <w:t>Bagi Peneliti</w:t>
      </w:r>
    </w:p>
    <w:p w:rsidR="00D262E5" w:rsidRPr="00507612" w:rsidRDefault="00DB7BD1" w:rsidP="0009526A">
      <w:pPr>
        <w:pStyle w:val="ListParagraph"/>
        <w:spacing w:after="100" w:afterAutospacing="1" w:line="480" w:lineRule="auto"/>
        <w:ind w:left="630"/>
        <w:contextualSpacing w:val="0"/>
        <w:jc w:val="both"/>
        <w:rPr>
          <w:rFonts w:ascii="Arial" w:hAnsi="Arial" w:cs="Arial"/>
          <w:sz w:val="24"/>
          <w:szCs w:val="24"/>
        </w:rPr>
      </w:pPr>
      <w:r w:rsidRPr="00507612">
        <w:rPr>
          <w:rFonts w:ascii="Arial" w:hAnsi="Arial" w:cs="Arial"/>
          <w:sz w:val="24"/>
          <w:szCs w:val="24"/>
        </w:rPr>
        <w:t>Merupakan sarana unutuk menerapkan ilmu pengetahuan yang telah didapatkan.</w:t>
      </w:r>
    </w:p>
    <w:p w:rsidR="00DB7BD1" w:rsidRPr="00507612" w:rsidRDefault="00DB7BD1" w:rsidP="0052560F">
      <w:pPr>
        <w:pStyle w:val="ListParagraph"/>
        <w:numPr>
          <w:ilvl w:val="0"/>
          <w:numId w:val="1"/>
        </w:numPr>
        <w:spacing w:after="100" w:afterAutospacing="1" w:line="480" w:lineRule="auto"/>
        <w:ind w:left="360"/>
        <w:jc w:val="both"/>
        <w:rPr>
          <w:rFonts w:ascii="Arial" w:hAnsi="Arial" w:cs="Arial"/>
          <w:b/>
          <w:sz w:val="24"/>
          <w:szCs w:val="24"/>
        </w:rPr>
      </w:pPr>
      <w:r w:rsidRPr="00507612">
        <w:rPr>
          <w:rFonts w:ascii="Arial" w:hAnsi="Arial" w:cs="Arial"/>
          <w:b/>
          <w:sz w:val="24"/>
          <w:szCs w:val="24"/>
        </w:rPr>
        <w:lastRenderedPageBreak/>
        <w:t>Keaslian Penelitian</w:t>
      </w:r>
    </w:p>
    <w:p w:rsidR="000A47A2" w:rsidRPr="00507612" w:rsidRDefault="000A47A2" w:rsidP="0052560F">
      <w:pPr>
        <w:pStyle w:val="ListParagraph"/>
        <w:spacing w:after="100" w:afterAutospacing="1" w:line="480" w:lineRule="auto"/>
        <w:ind w:left="360" w:firstLine="360"/>
        <w:jc w:val="both"/>
        <w:rPr>
          <w:rFonts w:ascii="Arial" w:hAnsi="Arial" w:cs="Arial"/>
          <w:sz w:val="24"/>
          <w:szCs w:val="24"/>
        </w:rPr>
      </w:pPr>
      <w:r w:rsidRPr="00507612">
        <w:rPr>
          <w:rFonts w:ascii="Arial" w:hAnsi="Arial" w:cs="Arial"/>
          <w:sz w:val="24"/>
          <w:szCs w:val="24"/>
        </w:rPr>
        <w:t xml:space="preserve">Penelitian ini mengenai “Pengaruh </w:t>
      </w:r>
      <w:r w:rsidR="004177AF" w:rsidRPr="00507612">
        <w:rPr>
          <w:rFonts w:ascii="Arial" w:hAnsi="Arial" w:cs="Arial"/>
          <w:sz w:val="24"/>
          <w:szCs w:val="24"/>
        </w:rPr>
        <w:t xml:space="preserve">Variasi Dosis Tawas dan Fitoremediasi Enceng Gondok </w:t>
      </w:r>
      <w:r w:rsidR="001E69FF" w:rsidRPr="00507612">
        <w:rPr>
          <w:rFonts w:ascii="Arial" w:hAnsi="Arial" w:cs="Arial"/>
          <w:sz w:val="24"/>
          <w:szCs w:val="24"/>
        </w:rPr>
        <w:t>terhadap P</w:t>
      </w:r>
      <w:r w:rsidRPr="00507612">
        <w:rPr>
          <w:rFonts w:ascii="Arial" w:hAnsi="Arial" w:cs="Arial"/>
          <w:sz w:val="24"/>
          <w:szCs w:val="24"/>
        </w:rPr>
        <w:t>enurunan Fosfat Limbah Cair RSUD RSUD Wates”, mengacu pada penelitian sebelumnya yaitu:</w:t>
      </w:r>
    </w:p>
    <w:p w:rsidR="000A47A2" w:rsidRPr="00507612" w:rsidRDefault="000A47A2" w:rsidP="0052560F">
      <w:pPr>
        <w:pStyle w:val="ListParagraph"/>
        <w:numPr>
          <w:ilvl w:val="6"/>
          <w:numId w:val="6"/>
        </w:numPr>
        <w:spacing w:after="100" w:afterAutospacing="1" w:line="480" w:lineRule="auto"/>
        <w:ind w:left="810"/>
        <w:contextualSpacing w:val="0"/>
        <w:jc w:val="both"/>
        <w:rPr>
          <w:rFonts w:ascii="Arial" w:hAnsi="Arial" w:cs="Arial"/>
          <w:sz w:val="24"/>
          <w:szCs w:val="24"/>
        </w:rPr>
      </w:pPr>
      <w:r w:rsidRPr="00507612">
        <w:rPr>
          <w:rFonts w:ascii="Arial" w:hAnsi="Arial" w:cs="Arial"/>
          <w:sz w:val="24"/>
          <w:szCs w:val="24"/>
        </w:rPr>
        <w:t>“Penambahan Ferri Klorida dan Kolam Azolla Pinnata Terhadap Penurunan Kadar Fosfat Limbah Cair Terolah Rumah Sakit Bethesda Yogyakarta.” (Fransisca, 2001)</w:t>
      </w:r>
      <w:r w:rsidR="00DC6E9B" w:rsidRPr="00507612">
        <w:rPr>
          <w:rFonts w:ascii="Arial" w:hAnsi="Arial" w:cs="Arial"/>
          <w:sz w:val="24"/>
          <w:szCs w:val="24"/>
        </w:rPr>
        <w:t>.</w:t>
      </w:r>
    </w:p>
    <w:p w:rsidR="000A47A2" w:rsidRPr="00507612" w:rsidRDefault="000A47A2" w:rsidP="0052560F">
      <w:pPr>
        <w:pStyle w:val="ListParagraph"/>
        <w:numPr>
          <w:ilvl w:val="6"/>
          <w:numId w:val="6"/>
        </w:numPr>
        <w:spacing w:after="100" w:afterAutospacing="1" w:line="480" w:lineRule="auto"/>
        <w:ind w:left="810"/>
        <w:contextualSpacing w:val="0"/>
        <w:jc w:val="both"/>
        <w:rPr>
          <w:rFonts w:ascii="Arial" w:hAnsi="Arial" w:cs="Arial"/>
          <w:sz w:val="24"/>
          <w:szCs w:val="24"/>
        </w:rPr>
      </w:pPr>
      <w:r w:rsidRPr="00507612">
        <w:rPr>
          <w:rFonts w:ascii="Arial" w:hAnsi="Arial" w:cs="Arial"/>
          <w:sz w:val="24"/>
          <w:szCs w:val="24"/>
        </w:rPr>
        <w:t>“Efektifitas Azolla Microphylla Sebagai Tahapan Akhir Pengolan Untuk Menurunkan BOD, COD dan TSS Limbah Cair Industri Tekstil.” (mardiningsih Eko Prastiwi, 2004)</w:t>
      </w:r>
      <w:r w:rsidR="00DC6E9B" w:rsidRPr="00507612">
        <w:rPr>
          <w:rFonts w:ascii="Arial" w:hAnsi="Arial" w:cs="Arial"/>
          <w:sz w:val="24"/>
          <w:szCs w:val="24"/>
        </w:rPr>
        <w:t>.</w:t>
      </w:r>
    </w:p>
    <w:p w:rsidR="004177AF" w:rsidRPr="00507612" w:rsidRDefault="00DC6E9B" w:rsidP="0052560F">
      <w:pPr>
        <w:pStyle w:val="ListParagraph"/>
        <w:numPr>
          <w:ilvl w:val="6"/>
          <w:numId w:val="6"/>
        </w:numPr>
        <w:spacing w:after="100" w:afterAutospacing="1" w:line="480" w:lineRule="auto"/>
        <w:ind w:left="810"/>
        <w:contextualSpacing w:val="0"/>
        <w:jc w:val="both"/>
        <w:rPr>
          <w:rFonts w:ascii="Arial" w:hAnsi="Arial" w:cs="Arial"/>
          <w:sz w:val="24"/>
          <w:szCs w:val="24"/>
        </w:rPr>
      </w:pPr>
      <w:r w:rsidRPr="00507612">
        <w:rPr>
          <w:rFonts w:ascii="Arial" w:hAnsi="Arial" w:cs="Arial"/>
          <w:sz w:val="24"/>
          <w:szCs w:val="24"/>
        </w:rPr>
        <w:t xml:space="preserve"> “ Pengaruh Pengolahan Secara Koagulasi, Sedimentasi, Wetland Terhadap Kadar Fosfat Dan COD Limbah Cair Laundry X Di Purwomartani ” (Triana Herawati, 2009).</w:t>
      </w:r>
    </w:p>
    <w:p w:rsidR="003229E8" w:rsidRPr="00507612" w:rsidRDefault="003229E8" w:rsidP="0052560F">
      <w:pPr>
        <w:pStyle w:val="ListParagraph"/>
        <w:numPr>
          <w:ilvl w:val="6"/>
          <w:numId w:val="6"/>
        </w:numPr>
        <w:spacing w:after="100" w:afterAutospacing="1" w:line="480" w:lineRule="auto"/>
        <w:ind w:left="810"/>
        <w:contextualSpacing w:val="0"/>
        <w:jc w:val="both"/>
        <w:rPr>
          <w:rFonts w:ascii="Arial" w:hAnsi="Arial" w:cs="Arial"/>
          <w:sz w:val="24"/>
          <w:szCs w:val="24"/>
        </w:rPr>
      </w:pPr>
      <w:r w:rsidRPr="00507612">
        <w:rPr>
          <w:rFonts w:ascii="Arial" w:hAnsi="Arial" w:cs="Arial"/>
          <w:sz w:val="24"/>
          <w:szCs w:val="24"/>
        </w:rPr>
        <w:t>“ Pengaruh Pengolahn Dengan Koagulasi Sedimentasi Ganda Aerobik Biofilter Dan Kolam Stabilisasi Kangkung Tarhadap Kadar BOD dan Deterjen Limbah Cair Istana Laundry Yogyakarta” (Husna Nurhayati (2002)</w:t>
      </w:r>
    </w:p>
    <w:p w:rsidR="000A47A2" w:rsidRPr="00507612" w:rsidRDefault="000A47A2" w:rsidP="0052560F">
      <w:pPr>
        <w:spacing w:after="100" w:afterAutospacing="1" w:line="480" w:lineRule="auto"/>
        <w:ind w:left="360" w:firstLine="360"/>
        <w:jc w:val="both"/>
        <w:rPr>
          <w:rFonts w:ascii="Arial" w:hAnsi="Arial" w:cs="Arial"/>
          <w:sz w:val="24"/>
          <w:szCs w:val="24"/>
        </w:rPr>
      </w:pPr>
      <w:r w:rsidRPr="00507612">
        <w:rPr>
          <w:rFonts w:ascii="Arial" w:hAnsi="Arial" w:cs="Arial"/>
          <w:sz w:val="24"/>
          <w:szCs w:val="24"/>
        </w:rPr>
        <w:t xml:space="preserve">Perbedaan penelitian terdahulu dengan penelitian yang akan </w:t>
      </w:r>
      <w:r w:rsidR="003B6E2C" w:rsidRPr="00507612">
        <w:rPr>
          <w:rFonts w:ascii="Arial" w:hAnsi="Arial" w:cs="Arial"/>
          <w:sz w:val="24"/>
          <w:szCs w:val="24"/>
        </w:rPr>
        <w:t>di</w:t>
      </w:r>
      <w:r w:rsidRPr="00507612">
        <w:rPr>
          <w:rFonts w:ascii="Arial" w:hAnsi="Arial" w:cs="Arial"/>
          <w:sz w:val="24"/>
          <w:szCs w:val="24"/>
        </w:rPr>
        <w:t>lakukan yaitu</w:t>
      </w:r>
      <w:r w:rsidR="00DA5ADF" w:rsidRPr="00507612">
        <w:rPr>
          <w:rFonts w:ascii="Arial" w:hAnsi="Arial" w:cs="Arial"/>
          <w:sz w:val="24"/>
          <w:szCs w:val="24"/>
        </w:rPr>
        <w:t xml:space="preserve"> terleta</w:t>
      </w:r>
      <w:r w:rsidR="00756693" w:rsidRPr="00507612">
        <w:rPr>
          <w:rFonts w:ascii="Arial" w:hAnsi="Arial" w:cs="Arial"/>
          <w:sz w:val="24"/>
          <w:szCs w:val="24"/>
        </w:rPr>
        <w:t>k pada penggunaan tanaman air</w:t>
      </w:r>
      <w:r w:rsidR="00D262E5" w:rsidRPr="00507612">
        <w:rPr>
          <w:rFonts w:ascii="Arial" w:hAnsi="Arial" w:cs="Arial"/>
          <w:sz w:val="24"/>
          <w:szCs w:val="24"/>
        </w:rPr>
        <w:t xml:space="preserve"> dan bahan koagulan yang digunakan adalah tawas</w:t>
      </w:r>
      <w:r w:rsidR="00DA5ADF" w:rsidRPr="00507612">
        <w:rPr>
          <w:rFonts w:ascii="Arial" w:hAnsi="Arial" w:cs="Arial"/>
          <w:sz w:val="24"/>
          <w:szCs w:val="24"/>
        </w:rPr>
        <w:t xml:space="preserve">. Penelitian ini menggunakan </w:t>
      </w:r>
      <w:r w:rsidR="00D262E5" w:rsidRPr="00507612">
        <w:rPr>
          <w:rFonts w:ascii="Arial" w:hAnsi="Arial" w:cs="Arial"/>
          <w:sz w:val="24"/>
          <w:szCs w:val="24"/>
        </w:rPr>
        <w:t xml:space="preserve">penabahan </w:t>
      </w:r>
      <w:r w:rsidR="00DC6E9B" w:rsidRPr="00507612">
        <w:rPr>
          <w:rFonts w:ascii="Arial" w:hAnsi="Arial" w:cs="Arial"/>
          <w:sz w:val="24"/>
          <w:szCs w:val="24"/>
        </w:rPr>
        <w:t xml:space="preserve">variasi dosis tawas </w:t>
      </w:r>
      <w:r w:rsidR="00393DF8" w:rsidRPr="00507612">
        <w:rPr>
          <w:rFonts w:ascii="Arial" w:hAnsi="Arial" w:cs="Arial"/>
          <w:sz w:val="24"/>
          <w:szCs w:val="24"/>
        </w:rPr>
        <w:t xml:space="preserve">dan </w:t>
      </w:r>
      <w:r w:rsidR="00DC6E9B" w:rsidRPr="00507612">
        <w:rPr>
          <w:rFonts w:ascii="Arial" w:hAnsi="Arial" w:cs="Arial"/>
          <w:sz w:val="24"/>
          <w:szCs w:val="24"/>
        </w:rPr>
        <w:t xml:space="preserve">enceng gondok </w:t>
      </w:r>
      <w:r w:rsidR="00DA5ADF" w:rsidRPr="00507612">
        <w:rPr>
          <w:rFonts w:ascii="Arial" w:hAnsi="Arial" w:cs="Arial"/>
          <w:sz w:val="24"/>
          <w:szCs w:val="24"/>
        </w:rPr>
        <w:t xml:space="preserve">dalam menurunkan parameter </w:t>
      </w:r>
      <w:r w:rsidR="00393DF8" w:rsidRPr="00507612">
        <w:rPr>
          <w:rFonts w:ascii="Arial" w:hAnsi="Arial" w:cs="Arial"/>
          <w:sz w:val="24"/>
          <w:szCs w:val="24"/>
        </w:rPr>
        <w:t>f</w:t>
      </w:r>
      <w:r w:rsidR="00DA5ADF" w:rsidRPr="00507612">
        <w:rPr>
          <w:rFonts w:ascii="Arial" w:hAnsi="Arial" w:cs="Arial"/>
          <w:sz w:val="24"/>
          <w:szCs w:val="24"/>
        </w:rPr>
        <w:t>osfat.</w:t>
      </w:r>
    </w:p>
    <w:sectPr w:rsidR="000A47A2" w:rsidRPr="00507612" w:rsidSect="00463560">
      <w:headerReference w:type="default" r:id="rId8"/>
      <w:pgSz w:w="11909" w:h="16834" w:code="9"/>
      <w:pgMar w:top="2275" w:right="1699" w:bottom="1699" w:left="2275" w:header="115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2DC" w:rsidRDefault="00AB72DC" w:rsidP="00897B81">
      <w:pPr>
        <w:spacing w:after="0" w:line="240" w:lineRule="auto"/>
      </w:pPr>
      <w:r>
        <w:separator/>
      </w:r>
    </w:p>
  </w:endnote>
  <w:endnote w:type="continuationSeparator" w:id="1">
    <w:p w:rsidR="00AB72DC" w:rsidRDefault="00AB72DC" w:rsidP="00897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2DC" w:rsidRDefault="00AB72DC" w:rsidP="00897B81">
      <w:pPr>
        <w:spacing w:after="0" w:line="240" w:lineRule="auto"/>
      </w:pPr>
      <w:r>
        <w:separator/>
      </w:r>
    </w:p>
  </w:footnote>
  <w:footnote w:type="continuationSeparator" w:id="1">
    <w:p w:rsidR="00AB72DC" w:rsidRDefault="00AB72DC" w:rsidP="00897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094"/>
      <w:docPartObj>
        <w:docPartGallery w:val="Page Numbers (Top of Page)"/>
        <w:docPartUnique/>
      </w:docPartObj>
    </w:sdtPr>
    <w:sdtContent>
      <w:p w:rsidR="00307A60" w:rsidRDefault="00307A60">
        <w:pPr>
          <w:pStyle w:val="Header"/>
          <w:jc w:val="right"/>
        </w:pPr>
        <w:fldSimple w:instr=" PAGE   \* MERGEFORMAT ">
          <w:r w:rsidR="00EE57EF">
            <w:rPr>
              <w:noProof/>
            </w:rPr>
            <w:t>6</w:t>
          </w:r>
        </w:fldSimple>
      </w:p>
    </w:sdtContent>
  </w:sdt>
  <w:p w:rsidR="00F94530" w:rsidRDefault="00F945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CEF"/>
    <w:multiLevelType w:val="hybridMultilevel"/>
    <w:tmpl w:val="A176A0C2"/>
    <w:lvl w:ilvl="0" w:tplc="394C775C">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9386F"/>
    <w:multiLevelType w:val="hybridMultilevel"/>
    <w:tmpl w:val="14044D30"/>
    <w:lvl w:ilvl="0" w:tplc="CFC8E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3A7122"/>
    <w:multiLevelType w:val="hybridMultilevel"/>
    <w:tmpl w:val="4104AE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9765EAF"/>
    <w:multiLevelType w:val="hybridMultilevel"/>
    <w:tmpl w:val="740A2F14"/>
    <w:lvl w:ilvl="0" w:tplc="8F927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E3A74C6"/>
    <w:multiLevelType w:val="hybridMultilevel"/>
    <w:tmpl w:val="14D0D776"/>
    <w:lvl w:ilvl="0" w:tplc="3F760F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C836CF"/>
    <w:multiLevelType w:val="hybridMultilevel"/>
    <w:tmpl w:val="D9041FFC"/>
    <w:lvl w:ilvl="0" w:tplc="BA18B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6572"/>
    <w:rsid w:val="00012544"/>
    <w:rsid w:val="000404E4"/>
    <w:rsid w:val="0009526A"/>
    <w:rsid w:val="000A47A2"/>
    <w:rsid w:val="000C7C0B"/>
    <w:rsid w:val="00107E5A"/>
    <w:rsid w:val="001533B8"/>
    <w:rsid w:val="001E69FF"/>
    <w:rsid w:val="001F5D33"/>
    <w:rsid w:val="00203916"/>
    <w:rsid w:val="00207E70"/>
    <w:rsid w:val="00215615"/>
    <w:rsid w:val="002250A7"/>
    <w:rsid w:val="00253DC3"/>
    <w:rsid w:val="00272C66"/>
    <w:rsid w:val="00287659"/>
    <w:rsid w:val="002A4899"/>
    <w:rsid w:val="00307A60"/>
    <w:rsid w:val="003229E8"/>
    <w:rsid w:val="00326B40"/>
    <w:rsid w:val="003818DC"/>
    <w:rsid w:val="00393DF8"/>
    <w:rsid w:val="003A4882"/>
    <w:rsid w:val="003B6E2C"/>
    <w:rsid w:val="00406AD5"/>
    <w:rsid w:val="004177AF"/>
    <w:rsid w:val="004353D9"/>
    <w:rsid w:val="00444D06"/>
    <w:rsid w:val="00463560"/>
    <w:rsid w:val="00482611"/>
    <w:rsid w:val="00507612"/>
    <w:rsid w:val="0052560F"/>
    <w:rsid w:val="00533495"/>
    <w:rsid w:val="00535EF9"/>
    <w:rsid w:val="00582A1D"/>
    <w:rsid w:val="00613547"/>
    <w:rsid w:val="00662DA2"/>
    <w:rsid w:val="006A7007"/>
    <w:rsid w:val="006E409B"/>
    <w:rsid w:val="00714125"/>
    <w:rsid w:val="00756693"/>
    <w:rsid w:val="007A1E3D"/>
    <w:rsid w:val="007B64BE"/>
    <w:rsid w:val="007E792D"/>
    <w:rsid w:val="007F0774"/>
    <w:rsid w:val="00830C7E"/>
    <w:rsid w:val="0084349D"/>
    <w:rsid w:val="008833EC"/>
    <w:rsid w:val="008864C2"/>
    <w:rsid w:val="0089241E"/>
    <w:rsid w:val="00897B81"/>
    <w:rsid w:val="008C395D"/>
    <w:rsid w:val="008C45E8"/>
    <w:rsid w:val="009016D5"/>
    <w:rsid w:val="00916C0D"/>
    <w:rsid w:val="00956572"/>
    <w:rsid w:val="00973AF1"/>
    <w:rsid w:val="009B6C83"/>
    <w:rsid w:val="00A3109F"/>
    <w:rsid w:val="00A33263"/>
    <w:rsid w:val="00A41210"/>
    <w:rsid w:val="00A43823"/>
    <w:rsid w:val="00AB1330"/>
    <w:rsid w:val="00AB72DC"/>
    <w:rsid w:val="00AC5980"/>
    <w:rsid w:val="00AD37BB"/>
    <w:rsid w:val="00B1149A"/>
    <w:rsid w:val="00B23421"/>
    <w:rsid w:val="00B547B6"/>
    <w:rsid w:val="00B54A65"/>
    <w:rsid w:val="00BF00B6"/>
    <w:rsid w:val="00C2372A"/>
    <w:rsid w:val="00C25F08"/>
    <w:rsid w:val="00C97F07"/>
    <w:rsid w:val="00CB59E3"/>
    <w:rsid w:val="00CB6211"/>
    <w:rsid w:val="00D128DD"/>
    <w:rsid w:val="00D20A48"/>
    <w:rsid w:val="00D262E5"/>
    <w:rsid w:val="00D33A21"/>
    <w:rsid w:val="00D41C73"/>
    <w:rsid w:val="00DA5ADF"/>
    <w:rsid w:val="00DB7BD1"/>
    <w:rsid w:val="00DC6E9B"/>
    <w:rsid w:val="00DD5FCB"/>
    <w:rsid w:val="00DE6259"/>
    <w:rsid w:val="00E01538"/>
    <w:rsid w:val="00E01812"/>
    <w:rsid w:val="00E873EC"/>
    <w:rsid w:val="00E915EA"/>
    <w:rsid w:val="00E93884"/>
    <w:rsid w:val="00E94337"/>
    <w:rsid w:val="00EE57EF"/>
    <w:rsid w:val="00F0348F"/>
    <w:rsid w:val="00F27A1F"/>
    <w:rsid w:val="00F456E9"/>
    <w:rsid w:val="00F658FA"/>
    <w:rsid w:val="00F94530"/>
    <w:rsid w:val="00FD5B44"/>
    <w:rsid w:val="00FE0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72"/>
    <w:rPr>
      <w:rFonts w:ascii="Rockwell" w:eastAsia="Rockwell" w:hAnsi="Rockwell" w:cs="Rockwe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6572"/>
    <w:pPr>
      <w:ind w:left="720"/>
      <w:contextualSpacing/>
    </w:pPr>
  </w:style>
  <w:style w:type="paragraph" w:styleId="Header">
    <w:name w:val="header"/>
    <w:basedOn w:val="Normal"/>
    <w:link w:val="HeaderChar"/>
    <w:uiPriority w:val="99"/>
    <w:unhideWhenUsed/>
    <w:rsid w:val="00897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81"/>
    <w:rPr>
      <w:rFonts w:ascii="Rockwell" w:eastAsia="Rockwell" w:hAnsi="Rockwell" w:cs="Rockwell"/>
    </w:rPr>
  </w:style>
  <w:style w:type="paragraph" w:styleId="Footer">
    <w:name w:val="footer"/>
    <w:basedOn w:val="Normal"/>
    <w:link w:val="FooterChar"/>
    <w:uiPriority w:val="99"/>
    <w:unhideWhenUsed/>
    <w:rsid w:val="00897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81"/>
    <w:rPr>
      <w:rFonts w:ascii="Rockwell" w:eastAsia="Rockwell" w:hAnsi="Rockwell" w:cs="Rockwel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CAC6-02A0-476B-8F35-C28019E9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betiandriyan</dc:creator>
  <cp:keywords/>
  <dc:description/>
  <cp:lastModifiedBy>betiandriyan</cp:lastModifiedBy>
  <cp:revision>45</cp:revision>
  <cp:lastPrinted>2010-08-31T22:59:00Z</cp:lastPrinted>
  <dcterms:created xsi:type="dcterms:W3CDTF">2010-05-18T14:39:00Z</dcterms:created>
  <dcterms:modified xsi:type="dcterms:W3CDTF">2010-09-01T00:00:00Z</dcterms:modified>
</cp:coreProperties>
</file>