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F7B" w:rsidRPr="005778B0" w:rsidRDefault="005D6F7B" w:rsidP="00A538C1">
      <w:pPr>
        <w:spacing w:after="0" w:line="480" w:lineRule="auto"/>
        <w:jc w:val="center"/>
        <w:rPr>
          <w:rFonts w:ascii="Arial" w:hAnsi="Arial" w:cs="Arial"/>
          <w:b/>
          <w:sz w:val="24"/>
          <w:szCs w:val="24"/>
        </w:rPr>
      </w:pPr>
      <w:r w:rsidRPr="005778B0">
        <w:rPr>
          <w:rFonts w:ascii="Arial" w:hAnsi="Arial" w:cs="Arial"/>
          <w:b/>
          <w:sz w:val="24"/>
          <w:szCs w:val="24"/>
        </w:rPr>
        <w:t>BAB I</w:t>
      </w:r>
    </w:p>
    <w:p w:rsidR="005D6F7B" w:rsidRPr="005778B0" w:rsidRDefault="005D6F7B" w:rsidP="00A538C1">
      <w:pPr>
        <w:spacing w:after="0" w:line="480" w:lineRule="auto"/>
        <w:jc w:val="center"/>
        <w:rPr>
          <w:rFonts w:ascii="Arial" w:hAnsi="Arial" w:cs="Arial"/>
          <w:b/>
          <w:sz w:val="24"/>
          <w:szCs w:val="24"/>
        </w:rPr>
      </w:pPr>
      <w:r w:rsidRPr="005778B0">
        <w:rPr>
          <w:rFonts w:ascii="Arial" w:hAnsi="Arial" w:cs="Arial"/>
          <w:b/>
          <w:sz w:val="24"/>
          <w:szCs w:val="24"/>
        </w:rPr>
        <w:t>PENDAHULUAN</w:t>
      </w:r>
    </w:p>
    <w:p w:rsidR="00087F80" w:rsidRPr="00752E6B" w:rsidRDefault="00087F80" w:rsidP="00752E6B">
      <w:pPr>
        <w:spacing w:after="0" w:line="480" w:lineRule="auto"/>
        <w:rPr>
          <w:rFonts w:ascii="Arial" w:hAnsi="Arial" w:cs="Arial"/>
          <w:b/>
          <w:sz w:val="24"/>
          <w:szCs w:val="24"/>
          <w:lang w:val="en-US"/>
        </w:rPr>
      </w:pPr>
    </w:p>
    <w:p w:rsidR="005D6F7B" w:rsidRPr="005778B0" w:rsidRDefault="005D6F7B" w:rsidP="00A538C1">
      <w:pPr>
        <w:numPr>
          <w:ilvl w:val="0"/>
          <w:numId w:val="1"/>
        </w:numPr>
        <w:spacing w:after="0" w:line="480" w:lineRule="auto"/>
        <w:ind w:left="360"/>
        <w:jc w:val="both"/>
        <w:rPr>
          <w:rFonts w:ascii="Arial" w:hAnsi="Arial" w:cs="Arial"/>
          <w:b/>
          <w:sz w:val="24"/>
          <w:szCs w:val="24"/>
        </w:rPr>
      </w:pPr>
      <w:r w:rsidRPr="005778B0">
        <w:rPr>
          <w:rFonts w:ascii="Arial" w:hAnsi="Arial" w:cs="Arial"/>
          <w:b/>
          <w:sz w:val="24"/>
          <w:szCs w:val="24"/>
        </w:rPr>
        <w:t>Latar Belakang</w:t>
      </w:r>
    </w:p>
    <w:p w:rsidR="007F421B" w:rsidRPr="005778B0" w:rsidRDefault="001E5C2D" w:rsidP="00A538C1">
      <w:pPr>
        <w:spacing w:after="0" w:line="480" w:lineRule="auto"/>
        <w:ind w:left="360" w:firstLine="540"/>
        <w:jc w:val="both"/>
        <w:rPr>
          <w:rFonts w:ascii="Arial" w:hAnsi="Arial" w:cs="Arial"/>
          <w:sz w:val="24"/>
          <w:szCs w:val="24"/>
        </w:rPr>
      </w:pPr>
      <w:r w:rsidRPr="005778B0">
        <w:rPr>
          <w:rFonts w:ascii="Arial" w:hAnsi="Arial" w:cs="Arial"/>
          <w:sz w:val="24"/>
          <w:szCs w:val="24"/>
        </w:rPr>
        <w:t xml:space="preserve">Berbagai aktivitas dilakukan manusia untuk memenuhi kesejahteraan hidupnya, salah satunya memproduksi barang dari sumber daya alam. </w:t>
      </w:r>
      <w:r w:rsidR="000147CB" w:rsidRPr="005778B0">
        <w:rPr>
          <w:rFonts w:ascii="Arial" w:hAnsi="Arial" w:cs="Arial"/>
          <w:sz w:val="24"/>
          <w:szCs w:val="24"/>
        </w:rPr>
        <w:t>Aktivitas tersebut selain</w:t>
      </w:r>
      <w:r w:rsidRPr="005778B0">
        <w:rPr>
          <w:rFonts w:ascii="Arial" w:hAnsi="Arial" w:cs="Arial"/>
          <w:sz w:val="24"/>
          <w:szCs w:val="24"/>
        </w:rPr>
        <w:t xml:space="preserve"> menghasilkan barang yang akan dikonsumsi, dihasilkan pula bahan buangan yaitu sampah yang berbentuk padat</w:t>
      </w:r>
      <w:r w:rsidR="00B75011" w:rsidRPr="005778B0">
        <w:rPr>
          <w:rFonts w:ascii="Arial" w:hAnsi="Arial" w:cs="Arial"/>
          <w:sz w:val="24"/>
          <w:szCs w:val="24"/>
        </w:rPr>
        <w:t>,</w:t>
      </w:r>
      <w:r w:rsidRPr="005778B0">
        <w:rPr>
          <w:rFonts w:ascii="Arial" w:hAnsi="Arial" w:cs="Arial"/>
          <w:sz w:val="24"/>
          <w:szCs w:val="24"/>
        </w:rPr>
        <w:t xml:space="preserve"> cair</w:t>
      </w:r>
      <w:r w:rsidR="00B75011" w:rsidRPr="005778B0">
        <w:rPr>
          <w:rFonts w:ascii="Arial" w:hAnsi="Arial" w:cs="Arial"/>
          <w:sz w:val="24"/>
          <w:szCs w:val="24"/>
        </w:rPr>
        <w:t>,</w:t>
      </w:r>
      <w:r w:rsidRPr="005778B0">
        <w:rPr>
          <w:rFonts w:ascii="Arial" w:hAnsi="Arial" w:cs="Arial"/>
          <w:sz w:val="24"/>
          <w:szCs w:val="24"/>
        </w:rPr>
        <w:t xml:space="preserve"> dan gas</w:t>
      </w:r>
      <w:r w:rsidR="00B75011" w:rsidRPr="005778B0">
        <w:rPr>
          <w:rFonts w:ascii="Arial" w:hAnsi="Arial" w:cs="Arial"/>
          <w:sz w:val="24"/>
          <w:szCs w:val="24"/>
        </w:rPr>
        <w:t xml:space="preserve"> yang sudah tidak dibutuhkan lagi oleh manusia. Bahan buangan atau sampah makin hari semakin bertambah banyak sehingga menimbulkan masalah. Aktivitas ini juga terjadi di pasar baik pasar tradisional maupun non tradisional.</w:t>
      </w:r>
    </w:p>
    <w:p w:rsidR="00410BBD" w:rsidRPr="005778B0" w:rsidRDefault="00410BBD" w:rsidP="00A538C1">
      <w:pPr>
        <w:spacing w:after="0" w:line="480" w:lineRule="auto"/>
        <w:ind w:left="360" w:firstLine="540"/>
        <w:jc w:val="both"/>
        <w:rPr>
          <w:rFonts w:ascii="Arial" w:hAnsi="Arial" w:cs="Arial"/>
          <w:sz w:val="24"/>
          <w:szCs w:val="24"/>
        </w:rPr>
      </w:pPr>
      <w:r w:rsidRPr="005778B0">
        <w:rPr>
          <w:rFonts w:ascii="Arial" w:hAnsi="Arial" w:cs="Arial"/>
          <w:sz w:val="24"/>
          <w:szCs w:val="24"/>
        </w:rPr>
        <w:t xml:space="preserve">Pasar </w:t>
      </w:r>
      <w:r w:rsidR="00752E6B">
        <w:rPr>
          <w:rFonts w:ascii="Arial" w:hAnsi="Arial" w:cs="Arial"/>
          <w:sz w:val="24"/>
          <w:szCs w:val="24"/>
        </w:rPr>
        <w:t>Buah dan Sayur Ambarketawang</w:t>
      </w:r>
      <w:r w:rsidRPr="005778B0">
        <w:rPr>
          <w:rFonts w:ascii="Arial" w:hAnsi="Arial" w:cs="Arial"/>
          <w:sz w:val="24"/>
          <w:szCs w:val="24"/>
        </w:rPr>
        <w:t xml:space="preserve"> Gamping Yogyakarta, </w:t>
      </w:r>
      <w:r w:rsidR="00BF3C8C" w:rsidRPr="009F0C78">
        <w:rPr>
          <w:rFonts w:ascii="Arial" w:hAnsi="Arial" w:cs="Arial"/>
          <w:sz w:val="24"/>
          <w:szCs w:val="24"/>
        </w:rPr>
        <w:t>menghasilkan sampah</w:t>
      </w:r>
      <w:r w:rsidRPr="005778B0">
        <w:rPr>
          <w:rFonts w:ascii="Arial" w:hAnsi="Arial" w:cs="Arial"/>
          <w:sz w:val="24"/>
          <w:szCs w:val="24"/>
        </w:rPr>
        <w:t xml:space="preserve"> antara lain sampah organik yang </w:t>
      </w:r>
      <w:r w:rsidR="00602E1B" w:rsidRPr="005778B0">
        <w:rPr>
          <w:rFonts w:ascii="Arial" w:hAnsi="Arial" w:cs="Arial"/>
          <w:sz w:val="24"/>
          <w:szCs w:val="24"/>
        </w:rPr>
        <w:t xml:space="preserve">berupa daun-daunan, sayur yang telah layu, buah yang telah membusuk, dan lain-lain. </w:t>
      </w:r>
      <w:r w:rsidR="00BF3C8C" w:rsidRPr="009F0C78">
        <w:rPr>
          <w:rFonts w:ascii="Arial" w:hAnsi="Arial" w:cs="Arial"/>
          <w:sz w:val="24"/>
          <w:szCs w:val="24"/>
          <w:lang w:val="sv-SE"/>
        </w:rPr>
        <w:t xml:space="preserve">Dibeberapa sudut pasar banyak ditemukan tumpukan-tumpukan sampah yang menunggu untuk diangkut. Sampah organik yang membusuk  </w:t>
      </w:r>
      <w:r w:rsidR="00602E1B" w:rsidRPr="005778B0">
        <w:rPr>
          <w:rFonts w:ascii="Arial" w:hAnsi="Arial" w:cs="Arial"/>
          <w:sz w:val="24"/>
          <w:szCs w:val="24"/>
        </w:rPr>
        <w:t>akan menyebabkan gangguan bau, estetika dan penyebab penyakit seperti tikus sebagai vektor penyakit pes.</w:t>
      </w:r>
    </w:p>
    <w:p w:rsidR="002A6EE1" w:rsidRPr="005778B0" w:rsidRDefault="00BF3C8C" w:rsidP="00E00EE8">
      <w:pPr>
        <w:spacing w:after="0" w:line="480" w:lineRule="auto"/>
        <w:ind w:left="360" w:firstLine="540"/>
        <w:jc w:val="both"/>
        <w:rPr>
          <w:rFonts w:ascii="Arial" w:hAnsi="Arial" w:cs="Arial"/>
          <w:sz w:val="24"/>
          <w:szCs w:val="24"/>
        </w:rPr>
      </w:pPr>
      <w:r w:rsidRPr="009F0C78">
        <w:rPr>
          <w:rFonts w:ascii="Arial" w:hAnsi="Arial" w:cs="Arial"/>
          <w:sz w:val="24"/>
          <w:szCs w:val="24"/>
        </w:rPr>
        <w:t>S</w:t>
      </w:r>
      <w:r w:rsidR="00EB007B" w:rsidRPr="005778B0">
        <w:rPr>
          <w:rFonts w:ascii="Arial" w:hAnsi="Arial" w:cs="Arial"/>
          <w:sz w:val="24"/>
          <w:szCs w:val="24"/>
        </w:rPr>
        <w:t>urvey pendahuluan yang dilakukan pada tanggal 12 Februar</w:t>
      </w:r>
      <w:r>
        <w:rPr>
          <w:rFonts w:ascii="Arial" w:hAnsi="Arial" w:cs="Arial"/>
          <w:sz w:val="24"/>
          <w:szCs w:val="24"/>
        </w:rPr>
        <w:t>i 2009</w:t>
      </w:r>
      <w:r w:rsidRPr="009F0C78">
        <w:rPr>
          <w:rFonts w:ascii="Arial" w:hAnsi="Arial" w:cs="Arial"/>
          <w:sz w:val="24"/>
          <w:szCs w:val="24"/>
        </w:rPr>
        <w:t xml:space="preserve"> menunjukan bahwa timbunan sampah yang dihasilkan di </w:t>
      </w:r>
      <w:r w:rsidR="00EB007B" w:rsidRPr="005778B0">
        <w:rPr>
          <w:rFonts w:ascii="Arial" w:hAnsi="Arial" w:cs="Arial"/>
          <w:sz w:val="24"/>
          <w:szCs w:val="24"/>
        </w:rPr>
        <w:t xml:space="preserve">Pasar </w:t>
      </w:r>
      <w:r w:rsidR="00752E6B">
        <w:rPr>
          <w:rFonts w:ascii="Arial" w:hAnsi="Arial" w:cs="Arial"/>
          <w:sz w:val="24"/>
          <w:szCs w:val="24"/>
        </w:rPr>
        <w:t>Buah dan Sayur Ambarketawang</w:t>
      </w:r>
      <w:r w:rsidR="00EB007B" w:rsidRPr="005778B0">
        <w:rPr>
          <w:rFonts w:ascii="Arial" w:hAnsi="Arial" w:cs="Arial"/>
          <w:sz w:val="24"/>
          <w:szCs w:val="24"/>
        </w:rPr>
        <w:t xml:space="preserve"> Gamping Yogyakarta</w:t>
      </w:r>
      <w:r w:rsidR="000503A7" w:rsidRPr="005778B0">
        <w:rPr>
          <w:rFonts w:ascii="Arial" w:hAnsi="Arial" w:cs="Arial"/>
          <w:sz w:val="24"/>
          <w:szCs w:val="24"/>
        </w:rPr>
        <w:t xml:space="preserve"> </w:t>
      </w:r>
      <w:r w:rsidRPr="009F0C78">
        <w:rPr>
          <w:rFonts w:ascii="Arial" w:hAnsi="Arial" w:cs="Arial"/>
          <w:sz w:val="24"/>
          <w:szCs w:val="24"/>
        </w:rPr>
        <w:t>mencapai</w:t>
      </w:r>
      <w:r w:rsidR="000503A7" w:rsidRPr="005778B0">
        <w:rPr>
          <w:rFonts w:ascii="Arial" w:hAnsi="Arial" w:cs="Arial"/>
          <w:sz w:val="24"/>
          <w:szCs w:val="24"/>
        </w:rPr>
        <w:t xml:space="preserve"> 2 – 3 </w:t>
      </w:r>
      <w:r w:rsidR="000147CB" w:rsidRPr="005778B0">
        <w:rPr>
          <w:rFonts w:ascii="Arial" w:hAnsi="Arial" w:cs="Arial"/>
          <w:sz w:val="24"/>
          <w:szCs w:val="24"/>
        </w:rPr>
        <w:t>ton</w:t>
      </w:r>
      <w:r w:rsidR="000503A7" w:rsidRPr="005778B0">
        <w:rPr>
          <w:rFonts w:ascii="Arial" w:hAnsi="Arial" w:cs="Arial"/>
          <w:sz w:val="24"/>
          <w:szCs w:val="24"/>
        </w:rPr>
        <w:t xml:space="preserve"> </w:t>
      </w:r>
      <w:r w:rsidRPr="009F0C78">
        <w:rPr>
          <w:rFonts w:ascii="Arial" w:hAnsi="Arial" w:cs="Arial"/>
          <w:sz w:val="24"/>
          <w:szCs w:val="24"/>
        </w:rPr>
        <w:t xml:space="preserve">sampah </w:t>
      </w:r>
      <w:r w:rsidR="000503A7" w:rsidRPr="005778B0">
        <w:rPr>
          <w:rFonts w:ascii="Arial" w:hAnsi="Arial" w:cs="Arial"/>
          <w:sz w:val="24"/>
          <w:szCs w:val="24"/>
        </w:rPr>
        <w:t xml:space="preserve">perhari dan </w:t>
      </w:r>
      <w:r w:rsidR="000147CB" w:rsidRPr="005778B0">
        <w:rPr>
          <w:rFonts w:ascii="Arial" w:hAnsi="Arial" w:cs="Arial"/>
          <w:sz w:val="24"/>
          <w:szCs w:val="24"/>
        </w:rPr>
        <w:t>dapat mencapai 4 – 5 ton</w:t>
      </w:r>
      <w:r w:rsidRPr="009F0C78">
        <w:rPr>
          <w:rFonts w:ascii="Arial" w:hAnsi="Arial" w:cs="Arial"/>
          <w:sz w:val="24"/>
          <w:szCs w:val="24"/>
        </w:rPr>
        <w:t xml:space="preserve"> sampah</w:t>
      </w:r>
      <w:r w:rsidR="000147CB" w:rsidRPr="005778B0">
        <w:rPr>
          <w:rFonts w:ascii="Arial" w:hAnsi="Arial" w:cs="Arial"/>
          <w:sz w:val="24"/>
          <w:szCs w:val="24"/>
        </w:rPr>
        <w:t xml:space="preserve"> saat panen raya buah dan sayur</w:t>
      </w:r>
      <w:r w:rsidR="000503A7" w:rsidRPr="005778B0">
        <w:rPr>
          <w:rFonts w:ascii="Arial" w:hAnsi="Arial" w:cs="Arial"/>
          <w:sz w:val="24"/>
          <w:szCs w:val="24"/>
        </w:rPr>
        <w:t xml:space="preserve">. </w:t>
      </w:r>
      <w:r w:rsidR="000147CB" w:rsidRPr="005778B0">
        <w:rPr>
          <w:rFonts w:ascii="Arial" w:hAnsi="Arial" w:cs="Arial"/>
          <w:sz w:val="24"/>
          <w:szCs w:val="24"/>
        </w:rPr>
        <w:t xml:space="preserve">Selama ini Pasar </w:t>
      </w:r>
      <w:r w:rsidR="00752E6B">
        <w:rPr>
          <w:rFonts w:ascii="Arial" w:hAnsi="Arial" w:cs="Arial"/>
          <w:sz w:val="24"/>
          <w:szCs w:val="24"/>
        </w:rPr>
        <w:t xml:space="preserve">Buah dan Sayur </w:t>
      </w:r>
      <w:r w:rsidR="00752E6B">
        <w:rPr>
          <w:rFonts w:ascii="Arial" w:hAnsi="Arial" w:cs="Arial"/>
          <w:sz w:val="24"/>
          <w:szCs w:val="24"/>
        </w:rPr>
        <w:lastRenderedPageBreak/>
        <w:t>Ambarketawang</w:t>
      </w:r>
      <w:r w:rsidR="000147CB" w:rsidRPr="005778B0">
        <w:rPr>
          <w:rFonts w:ascii="Arial" w:hAnsi="Arial" w:cs="Arial"/>
          <w:sz w:val="24"/>
          <w:szCs w:val="24"/>
        </w:rPr>
        <w:t xml:space="preserve"> Gamping Yogyakarta tidak memiliki tempat penampungan sampah sendiri, sehingga semua sampah tiap harinya langsung dibuang di TPA Piyungan. </w:t>
      </w:r>
      <w:r w:rsidR="00E00EE8" w:rsidRPr="005778B0">
        <w:rPr>
          <w:rFonts w:ascii="Arial" w:hAnsi="Arial" w:cs="Arial"/>
          <w:sz w:val="24"/>
          <w:szCs w:val="24"/>
        </w:rPr>
        <w:t>Mulai tahun 2005</w:t>
      </w:r>
      <w:r w:rsidR="007343C8" w:rsidRPr="005778B0">
        <w:rPr>
          <w:rFonts w:ascii="Arial" w:hAnsi="Arial" w:cs="Arial"/>
          <w:sz w:val="24"/>
          <w:szCs w:val="24"/>
        </w:rPr>
        <w:t xml:space="preserve">, Pasar </w:t>
      </w:r>
      <w:r w:rsidR="00752E6B">
        <w:rPr>
          <w:rFonts w:ascii="Arial" w:hAnsi="Arial" w:cs="Arial"/>
          <w:sz w:val="24"/>
          <w:szCs w:val="24"/>
        </w:rPr>
        <w:t>Buah dan Sayur Ambarketawang</w:t>
      </w:r>
      <w:r w:rsidR="007343C8" w:rsidRPr="005778B0">
        <w:rPr>
          <w:rFonts w:ascii="Arial" w:hAnsi="Arial" w:cs="Arial"/>
          <w:sz w:val="24"/>
          <w:szCs w:val="24"/>
        </w:rPr>
        <w:t xml:space="preserve"> Gamping Yogyakarta </w:t>
      </w:r>
      <w:r w:rsidR="00755D68" w:rsidRPr="005778B0">
        <w:rPr>
          <w:rFonts w:ascii="Arial" w:hAnsi="Arial" w:cs="Arial"/>
          <w:sz w:val="24"/>
          <w:szCs w:val="24"/>
        </w:rPr>
        <w:t>mencoba mengurangi pembuangan sampah ke TPA Piyungan de</w:t>
      </w:r>
      <w:r w:rsidR="00E00EE8" w:rsidRPr="005778B0">
        <w:rPr>
          <w:rFonts w:ascii="Arial" w:hAnsi="Arial" w:cs="Arial"/>
          <w:sz w:val="24"/>
          <w:szCs w:val="24"/>
        </w:rPr>
        <w:t xml:space="preserve">ngan cara membuat kompos, </w:t>
      </w:r>
      <w:r w:rsidR="00755D68" w:rsidRPr="005778B0">
        <w:rPr>
          <w:rFonts w:ascii="Arial" w:hAnsi="Arial" w:cs="Arial"/>
          <w:sz w:val="24"/>
          <w:szCs w:val="24"/>
        </w:rPr>
        <w:t>karena jumlah produksi sampah yang dihasilkan tiap harinya mencapai 3 ton</w:t>
      </w:r>
      <w:r w:rsidR="002919A8" w:rsidRPr="009F0C78">
        <w:rPr>
          <w:rFonts w:ascii="Arial" w:hAnsi="Arial" w:cs="Arial"/>
          <w:sz w:val="24"/>
          <w:szCs w:val="24"/>
        </w:rPr>
        <w:t xml:space="preserve"> yang hampir 80% merupakan sampah organik</w:t>
      </w:r>
      <w:r w:rsidR="00755D68" w:rsidRPr="005778B0">
        <w:rPr>
          <w:rFonts w:ascii="Arial" w:hAnsi="Arial" w:cs="Arial"/>
          <w:sz w:val="24"/>
          <w:szCs w:val="24"/>
        </w:rPr>
        <w:t>,</w:t>
      </w:r>
      <w:r w:rsidR="00E00EE8" w:rsidRPr="005778B0">
        <w:rPr>
          <w:rFonts w:ascii="Arial" w:hAnsi="Arial" w:cs="Arial"/>
          <w:sz w:val="24"/>
          <w:szCs w:val="24"/>
        </w:rPr>
        <w:t xml:space="preserve"> sehingga</w:t>
      </w:r>
      <w:r w:rsidR="00755D68" w:rsidRPr="005778B0">
        <w:rPr>
          <w:rFonts w:ascii="Arial" w:hAnsi="Arial" w:cs="Arial"/>
          <w:sz w:val="24"/>
          <w:szCs w:val="24"/>
        </w:rPr>
        <w:t xml:space="preserve"> banya</w:t>
      </w:r>
      <w:r w:rsidR="00D42F0B">
        <w:rPr>
          <w:rFonts w:ascii="Arial" w:hAnsi="Arial" w:cs="Arial"/>
          <w:sz w:val="24"/>
          <w:szCs w:val="24"/>
        </w:rPr>
        <w:t>k sampah yang tidak tertampung</w:t>
      </w:r>
      <w:r w:rsidR="00D42F0B" w:rsidRPr="009F0C78">
        <w:rPr>
          <w:rFonts w:ascii="Arial" w:hAnsi="Arial" w:cs="Arial"/>
          <w:sz w:val="24"/>
          <w:szCs w:val="24"/>
        </w:rPr>
        <w:t xml:space="preserve"> dan k</w:t>
      </w:r>
      <w:r w:rsidR="00E00EE8" w:rsidRPr="005778B0">
        <w:rPr>
          <w:rFonts w:ascii="Arial" w:hAnsi="Arial" w:cs="Arial"/>
          <w:sz w:val="24"/>
          <w:szCs w:val="24"/>
        </w:rPr>
        <w:t>endala dalam pembuatan kompos adalah memerlukan waktu yang lama (± 3 bulan)</w:t>
      </w:r>
      <w:r w:rsidR="00755D68" w:rsidRPr="005778B0">
        <w:rPr>
          <w:rFonts w:ascii="Arial" w:hAnsi="Arial" w:cs="Arial"/>
          <w:sz w:val="24"/>
          <w:szCs w:val="24"/>
        </w:rPr>
        <w:t>.</w:t>
      </w:r>
      <w:r w:rsidR="00D42F0B" w:rsidRPr="009F0C78">
        <w:rPr>
          <w:rFonts w:ascii="Arial" w:hAnsi="Arial" w:cs="Arial"/>
          <w:sz w:val="24"/>
          <w:szCs w:val="24"/>
        </w:rPr>
        <w:t xml:space="preserve"> </w:t>
      </w:r>
      <w:r w:rsidR="00D42F0B" w:rsidRPr="00752E6B">
        <w:rPr>
          <w:rFonts w:ascii="Arial" w:hAnsi="Arial" w:cs="Arial"/>
          <w:sz w:val="24"/>
          <w:szCs w:val="24"/>
        </w:rPr>
        <w:t>Hal tersebut tentu saja sangat mengganggu warga sekitar.</w:t>
      </w:r>
      <w:r w:rsidR="00E00EE8" w:rsidRPr="005778B0">
        <w:rPr>
          <w:rFonts w:ascii="Arial" w:hAnsi="Arial" w:cs="Arial"/>
          <w:sz w:val="24"/>
          <w:szCs w:val="24"/>
        </w:rPr>
        <w:t xml:space="preserve"> Melalui kepala desa – kepala desa sekitarnya warga menyampaikan keluhannya dan berharap pihak pasar dapat mengatasi banyaknya sampah tersebut.</w:t>
      </w:r>
      <w:r w:rsidR="00755D68" w:rsidRPr="005778B0">
        <w:rPr>
          <w:rFonts w:ascii="Arial" w:hAnsi="Arial" w:cs="Arial"/>
          <w:sz w:val="24"/>
          <w:szCs w:val="24"/>
        </w:rPr>
        <w:t xml:space="preserve"> </w:t>
      </w:r>
    </w:p>
    <w:p w:rsidR="002A6EE1" w:rsidRPr="005778B0" w:rsidRDefault="00755D68" w:rsidP="002A6EE1">
      <w:pPr>
        <w:spacing w:after="0" w:line="480" w:lineRule="auto"/>
        <w:ind w:left="360" w:firstLine="540"/>
        <w:jc w:val="both"/>
        <w:rPr>
          <w:rFonts w:ascii="Arial" w:hAnsi="Arial" w:cs="Arial"/>
          <w:sz w:val="24"/>
          <w:szCs w:val="24"/>
        </w:rPr>
      </w:pPr>
      <w:r w:rsidRPr="005778B0">
        <w:rPr>
          <w:rFonts w:ascii="Arial" w:hAnsi="Arial" w:cs="Arial"/>
          <w:sz w:val="24"/>
          <w:szCs w:val="24"/>
        </w:rPr>
        <w:t xml:space="preserve">Kondisi sampah yang semakin bertumpuk di Pasar </w:t>
      </w:r>
      <w:r w:rsidR="00752E6B">
        <w:rPr>
          <w:rFonts w:ascii="Arial" w:hAnsi="Arial" w:cs="Arial"/>
          <w:sz w:val="24"/>
          <w:szCs w:val="24"/>
        </w:rPr>
        <w:t>Buah dan Sayur Ambarketawang</w:t>
      </w:r>
      <w:r w:rsidRPr="005778B0">
        <w:rPr>
          <w:rFonts w:ascii="Arial" w:hAnsi="Arial" w:cs="Arial"/>
          <w:sz w:val="24"/>
          <w:szCs w:val="24"/>
        </w:rPr>
        <w:t xml:space="preserve"> Gamping Yogyakarta menimbulkan masalah</w:t>
      </w:r>
      <w:r w:rsidR="002919A8" w:rsidRPr="009F0C78">
        <w:rPr>
          <w:rFonts w:ascii="Arial" w:hAnsi="Arial" w:cs="Arial"/>
          <w:sz w:val="24"/>
          <w:szCs w:val="24"/>
        </w:rPr>
        <w:t xml:space="preserve"> lain lagi</w:t>
      </w:r>
      <w:r w:rsidRPr="005778B0">
        <w:rPr>
          <w:rFonts w:ascii="Arial" w:hAnsi="Arial" w:cs="Arial"/>
          <w:sz w:val="24"/>
          <w:szCs w:val="24"/>
        </w:rPr>
        <w:t xml:space="preserve"> bagi warga sekitar seperti bau yang menyengat dan kepadatan lalat yang sangat tinggi </w:t>
      </w:r>
      <w:r w:rsidR="002A6EE1" w:rsidRPr="005778B0">
        <w:rPr>
          <w:rFonts w:ascii="Arial" w:hAnsi="Arial" w:cs="Arial"/>
          <w:sz w:val="24"/>
          <w:szCs w:val="24"/>
        </w:rPr>
        <w:t>yaitu</w:t>
      </w:r>
      <w:r w:rsidRPr="005778B0">
        <w:rPr>
          <w:rFonts w:ascii="Arial" w:hAnsi="Arial" w:cs="Arial"/>
          <w:sz w:val="24"/>
          <w:szCs w:val="24"/>
        </w:rPr>
        <w:t xml:space="preserve"> 21 ekor.</w:t>
      </w:r>
      <w:r w:rsidR="002A6EE1" w:rsidRPr="005778B0">
        <w:rPr>
          <w:rFonts w:ascii="Arial" w:hAnsi="Arial" w:cs="Arial"/>
          <w:sz w:val="24"/>
          <w:szCs w:val="24"/>
        </w:rPr>
        <w:t xml:space="preserve"> Kepadatan lalat dihitung berdasarkan jumlah lalat yang hinggap di tiap lokasi atau blok grill, untuk skala penilaiannya yaitu: 0 – 2 ekor</w:t>
      </w:r>
      <w:r w:rsidR="00B40400" w:rsidRPr="009F0C78">
        <w:rPr>
          <w:rFonts w:ascii="Arial" w:hAnsi="Arial" w:cs="Arial"/>
          <w:sz w:val="24"/>
          <w:szCs w:val="24"/>
          <w:lang w:val="sv-SE"/>
        </w:rPr>
        <w:t xml:space="preserve"> populasi lalat</w:t>
      </w:r>
      <w:r w:rsidR="002A6EE1" w:rsidRPr="005778B0">
        <w:rPr>
          <w:rFonts w:ascii="Arial" w:hAnsi="Arial" w:cs="Arial"/>
          <w:sz w:val="24"/>
          <w:szCs w:val="24"/>
        </w:rPr>
        <w:t xml:space="preserve"> tidak menjadi masalah, 3 – 5</w:t>
      </w:r>
      <w:r w:rsidR="00B40400" w:rsidRPr="009F0C78">
        <w:rPr>
          <w:rFonts w:ascii="Arial" w:hAnsi="Arial" w:cs="Arial"/>
          <w:sz w:val="24"/>
          <w:szCs w:val="24"/>
          <w:lang w:val="sv-SE"/>
        </w:rPr>
        <w:t xml:space="preserve"> ekor</w:t>
      </w:r>
      <w:r w:rsidR="002A6EE1" w:rsidRPr="005778B0">
        <w:rPr>
          <w:rFonts w:ascii="Arial" w:hAnsi="Arial" w:cs="Arial"/>
          <w:sz w:val="24"/>
          <w:szCs w:val="24"/>
        </w:rPr>
        <w:t xml:space="preserve"> populasi</w:t>
      </w:r>
      <w:r w:rsidR="00B40400" w:rsidRPr="009F0C78">
        <w:rPr>
          <w:rFonts w:ascii="Arial" w:hAnsi="Arial" w:cs="Arial"/>
          <w:sz w:val="24"/>
          <w:szCs w:val="24"/>
          <w:lang w:val="sv-SE"/>
        </w:rPr>
        <w:t xml:space="preserve"> lalat padat</w:t>
      </w:r>
      <w:r w:rsidR="002A6EE1" w:rsidRPr="005778B0">
        <w:rPr>
          <w:rFonts w:ascii="Arial" w:hAnsi="Arial" w:cs="Arial"/>
          <w:sz w:val="24"/>
          <w:szCs w:val="24"/>
        </w:rPr>
        <w:t xml:space="preserve"> dan perlu pengamanan tempat berbiaknya, 6 – 20 </w:t>
      </w:r>
      <w:r w:rsidR="00B40400" w:rsidRPr="009F0C78">
        <w:rPr>
          <w:rFonts w:ascii="Arial" w:hAnsi="Arial" w:cs="Arial"/>
          <w:sz w:val="24"/>
          <w:szCs w:val="24"/>
          <w:lang w:val="sv-SE"/>
        </w:rPr>
        <w:t xml:space="preserve">ekor </w:t>
      </w:r>
      <w:r w:rsidR="002A6EE1" w:rsidRPr="005778B0">
        <w:rPr>
          <w:rFonts w:ascii="Arial" w:hAnsi="Arial" w:cs="Arial"/>
          <w:sz w:val="24"/>
          <w:szCs w:val="24"/>
        </w:rPr>
        <w:t xml:space="preserve">populasi </w:t>
      </w:r>
      <w:r w:rsidR="00B40400" w:rsidRPr="009F0C78">
        <w:rPr>
          <w:rFonts w:ascii="Arial" w:hAnsi="Arial" w:cs="Arial"/>
          <w:sz w:val="24"/>
          <w:szCs w:val="24"/>
          <w:lang w:val="sv-SE"/>
        </w:rPr>
        <w:t xml:space="preserve">lalat </w:t>
      </w:r>
      <w:r w:rsidR="002A6EE1" w:rsidRPr="005778B0">
        <w:rPr>
          <w:rFonts w:ascii="Arial" w:hAnsi="Arial" w:cs="Arial"/>
          <w:sz w:val="24"/>
          <w:szCs w:val="24"/>
        </w:rPr>
        <w:t xml:space="preserve">padat dan perlu dilakukan pengamatan serta perencanaan pengendaliannya, dan &gt; 20 </w:t>
      </w:r>
      <w:r w:rsidR="00B40400" w:rsidRPr="009F0C78">
        <w:rPr>
          <w:rFonts w:ascii="Arial" w:hAnsi="Arial" w:cs="Arial"/>
          <w:sz w:val="24"/>
          <w:szCs w:val="24"/>
          <w:lang w:val="sv-SE"/>
        </w:rPr>
        <w:t xml:space="preserve">ekor </w:t>
      </w:r>
      <w:r w:rsidR="002A6EE1" w:rsidRPr="005778B0">
        <w:rPr>
          <w:rFonts w:ascii="Arial" w:hAnsi="Arial" w:cs="Arial"/>
          <w:sz w:val="24"/>
          <w:szCs w:val="24"/>
        </w:rPr>
        <w:t>populasi</w:t>
      </w:r>
      <w:r w:rsidR="00B40400" w:rsidRPr="009F0C78">
        <w:rPr>
          <w:rFonts w:ascii="Arial" w:hAnsi="Arial" w:cs="Arial"/>
          <w:sz w:val="24"/>
          <w:szCs w:val="24"/>
          <w:lang w:val="sv-SE"/>
        </w:rPr>
        <w:t xml:space="preserve"> lalat</w:t>
      </w:r>
      <w:r w:rsidR="002A6EE1" w:rsidRPr="005778B0">
        <w:rPr>
          <w:rFonts w:ascii="Arial" w:hAnsi="Arial" w:cs="Arial"/>
          <w:sz w:val="24"/>
          <w:szCs w:val="24"/>
        </w:rPr>
        <w:t xml:space="preserve"> sangat padat diperlukan pengendalian. Sehingga, kepadatan lalat di Pasar </w:t>
      </w:r>
      <w:r w:rsidR="00752E6B">
        <w:rPr>
          <w:rFonts w:ascii="Arial" w:hAnsi="Arial" w:cs="Arial"/>
          <w:sz w:val="24"/>
          <w:szCs w:val="24"/>
        </w:rPr>
        <w:t>Buah dan Sayur Ambarketawang</w:t>
      </w:r>
      <w:r w:rsidR="002A6EE1" w:rsidRPr="005778B0">
        <w:rPr>
          <w:rFonts w:ascii="Arial" w:hAnsi="Arial" w:cs="Arial"/>
          <w:sz w:val="24"/>
          <w:szCs w:val="24"/>
        </w:rPr>
        <w:t xml:space="preserve"> </w:t>
      </w:r>
      <w:r w:rsidR="002A6EE1" w:rsidRPr="005778B0">
        <w:rPr>
          <w:rFonts w:ascii="Arial" w:hAnsi="Arial" w:cs="Arial"/>
          <w:sz w:val="24"/>
          <w:szCs w:val="24"/>
        </w:rPr>
        <w:lastRenderedPageBreak/>
        <w:t>Gamping Yogyakarta tergolong sangat padat dan diperlukan tindakan pengendalian.</w:t>
      </w:r>
    </w:p>
    <w:p w:rsidR="003B3C4B" w:rsidRPr="005778B0" w:rsidRDefault="004B25BD" w:rsidP="00A538C1">
      <w:pPr>
        <w:spacing w:after="0" w:line="480" w:lineRule="auto"/>
        <w:ind w:left="360" w:firstLine="540"/>
        <w:jc w:val="both"/>
        <w:rPr>
          <w:rFonts w:ascii="Arial" w:hAnsi="Arial" w:cs="Arial"/>
          <w:sz w:val="24"/>
          <w:szCs w:val="24"/>
        </w:rPr>
      </w:pPr>
      <w:r w:rsidRPr="005778B0">
        <w:rPr>
          <w:rFonts w:ascii="Arial" w:hAnsi="Arial" w:cs="Arial"/>
          <w:sz w:val="24"/>
          <w:szCs w:val="24"/>
        </w:rPr>
        <w:t xml:space="preserve">Menyadari permasalahan diatas, </w:t>
      </w:r>
      <w:r w:rsidR="009F0F50" w:rsidRPr="005778B0">
        <w:rPr>
          <w:rFonts w:ascii="Arial" w:hAnsi="Arial" w:cs="Arial"/>
          <w:sz w:val="24"/>
          <w:szCs w:val="24"/>
        </w:rPr>
        <w:t xml:space="preserve">salah satu cara yang dapat dilakukan adalah mempercepat proses pengomposan. </w:t>
      </w:r>
      <w:r w:rsidRPr="005778B0">
        <w:rPr>
          <w:rFonts w:ascii="Arial" w:hAnsi="Arial" w:cs="Arial"/>
          <w:sz w:val="24"/>
          <w:szCs w:val="24"/>
        </w:rPr>
        <w:t xml:space="preserve">Proses pengomposan ini dapat dipercepat menggunakan bantuan </w:t>
      </w:r>
      <w:r w:rsidR="00322C07" w:rsidRPr="00752E6B">
        <w:rPr>
          <w:rFonts w:ascii="Arial" w:hAnsi="Arial" w:cs="Arial"/>
          <w:sz w:val="24"/>
          <w:szCs w:val="24"/>
        </w:rPr>
        <w:t>inokulan</w:t>
      </w:r>
      <w:r w:rsidR="007F59D7" w:rsidRPr="005778B0">
        <w:rPr>
          <w:rFonts w:ascii="Arial" w:hAnsi="Arial" w:cs="Arial"/>
          <w:sz w:val="24"/>
          <w:szCs w:val="24"/>
        </w:rPr>
        <w:t xml:space="preserve"> yang berisi mikroba dekomposer (Andriyani, 1999). Selama ini </w:t>
      </w:r>
      <w:r w:rsidR="00322C07" w:rsidRPr="009F0C78">
        <w:rPr>
          <w:rFonts w:ascii="Arial" w:hAnsi="Arial" w:cs="Arial"/>
          <w:sz w:val="24"/>
          <w:szCs w:val="24"/>
          <w:lang w:val="sv-SE"/>
        </w:rPr>
        <w:t>inokulan</w:t>
      </w:r>
      <w:r w:rsidR="007F59D7" w:rsidRPr="005778B0">
        <w:rPr>
          <w:rFonts w:ascii="Arial" w:hAnsi="Arial" w:cs="Arial"/>
          <w:sz w:val="24"/>
          <w:szCs w:val="24"/>
        </w:rPr>
        <w:t xml:space="preserve"> yang digunakan meliputi EM4, Fit-up Plus, Stardec, dan Orgadec.</w:t>
      </w:r>
      <w:r w:rsidR="009F0F50" w:rsidRPr="005778B0">
        <w:rPr>
          <w:rFonts w:ascii="Arial" w:hAnsi="Arial" w:cs="Arial"/>
          <w:sz w:val="24"/>
          <w:szCs w:val="24"/>
        </w:rPr>
        <w:t xml:space="preserve"> </w:t>
      </w:r>
      <w:r w:rsidR="00322C07" w:rsidRPr="009F0C78">
        <w:rPr>
          <w:rFonts w:ascii="Arial" w:hAnsi="Arial" w:cs="Arial"/>
          <w:sz w:val="24"/>
          <w:szCs w:val="24"/>
          <w:lang w:val="sv-SE"/>
        </w:rPr>
        <w:t>Inokulan</w:t>
      </w:r>
      <w:r w:rsidR="00B40400">
        <w:rPr>
          <w:rFonts w:ascii="Arial" w:hAnsi="Arial" w:cs="Arial"/>
          <w:sz w:val="24"/>
          <w:szCs w:val="24"/>
        </w:rPr>
        <w:t xml:space="preserve"> tersebut </w:t>
      </w:r>
      <w:r w:rsidR="00B40400" w:rsidRPr="009F0C78">
        <w:rPr>
          <w:rFonts w:ascii="Arial" w:hAnsi="Arial" w:cs="Arial"/>
          <w:sz w:val="24"/>
          <w:szCs w:val="24"/>
          <w:lang w:val="sv-SE"/>
        </w:rPr>
        <w:t xml:space="preserve">merupakan produk pabrikan </w:t>
      </w:r>
      <w:r w:rsidR="00BD1511" w:rsidRPr="005778B0">
        <w:rPr>
          <w:rFonts w:ascii="Arial" w:hAnsi="Arial" w:cs="Arial"/>
          <w:sz w:val="24"/>
          <w:szCs w:val="24"/>
        </w:rPr>
        <w:t>sehingga penggunaannya perlu dipertimbangkan lagi selain harganya juga mahal</w:t>
      </w:r>
      <w:r w:rsidR="003F1065" w:rsidRPr="005778B0">
        <w:rPr>
          <w:rFonts w:ascii="Arial" w:hAnsi="Arial" w:cs="Arial"/>
          <w:sz w:val="24"/>
          <w:szCs w:val="24"/>
        </w:rPr>
        <w:t>.</w:t>
      </w:r>
    </w:p>
    <w:p w:rsidR="00F660B4" w:rsidRPr="005778B0" w:rsidRDefault="00B40400" w:rsidP="00BD1511">
      <w:pPr>
        <w:spacing w:after="0" w:line="480" w:lineRule="auto"/>
        <w:ind w:left="360" w:firstLine="540"/>
        <w:jc w:val="both"/>
        <w:rPr>
          <w:rFonts w:ascii="Arial" w:hAnsi="Arial" w:cs="Arial"/>
          <w:sz w:val="24"/>
          <w:szCs w:val="24"/>
        </w:rPr>
      </w:pPr>
      <w:r w:rsidRPr="009F0C78">
        <w:rPr>
          <w:rFonts w:ascii="Arial" w:hAnsi="Arial" w:cs="Arial"/>
          <w:sz w:val="24"/>
          <w:szCs w:val="24"/>
          <w:lang w:val="sv-SE"/>
        </w:rPr>
        <w:t>P</w:t>
      </w:r>
      <w:r w:rsidR="00BD1511" w:rsidRPr="005778B0">
        <w:rPr>
          <w:rFonts w:ascii="Arial" w:hAnsi="Arial" w:cs="Arial"/>
          <w:sz w:val="24"/>
          <w:szCs w:val="24"/>
        </w:rPr>
        <w:t>enelitian yang dilakukan oleh</w:t>
      </w:r>
      <w:r w:rsidR="00A3556E" w:rsidRPr="005778B0">
        <w:rPr>
          <w:rFonts w:ascii="Arial" w:hAnsi="Arial" w:cs="Arial"/>
          <w:sz w:val="24"/>
          <w:szCs w:val="24"/>
        </w:rPr>
        <w:t xml:space="preserve"> Ulfa (2006)</w:t>
      </w:r>
      <w:r w:rsidR="00BD1511" w:rsidRPr="005778B0">
        <w:rPr>
          <w:rFonts w:ascii="Arial" w:hAnsi="Arial" w:cs="Arial"/>
          <w:sz w:val="24"/>
          <w:szCs w:val="24"/>
        </w:rPr>
        <w:t xml:space="preserve"> limbah tomat dapat digunakan sebagai inokulan dalam pengomposan. </w:t>
      </w:r>
      <w:r w:rsidR="00A3556E" w:rsidRPr="005778B0">
        <w:rPr>
          <w:rFonts w:ascii="Arial" w:hAnsi="Arial" w:cs="Arial"/>
          <w:sz w:val="24"/>
          <w:szCs w:val="24"/>
        </w:rPr>
        <w:t xml:space="preserve">Dari penelitian tersebut dapat disimpulkan bahwa limbah tomat </w:t>
      </w:r>
      <w:r w:rsidR="00BD1511" w:rsidRPr="005778B0">
        <w:rPr>
          <w:rFonts w:ascii="Arial" w:hAnsi="Arial" w:cs="Arial"/>
          <w:sz w:val="24"/>
          <w:szCs w:val="24"/>
        </w:rPr>
        <w:t>dapat digunakan</w:t>
      </w:r>
      <w:r w:rsidR="00F660B4" w:rsidRPr="005778B0">
        <w:rPr>
          <w:rFonts w:ascii="Arial" w:hAnsi="Arial" w:cs="Arial"/>
          <w:sz w:val="24"/>
          <w:szCs w:val="24"/>
        </w:rPr>
        <w:t xml:space="preserve"> </w:t>
      </w:r>
      <w:r w:rsidR="00BD1511" w:rsidRPr="005778B0">
        <w:rPr>
          <w:rFonts w:ascii="Arial" w:hAnsi="Arial" w:cs="Arial"/>
          <w:sz w:val="24"/>
          <w:szCs w:val="24"/>
        </w:rPr>
        <w:t xml:space="preserve">sebagai inokulan </w:t>
      </w:r>
      <w:r w:rsidR="00F660B4" w:rsidRPr="005778B0">
        <w:rPr>
          <w:rFonts w:ascii="Arial" w:hAnsi="Arial" w:cs="Arial"/>
          <w:sz w:val="24"/>
          <w:szCs w:val="24"/>
        </w:rPr>
        <w:t>pada konsentrasi</w:t>
      </w:r>
      <w:r w:rsidR="00D42F0B" w:rsidRPr="009F0C78">
        <w:rPr>
          <w:rFonts w:ascii="Arial" w:hAnsi="Arial" w:cs="Arial"/>
          <w:sz w:val="24"/>
          <w:szCs w:val="24"/>
        </w:rPr>
        <w:t xml:space="preserve"> 50</w:t>
      </w:r>
      <w:r w:rsidR="00231DC9" w:rsidRPr="009F0C78">
        <w:rPr>
          <w:rFonts w:ascii="Arial" w:hAnsi="Arial" w:cs="Arial"/>
          <w:sz w:val="24"/>
          <w:szCs w:val="24"/>
        </w:rPr>
        <w:t>%</w:t>
      </w:r>
      <w:r w:rsidR="00F660B4" w:rsidRPr="005778B0">
        <w:rPr>
          <w:rFonts w:ascii="Arial" w:hAnsi="Arial" w:cs="Arial"/>
          <w:sz w:val="24"/>
          <w:szCs w:val="24"/>
        </w:rPr>
        <w:t xml:space="preserve"> </w:t>
      </w:r>
      <w:r w:rsidR="00231DC9" w:rsidRPr="009F0C78">
        <w:rPr>
          <w:rFonts w:ascii="Arial" w:hAnsi="Arial" w:cs="Arial"/>
          <w:sz w:val="24"/>
          <w:szCs w:val="24"/>
        </w:rPr>
        <w:t>(</w:t>
      </w:r>
      <w:r w:rsidRPr="009F0C78">
        <w:rPr>
          <w:rFonts w:ascii="Arial" w:hAnsi="Arial" w:cs="Arial"/>
          <w:sz w:val="24"/>
          <w:szCs w:val="24"/>
        </w:rPr>
        <w:t>1 bagian limbah tomat</w:t>
      </w:r>
      <w:r w:rsidR="00D42F0B" w:rsidRPr="009F0C78">
        <w:rPr>
          <w:rFonts w:ascii="Arial" w:hAnsi="Arial" w:cs="Arial"/>
          <w:sz w:val="24"/>
          <w:szCs w:val="24"/>
        </w:rPr>
        <w:t xml:space="preserve">, </w:t>
      </w:r>
      <w:r w:rsidRPr="009F0C78">
        <w:rPr>
          <w:rFonts w:ascii="Arial" w:hAnsi="Arial" w:cs="Arial"/>
          <w:sz w:val="24"/>
          <w:szCs w:val="24"/>
        </w:rPr>
        <w:t>1</w:t>
      </w:r>
      <w:r w:rsidR="00D42F0B" w:rsidRPr="009F0C78">
        <w:rPr>
          <w:rFonts w:ascii="Arial" w:hAnsi="Arial" w:cs="Arial"/>
          <w:sz w:val="24"/>
          <w:szCs w:val="24"/>
        </w:rPr>
        <w:t xml:space="preserve"> bagian air pengencer</w:t>
      </w:r>
      <w:r w:rsidR="00231DC9" w:rsidRPr="009F0C78">
        <w:rPr>
          <w:rFonts w:ascii="Arial" w:hAnsi="Arial" w:cs="Arial"/>
          <w:sz w:val="24"/>
          <w:szCs w:val="24"/>
        </w:rPr>
        <w:t>)</w:t>
      </w:r>
      <w:r w:rsidR="00F660B4" w:rsidRPr="005778B0">
        <w:rPr>
          <w:rFonts w:ascii="Arial" w:hAnsi="Arial" w:cs="Arial"/>
          <w:sz w:val="24"/>
          <w:szCs w:val="24"/>
        </w:rPr>
        <w:t xml:space="preserve"> </w:t>
      </w:r>
      <w:r w:rsidR="00D42F0B" w:rsidRPr="009F0C78">
        <w:rPr>
          <w:rFonts w:ascii="Arial" w:hAnsi="Arial" w:cs="Arial"/>
          <w:sz w:val="24"/>
          <w:szCs w:val="24"/>
        </w:rPr>
        <w:t xml:space="preserve">sebanyak 500 ml </w:t>
      </w:r>
      <w:r w:rsidR="00231DC9" w:rsidRPr="009F0C78">
        <w:rPr>
          <w:rFonts w:ascii="Arial" w:hAnsi="Arial" w:cs="Arial"/>
          <w:sz w:val="24"/>
          <w:szCs w:val="24"/>
        </w:rPr>
        <w:t>untuk</w:t>
      </w:r>
      <w:r w:rsidR="00D42F0B">
        <w:rPr>
          <w:rFonts w:ascii="Arial" w:hAnsi="Arial" w:cs="Arial"/>
          <w:sz w:val="24"/>
          <w:szCs w:val="24"/>
        </w:rPr>
        <w:t xml:space="preserve"> </w:t>
      </w:r>
      <w:r w:rsidR="00D42F0B" w:rsidRPr="009F0C78">
        <w:rPr>
          <w:rFonts w:ascii="Arial" w:hAnsi="Arial" w:cs="Arial"/>
          <w:sz w:val="24"/>
          <w:szCs w:val="24"/>
        </w:rPr>
        <w:t>pengomposan 5 kg</w:t>
      </w:r>
      <w:r w:rsidR="00231DC9">
        <w:rPr>
          <w:rFonts w:ascii="Arial" w:hAnsi="Arial" w:cs="Arial"/>
          <w:sz w:val="24"/>
          <w:szCs w:val="24"/>
        </w:rPr>
        <w:t xml:space="preserve"> </w:t>
      </w:r>
      <w:r w:rsidR="00104F4B" w:rsidRPr="009F0C78">
        <w:rPr>
          <w:rFonts w:ascii="Arial" w:hAnsi="Arial" w:cs="Arial"/>
          <w:sz w:val="24"/>
          <w:szCs w:val="24"/>
        </w:rPr>
        <w:t>sampah</w:t>
      </w:r>
      <w:r w:rsidR="00231DC9" w:rsidRPr="009F0C78">
        <w:rPr>
          <w:rFonts w:ascii="Arial" w:hAnsi="Arial" w:cs="Arial"/>
          <w:sz w:val="24"/>
          <w:szCs w:val="24"/>
        </w:rPr>
        <w:t xml:space="preserve"> kedelai</w:t>
      </w:r>
      <w:r w:rsidR="00A3556E" w:rsidRPr="005778B0">
        <w:rPr>
          <w:rFonts w:ascii="Arial" w:hAnsi="Arial" w:cs="Arial"/>
          <w:sz w:val="24"/>
          <w:szCs w:val="24"/>
        </w:rPr>
        <w:t xml:space="preserve">. </w:t>
      </w:r>
      <w:r w:rsidR="00F660B4" w:rsidRPr="005778B0">
        <w:rPr>
          <w:rFonts w:ascii="Arial" w:hAnsi="Arial" w:cs="Arial"/>
          <w:sz w:val="24"/>
          <w:szCs w:val="24"/>
        </w:rPr>
        <w:t>L</w:t>
      </w:r>
      <w:r w:rsidR="00A3556E" w:rsidRPr="005778B0">
        <w:rPr>
          <w:rFonts w:ascii="Arial" w:hAnsi="Arial" w:cs="Arial"/>
          <w:sz w:val="24"/>
          <w:szCs w:val="24"/>
        </w:rPr>
        <w:t xml:space="preserve">imbah tomat selain dapat membantu mempercepat proses pengomposan, juga dapat meningkatkan kandungan bahan organik dalam kompos tersebut. </w:t>
      </w:r>
    </w:p>
    <w:p w:rsidR="00B40400" w:rsidRPr="00601AF7" w:rsidRDefault="00E1277D" w:rsidP="00601AF7">
      <w:pPr>
        <w:spacing w:after="0" w:line="480" w:lineRule="auto"/>
        <w:ind w:left="360" w:firstLine="540"/>
        <w:jc w:val="both"/>
        <w:rPr>
          <w:rFonts w:ascii="Arial" w:hAnsi="Arial" w:cs="Arial"/>
          <w:sz w:val="24"/>
          <w:szCs w:val="24"/>
        </w:rPr>
      </w:pPr>
      <w:r w:rsidRPr="00E1277D">
        <w:rPr>
          <w:rFonts w:ascii="Arial" w:hAnsi="Arial" w:cs="Arial"/>
          <w:sz w:val="24"/>
          <w:szCs w:val="24"/>
          <w:lang w:val="sv-SE"/>
        </w:rPr>
        <w:t>L</w:t>
      </w:r>
      <w:r w:rsidR="00752E6B" w:rsidRPr="005778B0">
        <w:rPr>
          <w:rFonts w:ascii="Arial" w:hAnsi="Arial" w:cs="Arial"/>
          <w:sz w:val="24"/>
          <w:szCs w:val="24"/>
        </w:rPr>
        <w:t xml:space="preserve">imbah tomat yang mendekati efektif adalah </w:t>
      </w:r>
      <w:r w:rsidR="00752E6B" w:rsidRPr="00B96E5A">
        <w:rPr>
          <w:rFonts w:ascii="Arial" w:hAnsi="Arial" w:cs="Arial"/>
          <w:sz w:val="24"/>
          <w:szCs w:val="24"/>
          <w:lang w:val="sv-SE"/>
        </w:rPr>
        <w:t>pada konsentrasi 50% (1 bagian limbah tomat, 1 bagian air pengencer)</w:t>
      </w:r>
      <w:r w:rsidR="00752E6B" w:rsidRPr="005778B0">
        <w:rPr>
          <w:rFonts w:ascii="Arial" w:hAnsi="Arial" w:cs="Arial"/>
          <w:sz w:val="24"/>
          <w:szCs w:val="24"/>
        </w:rPr>
        <w:t xml:space="preserve">. Untuk itu penulis memvariasikan </w:t>
      </w:r>
      <w:r w:rsidR="00752E6B" w:rsidRPr="000D0136">
        <w:rPr>
          <w:rFonts w:ascii="Arial" w:hAnsi="Arial" w:cs="Arial"/>
          <w:sz w:val="24"/>
          <w:szCs w:val="24"/>
        </w:rPr>
        <w:t>dosis</w:t>
      </w:r>
      <w:r w:rsidR="00752E6B" w:rsidRPr="005778B0">
        <w:rPr>
          <w:rFonts w:ascii="Arial" w:hAnsi="Arial" w:cs="Arial"/>
          <w:sz w:val="24"/>
          <w:szCs w:val="24"/>
        </w:rPr>
        <w:t xml:space="preserve"> limbah tomat </w:t>
      </w:r>
      <w:r w:rsidR="00752E6B" w:rsidRPr="000D0136">
        <w:rPr>
          <w:rFonts w:ascii="Arial" w:hAnsi="Arial" w:cs="Arial"/>
          <w:sz w:val="24"/>
          <w:szCs w:val="24"/>
        </w:rPr>
        <w:t>pada</w:t>
      </w:r>
      <w:r w:rsidR="00752E6B" w:rsidRPr="005778B0">
        <w:rPr>
          <w:rFonts w:ascii="Arial" w:hAnsi="Arial" w:cs="Arial"/>
          <w:sz w:val="24"/>
          <w:szCs w:val="24"/>
        </w:rPr>
        <w:t xml:space="preserve"> konsentrasi</w:t>
      </w:r>
      <w:r w:rsidR="00752E6B" w:rsidRPr="000D0136">
        <w:rPr>
          <w:rFonts w:ascii="Arial" w:hAnsi="Arial" w:cs="Arial"/>
          <w:sz w:val="24"/>
          <w:szCs w:val="24"/>
        </w:rPr>
        <w:t xml:space="preserve"> 50% yaitu sebanyak</w:t>
      </w:r>
      <w:r w:rsidR="00752E6B" w:rsidRPr="005778B0">
        <w:rPr>
          <w:rFonts w:ascii="Arial" w:hAnsi="Arial" w:cs="Arial"/>
          <w:sz w:val="24"/>
          <w:szCs w:val="24"/>
        </w:rPr>
        <w:t xml:space="preserve"> 50 ml, 75 ml,</w:t>
      </w:r>
      <w:r w:rsidR="00752E6B" w:rsidRPr="000D0136">
        <w:rPr>
          <w:rFonts w:ascii="Arial" w:hAnsi="Arial" w:cs="Arial"/>
          <w:sz w:val="24"/>
          <w:szCs w:val="24"/>
        </w:rPr>
        <w:t xml:space="preserve"> dan 100 ml,</w:t>
      </w:r>
      <w:r w:rsidR="00752E6B" w:rsidRPr="005778B0">
        <w:rPr>
          <w:rFonts w:ascii="Arial" w:hAnsi="Arial" w:cs="Arial"/>
          <w:sz w:val="24"/>
          <w:szCs w:val="24"/>
        </w:rPr>
        <w:t xml:space="preserve"> dalam setiap </w:t>
      </w:r>
      <w:r w:rsidR="00752E6B" w:rsidRPr="000D0136">
        <w:rPr>
          <w:rFonts w:ascii="Arial" w:hAnsi="Arial" w:cs="Arial"/>
          <w:sz w:val="24"/>
          <w:szCs w:val="24"/>
        </w:rPr>
        <w:t xml:space="preserve">2 </w:t>
      </w:r>
      <w:r w:rsidR="00752E6B" w:rsidRPr="005778B0">
        <w:rPr>
          <w:rFonts w:ascii="Arial" w:hAnsi="Arial" w:cs="Arial"/>
          <w:sz w:val="24"/>
          <w:szCs w:val="24"/>
        </w:rPr>
        <w:t>kg sampah organik</w:t>
      </w:r>
      <w:r w:rsidR="00752E6B" w:rsidRPr="000D0136">
        <w:rPr>
          <w:rFonts w:ascii="Arial" w:hAnsi="Arial" w:cs="Arial"/>
          <w:sz w:val="24"/>
          <w:szCs w:val="24"/>
        </w:rPr>
        <w:t xml:space="preserve"> pasar</w:t>
      </w:r>
      <w:r w:rsidR="00752E6B" w:rsidRPr="005778B0">
        <w:rPr>
          <w:rFonts w:ascii="Arial" w:hAnsi="Arial" w:cs="Arial"/>
          <w:sz w:val="24"/>
          <w:szCs w:val="24"/>
        </w:rPr>
        <w:t xml:space="preserve"> agar dapat diketahui </w:t>
      </w:r>
      <w:r w:rsidR="00752E6B" w:rsidRPr="000D0136">
        <w:rPr>
          <w:rFonts w:ascii="Arial" w:hAnsi="Arial" w:cs="Arial"/>
          <w:sz w:val="24"/>
          <w:szCs w:val="24"/>
        </w:rPr>
        <w:t>dosis penambahan inokulan limbah tomat yang</w:t>
      </w:r>
      <w:r w:rsidR="00752E6B" w:rsidRPr="005778B0">
        <w:rPr>
          <w:rFonts w:ascii="Arial" w:hAnsi="Arial" w:cs="Arial"/>
          <w:sz w:val="24"/>
          <w:szCs w:val="24"/>
        </w:rPr>
        <w:t xml:space="preserve"> paling ef</w:t>
      </w:r>
      <w:r w:rsidR="00752E6B" w:rsidRPr="000D0136">
        <w:rPr>
          <w:rFonts w:ascii="Arial" w:hAnsi="Arial" w:cs="Arial"/>
          <w:sz w:val="24"/>
          <w:szCs w:val="24"/>
        </w:rPr>
        <w:t>e</w:t>
      </w:r>
      <w:r w:rsidR="00752E6B" w:rsidRPr="005778B0">
        <w:rPr>
          <w:rFonts w:ascii="Arial" w:hAnsi="Arial" w:cs="Arial"/>
          <w:sz w:val="24"/>
          <w:szCs w:val="24"/>
        </w:rPr>
        <w:t>ktif.</w:t>
      </w:r>
    </w:p>
    <w:p w:rsidR="005D6F7B" w:rsidRPr="005778B0" w:rsidRDefault="00A3556E" w:rsidP="00A538C1">
      <w:pPr>
        <w:numPr>
          <w:ilvl w:val="0"/>
          <w:numId w:val="1"/>
        </w:numPr>
        <w:spacing w:after="0" w:line="480" w:lineRule="auto"/>
        <w:ind w:left="360"/>
        <w:jc w:val="both"/>
        <w:rPr>
          <w:rFonts w:ascii="Arial" w:hAnsi="Arial" w:cs="Arial"/>
          <w:b/>
          <w:sz w:val="24"/>
          <w:szCs w:val="24"/>
        </w:rPr>
      </w:pPr>
      <w:r w:rsidRPr="005778B0">
        <w:rPr>
          <w:rFonts w:ascii="Arial" w:hAnsi="Arial" w:cs="Arial"/>
          <w:b/>
          <w:sz w:val="24"/>
          <w:szCs w:val="24"/>
        </w:rPr>
        <w:lastRenderedPageBreak/>
        <w:t>Rumusan Masalah</w:t>
      </w:r>
    </w:p>
    <w:p w:rsidR="004210A6" w:rsidRPr="005778B0" w:rsidRDefault="004210A6" w:rsidP="00A538C1">
      <w:pPr>
        <w:spacing w:after="0" w:line="480" w:lineRule="auto"/>
        <w:ind w:left="360" w:firstLine="540"/>
        <w:jc w:val="both"/>
        <w:rPr>
          <w:rFonts w:ascii="Arial" w:hAnsi="Arial" w:cs="Arial"/>
          <w:sz w:val="24"/>
          <w:szCs w:val="24"/>
        </w:rPr>
      </w:pPr>
      <w:r w:rsidRPr="005778B0">
        <w:rPr>
          <w:rFonts w:ascii="Arial" w:hAnsi="Arial" w:cs="Arial"/>
          <w:sz w:val="24"/>
          <w:szCs w:val="24"/>
        </w:rPr>
        <w:t>Berdasarkan uraian di</w:t>
      </w:r>
      <w:r w:rsidR="005778B0" w:rsidRPr="007F388E">
        <w:rPr>
          <w:rFonts w:ascii="Arial" w:hAnsi="Arial" w:cs="Arial"/>
          <w:sz w:val="24"/>
          <w:szCs w:val="24"/>
          <w:lang w:val="sv-SE"/>
        </w:rPr>
        <w:t xml:space="preserve"> </w:t>
      </w:r>
      <w:r w:rsidRPr="005778B0">
        <w:rPr>
          <w:rFonts w:ascii="Arial" w:hAnsi="Arial" w:cs="Arial"/>
          <w:sz w:val="24"/>
          <w:szCs w:val="24"/>
        </w:rPr>
        <w:t>atas rumusan masalahnya sebagai berikut:</w:t>
      </w:r>
    </w:p>
    <w:p w:rsidR="004210A6" w:rsidRPr="005778B0" w:rsidRDefault="00752E6B" w:rsidP="00752E6B">
      <w:pPr>
        <w:spacing w:after="0" w:line="480" w:lineRule="auto"/>
        <w:ind w:left="360" w:firstLine="540"/>
        <w:jc w:val="both"/>
        <w:rPr>
          <w:rFonts w:ascii="Arial" w:hAnsi="Arial" w:cs="Arial"/>
          <w:sz w:val="24"/>
          <w:szCs w:val="24"/>
        </w:rPr>
      </w:pPr>
      <w:r w:rsidRPr="005778B0">
        <w:rPr>
          <w:rFonts w:ascii="Arial" w:hAnsi="Arial" w:cs="Arial"/>
          <w:sz w:val="24"/>
          <w:szCs w:val="24"/>
        </w:rPr>
        <w:t xml:space="preserve">Apakah ada </w:t>
      </w:r>
      <w:r w:rsidRPr="00B96E5A">
        <w:rPr>
          <w:rFonts w:ascii="Arial" w:hAnsi="Arial" w:cs="Arial"/>
          <w:sz w:val="24"/>
          <w:szCs w:val="24"/>
        </w:rPr>
        <w:t>pengaruh penambahan berbagai dosis</w:t>
      </w:r>
      <w:r w:rsidRPr="00752E6B">
        <w:rPr>
          <w:rFonts w:ascii="Arial" w:hAnsi="Arial" w:cs="Arial"/>
          <w:sz w:val="24"/>
          <w:szCs w:val="24"/>
        </w:rPr>
        <w:t xml:space="preserve"> penambahan</w:t>
      </w:r>
      <w:r w:rsidRPr="00B96E5A">
        <w:rPr>
          <w:rFonts w:ascii="Arial" w:hAnsi="Arial" w:cs="Arial"/>
          <w:sz w:val="24"/>
          <w:szCs w:val="24"/>
        </w:rPr>
        <w:t xml:space="preserve"> inokulan </w:t>
      </w:r>
      <w:r w:rsidRPr="005778B0">
        <w:rPr>
          <w:rFonts w:ascii="Arial" w:hAnsi="Arial" w:cs="Arial"/>
          <w:sz w:val="24"/>
          <w:szCs w:val="24"/>
        </w:rPr>
        <w:t xml:space="preserve">limbah tomat </w:t>
      </w:r>
      <w:r w:rsidRPr="00B96E5A">
        <w:rPr>
          <w:rFonts w:ascii="Arial" w:hAnsi="Arial" w:cs="Arial"/>
          <w:sz w:val="24"/>
          <w:szCs w:val="24"/>
        </w:rPr>
        <w:t xml:space="preserve">konsentrasi 50% </w:t>
      </w:r>
      <w:r w:rsidRPr="005778B0">
        <w:rPr>
          <w:rFonts w:ascii="Arial" w:hAnsi="Arial" w:cs="Arial"/>
          <w:sz w:val="24"/>
          <w:szCs w:val="24"/>
        </w:rPr>
        <w:t xml:space="preserve">terhadap lama waktu pengomposan sampah organik Pasar Buah </w:t>
      </w:r>
      <w:r>
        <w:rPr>
          <w:rFonts w:ascii="Arial" w:hAnsi="Arial" w:cs="Arial"/>
          <w:sz w:val="24"/>
          <w:szCs w:val="24"/>
        </w:rPr>
        <w:t>dan Sayur Ambarketawang Gamping</w:t>
      </w:r>
      <w:r w:rsidR="001D6AD6">
        <w:rPr>
          <w:rFonts w:ascii="Arial" w:hAnsi="Arial" w:cs="Arial"/>
          <w:sz w:val="24"/>
          <w:szCs w:val="24"/>
          <w:lang w:val="en-US"/>
        </w:rPr>
        <w:t xml:space="preserve"> Yogyakarta</w:t>
      </w:r>
      <w:r w:rsidR="00D06ACE" w:rsidRPr="005778B0">
        <w:rPr>
          <w:rFonts w:ascii="Arial" w:hAnsi="Arial" w:cs="Arial"/>
          <w:sz w:val="24"/>
          <w:szCs w:val="24"/>
        </w:rPr>
        <w:t>.</w:t>
      </w:r>
    </w:p>
    <w:p w:rsidR="00224BBC" w:rsidRPr="005778B0" w:rsidRDefault="00224BBC" w:rsidP="00A538C1">
      <w:pPr>
        <w:spacing w:after="0" w:line="480" w:lineRule="auto"/>
        <w:ind w:left="360" w:firstLine="540"/>
        <w:jc w:val="both"/>
        <w:rPr>
          <w:rFonts w:ascii="Arial" w:hAnsi="Arial" w:cs="Arial"/>
          <w:sz w:val="24"/>
          <w:szCs w:val="24"/>
        </w:rPr>
      </w:pPr>
    </w:p>
    <w:p w:rsidR="00A3556E" w:rsidRPr="005778B0" w:rsidRDefault="008668E2" w:rsidP="00A538C1">
      <w:pPr>
        <w:numPr>
          <w:ilvl w:val="0"/>
          <w:numId w:val="1"/>
        </w:numPr>
        <w:spacing w:after="0" w:line="480" w:lineRule="auto"/>
        <w:ind w:left="360"/>
        <w:jc w:val="both"/>
        <w:rPr>
          <w:rFonts w:ascii="Arial" w:hAnsi="Arial" w:cs="Arial"/>
          <w:b/>
          <w:sz w:val="24"/>
          <w:szCs w:val="24"/>
        </w:rPr>
      </w:pPr>
      <w:r w:rsidRPr="005778B0">
        <w:rPr>
          <w:rFonts w:ascii="Arial" w:hAnsi="Arial" w:cs="Arial"/>
          <w:b/>
          <w:sz w:val="24"/>
          <w:szCs w:val="24"/>
        </w:rPr>
        <w:t>Tujuan Penelitian</w:t>
      </w:r>
    </w:p>
    <w:p w:rsidR="008668E2" w:rsidRPr="005778B0" w:rsidRDefault="008668E2" w:rsidP="00A538C1">
      <w:pPr>
        <w:numPr>
          <w:ilvl w:val="0"/>
          <w:numId w:val="3"/>
        </w:numPr>
        <w:spacing w:after="0" w:line="480" w:lineRule="auto"/>
        <w:ind w:left="720"/>
        <w:jc w:val="both"/>
        <w:rPr>
          <w:rFonts w:ascii="Arial" w:hAnsi="Arial" w:cs="Arial"/>
          <w:sz w:val="24"/>
          <w:szCs w:val="24"/>
        </w:rPr>
      </w:pPr>
      <w:r w:rsidRPr="005778B0">
        <w:rPr>
          <w:rFonts w:ascii="Arial" w:hAnsi="Arial" w:cs="Arial"/>
          <w:sz w:val="24"/>
          <w:szCs w:val="24"/>
        </w:rPr>
        <w:t>Tujuan Umum</w:t>
      </w:r>
    </w:p>
    <w:p w:rsidR="004149BC" w:rsidRPr="009F0C78" w:rsidRDefault="00EA062D" w:rsidP="00104F4B">
      <w:pPr>
        <w:spacing w:after="0" w:line="480" w:lineRule="auto"/>
        <w:ind w:left="720"/>
        <w:jc w:val="both"/>
        <w:rPr>
          <w:rFonts w:ascii="Arial" w:hAnsi="Arial" w:cs="Arial"/>
          <w:sz w:val="24"/>
          <w:szCs w:val="24"/>
        </w:rPr>
      </w:pPr>
      <w:r w:rsidRPr="005778B0">
        <w:rPr>
          <w:rFonts w:ascii="Arial" w:hAnsi="Arial" w:cs="Arial"/>
          <w:sz w:val="24"/>
          <w:szCs w:val="24"/>
        </w:rPr>
        <w:t>Tujuan yang ingin dicapai dalam penelit</w:t>
      </w:r>
      <w:r w:rsidR="00322C07">
        <w:rPr>
          <w:rFonts w:ascii="Arial" w:hAnsi="Arial" w:cs="Arial"/>
          <w:sz w:val="24"/>
          <w:szCs w:val="24"/>
        </w:rPr>
        <w:t xml:space="preserve">ian ini adalah untuk mengetahui </w:t>
      </w:r>
      <w:r w:rsidR="00322C07" w:rsidRPr="009F0C78">
        <w:rPr>
          <w:rFonts w:ascii="Arial" w:hAnsi="Arial" w:cs="Arial"/>
          <w:sz w:val="24"/>
          <w:szCs w:val="24"/>
        </w:rPr>
        <w:t xml:space="preserve">pengaruh penambahan berbagai dosis inokulan </w:t>
      </w:r>
      <w:r w:rsidR="00322C07" w:rsidRPr="005778B0">
        <w:rPr>
          <w:rFonts w:ascii="Arial" w:hAnsi="Arial" w:cs="Arial"/>
          <w:sz w:val="24"/>
          <w:szCs w:val="24"/>
        </w:rPr>
        <w:t xml:space="preserve">limbah tomat </w:t>
      </w:r>
      <w:r w:rsidR="00322C07" w:rsidRPr="009F0C78">
        <w:rPr>
          <w:rFonts w:ascii="Arial" w:hAnsi="Arial" w:cs="Arial"/>
          <w:sz w:val="24"/>
          <w:szCs w:val="24"/>
        </w:rPr>
        <w:t xml:space="preserve">konsentrasi 50% </w:t>
      </w:r>
      <w:r w:rsidR="00D06ACE" w:rsidRPr="005778B0">
        <w:rPr>
          <w:rFonts w:ascii="Arial" w:hAnsi="Arial" w:cs="Arial"/>
          <w:sz w:val="24"/>
          <w:szCs w:val="24"/>
        </w:rPr>
        <w:t>terhadap lama waktu pengomposan sampah organik Pasar Buah dan Sayur Ambarketawang Gamping Yogyakarta.</w:t>
      </w:r>
    </w:p>
    <w:p w:rsidR="008668E2" w:rsidRPr="005778B0" w:rsidRDefault="008668E2" w:rsidP="00A538C1">
      <w:pPr>
        <w:numPr>
          <w:ilvl w:val="0"/>
          <w:numId w:val="3"/>
        </w:numPr>
        <w:spacing w:after="0" w:line="480" w:lineRule="auto"/>
        <w:ind w:left="720"/>
        <w:jc w:val="both"/>
        <w:rPr>
          <w:rFonts w:ascii="Arial" w:hAnsi="Arial" w:cs="Arial"/>
          <w:sz w:val="24"/>
          <w:szCs w:val="24"/>
        </w:rPr>
      </w:pPr>
      <w:r w:rsidRPr="005778B0">
        <w:rPr>
          <w:rFonts w:ascii="Arial" w:hAnsi="Arial" w:cs="Arial"/>
          <w:sz w:val="24"/>
          <w:szCs w:val="24"/>
        </w:rPr>
        <w:t>Tujuan Khusus</w:t>
      </w:r>
    </w:p>
    <w:p w:rsidR="00C936A7" w:rsidRDefault="00E3749A" w:rsidP="00E3749A">
      <w:pPr>
        <w:pStyle w:val="ListParagraph"/>
        <w:numPr>
          <w:ilvl w:val="0"/>
          <w:numId w:val="38"/>
        </w:numPr>
        <w:spacing w:after="0" w:line="480" w:lineRule="auto"/>
        <w:ind w:left="1170"/>
        <w:jc w:val="both"/>
        <w:rPr>
          <w:rFonts w:ascii="Arial" w:hAnsi="Arial" w:cs="Arial"/>
          <w:sz w:val="24"/>
          <w:szCs w:val="24"/>
          <w:lang w:val="sv-SE"/>
        </w:rPr>
      </w:pPr>
      <w:r w:rsidRPr="00E3749A">
        <w:rPr>
          <w:rFonts w:ascii="Arial" w:hAnsi="Arial" w:cs="Arial"/>
          <w:sz w:val="24"/>
          <w:szCs w:val="24"/>
          <w:lang w:val="sv-SE"/>
        </w:rPr>
        <w:t>Diketahuinya pengaruh penambahan 50 ml inokulan limbah tomat konsentrasi 50% terhadap lama waktu pengomposan sampah organik Pasar Buah dan Sayur Ambarketawang Gamping Yogyakarta.</w:t>
      </w:r>
    </w:p>
    <w:p w:rsidR="00E3749A" w:rsidRDefault="00E3749A" w:rsidP="00E3749A">
      <w:pPr>
        <w:pStyle w:val="ListParagraph"/>
        <w:numPr>
          <w:ilvl w:val="0"/>
          <w:numId w:val="38"/>
        </w:numPr>
        <w:spacing w:after="0" w:line="480" w:lineRule="auto"/>
        <w:ind w:left="1170"/>
        <w:jc w:val="both"/>
        <w:rPr>
          <w:rFonts w:ascii="Arial" w:hAnsi="Arial" w:cs="Arial"/>
          <w:sz w:val="24"/>
          <w:szCs w:val="24"/>
          <w:lang w:val="sv-SE"/>
        </w:rPr>
      </w:pPr>
      <w:r w:rsidRPr="00E3749A">
        <w:rPr>
          <w:rFonts w:ascii="Arial" w:hAnsi="Arial" w:cs="Arial"/>
          <w:sz w:val="24"/>
          <w:szCs w:val="24"/>
          <w:lang w:val="sv-SE"/>
        </w:rPr>
        <w:t>Diketahuinya pengaruh penambahan</w:t>
      </w:r>
      <w:r>
        <w:rPr>
          <w:rFonts w:ascii="Arial" w:hAnsi="Arial" w:cs="Arial"/>
          <w:sz w:val="24"/>
          <w:szCs w:val="24"/>
          <w:lang w:val="sv-SE"/>
        </w:rPr>
        <w:t xml:space="preserve"> 75</w:t>
      </w:r>
      <w:r w:rsidRPr="00E3749A">
        <w:rPr>
          <w:rFonts w:ascii="Arial" w:hAnsi="Arial" w:cs="Arial"/>
          <w:sz w:val="24"/>
          <w:szCs w:val="24"/>
          <w:lang w:val="sv-SE"/>
        </w:rPr>
        <w:t xml:space="preserve"> ml inokulan limbah tomat konsentrasi 50% terhadap lama waktu pengomposan sampah organik Pasar Buah dan Sayur Ambarketawang Gamping Yogyakarta.</w:t>
      </w:r>
    </w:p>
    <w:p w:rsidR="00E3749A" w:rsidRDefault="00E3749A" w:rsidP="00E3749A">
      <w:pPr>
        <w:pStyle w:val="ListParagraph"/>
        <w:numPr>
          <w:ilvl w:val="0"/>
          <w:numId w:val="38"/>
        </w:numPr>
        <w:spacing w:after="0" w:line="480" w:lineRule="auto"/>
        <w:ind w:left="1170"/>
        <w:jc w:val="both"/>
        <w:rPr>
          <w:rFonts w:ascii="Arial" w:hAnsi="Arial" w:cs="Arial"/>
          <w:sz w:val="24"/>
          <w:szCs w:val="24"/>
          <w:lang w:val="sv-SE"/>
        </w:rPr>
      </w:pPr>
      <w:r w:rsidRPr="00E3749A">
        <w:rPr>
          <w:rFonts w:ascii="Arial" w:hAnsi="Arial" w:cs="Arial"/>
          <w:sz w:val="24"/>
          <w:szCs w:val="24"/>
          <w:lang w:val="sv-SE"/>
        </w:rPr>
        <w:lastRenderedPageBreak/>
        <w:t xml:space="preserve">Diketahuinya pengaruh penambahan </w:t>
      </w:r>
      <w:r>
        <w:rPr>
          <w:rFonts w:ascii="Arial" w:hAnsi="Arial" w:cs="Arial"/>
          <w:sz w:val="24"/>
          <w:szCs w:val="24"/>
          <w:lang w:val="sv-SE"/>
        </w:rPr>
        <w:t>10</w:t>
      </w:r>
      <w:r w:rsidRPr="00E3749A">
        <w:rPr>
          <w:rFonts w:ascii="Arial" w:hAnsi="Arial" w:cs="Arial"/>
          <w:sz w:val="24"/>
          <w:szCs w:val="24"/>
          <w:lang w:val="sv-SE"/>
        </w:rPr>
        <w:t>0 ml inokulan limbah tomat konsentrasi 50% terhadap lama waktu pengomposan sampah organik Pasar Buah dan Sayur Ambarketawang Gamping Yogyakarta.</w:t>
      </w:r>
    </w:p>
    <w:p w:rsidR="00E3749A" w:rsidRDefault="00E3749A" w:rsidP="00E3749A">
      <w:pPr>
        <w:pStyle w:val="ListParagraph"/>
        <w:numPr>
          <w:ilvl w:val="0"/>
          <w:numId w:val="38"/>
        </w:numPr>
        <w:spacing w:after="0" w:line="480" w:lineRule="auto"/>
        <w:ind w:left="1170"/>
        <w:jc w:val="both"/>
        <w:rPr>
          <w:rFonts w:ascii="Arial" w:hAnsi="Arial" w:cs="Arial"/>
          <w:sz w:val="24"/>
          <w:szCs w:val="24"/>
          <w:lang w:val="sv-SE"/>
        </w:rPr>
      </w:pPr>
      <w:r w:rsidRPr="00E3749A">
        <w:rPr>
          <w:rFonts w:ascii="Arial" w:hAnsi="Arial" w:cs="Arial"/>
          <w:sz w:val="24"/>
          <w:szCs w:val="24"/>
          <w:lang w:val="sv-SE"/>
        </w:rPr>
        <w:t xml:space="preserve">Diketahuinya dosis inokulan limbah tomat </w:t>
      </w:r>
      <w:r>
        <w:rPr>
          <w:rFonts w:ascii="Arial" w:hAnsi="Arial" w:cs="Arial"/>
          <w:sz w:val="24"/>
          <w:szCs w:val="24"/>
          <w:lang w:val="sv-SE"/>
        </w:rPr>
        <w:t xml:space="preserve">konsentrasi </w:t>
      </w:r>
      <w:r w:rsidRPr="00E3749A">
        <w:rPr>
          <w:rFonts w:ascii="Arial" w:hAnsi="Arial" w:cs="Arial"/>
          <w:sz w:val="24"/>
          <w:szCs w:val="24"/>
          <w:lang w:val="sv-SE"/>
        </w:rPr>
        <w:t>50%</w:t>
      </w:r>
      <w:r>
        <w:rPr>
          <w:rFonts w:ascii="Arial" w:hAnsi="Arial" w:cs="Arial"/>
          <w:sz w:val="24"/>
          <w:szCs w:val="24"/>
          <w:lang w:val="sv-SE"/>
        </w:rPr>
        <w:t xml:space="preserve"> yang paling efektif mempercepat waktu pengomposan </w:t>
      </w:r>
      <w:r w:rsidRPr="00E3749A">
        <w:rPr>
          <w:rFonts w:ascii="Arial" w:hAnsi="Arial" w:cs="Arial"/>
          <w:sz w:val="24"/>
          <w:szCs w:val="24"/>
          <w:lang w:val="sv-SE"/>
        </w:rPr>
        <w:t>sampah organik Pasar Buah dan Sayur Ambarketawang Gamping Yogyakarta.</w:t>
      </w:r>
    </w:p>
    <w:p w:rsidR="00E3749A" w:rsidRPr="00E3749A" w:rsidRDefault="00E3749A" w:rsidP="00E3749A">
      <w:pPr>
        <w:pStyle w:val="ListParagraph"/>
        <w:spacing w:after="0" w:line="480" w:lineRule="auto"/>
        <w:ind w:left="1170"/>
        <w:jc w:val="both"/>
        <w:rPr>
          <w:rFonts w:ascii="Arial" w:hAnsi="Arial" w:cs="Arial"/>
          <w:sz w:val="24"/>
          <w:szCs w:val="24"/>
          <w:lang w:val="sv-SE"/>
        </w:rPr>
      </w:pPr>
    </w:p>
    <w:p w:rsidR="008668E2" w:rsidRPr="005778B0" w:rsidRDefault="00EA062D" w:rsidP="00A538C1">
      <w:pPr>
        <w:numPr>
          <w:ilvl w:val="0"/>
          <w:numId w:val="1"/>
        </w:numPr>
        <w:spacing w:after="0" w:line="480" w:lineRule="auto"/>
        <w:ind w:left="360"/>
        <w:jc w:val="both"/>
        <w:rPr>
          <w:rFonts w:ascii="Arial" w:hAnsi="Arial" w:cs="Arial"/>
          <w:b/>
          <w:sz w:val="24"/>
          <w:szCs w:val="24"/>
        </w:rPr>
      </w:pPr>
      <w:r w:rsidRPr="005778B0">
        <w:rPr>
          <w:rFonts w:ascii="Arial" w:hAnsi="Arial" w:cs="Arial"/>
          <w:b/>
          <w:sz w:val="24"/>
          <w:szCs w:val="24"/>
        </w:rPr>
        <w:t>Manfaat</w:t>
      </w:r>
      <w:r w:rsidR="009F0C78">
        <w:rPr>
          <w:rFonts w:ascii="Arial" w:hAnsi="Arial" w:cs="Arial"/>
          <w:b/>
          <w:sz w:val="24"/>
          <w:szCs w:val="24"/>
          <w:lang w:val="en-US"/>
        </w:rPr>
        <w:t xml:space="preserve"> Penelitian</w:t>
      </w:r>
    </w:p>
    <w:p w:rsidR="00EA062D" w:rsidRPr="005778B0" w:rsidRDefault="00EA062D" w:rsidP="00A538C1">
      <w:pPr>
        <w:pStyle w:val="ListParagraph"/>
        <w:spacing w:after="0" w:line="480" w:lineRule="auto"/>
        <w:ind w:left="360"/>
        <w:jc w:val="both"/>
        <w:rPr>
          <w:rFonts w:ascii="Arial" w:hAnsi="Arial" w:cs="Arial"/>
          <w:sz w:val="24"/>
          <w:szCs w:val="24"/>
          <w:lang w:val="id-ID"/>
        </w:rPr>
      </w:pPr>
      <w:r w:rsidRPr="005778B0">
        <w:rPr>
          <w:rFonts w:ascii="Arial" w:hAnsi="Arial" w:cs="Arial"/>
          <w:sz w:val="24"/>
          <w:szCs w:val="24"/>
          <w:lang w:val="id-ID"/>
        </w:rPr>
        <w:t>Dari hasil penelitian ini diharapkan dapat bermanfaat untuk :</w:t>
      </w:r>
    </w:p>
    <w:p w:rsidR="00EA062D" w:rsidRPr="005778B0" w:rsidRDefault="00EA062D" w:rsidP="00A538C1">
      <w:pPr>
        <w:pStyle w:val="ListParagraph"/>
        <w:numPr>
          <w:ilvl w:val="0"/>
          <w:numId w:val="6"/>
        </w:numPr>
        <w:spacing w:after="0" w:line="480" w:lineRule="auto"/>
        <w:ind w:left="720"/>
        <w:contextualSpacing w:val="0"/>
        <w:jc w:val="both"/>
        <w:rPr>
          <w:rFonts w:ascii="Arial" w:hAnsi="Arial" w:cs="Arial"/>
          <w:sz w:val="24"/>
          <w:szCs w:val="24"/>
          <w:lang w:val="id-ID"/>
        </w:rPr>
      </w:pPr>
      <w:r w:rsidRPr="005778B0">
        <w:rPr>
          <w:rFonts w:ascii="Arial" w:hAnsi="Arial" w:cs="Arial"/>
          <w:sz w:val="24"/>
          <w:szCs w:val="24"/>
          <w:lang w:val="id-ID"/>
        </w:rPr>
        <w:t>Ilmu Pengetahuan</w:t>
      </w:r>
    </w:p>
    <w:p w:rsidR="00EA062D" w:rsidRPr="005778B0" w:rsidRDefault="00EA062D" w:rsidP="00A538C1">
      <w:pPr>
        <w:pStyle w:val="ListParagraph"/>
        <w:spacing w:after="0" w:line="480" w:lineRule="auto"/>
        <w:contextualSpacing w:val="0"/>
        <w:jc w:val="both"/>
        <w:rPr>
          <w:rFonts w:ascii="Arial" w:hAnsi="Arial" w:cs="Arial"/>
          <w:sz w:val="24"/>
          <w:szCs w:val="24"/>
          <w:lang w:val="id-ID"/>
        </w:rPr>
      </w:pPr>
      <w:r w:rsidRPr="005778B0">
        <w:rPr>
          <w:rFonts w:ascii="Arial" w:hAnsi="Arial" w:cs="Arial"/>
          <w:sz w:val="24"/>
          <w:szCs w:val="24"/>
          <w:lang w:val="id-ID"/>
        </w:rPr>
        <w:t>Sebagai bahan informasi dalam pengembangan ilmu-ilmu yang berhubungan dengan pengelolaan sampah padat.</w:t>
      </w:r>
    </w:p>
    <w:p w:rsidR="00EA062D" w:rsidRPr="005778B0" w:rsidRDefault="00EA062D" w:rsidP="00A538C1">
      <w:pPr>
        <w:pStyle w:val="ListParagraph"/>
        <w:numPr>
          <w:ilvl w:val="0"/>
          <w:numId w:val="6"/>
        </w:numPr>
        <w:spacing w:after="0" w:line="480" w:lineRule="auto"/>
        <w:ind w:left="720"/>
        <w:contextualSpacing w:val="0"/>
        <w:jc w:val="both"/>
        <w:rPr>
          <w:rFonts w:ascii="Arial" w:hAnsi="Arial" w:cs="Arial"/>
          <w:sz w:val="24"/>
          <w:szCs w:val="24"/>
          <w:lang w:val="id-ID"/>
        </w:rPr>
      </w:pPr>
      <w:r w:rsidRPr="005778B0">
        <w:rPr>
          <w:rFonts w:ascii="Arial" w:hAnsi="Arial" w:cs="Arial"/>
          <w:sz w:val="24"/>
          <w:szCs w:val="24"/>
          <w:lang w:val="id-ID"/>
        </w:rPr>
        <w:t>Peneliti Lain</w:t>
      </w:r>
    </w:p>
    <w:p w:rsidR="00EA062D" w:rsidRPr="005778B0" w:rsidRDefault="00EA062D" w:rsidP="00A538C1">
      <w:pPr>
        <w:pStyle w:val="ListParagraph"/>
        <w:spacing w:after="0" w:line="480" w:lineRule="auto"/>
        <w:contextualSpacing w:val="0"/>
        <w:jc w:val="both"/>
        <w:rPr>
          <w:rFonts w:ascii="Arial" w:hAnsi="Arial" w:cs="Arial"/>
          <w:sz w:val="24"/>
          <w:szCs w:val="24"/>
          <w:lang w:val="id-ID"/>
        </w:rPr>
      </w:pPr>
      <w:r w:rsidRPr="005778B0">
        <w:rPr>
          <w:rFonts w:ascii="Arial" w:hAnsi="Arial" w:cs="Arial"/>
          <w:sz w:val="24"/>
          <w:szCs w:val="24"/>
          <w:lang w:val="id-ID"/>
        </w:rPr>
        <w:t xml:space="preserve">Sebagai bahan informasi untuk menambah pengetahuan dan memperluas wawasan yang berkaitan dengan masalah </w:t>
      </w:r>
      <w:r w:rsidR="00180E16" w:rsidRPr="005778B0">
        <w:rPr>
          <w:rFonts w:ascii="Arial" w:hAnsi="Arial" w:cs="Arial"/>
          <w:sz w:val="24"/>
          <w:szCs w:val="24"/>
          <w:lang w:val="id-ID"/>
        </w:rPr>
        <w:t>pengelolaan sampah padat terutama dalam proses pengomposan.</w:t>
      </w:r>
    </w:p>
    <w:p w:rsidR="00EA062D" w:rsidRPr="005778B0" w:rsidRDefault="00180E16" w:rsidP="00A538C1">
      <w:pPr>
        <w:pStyle w:val="ListParagraph"/>
        <w:numPr>
          <w:ilvl w:val="0"/>
          <w:numId w:val="6"/>
        </w:numPr>
        <w:spacing w:after="0" w:line="480" w:lineRule="auto"/>
        <w:ind w:left="720"/>
        <w:contextualSpacing w:val="0"/>
        <w:jc w:val="both"/>
        <w:rPr>
          <w:rFonts w:ascii="Arial" w:hAnsi="Arial" w:cs="Arial"/>
          <w:sz w:val="24"/>
          <w:szCs w:val="24"/>
          <w:lang w:val="id-ID"/>
        </w:rPr>
      </w:pPr>
      <w:r w:rsidRPr="005778B0">
        <w:rPr>
          <w:rFonts w:ascii="Arial" w:hAnsi="Arial" w:cs="Arial"/>
          <w:sz w:val="24"/>
          <w:szCs w:val="24"/>
          <w:lang w:val="id-ID"/>
        </w:rPr>
        <w:t>Pedagang Tomat</w:t>
      </w:r>
    </w:p>
    <w:p w:rsidR="00EA062D" w:rsidRPr="005778B0" w:rsidRDefault="00EA062D" w:rsidP="00A538C1">
      <w:pPr>
        <w:pStyle w:val="ListParagraph"/>
        <w:spacing w:after="0" w:line="480" w:lineRule="auto"/>
        <w:contextualSpacing w:val="0"/>
        <w:jc w:val="both"/>
        <w:rPr>
          <w:rFonts w:ascii="Arial" w:hAnsi="Arial" w:cs="Arial"/>
          <w:sz w:val="24"/>
          <w:szCs w:val="24"/>
          <w:lang w:val="id-ID"/>
        </w:rPr>
      </w:pPr>
      <w:r w:rsidRPr="005778B0">
        <w:rPr>
          <w:rFonts w:ascii="Arial" w:hAnsi="Arial" w:cs="Arial"/>
          <w:sz w:val="24"/>
          <w:szCs w:val="24"/>
          <w:lang w:val="id-ID"/>
        </w:rPr>
        <w:t xml:space="preserve">Sebagai bahan informasi tentang </w:t>
      </w:r>
      <w:r w:rsidR="00180E16" w:rsidRPr="005778B0">
        <w:rPr>
          <w:rFonts w:ascii="Arial" w:hAnsi="Arial" w:cs="Arial"/>
          <w:sz w:val="24"/>
          <w:szCs w:val="24"/>
          <w:lang w:val="id-ID"/>
        </w:rPr>
        <w:t>pemanfaatan limbah tomat sebag</w:t>
      </w:r>
      <w:r w:rsidR="00382356" w:rsidRPr="009F0C78">
        <w:rPr>
          <w:rFonts w:ascii="Arial" w:hAnsi="Arial" w:cs="Arial"/>
          <w:sz w:val="24"/>
          <w:szCs w:val="24"/>
          <w:lang w:val="sv-SE"/>
        </w:rPr>
        <w:t>a</w:t>
      </w:r>
      <w:r w:rsidR="00180E16" w:rsidRPr="005778B0">
        <w:rPr>
          <w:rFonts w:ascii="Arial" w:hAnsi="Arial" w:cs="Arial"/>
          <w:sz w:val="24"/>
          <w:szCs w:val="24"/>
          <w:lang w:val="id-ID"/>
        </w:rPr>
        <w:t>i inokulan pengomposan sampah organik</w:t>
      </w:r>
      <w:r w:rsidRPr="005778B0">
        <w:rPr>
          <w:rFonts w:ascii="Arial" w:hAnsi="Arial" w:cs="Arial"/>
          <w:sz w:val="24"/>
          <w:szCs w:val="24"/>
          <w:lang w:val="id-ID"/>
        </w:rPr>
        <w:t>.</w:t>
      </w:r>
    </w:p>
    <w:p w:rsidR="004149BC" w:rsidRDefault="004149BC" w:rsidP="00A538C1">
      <w:pPr>
        <w:spacing w:after="0" w:line="480" w:lineRule="auto"/>
        <w:ind w:left="360"/>
        <w:jc w:val="both"/>
        <w:rPr>
          <w:rFonts w:ascii="Arial" w:hAnsi="Arial" w:cs="Arial"/>
          <w:sz w:val="24"/>
          <w:szCs w:val="24"/>
          <w:lang w:val="sv-SE"/>
        </w:rPr>
      </w:pPr>
    </w:p>
    <w:p w:rsidR="00E3749A" w:rsidRDefault="00E3749A" w:rsidP="00A538C1">
      <w:pPr>
        <w:spacing w:after="0" w:line="480" w:lineRule="auto"/>
        <w:ind w:left="360"/>
        <w:jc w:val="both"/>
        <w:rPr>
          <w:rFonts w:ascii="Arial" w:hAnsi="Arial" w:cs="Arial"/>
          <w:sz w:val="24"/>
          <w:szCs w:val="24"/>
          <w:lang w:val="sv-SE"/>
        </w:rPr>
      </w:pPr>
    </w:p>
    <w:p w:rsidR="00E3749A" w:rsidRPr="009F0C78" w:rsidRDefault="00E3749A" w:rsidP="00A538C1">
      <w:pPr>
        <w:spacing w:after="0" w:line="480" w:lineRule="auto"/>
        <w:ind w:left="360"/>
        <w:jc w:val="both"/>
        <w:rPr>
          <w:rFonts w:ascii="Arial" w:hAnsi="Arial" w:cs="Arial"/>
          <w:sz w:val="24"/>
          <w:szCs w:val="24"/>
          <w:lang w:val="sv-SE"/>
        </w:rPr>
      </w:pPr>
    </w:p>
    <w:p w:rsidR="00EA062D" w:rsidRPr="005778B0" w:rsidRDefault="002E5FE2" w:rsidP="00A538C1">
      <w:pPr>
        <w:numPr>
          <w:ilvl w:val="0"/>
          <w:numId w:val="1"/>
        </w:numPr>
        <w:spacing w:after="0" w:line="480" w:lineRule="auto"/>
        <w:ind w:left="360"/>
        <w:jc w:val="both"/>
        <w:rPr>
          <w:rFonts w:ascii="Arial" w:hAnsi="Arial" w:cs="Arial"/>
          <w:b/>
          <w:sz w:val="24"/>
          <w:szCs w:val="24"/>
        </w:rPr>
      </w:pPr>
      <w:r w:rsidRPr="005778B0">
        <w:rPr>
          <w:rFonts w:ascii="Arial" w:hAnsi="Arial" w:cs="Arial"/>
          <w:b/>
          <w:sz w:val="24"/>
          <w:szCs w:val="24"/>
        </w:rPr>
        <w:lastRenderedPageBreak/>
        <w:t>Ruang Lingkup</w:t>
      </w:r>
      <w:r w:rsidR="009F0C78">
        <w:rPr>
          <w:rFonts w:ascii="Arial" w:hAnsi="Arial" w:cs="Arial"/>
          <w:b/>
          <w:sz w:val="24"/>
          <w:szCs w:val="24"/>
          <w:lang w:val="en-US"/>
        </w:rPr>
        <w:t xml:space="preserve"> Penelitian</w:t>
      </w:r>
    </w:p>
    <w:p w:rsidR="002E5FE2" w:rsidRPr="005778B0" w:rsidRDefault="002E5FE2" w:rsidP="00A538C1">
      <w:pPr>
        <w:pStyle w:val="ListParagraph"/>
        <w:numPr>
          <w:ilvl w:val="0"/>
          <w:numId w:val="8"/>
        </w:numPr>
        <w:spacing w:after="0" w:line="480" w:lineRule="auto"/>
        <w:contextualSpacing w:val="0"/>
        <w:jc w:val="both"/>
        <w:rPr>
          <w:rFonts w:ascii="Arial" w:hAnsi="Arial" w:cs="Arial"/>
          <w:sz w:val="24"/>
          <w:szCs w:val="24"/>
          <w:lang w:val="id-ID"/>
        </w:rPr>
      </w:pPr>
      <w:r w:rsidRPr="005778B0">
        <w:rPr>
          <w:rFonts w:ascii="Arial" w:hAnsi="Arial" w:cs="Arial"/>
          <w:sz w:val="24"/>
          <w:szCs w:val="24"/>
          <w:lang w:val="id-ID"/>
        </w:rPr>
        <w:t>Materi</w:t>
      </w:r>
    </w:p>
    <w:p w:rsidR="002E5FE2" w:rsidRPr="005778B0" w:rsidRDefault="002E5FE2" w:rsidP="00A538C1">
      <w:pPr>
        <w:pStyle w:val="ListParagraph"/>
        <w:spacing w:after="0" w:line="480" w:lineRule="auto"/>
        <w:jc w:val="both"/>
        <w:rPr>
          <w:rFonts w:ascii="Arial" w:hAnsi="Arial" w:cs="Arial"/>
          <w:sz w:val="24"/>
          <w:szCs w:val="24"/>
          <w:lang w:val="id-ID"/>
        </w:rPr>
      </w:pPr>
      <w:r w:rsidRPr="005778B0">
        <w:rPr>
          <w:rFonts w:ascii="Arial" w:hAnsi="Arial" w:cs="Arial"/>
          <w:sz w:val="24"/>
          <w:szCs w:val="24"/>
          <w:lang w:val="id-ID"/>
        </w:rPr>
        <w:t xml:space="preserve">Bidang kesehatan lingkungan, dengan cakupan materi </w:t>
      </w:r>
      <w:r w:rsidR="00EA5CEE" w:rsidRPr="005778B0">
        <w:rPr>
          <w:rFonts w:ascii="Arial" w:hAnsi="Arial" w:cs="Arial"/>
          <w:sz w:val="24"/>
          <w:szCs w:val="24"/>
          <w:lang w:val="id-ID"/>
        </w:rPr>
        <w:t>penyehatan tanah dan pengelolaan sampah padat.</w:t>
      </w:r>
    </w:p>
    <w:p w:rsidR="002E5FE2" w:rsidRPr="005778B0" w:rsidRDefault="002E5FE2" w:rsidP="00A538C1">
      <w:pPr>
        <w:pStyle w:val="ListParagraph"/>
        <w:numPr>
          <w:ilvl w:val="0"/>
          <w:numId w:val="8"/>
        </w:numPr>
        <w:spacing w:after="0" w:line="480" w:lineRule="auto"/>
        <w:contextualSpacing w:val="0"/>
        <w:jc w:val="both"/>
        <w:rPr>
          <w:rFonts w:ascii="Arial" w:hAnsi="Arial" w:cs="Arial"/>
          <w:sz w:val="24"/>
          <w:szCs w:val="24"/>
          <w:lang w:val="id-ID"/>
        </w:rPr>
      </w:pPr>
      <w:r w:rsidRPr="005778B0">
        <w:rPr>
          <w:rFonts w:ascii="Arial" w:hAnsi="Arial" w:cs="Arial"/>
          <w:sz w:val="24"/>
          <w:szCs w:val="24"/>
          <w:lang w:val="id-ID"/>
        </w:rPr>
        <w:t>Obyek</w:t>
      </w:r>
      <w:r w:rsidR="00E1277D">
        <w:rPr>
          <w:rFonts w:ascii="Arial" w:hAnsi="Arial" w:cs="Arial"/>
          <w:sz w:val="24"/>
          <w:szCs w:val="24"/>
        </w:rPr>
        <w:t xml:space="preserve"> Penelitian</w:t>
      </w:r>
    </w:p>
    <w:p w:rsidR="002E5FE2" w:rsidRPr="005778B0" w:rsidRDefault="002E5FE2" w:rsidP="00A538C1">
      <w:pPr>
        <w:pStyle w:val="ListParagraph"/>
        <w:spacing w:after="0" w:line="480" w:lineRule="auto"/>
        <w:jc w:val="both"/>
        <w:rPr>
          <w:rFonts w:ascii="Arial" w:hAnsi="Arial" w:cs="Arial"/>
          <w:sz w:val="24"/>
          <w:szCs w:val="24"/>
          <w:lang w:val="id-ID"/>
        </w:rPr>
      </w:pPr>
      <w:r w:rsidRPr="005778B0">
        <w:rPr>
          <w:rFonts w:ascii="Arial" w:hAnsi="Arial" w:cs="Arial"/>
          <w:sz w:val="24"/>
          <w:szCs w:val="24"/>
          <w:lang w:val="id-ID"/>
        </w:rPr>
        <w:t>Obyek</w:t>
      </w:r>
      <w:r w:rsidR="00E1277D" w:rsidRPr="00E1277D">
        <w:rPr>
          <w:rFonts w:ascii="Arial" w:hAnsi="Arial" w:cs="Arial"/>
          <w:sz w:val="24"/>
          <w:szCs w:val="24"/>
          <w:lang w:val="sv-SE"/>
        </w:rPr>
        <w:t xml:space="preserve"> penelitian</w:t>
      </w:r>
      <w:r w:rsidRPr="005778B0">
        <w:rPr>
          <w:rFonts w:ascii="Arial" w:hAnsi="Arial" w:cs="Arial"/>
          <w:sz w:val="24"/>
          <w:szCs w:val="24"/>
          <w:lang w:val="id-ID"/>
        </w:rPr>
        <w:t xml:space="preserve"> yang digunakan adalah </w:t>
      </w:r>
      <w:r w:rsidR="00EA5CEE" w:rsidRPr="005778B0">
        <w:rPr>
          <w:rFonts w:ascii="Arial" w:hAnsi="Arial" w:cs="Arial"/>
          <w:sz w:val="24"/>
          <w:szCs w:val="24"/>
          <w:lang w:val="id-ID"/>
        </w:rPr>
        <w:t>limbah tomat yang digunakan sebagai inokulan dalam pengomposan sampah organik.</w:t>
      </w:r>
    </w:p>
    <w:p w:rsidR="002E5FE2" w:rsidRPr="005778B0" w:rsidRDefault="002E5FE2" w:rsidP="00A538C1">
      <w:pPr>
        <w:pStyle w:val="ListParagraph"/>
        <w:numPr>
          <w:ilvl w:val="0"/>
          <w:numId w:val="8"/>
        </w:numPr>
        <w:spacing w:after="0" w:line="480" w:lineRule="auto"/>
        <w:contextualSpacing w:val="0"/>
        <w:jc w:val="both"/>
        <w:rPr>
          <w:rFonts w:ascii="Arial" w:hAnsi="Arial" w:cs="Arial"/>
          <w:sz w:val="24"/>
          <w:szCs w:val="24"/>
          <w:lang w:val="id-ID"/>
        </w:rPr>
      </w:pPr>
      <w:r w:rsidRPr="005778B0">
        <w:rPr>
          <w:rFonts w:ascii="Arial" w:hAnsi="Arial" w:cs="Arial"/>
          <w:sz w:val="24"/>
          <w:szCs w:val="24"/>
          <w:lang w:val="id-ID"/>
        </w:rPr>
        <w:t>Waktu</w:t>
      </w:r>
    </w:p>
    <w:p w:rsidR="00752E6B" w:rsidRPr="00601AF7" w:rsidRDefault="002E5FE2" w:rsidP="00601AF7">
      <w:pPr>
        <w:pStyle w:val="ListParagraph"/>
        <w:spacing w:after="0" w:line="480" w:lineRule="auto"/>
        <w:jc w:val="both"/>
        <w:rPr>
          <w:rFonts w:ascii="Arial" w:hAnsi="Arial" w:cs="Arial"/>
          <w:sz w:val="24"/>
          <w:szCs w:val="24"/>
          <w:lang w:val="sv-SE"/>
        </w:rPr>
      </w:pPr>
      <w:r w:rsidRPr="005778B0">
        <w:rPr>
          <w:rFonts w:ascii="Arial" w:hAnsi="Arial" w:cs="Arial"/>
          <w:sz w:val="24"/>
          <w:szCs w:val="24"/>
          <w:lang w:val="id-ID"/>
        </w:rPr>
        <w:t xml:space="preserve">Waktu penelitian dilaksananakan pada bulan </w:t>
      </w:r>
      <w:r w:rsidR="00EA5CEE" w:rsidRPr="005778B0">
        <w:rPr>
          <w:rFonts w:ascii="Arial" w:hAnsi="Arial" w:cs="Arial"/>
          <w:sz w:val="24"/>
          <w:szCs w:val="24"/>
          <w:lang w:val="id-ID"/>
        </w:rPr>
        <w:t xml:space="preserve">April – Juni </w:t>
      </w:r>
      <w:r w:rsidRPr="005778B0">
        <w:rPr>
          <w:rFonts w:ascii="Arial" w:hAnsi="Arial" w:cs="Arial"/>
          <w:sz w:val="24"/>
          <w:szCs w:val="24"/>
          <w:lang w:val="id-ID"/>
        </w:rPr>
        <w:t xml:space="preserve"> 200</w:t>
      </w:r>
      <w:r w:rsidR="00EA5CEE" w:rsidRPr="005778B0">
        <w:rPr>
          <w:rFonts w:ascii="Arial" w:hAnsi="Arial" w:cs="Arial"/>
          <w:sz w:val="24"/>
          <w:szCs w:val="24"/>
          <w:lang w:val="id-ID"/>
        </w:rPr>
        <w:t>9</w:t>
      </w:r>
    </w:p>
    <w:p w:rsidR="002E5FE2" w:rsidRPr="005778B0" w:rsidRDefault="002E5FE2" w:rsidP="00A538C1">
      <w:pPr>
        <w:pStyle w:val="ListParagraph"/>
        <w:numPr>
          <w:ilvl w:val="0"/>
          <w:numId w:val="8"/>
        </w:numPr>
        <w:spacing w:after="0" w:line="480" w:lineRule="auto"/>
        <w:contextualSpacing w:val="0"/>
        <w:jc w:val="both"/>
        <w:rPr>
          <w:rFonts w:ascii="Arial" w:hAnsi="Arial" w:cs="Arial"/>
          <w:sz w:val="24"/>
          <w:szCs w:val="24"/>
          <w:lang w:val="id-ID"/>
        </w:rPr>
      </w:pPr>
      <w:r w:rsidRPr="005778B0">
        <w:rPr>
          <w:rFonts w:ascii="Arial" w:hAnsi="Arial" w:cs="Arial"/>
          <w:sz w:val="24"/>
          <w:szCs w:val="24"/>
          <w:lang w:val="id-ID"/>
        </w:rPr>
        <w:t>Lokasi</w:t>
      </w:r>
    </w:p>
    <w:p w:rsidR="00C936A7" w:rsidRPr="00752E6B" w:rsidRDefault="002E5FE2" w:rsidP="00A538C1">
      <w:pPr>
        <w:spacing w:after="0" w:line="480" w:lineRule="auto"/>
        <w:ind w:left="720"/>
        <w:jc w:val="both"/>
        <w:rPr>
          <w:rFonts w:ascii="Arial" w:hAnsi="Arial" w:cs="Arial"/>
          <w:sz w:val="24"/>
          <w:szCs w:val="24"/>
          <w:lang w:val="sv-SE"/>
        </w:rPr>
      </w:pPr>
      <w:r w:rsidRPr="005778B0">
        <w:rPr>
          <w:rFonts w:ascii="Arial" w:hAnsi="Arial" w:cs="Arial"/>
          <w:sz w:val="24"/>
          <w:szCs w:val="24"/>
        </w:rPr>
        <w:t xml:space="preserve">Lokasi penelitian ini dilakukan di </w:t>
      </w:r>
      <w:r w:rsidR="00EA5CEE" w:rsidRPr="005778B0">
        <w:rPr>
          <w:rFonts w:ascii="Arial" w:hAnsi="Arial" w:cs="Arial"/>
          <w:sz w:val="24"/>
          <w:szCs w:val="24"/>
        </w:rPr>
        <w:t xml:space="preserve">Kwarasan, Nogotirto dengan mengambil limbah tomat </w:t>
      </w:r>
      <w:r w:rsidR="00C936A7" w:rsidRPr="00C936A7">
        <w:rPr>
          <w:rFonts w:ascii="Arial" w:hAnsi="Arial" w:cs="Arial"/>
          <w:sz w:val="24"/>
          <w:szCs w:val="24"/>
          <w:lang w:val="sv-SE"/>
        </w:rPr>
        <w:t>dan sampah organi</w:t>
      </w:r>
      <w:r w:rsidR="00C936A7">
        <w:rPr>
          <w:rFonts w:ascii="Arial" w:hAnsi="Arial" w:cs="Arial"/>
          <w:sz w:val="24"/>
          <w:szCs w:val="24"/>
          <w:lang w:val="sv-SE"/>
        </w:rPr>
        <w:t>k</w:t>
      </w:r>
      <w:r w:rsidR="00C936A7" w:rsidRPr="00C936A7">
        <w:rPr>
          <w:rFonts w:ascii="Arial" w:hAnsi="Arial" w:cs="Arial"/>
          <w:sz w:val="24"/>
          <w:szCs w:val="24"/>
          <w:lang w:val="sv-SE"/>
        </w:rPr>
        <w:t xml:space="preserve"> </w:t>
      </w:r>
      <w:r w:rsidR="00EA5CEE" w:rsidRPr="005778B0">
        <w:rPr>
          <w:rFonts w:ascii="Arial" w:hAnsi="Arial" w:cs="Arial"/>
          <w:sz w:val="24"/>
          <w:szCs w:val="24"/>
        </w:rPr>
        <w:t>di Pas</w:t>
      </w:r>
      <w:r w:rsidR="004210A6" w:rsidRPr="005778B0">
        <w:rPr>
          <w:rFonts w:ascii="Arial" w:hAnsi="Arial" w:cs="Arial"/>
          <w:sz w:val="24"/>
          <w:szCs w:val="24"/>
        </w:rPr>
        <w:t>ar Buah dan Sayur Ambarketawang</w:t>
      </w:r>
    </w:p>
    <w:p w:rsidR="00601AF7" w:rsidRPr="00E3749A" w:rsidRDefault="004210A6" w:rsidP="00A538C1">
      <w:pPr>
        <w:spacing w:after="0" w:line="480" w:lineRule="auto"/>
        <w:ind w:left="720"/>
        <w:jc w:val="both"/>
        <w:rPr>
          <w:rFonts w:ascii="Arial" w:hAnsi="Arial" w:cs="Arial"/>
          <w:sz w:val="24"/>
          <w:szCs w:val="24"/>
          <w:lang w:val="sv-SE"/>
        </w:rPr>
      </w:pPr>
      <w:r w:rsidRPr="005778B0">
        <w:rPr>
          <w:rFonts w:ascii="Arial" w:hAnsi="Arial" w:cs="Arial"/>
          <w:sz w:val="24"/>
          <w:szCs w:val="24"/>
        </w:rPr>
        <w:t xml:space="preserve"> </w:t>
      </w:r>
    </w:p>
    <w:p w:rsidR="00B7592A" w:rsidRPr="00B7756A" w:rsidRDefault="00C936A7" w:rsidP="00C936A7">
      <w:pPr>
        <w:numPr>
          <w:ilvl w:val="0"/>
          <w:numId w:val="1"/>
        </w:numPr>
        <w:spacing w:after="0" w:line="480" w:lineRule="auto"/>
        <w:ind w:left="360"/>
        <w:jc w:val="both"/>
        <w:rPr>
          <w:rFonts w:ascii="Arial" w:hAnsi="Arial" w:cs="Arial"/>
          <w:b/>
          <w:sz w:val="24"/>
          <w:szCs w:val="24"/>
        </w:rPr>
      </w:pPr>
      <w:r w:rsidRPr="00B7756A">
        <w:rPr>
          <w:rFonts w:ascii="Arial" w:hAnsi="Arial" w:cs="Arial"/>
          <w:b/>
          <w:sz w:val="24"/>
          <w:szCs w:val="24"/>
          <w:lang w:val="en-US"/>
        </w:rPr>
        <w:t>Keaslian Penelitian</w:t>
      </w:r>
    </w:p>
    <w:p w:rsidR="00BC2984" w:rsidRPr="00BD284C" w:rsidRDefault="00BC2984" w:rsidP="00BC2984">
      <w:pPr>
        <w:pStyle w:val="ListParagraph"/>
        <w:spacing w:after="0" w:line="480" w:lineRule="auto"/>
        <w:ind w:left="426"/>
        <w:jc w:val="both"/>
        <w:rPr>
          <w:rFonts w:ascii="Arial" w:hAnsi="Arial" w:cs="Arial"/>
          <w:sz w:val="24"/>
          <w:szCs w:val="24"/>
          <w:lang w:val="id-ID"/>
        </w:rPr>
      </w:pPr>
      <w:r w:rsidRPr="00BC2984">
        <w:rPr>
          <w:rFonts w:ascii="Arial" w:hAnsi="Arial" w:cs="Arial"/>
          <w:sz w:val="24"/>
          <w:szCs w:val="24"/>
          <w:lang w:val="id-ID"/>
        </w:rPr>
        <w:t xml:space="preserve">Penelitian ini mengacu pada penelitian terdahulu, yaitu : </w:t>
      </w:r>
      <w:r w:rsidR="00BD284C" w:rsidRPr="00BD284C">
        <w:rPr>
          <w:rFonts w:ascii="Arial" w:hAnsi="Arial" w:cs="Arial"/>
          <w:sz w:val="24"/>
          <w:szCs w:val="24"/>
          <w:lang w:val="id-ID"/>
        </w:rPr>
        <w:t>Maria Ulfa</w:t>
      </w:r>
      <w:r w:rsidRPr="00BC2984">
        <w:rPr>
          <w:rFonts w:ascii="Arial" w:hAnsi="Arial" w:cs="Arial"/>
          <w:sz w:val="24"/>
          <w:szCs w:val="24"/>
          <w:lang w:val="id-ID"/>
        </w:rPr>
        <w:t xml:space="preserve"> (</w:t>
      </w:r>
      <w:r w:rsidR="00BD284C" w:rsidRPr="00BD284C">
        <w:rPr>
          <w:rFonts w:ascii="Arial" w:hAnsi="Arial" w:cs="Arial"/>
          <w:sz w:val="24"/>
          <w:szCs w:val="24"/>
          <w:lang w:val="id-ID"/>
        </w:rPr>
        <w:t>2006</w:t>
      </w:r>
      <w:r w:rsidRPr="00BC2984">
        <w:rPr>
          <w:rFonts w:ascii="Arial" w:hAnsi="Arial" w:cs="Arial"/>
          <w:sz w:val="24"/>
          <w:szCs w:val="24"/>
          <w:lang w:val="id-ID"/>
        </w:rPr>
        <w:t xml:space="preserve">), dengan judul </w:t>
      </w:r>
      <w:r w:rsidRPr="006E29FB">
        <w:rPr>
          <w:rFonts w:ascii="Arial" w:hAnsi="Arial" w:cs="Arial"/>
          <w:sz w:val="24"/>
          <w:szCs w:val="24"/>
          <w:lang w:val="id-ID"/>
        </w:rPr>
        <w:t>“</w:t>
      </w:r>
      <w:r w:rsidR="00BD284C" w:rsidRPr="006E29FB">
        <w:rPr>
          <w:rFonts w:ascii="Arial" w:hAnsi="Arial" w:cs="Arial"/>
          <w:sz w:val="24"/>
          <w:szCs w:val="24"/>
          <w:lang w:val="sv-SE"/>
        </w:rPr>
        <w:t>penggunaan inokulan EM4, kotoran kuda dan limbah tomat dalam proses pengomposan</w:t>
      </w:r>
      <w:r w:rsidRPr="006E29FB">
        <w:rPr>
          <w:rFonts w:ascii="Arial" w:hAnsi="Arial" w:cs="Arial"/>
          <w:sz w:val="24"/>
          <w:szCs w:val="24"/>
          <w:lang w:val="id-ID"/>
        </w:rPr>
        <w:t>”.</w:t>
      </w:r>
      <w:r w:rsidRPr="00BC2984">
        <w:rPr>
          <w:rFonts w:ascii="Arial" w:hAnsi="Arial" w:cs="Arial"/>
          <w:sz w:val="24"/>
          <w:szCs w:val="24"/>
          <w:lang w:val="id-ID"/>
        </w:rPr>
        <w:t xml:space="preserve"> Penelitiannya </w:t>
      </w:r>
      <w:r w:rsidR="00BD284C" w:rsidRPr="00BD284C">
        <w:rPr>
          <w:rFonts w:ascii="Arial" w:hAnsi="Arial" w:cs="Arial"/>
          <w:sz w:val="24"/>
          <w:szCs w:val="24"/>
          <w:lang w:val="id-ID"/>
        </w:rPr>
        <w:t>adalah membuat kompos menggunakan inokulan</w:t>
      </w:r>
      <w:r w:rsidR="00870E6F" w:rsidRPr="00CC4C14">
        <w:rPr>
          <w:rFonts w:ascii="Arial" w:hAnsi="Arial" w:cs="Arial"/>
          <w:sz w:val="24"/>
          <w:szCs w:val="24"/>
          <w:lang w:val="id-ID"/>
        </w:rPr>
        <w:t xml:space="preserve"> EM-4, kotoran kuda, dan limbah tomat konsentrasi</w:t>
      </w:r>
      <w:r w:rsidR="00177B5C" w:rsidRPr="00CC4C14">
        <w:rPr>
          <w:rFonts w:ascii="Arial" w:hAnsi="Arial" w:cs="Arial"/>
          <w:sz w:val="24"/>
          <w:szCs w:val="24"/>
          <w:lang w:val="id-ID"/>
        </w:rPr>
        <w:t xml:space="preserve"> 50 % sebanyak</w:t>
      </w:r>
      <w:r w:rsidR="00870E6F" w:rsidRPr="00CC4C14">
        <w:rPr>
          <w:rFonts w:ascii="Arial" w:hAnsi="Arial" w:cs="Arial"/>
          <w:sz w:val="24"/>
          <w:szCs w:val="24"/>
          <w:lang w:val="id-ID"/>
        </w:rPr>
        <w:t xml:space="preserve"> 500 ml untuk 5 kg sampah kedelai</w:t>
      </w:r>
      <w:r w:rsidRPr="00BC2984">
        <w:rPr>
          <w:rFonts w:ascii="Arial" w:hAnsi="Arial" w:cs="Arial"/>
          <w:sz w:val="24"/>
          <w:szCs w:val="24"/>
          <w:lang w:val="id-ID"/>
        </w:rPr>
        <w:t xml:space="preserve">. </w:t>
      </w:r>
      <w:r w:rsidRPr="00BD284C">
        <w:rPr>
          <w:rFonts w:ascii="Arial" w:hAnsi="Arial" w:cs="Arial"/>
          <w:sz w:val="24"/>
          <w:szCs w:val="24"/>
          <w:lang w:val="id-ID"/>
        </w:rPr>
        <w:t xml:space="preserve">Perbedaan penelitian yang peneliti lakukan adalah : </w:t>
      </w:r>
    </w:p>
    <w:p w:rsidR="00870E6F" w:rsidRDefault="00BC2984" w:rsidP="00870E6F">
      <w:pPr>
        <w:pStyle w:val="ListParagraph"/>
        <w:numPr>
          <w:ilvl w:val="3"/>
          <w:numId w:val="6"/>
        </w:numPr>
        <w:spacing w:after="0" w:line="480" w:lineRule="auto"/>
        <w:ind w:left="720"/>
        <w:jc w:val="both"/>
        <w:rPr>
          <w:rFonts w:ascii="Arial" w:hAnsi="Arial" w:cs="Arial"/>
          <w:sz w:val="24"/>
          <w:szCs w:val="24"/>
          <w:lang w:val="sv-SE"/>
        </w:rPr>
      </w:pPr>
      <w:r w:rsidRPr="00BC2984">
        <w:rPr>
          <w:rFonts w:ascii="Arial" w:hAnsi="Arial" w:cs="Arial"/>
          <w:sz w:val="24"/>
          <w:szCs w:val="24"/>
          <w:lang w:val="sv-SE"/>
        </w:rPr>
        <w:t xml:space="preserve">Bahan </w:t>
      </w:r>
      <w:r w:rsidR="00870E6F">
        <w:rPr>
          <w:rFonts w:ascii="Arial" w:hAnsi="Arial" w:cs="Arial"/>
          <w:sz w:val="24"/>
          <w:szCs w:val="24"/>
          <w:lang w:val="sv-SE"/>
        </w:rPr>
        <w:t>pengomposan menggunakan sampah organik pasar</w:t>
      </w:r>
      <w:r w:rsidRPr="00BC2984">
        <w:rPr>
          <w:rFonts w:ascii="Arial" w:hAnsi="Arial" w:cs="Arial"/>
          <w:sz w:val="24"/>
          <w:szCs w:val="24"/>
          <w:lang w:val="sv-SE"/>
        </w:rPr>
        <w:t>.</w:t>
      </w:r>
    </w:p>
    <w:p w:rsidR="00870E6F" w:rsidRPr="00870E6F" w:rsidRDefault="00870E6F" w:rsidP="00870E6F">
      <w:pPr>
        <w:pStyle w:val="ListParagraph"/>
        <w:numPr>
          <w:ilvl w:val="3"/>
          <w:numId w:val="6"/>
        </w:numPr>
        <w:spacing w:after="0" w:line="480" w:lineRule="auto"/>
        <w:ind w:left="720"/>
        <w:jc w:val="both"/>
        <w:rPr>
          <w:rFonts w:ascii="Arial" w:hAnsi="Arial" w:cs="Arial"/>
          <w:sz w:val="24"/>
          <w:szCs w:val="24"/>
          <w:lang w:val="sv-SE"/>
        </w:rPr>
      </w:pPr>
      <w:r>
        <w:rPr>
          <w:rFonts w:ascii="Arial" w:hAnsi="Arial" w:cs="Arial"/>
          <w:sz w:val="24"/>
          <w:szCs w:val="24"/>
          <w:lang w:val="sv-SE"/>
        </w:rPr>
        <w:t>Penggunaan limbah tomat pada konsentrasi</w:t>
      </w:r>
      <w:r w:rsidR="00104F4B">
        <w:rPr>
          <w:rFonts w:ascii="Arial" w:hAnsi="Arial" w:cs="Arial"/>
          <w:sz w:val="24"/>
          <w:szCs w:val="24"/>
          <w:lang w:val="sv-SE"/>
        </w:rPr>
        <w:t xml:space="preserve"> 50% dengan </w:t>
      </w:r>
      <w:r w:rsidR="003D7361">
        <w:rPr>
          <w:rFonts w:ascii="Arial" w:hAnsi="Arial" w:cs="Arial"/>
          <w:sz w:val="24"/>
          <w:szCs w:val="24"/>
          <w:lang w:val="sv-SE"/>
        </w:rPr>
        <w:t xml:space="preserve">variasi </w:t>
      </w:r>
      <w:r w:rsidR="00104F4B">
        <w:rPr>
          <w:rFonts w:ascii="Arial" w:hAnsi="Arial" w:cs="Arial"/>
          <w:sz w:val="24"/>
          <w:szCs w:val="24"/>
          <w:lang w:val="sv-SE"/>
        </w:rPr>
        <w:t>dosis</w:t>
      </w:r>
      <w:r w:rsidR="00752E6B">
        <w:rPr>
          <w:rFonts w:ascii="Arial" w:hAnsi="Arial" w:cs="Arial"/>
          <w:sz w:val="24"/>
          <w:szCs w:val="24"/>
          <w:lang w:val="sv-SE"/>
        </w:rPr>
        <w:t xml:space="preserve"> 50 ml, 75 ml, dan 100 ml</w:t>
      </w:r>
      <w:r w:rsidR="00C115AC">
        <w:rPr>
          <w:rFonts w:ascii="Arial" w:hAnsi="Arial" w:cs="Arial"/>
          <w:sz w:val="24"/>
          <w:szCs w:val="24"/>
          <w:lang w:val="sv-SE"/>
        </w:rPr>
        <w:t>.</w:t>
      </w:r>
    </w:p>
    <w:sectPr w:rsidR="00870E6F" w:rsidRPr="00870E6F" w:rsidSect="00601AF7">
      <w:headerReference w:type="default" r:id="rId8"/>
      <w:footerReference w:type="default" r:id="rId9"/>
      <w:footerReference w:type="first" r:id="rId10"/>
      <w:pgSz w:w="11906" w:h="16838"/>
      <w:pgMar w:top="2268" w:right="1701" w:bottom="1260"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4A2F" w:rsidRDefault="00DC4A2F" w:rsidP="00055A3F">
      <w:pPr>
        <w:spacing w:after="0" w:line="240" w:lineRule="auto"/>
      </w:pPr>
      <w:r>
        <w:separator/>
      </w:r>
    </w:p>
  </w:endnote>
  <w:endnote w:type="continuationSeparator" w:id="1">
    <w:p w:rsidR="00DC4A2F" w:rsidRDefault="00DC4A2F" w:rsidP="00055A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56A" w:rsidRPr="00B7756A" w:rsidRDefault="00B7756A" w:rsidP="00B7756A">
    <w:pPr>
      <w:pStyle w:val="Footer"/>
      <w:jc w:val="center"/>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17D" w:rsidRPr="001F017D" w:rsidRDefault="001F017D" w:rsidP="001F017D">
    <w:pPr>
      <w:pStyle w:val="Footer"/>
      <w:jc w:val="center"/>
      <w:rPr>
        <w:rFonts w:ascii="Arial" w:hAnsi="Arial" w:cs="Arial"/>
        <w:sz w:val="24"/>
        <w:szCs w:val="24"/>
        <w:lang w:val="en-US"/>
      </w:rPr>
    </w:pPr>
    <w:r>
      <w:rPr>
        <w:rFonts w:ascii="Arial" w:hAnsi="Arial" w:cs="Arial"/>
        <w:sz w:val="24"/>
        <w:szCs w:val="24"/>
        <w:lang w:val="en-US"/>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4A2F" w:rsidRDefault="00DC4A2F" w:rsidP="00055A3F">
      <w:pPr>
        <w:spacing w:after="0" w:line="240" w:lineRule="auto"/>
      </w:pPr>
      <w:r>
        <w:separator/>
      </w:r>
    </w:p>
  </w:footnote>
  <w:footnote w:type="continuationSeparator" w:id="1">
    <w:p w:rsidR="00DC4A2F" w:rsidRDefault="00DC4A2F" w:rsidP="00055A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17D" w:rsidRPr="001F017D" w:rsidRDefault="000C2DC5">
    <w:pPr>
      <w:pStyle w:val="Header"/>
      <w:jc w:val="right"/>
      <w:rPr>
        <w:rFonts w:ascii="Arial" w:hAnsi="Arial" w:cs="Arial"/>
        <w:sz w:val="24"/>
        <w:szCs w:val="24"/>
      </w:rPr>
    </w:pPr>
    <w:r w:rsidRPr="001F017D">
      <w:rPr>
        <w:rFonts w:ascii="Arial" w:hAnsi="Arial" w:cs="Arial"/>
        <w:sz w:val="24"/>
        <w:szCs w:val="24"/>
      </w:rPr>
      <w:fldChar w:fldCharType="begin"/>
    </w:r>
    <w:r w:rsidR="001F017D" w:rsidRPr="001F017D">
      <w:rPr>
        <w:rFonts w:ascii="Arial" w:hAnsi="Arial" w:cs="Arial"/>
        <w:sz w:val="24"/>
        <w:szCs w:val="24"/>
      </w:rPr>
      <w:instrText xml:space="preserve"> PAGE   \* MERGEFORMAT </w:instrText>
    </w:r>
    <w:r w:rsidRPr="001F017D">
      <w:rPr>
        <w:rFonts w:ascii="Arial" w:hAnsi="Arial" w:cs="Arial"/>
        <w:sz w:val="24"/>
        <w:szCs w:val="24"/>
      </w:rPr>
      <w:fldChar w:fldCharType="separate"/>
    </w:r>
    <w:r w:rsidR="001D6AD6">
      <w:rPr>
        <w:rFonts w:ascii="Arial" w:hAnsi="Arial" w:cs="Arial"/>
        <w:noProof/>
        <w:sz w:val="24"/>
        <w:szCs w:val="24"/>
      </w:rPr>
      <w:t>4</w:t>
    </w:r>
    <w:r w:rsidRPr="001F017D">
      <w:rPr>
        <w:rFonts w:ascii="Arial" w:hAnsi="Arial" w:cs="Arial"/>
        <w:sz w:val="24"/>
        <w:szCs w:val="24"/>
      </w:rPr>
      <w:fldChar w:fldCharType="end"/>
    </w:r>
  </w:p>
  <w:p w:rsidR="001F017D" w:rsidRDefault="001F01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58D3"/>
    <w:multiLevelType w:val="hybridMultilevel"/>
    <w:tmpl w:val="671C3816"/>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D73259"/>
    <w:multiLevelType w:val="hybridMultilevel"/>
    <w:tmpl w:val="98DEFBFA"/>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300565F"/>
    <w:multiLevelType w:val="hybridMultilevel"/>
    <w:tmpl w:val="73DEA53E"/>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4903531"/>
    <w:multiLevelType w:val="hybridMultilevel"/>
    <w:tmpl w:val="97B44160"/>
    <w:lvl w:ilvl="0" w:tplc="BE762DCC">
      <w:start w:val="1"/>
      <w:numFmt w:val="decimal"/>
      <w:lvlText w:val="%1)"/>
      <w:lvlJc w:val="left"/>
      <w:pPr>
        <w:ind w:left="1440" w:hanging="360"/>
      </w:pPr>
      <w:rPr>
        <w:rFonts w:ascii="Arial" w:eastAsia="Times New Roman" w:hAnsi="Arial"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051657B6"/>
    <w:multiLevelType w:val="hybridMultilevel"/>
    <w:tmpl w:val="3D1CBB36"/>
    <w:lvl w:ilvl="0" w:tplc="BE762DCC">
      <w:start w:val="1"/>
      <w:numFmt w:val="decimal"/>
      <w:lvlText w:val="%1)"/>
      <w:lvlJc w:val="left"/>
      <w:pPr>
        <w:ind w:left="1440" w:hanging="360"/>
      </w:pPr>
      <w:rPr>
        <w:rFonts w:ascii="Arial" w:eastAsia="Times New Roman" w:hAnsi="Arial"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06482D31"/>
    <w:multiLevelType w:val="hybridMultilevel"/>
    <w:tmpl w:val="FD3A1D84"/>
    <w:lvl w:ilvl="0" w:tplc="0409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CCD590B"/>
    <w:multiLevelType w:val="hybridMultilevel"/>
    <w:tmpl w:val="780CF498"/>
    <w:lvl w:ilvl="0" w:tplc="04090019">
      <w:start w:val="1"/>
      <w:numFmt w:val="lowerLetter"/>
      <w:lvlText w:val="%1."/>
      <w:lvlJc w:val="left"/>
      <w:pPr>
        <w:ind w:left="1530" w:hanging="360"/>
      </w:p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7">
    <w:nsid w:val="0E1911F9"/>
    <w:multiLevelType w:val="hybridMultilevel"/>
    <w:tmpl w:val="671C3816"/>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6673430"/>
    <w:multiLevelType w:val="hybridMultilevel"/>
    <w:tmpl w:val="C2720ED4"/>
    <w:lvl w:ilvl="0" w:tplc="0409000F">
      <w:start w:val="1"/>
      <w:numFmt w:val="decimal"/>
      <w:lvlText w:val="%1."/>
      <w:lvlJc w:val="left"/>
      <w:pPr>
        <w:ind w:left="1530" w:hanging="360"/>
      </w:p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9">
    <w:nsid w:val="203A0A98"/>
    <w:multiLevelType w:val="hybridMultilevel"/>
    <w:tmpl w:val="207C7B3C"/>
    <w:lvl w:ilvl="0" w:tplc="0409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23EC5B82"/>
    <w:multiLevelType w:val="hybridMultilevel"/>
    <w:tmpl w:val="8FDA035A"/>
    <w:lvl w:ilvl="0" w:tplc="0409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EEE247C"/>
    <w:multiLevelType w:val="hybridMultilevel"/>
    <w:tmpl w:val="E2E2799A"/>
    <w:lvl w:ilvl="0" w:tplc="0409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3066049F"/>
    <w:multiLevelType w:val="hybridMultilevel"/>
    <w:tmpl w:val="0D921670"/>
    <w:lvl w:ilvl="0" w:tplc="04090019">
      <w:start w:val="1"/>
      <w:numFmt w:val="lowerLetter"/>
      <w:lvlText w:val="%1."/>
      <w:lvlJc w:val="left"/>
      <w:pPr>
        <w:ind w:left="108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3">
    <w:nsid w:val="3548386E"/>
    <w:multiLevelType w:val="hybridMultilevel"/>
    <w:tmpl w:val="452AC42E"/>
    <w:lvl w:ilvl="0" w:tplc="0409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95707C6"/>
    <w:multiLevelType w:val="hybridMultilevel"/>
    <w:tmpl w:val="D73EE6E6"/>
    <w:lvl w:ilvl="0" w:tplc="0409000F">
      <w:start w:val="1"/>
      <w:numFmt w:val="decimal"/>
      <w:lvlText w:val="%1."/>
      <w:lvlJc w:val="left"/>
      <w:pPr>
        <w:ind w:left="1080" w:hanging="360"/>
      </w:pPr>
      <w:rPr>
        <w:rFonts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5">
    <w:nsid w:val="46BC4FFB"/>
    <w:multiLevelType w:val="hybridMultilevel"/>
    <w:tmpl w:val="42DA120C"/>
    <w:lvl w:ilvl="0" w:tplc="0409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490B5F14"/>
    <w:multiLevelType w:val="hybridMultilevel"/>
    <w:tmpl w:val="BE64A944"/>
    <w:lvl w:ilvl="0" w:tplc="0409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4BE72865"/>
    <w:multiLevelType w:val="hybridMultilevel"/>
    <w:tmpl w:val="CDF488E6"/>
    <w:lvl w:ilvl="0" w:tplc="04090019">
      <w:start w:val="1"/>
      <w:numFmt w:val="lowerLetter"/>
      <w:lvlText w:val="%1."/>
      <w:lvlJc w:val="left"/>
      <w:pPr>
        <w:ind w:left="1530" w:hanging="360"/>
      </w:p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18">
    <w:nsid w:val="510E3D31"/>
    <w:multiLevelType w:val="hybridMultilevel"/>
    <w:tmpl w:val="74FEC3EA"/>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4CE3665"/>
    <w:multiLevelType w:val="hybridMultilevel"/>
    <w:tmpl w:val="0D6C5C32"/>
    <w:lvl w:ilvl="0" w:tplc="0409000F">
      <w:start w:val="1"/>
      <w:numFmt w:val="decimal"/>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20">
    <w:nsid w:val="56CD46FB"/>
    <w:multiLevelType w:val="hybridMultilevel"/>
    <w:tmpl w:val="615C9034"/>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76A3750"/>
    <w:multiLevelType w:val="hybridMultilevel"/>
    <w:tmpl w:val="8F2AB6CC"/>
    <w:lvl w:ilvl="0" w:tplc="0409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5C167197"/>
    <w:multiLevelType w:val="hybridMultilevel"/>
    <w:tmpl w:val="0194CF74"/>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5C377708"/>
    <w:multiLevelType w:val="hybridMultilevel"/>
    <w:tmpl w:val="890629A6"/>
    <w:lvl w:ilvl="0" w:tplc="04090019">
      <w:start w:val="1"/>
      <w:numFmt w:val="lowerLetter"/>
      <w:lvlText w:val="%1."/>
      <w:lvlJc w:val="left"/>
      <w:pPr>
        <w:ind w:left="1530" w:hanging="360"/>
      </w:p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24">
    <w:nsid w:val="60457EC0"/>
    <w:multiLevelType w:val="hybridMultilevel"/>
    <w:tmpl w:val="C944C0D6"/>
    <w:lvl w:ilvl="0" w:tplc="0409000F">
      <w:start w:val="1"/>
      <w:numFmt w:val="decimal"/>
      <w:lvlText w:val="%1."/>
      <w:lvlJc w:val="left"/>
      <w:pPr>
        <w:ind w:left="1530" w:hanging="360"/>
      </w:p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25">
    <w:nsid w:val="60CD54F2"/>
    <w:multiLevelType w:val="hybridMultilevel"/>
    <w:tmpl w:val="D5C2EBC0"/>
    <w:lvl w:ilvl="0" w:tplc="0409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1DD1553"/>
    <w:multiLevelType w:val="hybridMultilevel"/>
    <w:tmpl w:val="75E40892"/>
    <w:lvl w:ilvl="0" w:tplc="C78AAD2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66035B4E"/>
    <w:multiLevelType w:val="hybridMultilevel"/>
    <w:tmpl w:val="2D9C2D2A"/>
    <w:lvl w:ilvl="0" w:tplc="0409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695367DE"/>
    <w:multiLevelType w:val="hybridMultilevel"/>
    <w:tmpl w:val="12DAB6A8"/>
    <w:lvl w:ilvl="0" w:tplc="04090019">
      <w:start w:val="1"/>
      <w:numFmt w:val="lowerLetter"/>
      <w:lvlText w:val="%1."/>
      <w:lvlJc w:val="left"/>
      <w:pPr>
        <w:ind w:left="1530" w:hanging="360"/>
      </w:p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29">
    <w:nsid w:val="69744C78"/>
    <w:multiLevelType w:val="hybridMultilevel"/>
    <w:tmpl w:val="A26E0236"/>
    <w:lvl w:ilvl="0" w:tplc="0409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0">
    <w:nsid w:val="69E67D3D"/>
    <w:multiLevelType w:val="hybridMultilevel"/>
    <w:tmpl w:val="CBFE515C"/>
    <w:lvl w:ilvl="0" w:tplc="0409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6C584034"/>
    <w:multiLevelType w:val="hybridMultilevel"/>
    <w:tmpl w:val="9CBAF74C"/>
    <w:lvl w:ilvl="0" w:tplc="0409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6D053393"/>
    <w:multiLevelType w:val="hybridMultilevel"/>
    <w:tmpl w:val="72C8C9BC"/>
    <w:lvl w:ilvl="0" w:tplc="BE762DCC">
      <w:start w:val="1"/>
      <w:numFmt w:val="decimal"/>
      <w:lvlText w:val="%1)"/>
      <w:lvlJc w:val="left"/>
      <w:pPr>
        <w:ind w:left="1080" w:hanging="360"/>
      </w:pPr>
      <w:rPr>
        <w:rFonts w:ascii="Arial" w:eastAsia="Times New Roman" w:hAnsi="Arial"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6DB47299"/>
    <w:multiLevelType w:val="hybridMultilevel"/>
    <w:tmpl w:val="D5C2EBC0"/>
    <w:lvl w:ilvl="0" w:tplc="0409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635276B"/>
    <w:multiLevelType w:val="hybridMultilevel"/>
    <w:tmpl w:val="CF4AE406"/>
    <w:lvl w:ilvl="0" w:tplc="0409000F">
      <w:start w:val="1"/>
      <w:numFmt w:val="decimal"/>
      <w:lvlText w:val="%1."/>
      <w:lvlJc w:val="left"/>
      <w:pPr>
        <w:ind w:left="1530" w:hanging="360"/>
      </w:p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35">
    <w:nsid w:val="7A167362"/>
    <w:multiLevelType w:val="hybridMultilevel"/>
    <w:tmpl w:val="70447802"/>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nsid w:val="7A171FF2"/>
    <w:multiLevelType w:val="hybridMultilevel"/>
    <w:tmpl w:val="8BB069C0"/>
    <w:lvl w:ilvl="0" w:tplc="0409000F">
      <w:start w:val="1"/>
      <w:numFmt w:val="decimal"/>
      <w:lvlText w:val="%1."/>
      <w:lvlJc w:val="left"/>
      <w:pPr>
        <w:ind w:left="1530" w:hanging="360"/>
      </w:p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37">
    <w:nsid w:val="7C506E53"/>
    <w:multiLevelType w:val="hybridMultilevel"/>
    <w:tmpl w:val="420E7B7E"/>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3"/>
  </w:num>
  <w:num w:numId="2">
    <w:abstractNumId w:val="11"/>
  </w:num>
  <w:num w:numId="3">
    <w:abstractNumId w:val="29"/>
  </w:num>
  <w:num w:numId="4">
    <w:abstractNumId w:val="15"/>
  </w:num>
  <w:num w:numId="5">
    <w:abstractNumId w:val="16"/>
  </w:num>
  <w:num w:numId="6">
    <w:abstractNumId w:val="14"/>
  </w:num>
  <w:num w:numId="7">
    <w:abstractNumId w:val="12"/>
  </w:num>
  <w:num w:numId="8">
    <w:abstractNumId w:val="0"/>
  </w:num>
  <w:num w:numId="9">
    <w:abstractNumId w:val="25"/>
  </w:num>
  <w:num w:numId="10">
    <w:abstractNumId w:val="18"/>
  </w:num>
  <w:num w:numId="11">
    <w:abstractNumId w:val="21"/>
  </w:num>
  <w:num w:numId="12">
    <w:abstractNumId w:val="30"/>
  </w:num>
  <w:num w:numId="13">
    <w:abstractNumId w:val="31"/>
  </w:num>
  <w:num w:numId="14">
    <w:abstractNumId w:val="9"/>
  </w:num>
  <w:num w:numId="15">
    <w:abstractNumId w:val="37"/>
  </w:num>
  <w:num w:numId="16">
    <w:abstractNumId w:val="20"/>
  </w:num>
  <w:num w:numId="17">
    <w:abstractNumId w:val="34"/>
  </w:num>
  <w:num w:numId="18">
    <w:abstractNumId w:val="8"/>
  </w:num>
  <w:num w:numId="19">
    <w:abstractNumId w:val="24"/>
  </w:num>
  <w:num w:numId="20">
    <w:abstractNumId w:val="36"/>
  </w:num>
  <w:num w:numId="21">
    <w:abstractNumId w:val="7"/>
  </w:num>
  <w:num w:numId="22">
    <w:abstractNumId w:val="32"/>
  </w:num>
  <w:num w:numId="23">
    <w:abstractNumId w:val="4"/>
  </w:num>
  <w:num w:numId="24">
    <w:abstractNumId w:val="3"/>
  </w:num>
  <w:num w:numId="25">
    <w:abstractNumId w:val="27"/>
  </w:num>
  <w:num w:numId="26">
    <w:abstractNumId w:val="13"/>
  </w:num>
  <w:num w:numId="27">
    <w:abstractNumId w:val="6"/>
  </w:num>
  <w:num w:numId="28">
    <w:abstractNumId w:val="28"/>
  </w:num>
  <w:num w:numId="29">
    <w:abstractNumId w:val="23"/>
  </w:num>
  <w:num w:numId="30">
    <w:abstractNumId w:val="17"/>
  </w:num>
  <w:num w:numId="31">
    <w:abstractNumId w:val="2"/>
  </w:num>
  <w:num w:numId="32">
    <w:abstractNumId w:val="22"/>
  </w:num>
  <w:num w:numId="33">
    <w:abstractNumId w:val="35"/>
  </w:num>
  <w:num w:numId="34">
    <w:abstractNumId w:val="26"/>
  </w:num>
  <w:num w:numId="35">
    <w:abstractNumId w:val="19"/>
  </w:num>
  <w:num w:numId="36">
    <w:abstractNumId w:val="5"/>
  </w:num>
  <w:num w:numId="37">
    <w:abstractNumId w:val="10"/>
  </w:num>
  <w:num w:numId="3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C5AE0"/>
    <w:rsid w:val="000147CB"/>
    <w:rsid w:val="000160EA"/>
    <w:rsid w:val="00021B7C"/>
    <w:rsid w:val="00021C20"/>
    <w:rsid w:val="000503A7"/>
    <w:rsid w:val="00055A3F"/>
    <w:rsid w:val="000622E0"/>
    <w:rsid w:val="00080566"/>
    <w:rsid w:val="000859F2"/>
    <w:rsid w:val="00086111"/>
    <w:rsid w:val="00087C92"/>
    <w:rsid w:val="00087F80"/>
    <w:rsid w:val="00093B26"/>
    <w:rsid w:val="00097877"/>
    <w:rsid w:val="000B41E6"/>
    <w:rsid w:val="000C1AC4"/>
    <w:rsid w:val="000C2DC5"/>
    <w:rsid w:val="000E35E8"/>
    <w:rsid w:val="000F600D"/>
    <w:rsid w:val="00104F4B"/>
    <w:rsid w:val="00107EE8"/>
    <w:rsid w:val="00123161"/>
    <w:rsid w:val="00125C47"/>
    <w:rsid w:val="00126EF4"/>
    <w:rsid w:val="00135D16"/>
    <w:rsid w:val="00144A17"/>
    <w:rsid w:val="00146CBF"/>
    <w:rsid w:val="001505FF"/>
    <w:rsid w:val="001509B8"/>
    <w:rsid w:val="00160E1F"/>
    <w:rsid w:val="00161A15"/>
    <w:rsid w:val="00177B5C"/>
    <w:rsid w:val="00180E16"/>
    <w:rsid w:val="001C17C0"/>
    <w:rsid w:val="001D6AD6"/>
    <w:rsid w:val="001E5C2D"/>
    <w:rsid w:val="001F017D"/>
    <w:rsid w:val="002035F4"/>
    <w:rsid w:val="00205653"/>
    <w:rsid w:val="0020633B"/>
    <w:rsid w:val="002072A0"/>
    <w:rsid w:val="002208CE"/>
    <w:rsid w:val="00224BBC"/>
    <w:rsid w:val="00231DC9"/>
    <w:rsid w:val="00232D09"/>
    <w:rsid w:val="00255563"/>
    <w:rsid w:val="00257426"/>
    <w:rsid w:val="00265FD4"/>
    <w:rsid w:val="0027043F"/>
    <w:rsid w:val="00271EF9"/>
    <w:rsid w:val="002919A8"/>
    <w:rsid w:val="002975E8"/>
    <w:rsid w:val="002A4A5A"/>
    <w:rsid w:val="002A6708"/>
    <w:rsid w:val="002A6EE1"/>
    <w:rsid w:val="002C5A42"/>
    <w:rsid w:val="002D4B01"/>
    <w:rsid w:val="002E1058"/>
    <w:rsid w:val="002E35D0"/>
    <w:rsid w:val="002E465E"/>
    <w:rsid w:val="002E5FE2"/>
    <w:rsid w:val="002F5134"/>
    <w:rsid w:val="0031220E"/>
    <w:rsid w:val="0032180B"/>
    <w:rsid w:val="00322C07"/>
    <w:rsid w:val="00332B42"/>
    <w:rsid w:val="00354065"/>
    <w:rsid w:val="00354CCE"/>
    <w:rsid w:val="00360F9A"/>
    <w:rsid w:val="00363356"/>
    <w:rsid w:val="00382356"/>
    <w:rsid w:val="003A0DB0"/>
    <w:rsid w:val="003B3C4B"/>
    <w:rsid w:val="003D00D4"/>
    <w:rsid w:val="003D078B"/>
    <w:rsid w:val="003D13E7"/>
    <w:rsid w:val="003D225C"/>
    <w:rsid w:val="003D7361"/>
    <w:rsid w:val="003D7EE5"/>
    <w:rsid w:val="003F1065"/>
    <w:rsid w:val="00405C27"/>
    <w:rsid w:val="004076DD"/>
    <w:rsid w:val="00410BBD"/>
    <w:rsid w:val="004149BC"/>
    <w:rsid w:val="00420054"/>
    <w:rsid w:val="004210A6"/>
    <w:rsid w:val="00455D61"/>
    <w:rsid w:val="004626AA"/>
    <w:rsid w:val="00465AE9"/>
    <w:rsid w:val="00473187"/>
    <w:rsid w:val="004A23A9"/>
    <w:rsid w:val="004A5EB6"/>
    <w:rsid w:val="004A6420"/>
    <w:rsid w:val="004B25BD"/>
    <w:rsid w:val="004C2555"/>
    <w:rsid w:val="004D112D"/>
    <w:rsid w:val="004E13CC"/>
    <w:rsid w:val="004E55FF"/>
    <w:rsid w:val="004F4C30"/>
    <w:rsid w:val="00512101"/>
    <w:rsid w:val="00513AC8"/>
    <w:rsid w:val="00531389"/>
    <w:rsid w:val="0054693F"/>
    <w:rsid w:val="00551792"/>
    <w:rsid w:val="00555AED"/>
    <w:rsid w:val="00562AD3"/>
    <w:rsid w:val="005778B0"/>
    <w:rsid w:val="00582919"/>
    <w:rsid w:val="0058420E"/>
    <w:rsid w:val="005B1FE6"/>
    <w:rsid w:val="005D6F7B"/>
    <w:rsid w:val="005F2513"/>
    <w:rsid w:val="005F3537"/>
    <w:rsid w:val="005F470C"/>
    <w:rsid w:val="005F70DA"/>
    <w:rsid w:val="00601AF7"/>
    <w:rsid w:val="00601F5D"/>
    <w:rsid w:val="00602E1B"/>
    <w:rsid w:val="006161B1"/>
    <w:rsid w:val="006310C1"/>
    <w:rsid w:val="006417B5"/>
    <w:rsid w:val="006623EF"/>
    <w:rsid w:val="00680435"/>
    <w:rsid w:val="00692606"/>
    <w:rsid w:val="006A7366"/>
    <w:rsid w:val="006C1568"/>
    <w:rsid w:val="006D4482"/>
    <w:rsid w:val="006D628D"/>
    <w:rsid w:val="006E29FB"/>
    <w:rsid w:val="006E6BCC"/>
    <w:rsid w:val="006F1B05"/>
    <w:rsid w:val="00714B58"/>
    <w:rsid w:val="007343C8"/>
    <w:rsid w:val="00735228"/>
    <w:rsid w:val="00752E6B"/>
    <w:rsid w:val="007538FB"/>
    <w:rsid w:val="00755D68"/>
    <w:rsid w:val="0077682C"/>
    <w:rsid w:val="00777DDC"/>
    <w:rsid w:val="00785755"/>
    <w:rsid w:val="00786952"/>
    <w:rsid w:val="007D3DA1"/>
    <w:rsid w:val="007E5D04"/>
    <w:rsid w:val="007F388E"/>
    <w:rsid w:val="007F421B"/>
    <w:rsid w:val="007F59D7"/>
    <w:rsid w:val="00807C4C"/>
    <w:rsid w:val="008113D6"/>
    <w:rsid w:val="008137A6"/>
    <w:rsid w:val="0082119F"/>
    <w:rsid w:val="00833CF4"/>
    <w:rsid w:val="0084056C"/>
    <w:rsid w:val="008433A4"/>
    <w:rsid w:val="00863F84"/>
    <w:rsid w:val="008668E2"/>
    <w:rsid w:val="00870E6F"/>
    <w:rsid w:val="00874EE4"/>
    <w:rsid w:val="008A064F"/>
    <w:rsid w:val="008C5B92"/>
    <w:rsid w:val="008D1DB9"/>
    <w:rsid w:val="008D1F45"/>
    <w:rsid w:val="008E6628"/>
    <w:rsid w:val="008F0EC6"/>
    <w:rsid w:val="009027A3"/>
    <w:rsid w:val="0091181C"/>
    <w:rsid w:val="009258CE"/>
    <w:rsid w:val="009430C4"/>
    <w:rsid w:val="009471DA"/>
    <w:rsid w:val="00982F28"/>
    <w:rsid w:val="00983299"/>
    <w:rsid w:val="00983C97"/>
    <w:rsid w:val="00991DB7"/>
    <w:rsid w:val="009A0402"/>
    <w:rsid w:val="009B6CF7"/>
    <w:rsid w:val="009F020C"/>
    <w:rsid w:val="009F0608"/>
    <w:rsid w:val="009F0C78"/>
    <w:rsid w:val="009F0F50"/>
    <w:rsid w:val="009F402A"/>
    <w:rsid w:val="00A05956"/>
    <w:rsid w:val="00A125EC"/>
    <w:rsid w:val="00A1266C"/>
    <w:rsid w:val="00A15E23"/>
    <w:rsid w:val="00A162F3"/>
    <w:rsid w:val="00A23411"/>
    <w:rsid w:val="00A335B0"/>
    <w:rsid w:val="00A3556E"/>
    <w:rsid w:val="00A35F28"/>
    <w:rsid w:val="00A411B6"/>
    <w:rsid w:val="00A4267C"/>
    <w:rsid w:val="00A53271"/>
    <w:rsid w:val="00A538C1"/>
    <w:rsid w:val="00A637E1"/>
    <w:rsid w:val="00A72FAE"/>
    <w:rsid w:val="00A95E82"/>
    <w:rsid w:val="00A9667B"/>
    <w:rsid w:val="00A97922"/>
    <w:rsid w:val="00AC5AE0"/>
    <w:rsid w:val="00AD05D8"/>
    <w:rsid w:val="00B04AA4"/>
    <w:rsid w:val="00B241D0"/>
    <w:rsid w:val="00B27B08"/>
    <w:rsid w:val="00B30FD8"/>
    <w:rsid w:val="00B36296"/>
    <w:rsid w:val="00B40400"/>
    <w:rsid w:val="00B4346D"/>
    <w:rsid w:val="00B516F6"/>
    <w:rsid w:val="00B56ED9"/>
    <w:rsid w:val="00B62A51"/>
    <w:rsid w:val="00B7219B"/>
    <w:rsid w:val="00B73A3E"/>
    <w:rsid w:val="00B75011"/>
    <w:rsid w:val="00B7592A"/>
    <w:rsid w:val="00B7756A"/>
    <w:rsid w:val="00B92F5E"/>
    <w:rsid w:val="00B95FB5"/>
    <w:rsid w:val="00B973E4"/>
    <w:rsid w:val="00BB0DAB"/>
    <w:rsid w:val="00BB0FC8"/>
    <w:rsid w:val="00BB686D"/>
    <w:rsid w:val="00BC2984"/>
    <w:rsid w:val="00BC3D68"/>
    <w:rsid w:val="00BD1511"/>
    <w:rsid w:val="00BD1D6A"/>
    <w:rsid w:val="00BD284C"/>
    <w:rsid w:val="00BD4B77"/>
    <w:rsid w:val="00BE4155"/>
    <w:rsid w:val="00BF0699"/>
    <w:rsid w:val="00BF3C8C"/>
    <w:rsid w:val="00BF7A23"/>
    <w:rsid w:val="00C1017F"/>
    <w:rsid w:val="00C115AC"/>
    <w:rsid w:val="00C13C1A"/>
    <w:rsid w:val="00C362B3"/>
    <w:rsid w:val="00C45C59"/>
    <w:rsid w:val="00C6029F"/>
    <w:rsid w:val="00C62185"/>
    <w:rsid w:val="00C7096A"/>
    <w:rsid w:val="00C766C3"/>
    <w:rsid w:val="00C767A3"/>
    <w:rsid w:val="00C85A66"/>
    <w:rsid w:val="00C85C1B"/>
    <w:rsid w:val="00C930EA"/>
    <w:rsid w:val="00C936A7"/>
    <w:rsid w:val="00C94350"/>
    <w:rsid w:val="00CA074E"/>
    <w:rsid w:val="00CA1E40"/>
    <w:rsid w:val="00CB267D"/>
    <w:rsid w:val="00CC2FBD"/>
    <w:rsid w:val="00CC4382"/>
    <w:rsid w:val="00CC46A7"/>
    <w:rsid w:val="00CC4C14"/>
    <w:rsid w:val="00CE2D54"/>
    <w:rsid w:val="00D06ACE"/>
    <w:rsid w:val="00D237DD"/>
    <w:rsid w:val="00D316E0"/>
    <w:rsid w:val="00D42F0B"/>
    <w:rsid w:val="00D50FFF"/>
    <w:rsid w:val="00D73CE7"/>
    <w:rsid w:val="00D841AF"/>
    <w:rsid w:val="00DB7CC2"/>
    <w:rsid w:val="00DC4A2F"/>
    <w:rsid w:val="00E00EE8"/>
    <w:rsid w:val="00E1277D"/>
    <w:rsid w:val="00E27AA0"/>
    <w:rsid w:val="00E321DE"/>
    <w:rsid w:val="00E36F14"/>
    <w:rsid w:val="00E3749A"/>
    <w:rsid w:val="00E416B6"/>
    <w:rsid w:val="00E457D6"/>
    <w:rsid w:val="00E46016"/>
    <w:rsid w:val="00E460EE"/>
    <w:rsid w:val="00E5020E"/>
    <w:rsid w:val="00EA062D"/>
    <w:rsid w:val="00EA4D76"/>
    <w:rsid w:val="00EA5CEE"/>
    <w:rsid w:val="00EB007B"/>
    <w:rsid w:val="00EB4140"/>
    <w:rsid w:val="00EC15F0"/>
    <w:rsid w:val="00EC5077"/>
    <w:rsid w:val="00EC6CAE"/>
    <w:rsid w:val="00ED348B"/>
    <w:rsid w:val="00ED415D"/>
    <w:rsid w:val="00EF63F8"/>
    <w:rsid w:val="00F00804"/>
    <w:rsid w:val="00F164D4"/>
    <w:rsid w:val="00F25C7C"/>
    <w:rsid w:val="00F315FA"/>
    <w:rsid w:val="00F341AF"/>
    <w:rsid w:val="00F52B2A"/>
    <w:rsid w:val="00F660B4"/>
    <w:rsid w:val="00F94924"/>
    <w:rsid w:val="00FA7E71"/>
    <w:rsid w:val="00FB2A7A"/>
    <w:rsid w:val="00FB4C43"/>
    <w:rsid w:val="00FB6704"/>
    <w:rsid w:val="00FB6C31"/>
    <w:rsid w:val="00FC3CFB"/>
    <w:rsid w:val="00FE6E6D"/>
    <w:rsid w:val="00FF49E2"/>
    <w:rsid w:val="00FF7A0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60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62D"/>
    <w:pPr>
      <w:ind w:left="720"/>
      <w:contextualSpacing/>
    </w:pPr>
    <w:rPr>
      <w:rFonts w:eastAsia="Times New Roman"/>
      <w:lang w:val="en-US"/>
    </w:rPr>
  </w:style>
  <w:style w:type="table" w:styleId="TableGrid">
    <w:name w:val="Table Grid"/>
    <w:basedOn w:val="TableNormal"/>
    <w:uiPriority w:val="59"/>
    <w:rsid w:val="00107EE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55A3F"/>
    <w:pPr>
      <w:tabs>
        <w:tab w:val="center" w:pos="4513"/>
        <w:tab w:val="right" w:pos="9026"/>
      </w:tabs>
    </w:pPr>
  </w:style>
  <w:style w:type="character" w:customStyle="1" w:styleId="HeaderChar">
    <w:name w:val="Header Char"/>
    <w:basedOn w:val="DefaultParagraphFont"/>
    <w:link w:val="Header"/>
    <w:uiPriority w:val="99"/>
    <w:rsid w:val="00055A3F"/>
    <w:rPr>
      <w:sz w:val="22"/>
      <w:szCs w:val="22"/>
      <w:lang w:eastAsia="en-US"/>
    </w:rPr>
  </w:style>
  <w:style w:type="paragraph" w:styleId="Footer">
    <w:name w:val="footer"/>
    <w:basedOn w:val="Normal"/>
    <w:link w:val="FooterChar"/>
    <w:uiPriority w:val="99"/>
    <w:unhideWhenUsed/>
    <w:rsid w:val="00055A3F"/>
    <w:pPr>
      <w:tabs>
        <w:tab w:val="center" w:pos="4513"/>
        <w:tab w:val="right" w:pos="9026"/>
      </w:tabs>
    </w:pPr>
  </w:style>
  <w:style w:type="character" w:customStyle="1" w:styleId="FooterChar">
    <w:name w:val="Footer Char"/>
    <w:basedOn w:val="DefaultParagraphFont"/>
    <w:link w:val="Footer"/>
    <w:uiPriority w:val="99"/>
    <w:rsid w:val="00055A3F"/>
    <w:rPr>
      <w:sz w:val="22"/>
      <w:szCs w:val="22"/>
      <w:lang w:eastAsia="en-US"/>
    </w:rPr>
  </w:style>
  <w:style w:type="paragraph" w:styleId="BalloonText">
    <w:name w:val="Balloon Text"/>
    <w:basedOn w:val="Normal"/>
    <w:link w:val="BalloonTextChar"/>
    <w:uiPriority w:val="99"/>
    <w:semiHidden/>
    <w:unhideWhenUsed/>
    <w:rsid w:val="00055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A3F"/>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B483EFD-DAA1-44D2-A348-A4D7C5D61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1289</TotalTime>
  <Pages>6</Pages>
  <Words>1021</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8</cp:revision>
  <cp:lastPrinted>2009-08-26T20:30:00Z</cp:lastPrinted>
  <dcterms:created xsi:type="dcterms:W3CDTF">2009-02-02T19:04:00Z</dcterms:created>
  <dcterms:modified xsi:type="dcterms:W3CDTF">2009-08-31T12:09:00Z</dcterms:modified>
</cp:coreProperties>
</file>