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A3" w:rsidRPr="00F50281" w:rsidRDefault="009B0F3D" w:rsidP="00442C87">
      <w:pPr>
        <w:contextualSpacing/>
        <w:jc w:val="center"/>
        <w:rPr>
          <w:rFonts w:ascii="Arial" w:hAnsi="Arial" w:cs="Arial"/>
          <w:b/>
          <w:lang w:val="id-ID"/>
        </w:rPr>
      </w:pPr>
      <w:r w:rsidRPr="00F50281">
        <w:rPr>
          <w:rFonts w:ascii="Arial" w:hAnsi="Arial" w:cs="Arial"/>
          <w:b/>
          <w:lang w:val="id-ID"/>
        </w:rPr>
        <w:t xml:space="preserve"> </w:t>
      </w:r>
      <w:r w:rsidR="002C58A3" w:rsidRPr="00F50281">
        <w:rPr>
          <w:rFonts w:ascii="Arial" w:hAnsi="Arial" w:cs="Arial"/>
          <w:b/>
          <w:lang w:val="id-ID"/>
        </w:rPr>
        <w:t>BAB I</w:t>
      </w:r>
    </w:p>
    <w:p w:rsidR="002C58A3" w:rsidRPr="00F50281" w:rsidRDefault="00EC1FEC" w:rsidP="00442C87">
      <w:pPr>
        <w:tabs>
          <w:tab w:val="center" w:pos="3969"/>
          <w:tab w:val="left" w:pos="5230"/>
        </w:tabs>
        <w:contextualSpacing/>
        <w:rPr>
          <w:rFonts w:ascii="Arial" w:hAnsi="Arial" w:cs="Arial"/>
          <w:b/>
          <w:lang w:val="id-ID"/>
        </w:rPr>
      </w:pPr>
      <w:r w:rsidRPr="00F50281">
        <w:rPr>
          <w:rFonts w:ascii="Arial" w:hAnsi="Arial" w:cs="Arial"/>
          <w:b/>
          <w:lang w:val="id-ID"/>
        </w:rPr>
        <w:tab/>
      </w:r>
      <w:r w:rsidR="002C58A3" w:rsidRPr="00F50281">
        <w:rPr>
          <w:rFonts w:ascii="Arial" w:hAnsi="Arial" w:cs="Arial"/>
          <w:b/>
          <w:lang w:val="id-ID"/>
        </w:rPr>
        <w:t>PENDAHULUAN</w:t>
      </w:r>
      <w:r w:rsidRPr="00F50281">
        <w:rPr>
          <w:rFonts w:ascii="Arial" w:hAnsi="Arial" w:cs="Arial"/>
          <w:b/>
          <w:lang w:val="id-ID"/>
        </w:rPr>
        <w:tab/>
      </w:r>
    </w:p>
    <w:p w:rsidR="00EC1FEC" w:rsidRPr="00F50281" w:rsidRDefault="00EC1FEC" w:rsidP="00442C87">
      <w:pPr>
        <w:tabs>
          <w:tab w:val="center" w:pos="3969"/>
          <w:tab w:val="left" w:pos="5230"/>
        </w:tabs>
        <w:contextualSpacing/>
        <w:rPr>
          <w:rFonts w:ascii="Arial" w:hAnsi="Arial" w:cs="Arial"/>
          <w:b/>
          <w:lang w:val="id-ID"/>
        </w:rPr>
      </w:pPr>
    </w:p>
    <w:p w:rsidR="00E15FD6" w:rsidRPr="00F50281" w:rsidRDefault="00E15FD6" w:rsidP="00442C8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lang w:val="id-ID"/>
        </w:rPr>
      </w:pPr>
      <w:r w:rsidRPr="00F50281">
        <w:rPr>
          <w:rFonts w:ascii="Arial" w:hAnsi="Arial" w:cs="Arial"/>
          <w:b/>
          <w:lang w:val="id-ID"/>
        </w:rPr>
        <w:t>Latar Belakang</w:t>
      </w:r>
    </w:p>
    <w:p w:rsidR="006E513B" w:rsidRPr="00F50281" w:rsidRDefault="00442C87" w:rsidP="00442C87">
      <w:pPr>
        <w:spacing w:before="100" w:beforeAutospacing="1" w:after="100" w:afterAutospacing="1"/>
        <w:ind w:left="360" w:firstLine="720"/>
        <w:contextualSpacing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hamil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="00174E62" w:rsidRPr="00F50281">
        <w:rPr>
          <w:rFonts w:ascii="Arial" w:hAnsi="Arial" w:cs="Arial"/>
          <w:lang w:val="id-ID"/>
        </w:rPr>
        <w:t xml:space="preserve"> </w:t>
      </w:r>
      <w:r w:rsidR="00354E87">
        <w:rPr>
          <w:rFonts w:ascii="Arial" w:hAnsi="Arial" w:cs="Arial"/>
          <w:lang w:val="id-ID"/>
        </w:rPr>
        <w:t xml:space="preserve">indeks masa tubuh </w:t>
      </w:r>
      <w:r w:rsidR="00F94579">
        <w:rPr>
          <w:rFonts w:ascii="Arial" w:hAnsi="Arial" w:cs="Arial"/>
        </w:rPr>
        <w:t>(IMT)</w:t>
      </w:r>
      <w:r w:rsidR="0040263D">
        <w:rPr>
          <w:rFonts w:ascii="Arial" w:hAnsi="Arial" w:cs="Arial"/>
        </w:rPr>
        <w:t xml:space="preserve"> </w:t>
      </w:r>
      <w:r w:rsidR="00354E87">
        <w:rPr>
          <w:rFonts w:ascii="Arial" w:hAnsi="Arial" w:cs="Arial"/>
          <w:lang w:val="id-ID"/>
        </w:rPr>
        <w:t>≥ 25 Kg/m²</w:t>
      </w:r>
      <w:r w:rsidR="00174E62" w:rsidRPr="00F50281">
        <w:rPr>
          <w:rFonts w:ascii="Arial" w:hAnsi="Arial" w:cs="Arial"/>
          <w:lang w:val="id-ID"/>
        </w:rPr>
        <w:t xml:space="preserve"> di Indonesi</w:t>
      </w:r>
      <w:r w:rsidR="0040263D">
        <w:rPr>
          <w:rFonts w:ascii="Arial" w:hAnsi="Arial" w:cs="Arial"/>
          <w:lang w:val="id-ID"/>
        </w:rPr>
        <w:t>a mencapai 25%.</w:t>
      </w:r>
      <w:proofErr w:type="gramEnd"/>
      <w:r w:rsidR="0040263D">
        <w:rPr>
          <w:rFonts w:ascii="Arial" w:hAnsi="Arial" w:cs="Arial"/>
          <w:lang w:val="id-ID"/>
        </w:rPr>
        <w:t xml:space="preserve"> Angka</w:t>
      </w:r>
      <w:r w:rsidR="00174E62" w:rsidRPr="00F50281">
        <w:rPr>
          <w:rFonts w:ascii="Arial" w:hAnsi="Arial" w:cs="Arial"/>
          <w:lang w:val="id-ID"/>
        </w:rPr>
        <w:t xml:space="preserve"> lebih tinggi lagi di kelompok usia paruh baya mencapai 32% dari t</w:t>
      </w:r>
      <w:r w:rsidR="00D91382" w:rsidRPr="00F50281">
        <w:rPr>
          <w:rFonts w:ascii="Arial" w:hAnsi="Arial" w:cs="Arial"/>
          <w:lang w:val="id-ID"/>
        </w:rPr>
        <w:t>otal populasi seluruh Indonesia</w:t>
      </w:r>
      <w:r w:rsidR="0040263D">
        <w:rPr>
          <w:rFonts w:ascii="Arial" w:hAnsi="Arial" w:cs="Arial"/>
        </w:rPr>
        <w:t xml:space="preserve">, </w:t>
      </w:r>
      <w:proofErr w:type="spellStart"/>
      <w:r w:rsidR="0040263D">
        <w:rPr>
          <w:rFonts w:ascii="Arial" w:hAnsi="Arial" w:cs="Arial"/>
        </w:rPr>
        <w:t>Peningkatan</w:t>
      </w:r>
      <w:proofErr w:type="spellEnd"/>
      <w:r w:rsidR="00174E62" w:rsidRPr="00F50281">
        <w:rPr>
          <w:rFonts w:ascii="Arial" w:hAnsi="Arial" w:cs="Arial"/>
          <w:lang w:val="id-ID"/>
        </w:rPr>
        <w:t xml:space="preserve"> </w:t>
      </w:r>
      <w:proofErr w:type="spellStart"/>
      <w:r w:rsidR="00F94579">
        <w:rPr>
          <w:rFonts w:ascii="Arial" w:hAnsi="Arial" w:cs="Arial"/>
        </w:rPr>
        <w:t>Indeks</w:t>
      </w:r>
      <w:proofErr w:type="spellEnd"/>
      <w:r w:rsidR="00F94579">
        <w:rPr>
          <w:rFonts w:ascii="Arial" w:hAnsi="Arial" w:cs="Arial"/>
        </w:rPr>
        <w:t xml:space="preserve"> </w:t>
      </w:r>
      <w:proofErr w:type="spellStart"/>
      <w:r w:rsidR="00F94579">
        <w:rPr>
          <w:rFonts w:ascii="Arial" w:hAnsi="Arial" w:cs="Arial"/>
        </w:rPr>
        <w:t>masa</w:t>
      </w:r>
      <w:proofErr w:type="spellEnd"/>
      <w:r w:rsidR="00F94579">
        <w:rPr>
          <w:rFonts w:ascii="Arial" w:hAnsi="Arial" w:cs="Arial"/>
        </w:rPr>
        <w:t xml:space="preserve"> </w:t>
      </w:r>
      <w:proofErr w:type="spellStart"/>
      <w:r w:rsidR="00F94579">
        <w:rPr>
          <w:rFonts w:ascii="Arial" w:hAnsi="Arial" w:cs="Arial"/>
        </w:rPr>
        <w:t>tubuh</w:t>
      </w:r>
      <w:proofErr w:type="spellEnd"/>
      <w:r w:rsidR="00F94579">
        <w:rPr>
          <w:rFonts w:ascii="Arial" w:hAnsi="Arial" w:cs="Arial"/>
        </w:rPr>
        <w:t xml:space="preserve"> ≥ 25 Kg/m²</w:t>
      </w:r>
      <w:r w:rsidR="00F94579" w:rsidRPr="00F50281">
        <w:rPr>
          <w:rFonts w:ascii="Arial" w:hAnsi="Arial" w:cs="Arial"/>
          <w:lang w:val="id-ID"/>
        </w:rPr>
        <w:t xml:space="preserve"> umumnya dimulai</w:t>
      </w:r>
      <w:r w:rsidR="0040263D">
        <w:rPr>
          <w:rFonts w:ascii="Arial" w:hAnsi="Arial" w:cs="Arial"/>
          <w:lang w:val="id-ID"/>
        </w:rPr>
        <w:t xml:space="preserve"> ketika </w:t>
      </w:r>
      <w:proofErr w:type="spellStart"/>
      <w:r w:rsidR="0040263D">
        <w:rPr>
          <w:rFonts w:ascii="Arial" w:hAnsi="Arial" w:cs="Arial"/>
        </w:rPr>
        <w:t>ibu</w:t>
      </w:r>
      <w:proofErr w:type="spellEnd"/>
      <w:r w:rsidR="0040263D">
        <w:rPr>
          <w:rFonts w:ascii="Arial" w:hAnsi="Arial" w:cs="Arial"/>
        </w:rPr>
        <w:t xml:space="preserve"> </w:t>
      </w:r>
      <w:r w:rsidR="00F94579" w:rsidRPr="00F50281">
        <w:rPr>
          <w:rFonts w:ascii="Arial" w:hAnsi="Arial" w:cs="Arial"/>
          <w:lang w:val="id-ID"/>
        </w:rPr>
        <w:t>mulai mengandung</w:t>
      </w:r>
      <w:r w:rsidR="00F94579" w:rsidRPr="00F50281">
        <w:rPr>
          <w:rFonts w:ascii="Arial" w:hAnsi="Arial" w:cs="Arial"/>
        </w:rPr>
        <w:t>, h</w:t>
      </w:r>
      <w:r w:rsidR="00F94579" w:rsidRPr="00F50281">
        <w:rPr>
          <w:rFonts w:ascii="Arial" w:hAnsi="Arial" w:cs="Arial"/>
          <w:lang w:val="id-ID"/>
        </w:rPr>
        <w:t>al ini diketahui pada 3</w:t>
      </w:r>
      <w:r w:rsidR="0040263D">
        <w:rPr>
          <w:rFonts w:ascii="Arial" w:hAnsi="Arial" w:cs="Arial"/>
          <w:lang w:val="id-ID"/>
        </w:rPr>
        <w:t>7 ribu perempuan hamil,</w:t>
      </w:r>
      <w:r w:rsidR="00F94579" w:rsidRPr="00F50281">
        <w:rPr>
          <w:rFonts w:ascii="Arial" w:hAnsi="Arial" w:cs="Arial"/>
          <w:lang w:val="id-ID"/>
        </w:rPr>
        <w:t xml:space="preserve"> ibu hamil yang mengalami </w:t>
      </w:r>
      <w:r w:rsidR="00F94579">
        <w:rPr>
          <w:rFonts w:ascii="Arial" w:hAnsi="Arial" w:cs="Arial"/>
          <w:lang w:val="id-ID"/>
        </w:rPr>
        <w:t>indeks masa tubuh ≥ 25 Kg/m²</w:t>
      </w:r>
      <w:r w:rsidR="00F94579" w:rsidRPr="00F50281">
        <w:rPr>
          <w:rFonts w:ascii="Arial" w:hAnsi="Arial" w:cs="Arial"/>
          <w:lang w:val="id-ID"/>
        </w:rPr>
        <w:t xml:space="preserve"> </w:t>
      </w:r>
      <w:r w:rsidR="0040263D">
        <w:rPr>
          <w:rFonts w:ascii="Arial" w:hAnsi="Arial" w:cs="Arial"/>
        </w:rPr>
        <w:t xml:space="preserve"> </w:t>
      </w:r>
      <w:r w:rsidR="00F94579" w:rsidRPr="00F50281">
        <w:rPr>
          <w:rFonts w:ascii="Arial" w:hAnsi="Arial" w:cs="Arial"/>
          <w:lang w:val="id-ID"/>
        </w:rPr>
        <w:t>meningkat dari 9,9% ditahun 2000, menjadi 16% ditahun 2005</w:t>
      </w:r>
      <w:r w:rsidR="00F94579" w:rsidRPr="00F50281">
        <w:rPr>
          <w:rFonts w:ascii="Arial" w:hAnsi="Arial" w:cs="Arial"/>
        </w:rPr>
        <w:t xml:space="preserve"> </w:t>
      </w:r>
      <w:r w:rsidR="00F94579" w:rsidRPr="00F50281">
        <w:rPr>
          <w:rFonts w:ascii="Arial" w:hAnsi="Arial" w:cs="Arial"/>
          <w:lang w:val="id-ID"/>
        </w:rPr>
        <w:t>(Siswono, 2007</w:t>
      </w:r>
      <w:r w:rsidR="00174E62" w:rsidRPr="00F50281">
        <w:rPr>
          <w:rFonts w:ascii="Arial" w:hAnsi="Arial" w:cs="Arial"/>
          <w:lang w:val="id-ID"/>
        </w:rPr>
        <w:t>.</w:t>
      </w:r>
      <w:r w:rsidR="00174E62" w:rsidRPr="00F50281">
        <w:rPr>
          <w:rFonts w:ascii="Arial" w:hAnsi="Arial" w:cs="Arial"/>
        </w:rPr>
        <w:t xml:space="preserve"> </w:t>
      </w:r>
      <w:r w:rsidR="00354E87">
        <w:rPr>
          <w:rFonts w:ascii="Arial" w:hAnsi="Arial" w:cs="Arial"/>
          <w:lang w:val="id-ID"/>
        </w:rPr>
        <w:t>Indeks masa tubuh ≥ 25 Kg/m²</w:t>
      </w:r>
      <w:r w:rsidR="0040263D">
        <w:rPr>
          <w:rFonts w:ascii="Arial" w:hAnsi="Arial" w:cs="Arial"/>
          <w:lang w:val="id-ID"/>
        </w:rPr>
        <w:t xml:space="preserve"> merupakan ancaman</w:t>
      </w:r>
      <w:r w:rsidR="0040263D">
        <w:rPr>
          <w:rFonts w:ascii="Arial" w:hAnsi="Arial" w:cs="Arial"/>
        </w:rPr>
        <w:t xml:space="preserve"> </w:t>
      </w:r>
      <w:r w:rsidR="00174E62" w:rsidRPr="00F50281">
        <w:rPr>
          <w:rFonts w:ascii="Arial" w:hAnsi="Arial" w:cs="Arial"/>
          <w:lang w:val="id-ID"/>
        </w:rPr>
        <w:t xml:space="preserve">serius bagi ibu hamil, </w:t>
      </w:r>
      <w:r w:rsidR="007A430B" w:rsidRPr="00F50281">
        <w:rPr>
          <w:rFonts w:ascii="Arial" w:hAnsi="Arial" w:cs="Arial"/>
          <w:lang w:val="id-ID"/>
        </w:rPr>
        <w:t>tidak hanya pada masa kehamilan</w:t>
      </w:r>
      <w:r w:rsidR="00174E62" w:rsidRPr="00F50281">
        <w:rPr>
          <w:rFonts w:ascii="Arial" w:hAnsi="Arial" w:cs="Arial"/>
          <w:lang w:val="id-ID"/>
        </w:rPr>
        <w:t>, ibu yang memiliki kelebihan berat badan, kemungkinan akan mengalami masalah ketika pe</w:t>
      </w:r>
      <w:r w:rsidR="003472A3" w:rsidRPr="00F50281">
        <w:rPr>
          <w:rFonts w:ascii="Arial" w:hAnsi="Arial" w:cs="Arial"/>
          <w:lang w:val="id-ID"/>
        </w:rPr>
        <w:t>rsalinan dan pasca persalinan</w:t>
      </w:r>
      <w:r w:rsidR="003472A3" w:rsidRPr="00F50281">
        <w:rPr>
          <w:rFonts w:ascii="Arial" w:hAnsi="Arial" w:cs="Arial"/>
        </w:rPr>
        <w:t>, b</w:t>
      </w:r>
      <w:r w:rsidR="00174E62" w:rsidRPr="00F50281">
        <w:rPr>
          <w:rFonts w:ascii="Arial" w:hAnsi="Arial" w:cs="Arial"/>
          <w:lang w:val="id-ID"/>
        </w:rPr>
        <w:t>erdas</w:t>
      </w:r>
      <w:r w:rsidR="0040263D">
        <w:rPr>
          <w:rFonts w:ascii="Arial" w:hAnsi="Arial" w:cs="Arial"/>
          <w:lang w:val="id-ID"/>
        </w:rPr>
        <w:t xml:space="preserve">arkan penelitian </w:t>
      </w:r>
      <w:r w:rsidR="00174E62" w:rsidRPr="00F50281">
        <w:rPr>
          <w:rFonts w:ascii="Arial" w:hAnsi="Arial" w:cs="Arial"/>
          <w:i/>
          <w:iCs/>
          <w:lang w:val="id-ID"/>
        </w:rPr>
        <w:t>North East Public Health Observatory</w:t>
      </w:r>
      <w:r w:rsidR="00174E62" w:rsidRPr="00F50281">
        <w:rPr>
          <w:rFonts w:ascii="Arial" w:hAnsi="Arial" w:cs="Arial"/>
          <w:lang w:val="id-ID"/>
        </w:rPr>
        <w:t xml:space="preserve"> yang dipublikasikan pada </w:t>
      </w:r>
      <w:r w:rsidR="00174E62" w:rsidRPr="00F50281">
        <w:rPr>
          <w:rFonts w:ascii="Arial" w:hAnsi="Arial" w:cs="Arial"/>
          <w:i/>
          <w:iCs/>
          <w:lang w:val="id-ID"/>
        </w:rPr>
        <w:t>British journa</w:t>
      </w:r>
      <w:r w:rsidR="003B7916" w:rsidRPr="00F50281">
        <w:rPr>
          <w:rFonts w:ascii="Arial" w:hAnsi="Arial" w:cs="Arial"/>
          <w:i/>
          <w:iCs/>
          <w:lang w:val="id-ID"/>
        </w:rPr>
        <w:t>l of obstetrics and gynaecology</w:t>
      </w:r>
      <w:r w:rsidR="003B7916" w:rsidRPr="00F50281">
        <w:rPr>
          <w:rFonts w:ascii="Arial" w:hAnsi="Arial" w:cs="Arial"/>
          <w:i/>
          <w:iCs/>
        </w:rPr>
        <w:t xml:space="preserve">, </w:t>
      </w:r>
      <w:r w:rsidR="003B7916" w:rsidRPr="00F94579">
        <w:rPr>
          <w:rFonts w:ascii="Arial" w:hAnsi="Arial" w:cs="Arial"/>
          <w:iCs/>
        </w:rPr>
        <w:t>2010</w:t>
      </w:r>
      <w:r w:rsidR="003B7916" w:rsidRPr="00F50281">
        <w:rPr>
          <w:rFonts w:ascii="Arial" w:hAnsi="Arial" w:cs="Arial"/>
          <w:i/>
          <w:iCs/>
        </w:rPr>
        <w:t>.</w:t>
      </w:r>
      <w:r w:rsidR="003B7916" w:rsidRPr="00F50281"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="0040263D">
        <w:rPr>
          <w:rFonts w:ascii="Arial" w:hAnsi="Arial" w:cs="Arial"/>
        </w:rPr>
        <w:t>I</w:t>
      </w:r>
      <w:r w:rsidR="00354E87">
        <w:rPr>
          <w:rFonts w:ascii="Arial" w:hAnsi="Arial" w:cs="Arial"/>
        </w:rPr>
        <w:t>ndeks</w:t>
      </w:r>
      <w:proofErr w:type="spellEnd"/>
      <w:r w:rsidR="00354E87">
        <w:rPr>
          <w:rFonts w:ascii="Arial" w:hAnsi="Arial" w:cs="Arial"/>
        </w:rPr>
        <w:t xml:space="preserve"> </w:t>
      </w:r>
      <w:proofErr w:type="spellStart"/>
      <w:r w:rsidR="00354E87">
        <w:rPr>
          <w:rFonts w:ascii="Arial" w:hAnsi="Arial" w:cs="Arial"/>
        </w:rPr>
        <w:t>masa</w:t>
      </w:r>
      <w:proofErr w:type="spellEnd"/>
      <w:r w:rsidR="00354E87">
        <w:rPr>
          <w:rFonts w:ascii="Arial" w:hAnsi="Arial" w:cs="Arial"/>
        </w:rPr>
        <w:t xml:space="preserve"> </w:t>
      </w:r>
      <w:proofErr w:type="spellStart"/>
      <w:r w:rsidR="00354E87">
        <w:rPr>
          <w:rFonts w:ascii="Arial" w:hAnsi="Arial" w:cs="Arial"/>
        </w:rPr>
        <w:t>tubuh</w:t>
      </w:r>
      <w:proofErr w:type="spellEnd"/>
      <w:r w:rsidR="00354E87">
        <w:rPr>
          <w:rFonts w:ascii="Arial" w:hAnsi="Arial" w:cs="Arial"/>
        </w:rPr>
        <w:t xml:space="preserve"> ≥ 25 Kg/m²</w:t>
      </w:r>
      <w:r w:rsidR="00174E62" w:rsidRPr="00F50281">
        <w:rPr>
          <w:rFonts w:ascii="Arial" w:hAnsi="Arial" w:cs="Arial"/>
          <w:lang w:val="id-ID"/>
        </w:rPr>
        <w:t xml:space="preserve"> menyebabkan hypertensi, hyperkolesterol, hyperglikemia yang dikenal dengan (3H).</w:t>
      </w:r>
      <w:proofErr w:type="gramEnd"/>
      <w:r w:rsidR="00174E62" w:rsidRPr="00F50281">
        <w:rPr>
          <w:rFonts w:ascii="Arial" w:hAnsi="Arial" w:cs="Arial"/>
          <w:lang w:val="id-ID"/>
        </w:rPr>
        <w:t xml:space="preserve"> Hypertensi pada kehamilan membuat janin meninggal, plasenta terputus, </w:t>
      </w:r>
      <w:r w:rsidR="00174E62" w:rsidRPr="00F50281">
        <w:rPr>
          <w:rFonts w:ascii="Arial" w:hAnsi="Arial" w:cs="Arial"/>
          <w:i/>
          <w:iCs/>
          <w:lang w:val="id-ID"/>
        </w:rPr>
        <w:t xml:space="preserve">Intra Uterine Grow Retardation </w:t>
      </w:r>
      <w:r w:rsidR="00174E62" w:rsidRPr="00F50281">
        <w:rPr>
          <w:rFonts w:ascii="Arial" w:hAnsi="Arial" w:cs="Arial"/>
          <w:lang w:val="id-ID"/>
        </w:rPr>
        <w:t xml:space="preserve">(IUGR), </w:t>
      </w:r>
      <w:r w:rsidR="00174E62" w:rsidRPr="00F50281">
        <w:rPr>
          <w:rFonts w:ascii="Arial" w:hAnsi="Arial" w:cs="Arial"/>
          <w:i/>
          <w:iCs/>
          <w:lang w:val="id-ID"/>
        </w:rPr>
        <w:t>Intra Uterine Fetal</w:t>
      </w:r>
      <w:r w:rsidR="00174E62" w:rsidRPr="00F50281">
        <w:rPr>
          <w:rFonts w:ascii="Arial" w:hAnsi="Arial" w:cs="Arial"/>
          <w:lang w:val="id-ID"/>
        </w:rPr>
        <w:t xml:space="preserve"> </w:t>
      </w:r>
      <w:r w:rsidR="00174E62" w:rsidRPr="00F50281">
        <w:rPr>
          <w:rFonts w:ascii="Arial" w:hAnsi="Arial" w:cs="Arial"/>
          <w:i/>
          <w:iCs/>
          <w:lang w:val="id-ID"/>
        </w:rPr>
        <w:t>Dead</w:t>
      </w:r>
      <w:r w:rsidR="00D9536A" w:rsidRPr="00F50281">
        <w:rPr>
          <w:rFonts w:ascii="Arial" w:hAnsi="Arial" w:cs="Arial"/>
          <w:lang w:val="id-ID"/>
        </w:rPr>
        <w:t xml:space="preserve"> (IUFD), dan abortus</w:t>
      </w:r>
      <w:r w:rsidR="00D9536A" w:rsidRPr="00F50281">
        <w:rPr>
          <w:rFonts w:ascii="Arial" w:hAnsi="Arial" w:cs="Arial"/>
        </w:rPr>
        <w:t xml:space="preserve"> </w:t>
      </w:r>
      <w:r w:rsidR="007A430B" w:rsidRPr="00F50281">
        <w:rPr>
          <w:rFonts w:ascii="Arial" w:hAnsi="Arial" w:cs="Arial"/>
          <w:lang w:val="id-ID"/>
        </w:rPr>
        <w:t>(Sarwono, 2006</w:t>
      </w:r>
      <w:r w:rsidR="00174E62" w:rsidRPr="00F50281">
        <w:rPr>
          <w:rFonts w:ascii="Arial" w:hAnsi="Arial" w:cs="Arial"/>
          <w:lang w:val="id-ID"/>
        </w:rPr>
        <w:t>).</w:t>
      </w:r>
    </w:p>
    <w:p w:rsidR="00442C87" w:rsidRDefault="00F94579" w:rsidP="00442C87">
      <w:pPr>
        <w:spacing w:before="100" w:beforeAutospacing="1" w:after="100" w:afterAutospacing="1"/>
        <w:ind w:left="360" w:firstLine="720"/>
        <w:contextualSpacing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Owen</w:t>
      </w:r>
      <w:r w:rsidRPr="00F50281">
        <w:rPr>
          <w:rFonts w:ascii="Arial" w:hAnsi="Arial" w:cs="Arial"/>
        </w:rPr>
        <w:t xml:space="preserve"> 2006</w:t>
      </w:r>
      <w:r>
        <w:rPr>
          <w:rFonts w:ascii="Arial" w:hAnsi="Arial" w:cs="Arial"/>
        </w:rPr>
        <w:t xml:space="preserve">, </w:t>
      </w:r>
      <w:proofErr w:type="spellStart"/>
      <w:r w:rsidR="00442C87" w:rsidRPr="00F50281">
        <w:rPr>
          <w:rFonts w:ascii="Arial" w:hAnsi="Arial" w:cs="Arial"/>
        </w:rPr>
        <w:t>Kehamilan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dapat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menyebabkan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terjadinya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kenaikan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tekanan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darah</w:t>
      </w:r>
      <w:proofErr w:type="spellEnd"/>
      <w:r w:rsidR="00442C87" w:rsidRPr="00F50281">
        <w:rPr>
          <w:rFonts w:ascii="Arial" w:hAnsi="Arial" w:cs="Arial"/>
        </w:rPr>
        <w:t xml:space="preserve">, volume </w:t>
      </w:r>
      <w:proofErr w:type="spellStart"/>
      <w:r w:rsidR="00442C87" w:rsidRPr="00F50281">
        <w:rPr>
          <w:rFonts w:ascii="Arial" w:hAnsi="Arial" w:cs="Arial"/>
        </w:rPr>
        <w:t>darah</w:t>
      </w:r>
      <w:proofErr w:type="spellEnd"/>
      <w:r w:rsidR="00442C87" w:rsidRPr="00F50281">
        <w:rPr>
          <w:rFonts w:ascii="Arial" w:hAnsi="Arial" w:cs="Arial"/>
        </w:rPr>
        <w:t xml:space="preserve">, </w:t>
      </w:r>
      <w:proofErr w:type="spellStart"/>
      <w:r w:rsidR="00442C87" w:rsidRPr="00F50281">
        <w:rPr>
          <w:rFonts w:ascii="Arial" w:hAnsi="Arial" w:cs="Arial"/>
        </w:rPr>
        <w:t>tekanan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pembuluh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darah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perifer</w:t>
      </w:r>
      <w:proofErr w:type="spellEnd"/>
      <w:r w:rsidR="00442C87" w:rsidRPr="00F50281">
        <w:rPr>
          <w:rFonts w:ascii="Arial" w:hAnsi="Arial" w:cs="Arial"/>
        </w:rPr>
        <w:t xml:space="preserve">, </w:t>
      </w:r>
      <w:proofErr w:type="spellStart"/>
      <w:r w:rsidR="00442C87" w:rsidRPr="00F50281">
        <w:rPr>
          <w:rFonts w:ascii="Arial" w:hAnsi="Arial" w:cs="Arial"/>
        </w:rPr>
        <w:t>serta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tekanan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pada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sisi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kanan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jantung</w:t>
      </w:r>
      <w:proofErr w:type="spellEnd"/>
      <w:r w:rsidR="00442C87" w:rsidRPr="00F50281">
        <w:rPr>
          <w:rFonts w:ascii="Arial" w:hAnsi="Arial" w:cs="Arial"/>
        </w:rPr>
        <w:t>.</w:t>
      </w:r>
      <w:proofErr w:type="gramEnd"/>
      <w:r w:rsidR="00442C87" w:rsidRPr="00F50281">
        <w:rPr>
          <w:rFonts w:ascii="Arial" w:hAnsi="Arial" w:cs="Arial"/>
        </w:rPr>
        <w:t xml:space="preserve"> Proses </w:t>
      </w:r>
      <w:proofErr w:type="spellStart"/>
      <w:r w:rsidR="00442C87" w:rsidRPr="00F50281">
        <w:rPr>
          <w:rFonts w:ascii="Arial" w:hAnsi="Arial" w:cs="Arial"/>
        </w:rPr>
        <w:t>persalinan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dengan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menggunakan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metode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sectio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cesaria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perlu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diperhatikan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dengan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serius</w:t>
      </w:r>
      <w:proofErr w:type="spellEnd"/>
      <w:r w:rsidR="00442C87" w:rsidRPr="00F50281">
        <w:rPr>
          <w:rFonts w:ascii="Arial" w:hAnsi="Arial" w:cs="Arial"/>
        </w:rPr>
        <w:t xml:space="preserve">, Salah </w:t>
      </w:r>
      <w:proofErr w:type="spellStart"/>
      <w:r w:rsidR="00442C87" w:rsidRPr="00F50281">
        <w:rPr>
          <w:rFonts w:ascii="Arial" w:hAnsi="Arial" w:cs="Arial"/>
        </w:rPr>
        <w:t>satu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resiko</w:t>
      </w:r>
      <w:proofErr w:type="spellEnd"/>
      <w:r w:rsidR="00442C87" w:rsidRPr="00F50281">
        <w:rPr>
          <w:rFonts w:ascii="Arial" w:hAnsi="Arial" w:cs="Arial"/>
        </w:rPr>
        <w:t xml:space="preserve"> yang </w:t>
      </w:r>
      <w:proofErr w:type="spellStart"/>
      <w:r w:rsidR="0040263D">
        <w:rPr>
          <w:rFonts w:ascii="Arial" w:hAnsi="Arial" w:cs="Arial"/>
        </w:rPr>
        <w:t>dapat</w:t>
      </w:r>
      <w:proofErr w:type="spellEnd"/>
      <w:r w:rsidR="0040263D">
        <w:rPr>
          <w:rFonts w:ascii="Arial" w:hAnsi="Arial" w:cs="Arial"/>
        </w:rPr>
        <w:t xml:space="preserve"> </w:t>
      </w:r>
      <w:proofErr w:type="spellStart"/>
      <w:r w:rsidR="0040263D">
        <w:rPr>
          <w:rFonts w:ascii="Arial" w:hAnsi="Arial" w:cs="Arial"/>
        </w:rPr>
        <w:t>terjadi</w:t>
      </w:r>
      <w:proofErr w:type="spellEnd"/>
      <w:r w:rsidR="0040263D">
        <w:rPr>
          <w:rFonts w:ascii="Arial" w:hAnsi="Arial" w:cs="Arial"/>
        </w:rPr>
        <w:t xml:space="preserve"> </w:t>
      </w:r>
      <w:proofErr w:type="spellStart"/>
      <w:r w:rsidR="0040263D">
        <w:rPr>
          <w:rFonts w:ascii="Arial" w:hAnsi="Arial" w:cs="Arial"/>
        </w:rPr>
        <w:t>adalah</w:t>
      </w:r>
      <w:proofErr w:type="spellEnd"/>
      <w:r w:rsidR="0040263D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perubahan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hemodinamik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pada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ibu</w:t>
      </w:r>
      <w:proofErr w:type="spellEnd"/>
      <w:r w:rsidR="00442C87" w:rsidRPr="00F50281">
        <w:rPr>
          <w:rFonts w:ascii="Arial" w:hAnsi="Arial" w:cs="Arial"/>
        </w:rPr>
        <w:t xml:space="preserve"> yang </w:t>
      </w:r>
      <w:proofErr w:type="spellStart"/>
      <w:r w:rsidR="00442C87" w:rsidRPr="00F50281">
        <w:rPr>
          <w:rFonts w:ascii="Arial" w:hAnsi="Arial" w:cs="Arial"/>
        </w:rPr>
        <w:lastRenderedPageBreak/>
        <w:t>mengandung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sebagai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efek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samping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pemilihan</w:t>
      </w:r>
      <w:proofErr w:type="spellEnd"/>
      <w:r w:rsidR="00442C87" w:rsidRPr="00F50281">
        <w:rPr>
          <w:rFonts w:ascii="Arial" w:hAnsi="Arial" w:cs="Arial"/>
        </w:rPr>
        <w:t xml:space="preserve"> </w:t>
      </w:r>
      <w:r w:rsidR="0040263D">
        <w:rPr>
          <w:rFonts w:ascii="Arial" w:hAnsi="Arial" w:cs="Arial"/>
        </w:rPr>
        <w:t xml:space="preserve">regional </w:t>
      </w:r>
      <w:proofErr w:type="spellStart"/>
      <w:r w:rsidR="0040263D">
        <w:rPr>
          <w:rFonts w:ascii="Arial" w:hAnsi="Arial" w:cs="Arial"/>
        </w:rPr>
        <w:t>anestesi</w:t>
      </w:r>
      <w:proofErr w:type="spellEnd"/>
      <w:r w:rsidR="00332BA4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dalam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operasi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sectio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cesaria</w:t>
      </w:r>
      <w:proofErr w:type="spellEnd"/>
      <w:r w:rsidR="00442C87" w:rsidRPr="00F50281">
        <w:rPr>
          <w:rFonts w:ascii="Arial" w:hAnsi="Arial" w:cs="Arial"/>
        </w:rPr>
        <w:t xml:space="preserve">. </w:t>
      </w:r>
      <w:proofErr w:type="gramStart"/>
      <w:r w:rsidR="00442C87" w:rsidRPr="00F50281">
        <w:rPr>
          <w:rFonts w:ascii="Arial" w:hAnsi="Arial" w:cs="Arial"/>
        </w:rPr>
        <w:t xml:space="preserve">Hal </w:t>
      </w:r>
      <w:proofErr w:type="spellStart"/>
      <w:r w:rsidR="00442C87" w:rsidRPr="00F50281">
        <w:rPr>
          <w:rFonts w:ascii="Arial" w:hAnsi="Arial" w:cs="Arial"/>
        </w:rPr>
        <w:t>ini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perlunya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pemantauan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hemodinamik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seperti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tekanan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darah</w:t>
      </w:r>
      <w:proofErr w:type="spellEnd"/>
      <w:r w:rsidR="00442C87" w:rsidRPr="00F50281">
        <w:rPr>
          <w:rFonts w:ascii="Arial" w:hAnsi="Arial" w:cs="Arial"/>
        </w:rPr>
        <w:t xml:space="preserve">, </w:t>
      </w:r>
      <w:proofErr w:type="spellStart"/>
      <w:r w:rsidR="00442C87" w:rsidRPr="00F50281">
        <w:rPr>
          <w:rFonts w:ascii="Arial" w:hAnsi="Arial" w:cs="Arial"/>
        </w:rPr>
        <w:t>nadi</w:t>
      </w:r>
      <w:proofErr w:type="spellEnd"/>
      <w:r w:rsidR="00442C87" w:rsidRPr="00F50281">
        <w:rPr>
          <w:rFonts w:ascii="Arial" w:hAnsi="Arial" w:cs="Arial"/>
        </w:rPr>
        <w:t xml:space="preserve">, </w:t>
      </w:r>
      <w:proofErr w:type="spellStart"/>
      <w:r w:rsidR="00442C87" w:rsidRPr="00F50281">
        <w:rPr>
          <w:rFonts w:ascii="Arial" w:hAnsi="Arial" w:cs="Arial"/>
        </w:rPr>
        <w:t>suhu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badan</w:t>
      </w:r>
      <w:proofErr w:type="spellEnd"/>
      <w:r w:rsidR="00442C87" w:rsidRPr="00F50281">
        <w:rPr>
          <w:rFonts w:ascii="Arial" w:hAnsi="Arial" w:cs="Arial"/>
        </w:rPr>
        <w:t xml:space="preserve"> </w:t>
      </w:r>
      <w:proofErr w:type="spellStart"/>
      <w:r w:rsidR="00442C87" w:rsidRPr="00F50281">
        <w:rPr>
          <w:rFonts w:ascii="Arial" w:hAnsi="Arial" w:cs="Arial"/>
        </w:rPr>
        <w:t>dan</w:t>
      </w:r>
      <w:proofErr w:type="spellEnd"/>
      <w:r w:rsidR="00442C87" w:rsidRPr="00F50281">
        <w:rPr>
          <w:rFonts w:ascii="Arial" w:hAnsi="Arial" w:cs="Arial"/>
        </w:rPr>
        <w:t xml:space="preserve"> </w:t>
      </w:r>
      <w:r w:rsidR="00442C87" w:rsidRPr="00F50281">
        <w:rPr>
          <w:rFonts w:ascii="Arial" w:hAnsi="Arial" w:cs="Arial"/>
          <w:i/>
        </w:rPr>
        <w:t xml:space="preserve">measure </w:t>
      </w:r>
      <w:proofErr w:type="spellStart"/>
      <w:r w:rsidR="00442C87" w:rsidRPr="00F50281">
        <w:rPr>
          <w:rFonts w:ascii="Arial" w:hAnsi="Arial" w:cs="Arial"/>
          <w:i/>
        </w:rPr>
        <w:t>arteri</w:t>
      </w:r>
      <w:proofErr w:type="spellEnd"/>
      <w:r w:rsidR="00442C87" w:rsidRPr="00F50281">
        <w:rPr>
          <w:rFonts w:ascii="Arial" w:hAnsi="Arial" w:cs="Arial"/>
          <w:i/>
        </w:rPr>
        <w:t xml:space="preserve"> pulmonary</w:t>
      </w:r>
      <w:r w:rsidR="00442C87" w:rsidRPr="00F50281">
        <w:rPr>
          <w:rFonts w:ascii="Arial" w:hAnsi="Arial" w:cs="Arial"/>
        </w:rPr>
        <w:t xml:space="preserve"> (</w:t>
      </w:r>
      <w:smartTag w:uri="urn:schemas-microsoft-com:office:smarttags" w:element="stockticker">
        <w:r w:rsidR="00442C87" w:rsidRPr="00F50281">
          <w:rPr>
            <w:rFonts w:ascii="Arial" w:hAnsi="Arial" w:cs="Arial"/>
          </w:rPr>
          <w:t>MAP</w:t>
        </w:r>
      </w:smartTag>
      <w:r>
        <w:rPr>
          <w:rFonts w:ascii="Arial" w:hAnsi="Arial" w:cs="Arial"/>
        </w:rPr>
        <w:t xml:space="preserve">) intra </w:t>
      </w:r>
      <w:proofErr w:type="spellStart"/>
      <w:r>
        <w:rPr>
          <w:rFonts w:ascii="Arial" w:hAnsi="Arial" w:cs="Arial"/>
        </w:rPr>
        <w:t>operasi</w:t>
      </w:r>
      <w:proofErr w:type="spellEnd"/>
      <w:r>
        <w:rPr>
          <w:rFonts w:ascii="Arial" w:hAnsi="Arial" w:cs="Arial"/>
        </w:rPr>
        <w:t>.</w:t>
      </w:r>
      <w:proofErr w:type="gramEnd"/>
    </w:p>
    <w:p w:rsidR="006E513B" w:rsidRPr="00F50281" w:rsidRDefault="00FF1FB1" w:rsidP="00442C87">
      <w:pPr>
        <w:spacing w:before="100" w:beforeAutospacing="1" w:after="100" w:afterAutospacing="1"/>
        <w:ind w:left="360" w:firstLine="720"/>
        <w:contextualSpacing/>
        <w:jc w:val="both"/>
        <w:rPr>
          <w:rFonts w:ascii="Arial" w:hAnsi="Arial" w:cs="Arial"/>
        </w:rPr>
      </w:pPr>
      <w:proofErr w:type="spellStart"/>
      <w:proofErr w:type="gramStart"/>
      <w:r w:rsidRPr="00F50281">
        <w:rPr>
          <w:rFonts w:ascii="Arial" w:hAnsi="Arial" w:cs="Arial"/>
        </w:rPr>
        <w:t>Persalinan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secara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="006C4B6A" w:rsidRPr="00F50281">
        <w:rPr>
          <w:rFonts w:ascii="Arial" w:hAnsi="Arial" w:cs="Arial"/>
          <w:i/>
        </w:rPr>
        <w:t>sectio</w:t>
      </w:r>
      <w:proofErr w:type="spellEnd"/>
      <w:r w:rsidRPr="00F50281">
        <w:rPr>
          <w:rFonts w:ascii="Arial" w:hAnsi="Arial" w:cs="Arial"/>
          <w:i/>
        </w:rPr>
        <w:t xml:space="preserve"> </w:t>
      </w:r>
      <w:proofErr w:type="spellStart"/>
      <w:r w:rsidRPr="00F50281">
        <w:rPr>
          <w:rFonts w:ascii="Arial" w:hAnsi="Arial" w:cs="Arial"/>
          <w:i/>
        </w:rPr>
        <w:t>caesaria</w:t>
      </w:r>
      <w:proofErr w:type="spellEnd"/>
      <w:r w:rsidR="007B69AE" w:rsidRPr="00F50281">
        <w:rPr>
          <w:rFonts w:ascii="Arial" w:hAnsi="Arial" w:cs="Arial"/>
        </w:rPr>
        <w:t xml:space="preserve"> (SC)</w:t>
      </w:r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adalah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kelahiran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bayi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melalui</w:t>
      </w:r>
      <w:proofErr w:type="spellEnd"/>
      <w:r w:rsidR="00947970" w:rsidRPr="00F50281">
        <w:rPr>
          <w:rFonts w:ascii="Arial" w:hAnsi="Arial" w:cs="Arial"/>
        </w:rPr>
        <w:t xml:space="preserve"> abdomen </w:t>
      </w:r>
      <w:proofErr w:type="spellStart"/>
      <w:r w:rsidR="00947970" w:rsidRPr="00F50281">
        <w:rPr>
          <w:rFonts w:ascii="Arial" w:hAnsi="Arial" w:cs="Arial"/>
        </w:rPr>
        <w:t>dan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insisi</w:t>
      </w:r>
      <w:proofErr w:type="spellEnd"/>
      <w:r w:rsidR="00947970" w:rsidRPr="00F50281">
        <w:rPr>
          <w:rFonts w:ascii="Arial" w:hAnsi="Arial" w:cs="Arial"/>
        </w:rPr>
        <w:t xml:space="preserve"> uterus</w:t>
      </w:r>
      <w:r w:rsidR="0000386A" w:rsidRPr="00F50281">
        <w:rPr>
          <w:rFonts w:ascii="Arial" w:hAnsi="Arial" w:cs="Arial"/>
        </w:rPr>
        <w:t xml:space="preserve"> (</w:t>
      </w:r>
      <w:proofErr w:type="spellStart"/>
      <w:r w:rsidR="0000386A" w:rsidRPr="00F50281">
        <w:rPr>
          <w:rFonts w:ascii="Arial" w:hAnsi="Arial" w:cs="Arial"/>
        </w:rPr>
        <w:t>Datta</w:t>
      </w:r>
      <w:proofErr w:type="spellEnd"/>
      <w:r w:rsidR="0000386A" w:rsidRPr="00F50281">
        <w:rPr>
          <w:rFonts w:ascii="Arial" w:hAnsi="Arial" w:cs="Arial"/>
        </w:rPr>
        <w:t xml:space="preserve">, </w:t>
      </w:r>
      <w:proofErr w:type="spellStart"/>
      <w:r w:rsidR="0000386A" w:rsidRPr="00F50281">
        <w:rPr>
          <w:rFonts w:ascii="Arial" w:hAnsi="Arial" w:cs="Arial"/>
        </w:rPr>
        <w:t>Kodali</w:t>
      </w:r>
      <w:proofErr w:type="spellEnd"/>
      <w:r w:rsidR="0000386A" w:rsidRPr="00F50281">
        <w:rPr>
          <w:rFonts w:ascii="Arial" w:hAnsi="Arial" w:cs="Arial"/>
        </w:rPr>
        <w:t>, Segal, 2010)</w:t>
      </w:r>
      <w:r w:rsidR="00947970" w:rsidRPr="00F50281">
        <w:rPr>
          <w:rFonts w:ascii="Arial" w:hAnsi="Arial" w:cs="Arial"/>
        </w:rPr>
        <w:t>.</w:t>
      </w:r>
      <w:proofErr w:type="gram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Menurut</w:t>
      </w:r>
      <w:proofErr w:type="spellEnd"/>
      <w:r w:rsidR="00D25DC1">
        <w:rPr>
          <w:rFonts w:ascii="Arial" w:hAnsi="Arial" w:cs="Arial"/>
        </w:rPr>
        <w:t xml:space="preserve"> </w:t>
      </w:r>
      <w:r w:rsidR="00D25DC1" w:rsidRPr="00F50281">
        <w:rPr>
          <w:rFonts w:ascii="Arial" w:hAnsi="Arial" w:cs="Arial"/>
        </w:rPr>
        <w:t>(</w:t>
      </w:r>
      <w:proofErr w:type="spellStart"/>
      <w:r w:rsidR="00D25DC1" w:rsidRPr="00F50281">
        <w:rPr>
          <w:rFonts w:ascii="Arial" w:hAnsi="Arial" w:cs="Arial"/>
        </w:rPr>
        <w:t>Elridge</w:t>
      </w:r>
      <w:proofErr w:type="spellEnd"/>
      <w:r w:rsidR="00D25DC1" w:rsidRPr="00F50281">
        <w:rPr>
          <w:rFonts w:ascii="Arial" w:hAnsi="Arial" w:cs="Arial"/>
        </w:rPr>
        <w:t>, 2006)</w:t>
      </w:r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statisti</w:t>
      </w:r>
      <w:r w:rsidR="00C01C1F" w:rsidRPr="00F50281">
        <w:rPr>
          <w:rFonts w:ascii="Arial" w:hAnsi="Arial" w:cs="Arial"/>
        </w:rPr>
        <w:t>k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tentang</w:t>
      </w:r>
      <w:proofErr w:type="spellEnd"/>
      <w:r w:rsidR="00947970" w:rsidRPr="00F50281">
        <w:rPr>
          <w:rFonts w:ascii="Arial" w:hAnsi="Arial" w:cs="Arial"/>
        </w:rPr>
        <w:t xml:space="preserve"> 3.509 </w:t>
      </w:r>
      <w:proofErr w:type="spellStart"/>
      <w:r w:rsidR="00947970" w:rsidRPr="00F50281">
        <w:rPr>
          <w:rFonts w:ascii="Arial" w:hAnsi="Arial" w:cs="Arial"/>
        </w:rPr>
        <w:t>kasus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6C4B6A" w:rsidRPr="00F50281">
        <w:rPr>
          <w:rFonts w:ascii="Arial" w:hAnsi="Arial" w:cs="Arial"/>
        </w:rPr>
        <w:t>sectio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caesaria</w:t>
      </w:r>
      <w:proofErr w:type="spellEnd"/>
      <w:r w:rsidR="00947970" w:rsidRPr="00F50281">
        <w:rPr>
          <w:rFonts w:ascii="Arial" w:hAnsi="Arial" w:cs="Arial"/>
        </w:rPr>
        <w:t xml:space="preserve"> yang </w:t>
      </w:r>
      <w:proofErr w:type="spellStart"/>
      <w:r w:rsidR="00947970" w:rsidRPr="00F50281">
        <w:rPr>
          <w:rFonts w:ascii="Arial" w:hAnsi="Arial" w:cs="Arial"/>
        </w:rPr>
        <w:t>disusun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oleh</w:t>
      </w:r>
      <w:proofErr w:type="spellEnd"/>
      <w:r w:rsidR="00947970" w:rsidRPr="00F50281">
        <w:rPr>
          <w:rFonts w:ascii="Arial" w:hAnsi="Arial" w:cs="Arial"/>
        </w:rPr>
        <w:t xml:space="preserve"> </w:t>
      </w:r>
      <w:r w:rsidR="00947970" w:rsidRPr="00F50281">
        <w:rPr>
          <w:rFonts w:ascii="Arial" w:hAnsi="Arial" w:cs="Arial"/>
          <w:i/>
        </w:rPr>
        <w:t>Peel</w:t>
      </w:r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dan</w:t>
      </w:r>
      <w:proofErr w:type="spellEnd"/>
      <w:r w:rsidR="00947970" w:rsidRPr="00F50281">
        <w:rPr>
          <w:rFonts w:ascii="Arial" w:hAnsi="Arial" w:cs="Arial"/>
        </w:rPr>
        <w:t xml:space="preserve"> </w:t>
      </w:r>
      <w:r w:rsidR="00947970" w:rsidRPr="00F50281">
        <w:rPr>
          <w:rFonts w:ascii="Arial" w:hAnsi="Arial" w:cs="Arial"/>
          <w:i/>
        </w:rPr>
        <w:t>Chamberlain</w:t>
      </w:r>
      <w:r w:rsidR="00947970" w:rsidRPr="00F50281">
        <w:rPr>
          <w:rFonts w:ascii="Arial" w:hAnsi="Arial" w:cs="Arial"/>
        </w:rPr>
        <w:t xml:space="preserve">, </w:t>
      </w:r>
      <w:proofErr w:type="spellStart"/>
      <w:r w:rsidR="00947970" w:rsidRPr="00F50281">
        <w:rPr>
          <w:rFonts w:ascii="Arial" w:hAnsi="Arial" w:cs="Arial"/>
        </w:rPr>
        <w:t>indikasi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untuk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6C4B6A" w:rsidRPr="00F50281">
        <w:rPr>
          <w:rFonts w:ascii="Arial" w:hAnsi="Arial" w:cs="Arial"/>
        </w:rPr>
        <w:t>sectio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caesaria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adalah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disproporsi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jan</w:t>
      </w:r>
      <w:r w:rsidR="0000386A" w:rsidRPr="00F50281">
        <w:rPr>
          <w:rFonts w:ascii="Arial" w:hAnsi="Arial" w:cs="Arial"/>
        </w:rPr>
        <w:t>in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panggul</w:t>
      </w:r>
      <w:proofErr w:type="spellEnd"/>
      <w:r w:rsidR="0000386A" w:rsidRPr="00F50281">
        <w:rPr>
          <w:rFonts w:ascii="Arial" w:hAnsi="Arial" w:cs="Arial"/>
        </w:rPr>
        <w:t xml:space="preserve"> 21%, </w:t>
      </w:r>
      <w:proofErr w:type="spellStart"/>
      <w:r w:rsidR="0000386A" w:rsidRPr="00F50281">
        <w:rPr>
          <w:rFonts w:ascii="Arial" w:hAnsi="Arial" w:cs="Arial"/>
        </w:rPr>
        <w:t>gawat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janin</w:t>
      </w:r>
      <w:proofErr w:type="spellEnd"/>
      <w:r w:rsidR="0000386A" w:rsidRPr="00F50281">
        <w:rPr>
          <w:rFonts w:ascii="Arial" w:hAnsi="Arial" w:cs="Arial"/>
        </w:rPr>
        <w:t xml:space="preserve"> 14</w:t>
      </w:r>
      <w:r w:rsidR="00947970" w:rsidRPr="00F50281">
        <w:rPr>
          <w:rFonts w:ascii="Arial" w:hAnsi="Arial" w:cs="Arial"/>
        </w:rPr>
        <w:t xml:space="preserve">%, </w:t>
      </w:r>
      <w:proofErr w:type="spellStart"/>
      <w:r w:rsidR="00947970" w:rsidRPr="00F50281">
        <w:rPr>
          <w:rFonts w:ascii="Arial" w:hAnsi="Arial" w:cs="Arial"/>
        </w:rPr>
        <w:t>plasenta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previa</w:t>
      </w:r>
      <w:proofErr w:type="spellEnd"/>
      <w:r w:rsidR="00947970" w:rsidRPr="00F50281">
        <w:rPr>
          <w:rFonts w:ascii="Arial" w:hAnsi="Arial" w:cs="Arial"/>
        </w:rPr>
        <w:t xml:space="preserve"> 11%, </w:t>
      </w:r>
      <w:proofErr w:type="spellStart"/>
      <w:r w:rsidR="00947970" w:rsidRPr="00F50281">
        <w:rPr>
          <w:rFonts w:ascii="Arial" w:hAnsi="Arial" w:cs="Arial"/>
        </w:rPr>
        <w:t>pernah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6C4B6A" w:rsidRPr="00F50281">
        <w:rPr>
          <w:rFonts w:ascii="Arial" w:hAnsi="Arial" w:cs="Arial"/>
        </w:rPr>
        <w:t>sectio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caesaria</w:t>
      </w:r>
      <w:proofErr w:type="spellEnd"/>
      <w:r w:rsidR="0000386A" w:rsidRPr="00F50281">
        <w:rPr>
          <w:rFonts w:ascii="Arial" w:hAnsi="Arial" w:cs="Arial"/>
        </w:rPr>
        <w:t xml:space="preserve"> 11%, </w:t>
      </w:r>
      <w:proofErr w:type="spellStart"/>
      <w:r w:rsidR="0000386A" w:rsidRPr="00F50281">
        <w:rPr>
          <w:rFonts w:ascii="Arial" w:hAnsi="Arial" w:cs="Arial"/>
        </w:rPr>
        <w:t>kelainan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letak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janin</w:t>
      </w:r>
      <w:proofErr w:type="spellEnd"/>
      <w:r w:rsidR="0000386A" w:rsidRPr="00F50281">
        <w:rPr>
          <w:rFonts w:ascii="Arial" w:hAnsi="Arial" w:cs="Arial"/>
        </w:rPr>
        <w:t xml:space="preserve"> 10%, pre </w:t>
      </w:r>
      <w:proofErr w:type="spellStart"/>
      <w:r w:rsidR="0000386A" w:rsidRPr="00F50281">
        <w:rPr>
          <w:rFonts w:ascii="Arial" w:hAnsi="Arial" w:cs="Arial"/>
        </w:rPr>
        <w:t>eklamsi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dan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hipertensi</w:t>
      </w:r>
      <w:proofErr w:type="spellEnd"/>
      <w:r w:rsidR="0000386A" w:rsidRPr="00F50281">
        <w:rPr>
          <w:rFonts w:ascii="Arial" w:hAnsi="Arial" w:cs="Arial"/>
        </w:rPr>
        <w:t xml:space="preserve"> 7</w:t>
      </w:r>
      <w:r w:rsidR="00947970" w:rsidRPr="00F50281">
        <w:rPr>
          <w:rFonts w:ascii="Arial" w:hAnsi="Arial" w:cs="Arial"/>
        </w:rPr>
        <w:t xml:space="preserve">%, </w:t>
      </w:r>
      <w:proofErr w:type="spellStart"/>
      <w:r w:rsidR="00947970" w:rsidRPr="00F50281">
        <w:rPr>
          <w:rFonts w:ascii="Arial" w:hAnsi="Arial" w:cs="Arial"/>
        </w:rPr>
        <w:t>dengan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angka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kematian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ibu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sebelum</w:t>
      </w:r>
      <w:proofErr w:type="spellEnd"/>
      <w:r w:rsidR="00947970" w:rsidRPr="00F50281">
        <w:rPr>
          <w:rFonts w:ascii="Arial" w:hAnsi="Arial" w:cs="Arial"/>
        </w:rPr>
        <w:t xml:space="preserve"> </w:t>
      </w:r>
      <w:proofErr w:type="spellStart"/>
      <w:r w:rsidR="00947970" w:rsidRPr="00F50281">
        <w:rPr>
          <w:rFonts w:ascii="Arial" w:hAnsi="Arial" w:cs="Arial"/>
        </w:rPr>
        <w:t>dikoreksi</w:t>
      </w:r>
      <w:proofErr w:type="spellEnd"/>
      <w:r w:rsidR="005C1A16" w:rsidRPr="00F50281">
        <w:rPr>
          <w:rFonts w:ascii="Arial" w:hAnsi="Arial" w:cs="Arial"/>
        </w:rPr>
        <w:t xml:space="preserve"> </w:t>
      </w:r>
      <w:r w:rsidR="0000386A" w:rsidRPr="00F50281">
        <w:rPr>
          <w:rFonts w:ascii="Arial" w:hAnsi="Arial" w:cs="Arial"/>
        </w:rPr>
        <w:t xml:space="preserve">17%, </w:t>
      </w:r>
      <w:proofErr w:type="spellStart"/>
      <w:r w:rsidR="0000386A" w:rsidRPr="00F50281">
        <w:rPr>
          <w:rFonts w:ascii="Arial" w:hAnsi="Arial" w:cs="Arial"/>
        </w:rPr>
        <w:t>dan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sesudah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dikoreksi</w:t>
      </w:r>
      <w:proofErr w:type="spellEnd"/>
      <w:r w:rsidR="0000386A" w:rsidRPr="00F50281">
        <w:rPr>
          <w:rFonts w:ascii="Arial" w:hAnsi="Arial" w:cs="Arial"/>
        </w:rPr>
        <w:t xml:space="preserve"> 0,5</w:t>
      </w:r>
      <w:r w:rsidR="005C1A16" w:rsidRPr="00F50281">
        <w:rPr>
          <w:rFonts w:ascii="Arial" w:hAnsi="Arial" w:cs="Arial"/>
        </w:rPr>
        <w:t xml:space="preserve">%, </w:t>
      </w:r>
      <w:proofErr w:type="spellStart"/>
      <w:r w:rsidR="005C1A16" w:rsidRPr="00F50281">
        <w:rPr>
          <w:rFonts w:ascii="Arial" w:hAnsi="Arial" w:cs="Arial"/>
        </w:rPr>
        <w:t>sedangkan</w:t>
      </w:r>
      <w:proofErr w:type="spellEnd"/>
      <w:r w:rsidR="005C1A16" w:rsidRPr="00F50281">
        <w:rPr>
          <w:rFonts w:ascii="Arial" w:hAnsi="Arial" w:cs="Arial"/>
        </w:rPr>
        <w:t xml:space="preserve"> </w:t>
      </w:r>
      <w:proofErr w:type="spellStart"/>
      <w:r w:rsidR="005C1A16" w:rsidRPr="00F50281">
        <w:rPr>
          <w:rFonts w:ascii="Arial" w:hAnsi="Arial" w:cs="Arial"/>
        </w:rPr>
        <w:t>kema</w:t>
      </w:r>
      <w:r w:rsidR="00D25DC1">
        <w:rPr>
          <w:rFonts w:ascii="Arial" w:hAnsi="Arial" w:cs="Arial"/>
        </w:rPr>
        <w:t>tian</w:t>
      </w:r>
      <w:proofErr w:type="spellEnd"/>
      <w:r w:rsidR="00D25DC1">
        <w:rPr>
          <w:rFonts w:ascii="Arial" w:hAnsi="Arial" w:cs="Arial"/>
        </w:rPr>
        <w:t xml:space="preserve"> </w:t>
      </w:r>
      <w:proofErr w:type="spellStart"/>
      <w:r w:rsidR="00D25DC1">
        <w:rPr>
          <w:rFonts w:ascii="Arial" w:hAnsi="Arial" w:cs="Arial"/>
        </w:rPr>
        <w:t>janin</w:t>
      </w:r>
      <w:proofErr w:type="spellEnd"/>
      <w:r w:rsidR="00D25DC1">
        <w:rPr>
          <w:rFonts w:ascii="Arial" w:hAnsi="Arial" w:cs="Arial"/>
        </w:rPr>
        <w:t xml:space="preserve"> 14,5%,</w:t>
      </w:r>
      <w:r w:rsidR="00D25DC1" w:rsidRPr="00D25DC1">
        <w:rPr>
          <w:rFonts w:ascii="Arial" w:hAnsi="Arial" w:cs="Arial"/>
        </w:rPr>
        <w:t xml:space="preserve"> </w:t>
      </w:r>
      <w:proofErr w:type="spellStart"/>
      <w:r w:rsidR="00D25DC1" w:rsidRPr="00F50281">
        <w:rPr>
          <w:rFonts w:ascii="Arial" w:hAnsi="Arial" w:cs="Arial"/>
        </w:rPr>
        <w:t>Sectio</w:t>
      </w:r>
      <w:proofErr w:type="spellEnd"/>
      <w:r w:rsidR="00D25DC1" w:rsidRPr="00F50281">
        <w:rPr>
          <w:rFonts w:ascii="Arial" w:hAnsi="Arial" w:cs="Arial"/>
        </w:rPr>
        <w:t xml:space="preserve"> </w:t>
      </w:r>
      <w:proofErr w:type="spellStart"/>
      <w:r w:rsidR="00D25DC1" w:rsidRPr="00F50281">
        <w:rPr>
          <w:rFonts w:ascii="Arial" w:hAnsi="Arial" w:cs="Arial"/>
        </w:rPr>
        <w:t>caesaria</w:t>
      </w:r>
      <w:proofErr w:type="spellEnd"/>
      <w:r w:rsidR="00D25DC1" w:rsidRPr="00F50281">
        <w:rPr>
          <w:rFonts w:ascii="Arial" w:hAnsi="Arial" w:cs="Arial"/>
        </w:rPr>
        <w:t xml:space="preserve"> </w:t>
      </w:r>
      <w:proofErr w:type="spellStart"/>
      <w:r w:rsidR="00D25DC1" w:rsidRPr="00F50281">
        <w:rPr>
          <w:rFonts w:ascii="Arial" w:hAnsi="Arial" w:cs="Arial"/>
        </w:rPr>
        <w:t>menempati</w:t>
      </w:r>
      <w:proofErr w:type="spellEnd"/>
      <w:r w:rsidR="00D25DC1" w:rsidRPr="00F50281">
        <w:rPr>
          <w:rFonts w:ascii="Arial" w:hAnsi="Arial" w:cs="Arial"/>
        </w:rPr>
        <w:t xml:space="preserve"> </w:t>
      </w:r>
      <w:proofErr w:type="spellStart"/>
      <w:r w:rsidR="00D25DC1" w:rsidRPr="00F50281">
        <w:rPr>
          <w:rFonts w:ascii="Arial" w:hAnsi="Arial" w:cs="Arial"/>
        </w:rPr>
        <w:t>urutan</w:t>
      </w:r>
      <w:proofErr w:type="spellEnd"/>
      <w:r w:rsidR="00D25DC1" w:rsidRPr="00F50281">
        <w:rPr>
          <w:rFonts w:ascii="Arial" w:hAnsi="Arial" w:cs="Arial"/>
        </w:rPr>
        <w:t xml:space="preserve"> </w:t>
      </w:r>
      <w:proofErr w:type="spellStart"/>
      <w:r w:rsidR="00D25DC1" w:rsidRPr="00F50281">
        <w:rPr>
          <w:rFonts w:ascii="Arial" w:hAnsi="Arial" w:cs="Arial"/>
        </w:rPr>
        <w:t>kedua</w:t>
      </w:r>
      <w:proofErr w:type="spellEnd"/>
      <w:r w:rsidR="00D25DC1" w:rsidRPr="00F50281">
        <w:rPr>
          <w:rFonts w:ascii="Arial" w:hAnsi="Arial" w:cs="Arial"/>
        </w:rPr>
        <w:t xml:space="preserve"> </w:t>
      </w:r>
      <w:proofErr w:type="spellStart"/>
      <w:r w:rsidR="00D25DC1" w:rsidRPr="00F50281">
        <w:rPr>
          <w:rFonts w:ascii="Arial" w:hAnsi="Arial" w:cs="Arial"/>
        </w:rPr>
        <w:t>setelah</w:t>
      </w:r>
      <w:proofErr w:type="spellEnd"/>
      <w:r w:rsidR="00D25DC1" w:rsidRPr="00F50281">
        <w:rPr>
          <w:rFonts w:ascii="Arial" w:hAnsi="Arial" w:cs="Arial"/>
        </w:rPr>
        <w:t xml:space="preserve"> </w:t>
      </w:r>
      <w:proofErr w:type="spellStart"/>
      <w:r w:rsidR="00D25DC1" w:rsidRPr="00F50281">
        <w:rPr>
          <w:rFonts w:ascii="Arial" w:hAnsi="Arial" w:cs="Arial"/>
        </w:rPr>
        <w:t>ekstraksi</w:t>
      </w:r>
      <w:proofErr w:type="spellEnd"/>
      <w:r w:rsidR="00D25DC1" w:rsidRPr="00F50281">
        <w:rPr>
          <w:rFonts w:ascii="Arial" w:hAnsi="Arial" w:cs="Arial"/>
        </w:rPr>
        <w:t xml:space="preserve"> vacuum </w:t>
      </w:r>
      <w:proofErr w:type="spellStart"/>
      <w:r w:rsidR="00D25DC1" w:rsidRPr="00F50281">
        <w:rPr>
          <w:rFonts w:ascii="Arial" w:hAnsi="Arial" w:cs="Arial"/>
        </w:rPr>
        <w:t>dengan</w:t>
      </w:r>
      <w:proofErr w:type="spellEnd"/>
      <w:r w:rsidR="00D25DC1" w:rsidRPr="00F50281">
        <w:rPr>
          <w:rFonts w:ascii="Arial" w:hAnsi="Arial" w:cs="Arial"/>
        </w:rPr>
        <w:t xml:space="preserve"> </w:t>
      </w:r>
      <w:proofErr w:type="spellStart"/>
      <w:r w:rsidR="00D25DC1" w:rsidRPr="00F50281">
        <w:rPr>
          <w:rFonts w:ascii="Arial" w:hAnsi="Arial" w:cs="Arial"/>
        </w:rPr>
        <w:t>frekwensi</w:t>
      </w:r>
      <w:proofErr w:type="spellEnd"/>
      <w:r w:rsidR="00D25DC1" w:rsidRPr="00F50281">
        <w:rPr>
          <w:rFonts w:ascii="Arial" w:hAnsi="Arial" w:cs="Arial"/>
        </w:rPr>
        <w:t xml:space="preserve"> yang </w:t>
      </w:r>
      <w:proofErr w:type="spellStart"/>
      <w:r w:rsidR="00D25DC1" w:rsidRPr="00F50281">
        <w:rPr>
          <w:rFonts w:ascii="Arial" w:hAnsi="Arial" w:cs="Arial"/>
        </w:rPr>
        <w:t>dilaporkan</w:t>
      </w:r>
      <w:proofErr w:type="spellEnd"/>
      <w:r w:rsidR="00D25DC1" w:rsidRPr="00F50281">
        <w:rPr>
          <w:rFonts w:ascii="Arial" w:hAnsi="Arial" w:cs="Arial"/>
        </w:rPr>
        <w:t xml:space="preserve"> 6% </w:t>
      </w:r>
      <w:proofErr w:type="spellStart"/>
      <w:r w:rsidR="00D25DC1" w:rsidRPr="00F50281">
        <w:rPr>
          <w:rFonts w:ascii="Arial" w:hAnsi="Arial" w:cs="Arial"/>
        </w:rPr>
        <w:t>sampai</w:t>
      </w:r>
      <w:proofErr w:type="spellEnd"/>
      <w:r w:rsidR="00D25DC1" w:rsidRPr="00F50281">
        <w:rPr>
          <w:rFonts w:ascii="Arial" w:hAnsi="Arial" w:cs="Arial"/>
        </w:rPr>
        <w:t xml:space="preserve"> 15%</w:t>
      </w:r>
      <w:r w:rsidR="00D25DC1">
        <w:rPr>
          <w:rFonts w:ascii="Arial" w:hAnsi="Arial" w:cs="Arial"/>
        </w:rPr>
        <w:t>.</w:t>
      </w:r>
    </w:p>
    <w:p w:rsidR="002619F7" w:rsidRPr="00D25DC1" w:rsidRDefault="00D25DC1" w:rsidP="00D25DC1">
      <w:pPr>
        <w:ind w:left="360" w:firstLine="720"/>
        <w:jc w:val="both"/>
      </w:pPr>
      <w:proofErr w:type="spellStart"/>
      <w:proofErr w:type="gram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Hardiyanto</w:t>
      </w:r>
      <w:proofErr w:type="spellEnd"/>
      <w:r>
        <w:rPr>
          <w:rFonts w:ascii="Arial" w:hAnsi="Arial" w:cs="Arial"/>
        </w:rPr>
        <w:t xml:space="preserve"> (2006) yang </w:t>
      </w:r>
      <w:proofErr w:type="spellStart"/>
      <w:r>
        <w:rPr>
          <w:rFonts w:ascii="Arial" w:hAnsi="Arial" w:cs="Arial"/>
        </w:rPr>
        <w:t>berjudul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Pengaruh</w:t>
      </w:r>
      <w:proofErr w:type="spellEnd"/>
      <w:r>
        <w:rPr>
          <w:rFonts w:ascii="Arial" w:hAnsi="Arial" w:cs="Arial"/>
        </w:rPr>
        <w:t xml:space="preserve"> </w:t>
      </w:r>
      <w:r w:rsidR="0040263D">
        <w:rPr>
          <w:rFonts w:ascii="Arial" w:hAnsi="Arial" w:cs="Arial"/>
        </w:rPr>
        <w:t xml:space="preserve">regional </w:t>
      </w:r>
      <w:proofErr w:type="spellStart"/>
      <w:r w:rsidR="0040263D">
        <w:rPr>
          <w:rFonts w:ascii="Arial" w:hAnsi="Arial" w:cs="Arial"/>
        </w:rPr>
        <w:t>anestesi</w:t>
      </w:r>
      <w:proofErr w:type="spellEnd"/>
      <w:r w:rsidR="00332BA4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terhadap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hemodinamik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penderita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sectio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cesaria</w:t>
      </w:r>
      <w:proofErr w:type="spellEnd"/>
      <w:r w:rsidRPr="00F50281">
        <w:rPr>
          <w:rFonts w:ascii="Arial" w:hAnsi="Arial" w:cs="Arial"/>
        </w:rPr>
        <w:t>”</w:t>
      </w:r>
      <w:r>
        <w:t>.</w:t>
      </w:r>
      <w:proofErr w:type="gramEnd"/>
      <w:r>
        <w:t xml:space="preserve"> </w:t>
      </w:r>
      <w:proofErr w:type="spellStart"/>
      <w:proofErr w:type="gramStart"/>
      <w:r w:rsidRPr="00F50281">
        <w:rPr>
          <w:rFonts w:ascii="Arial" w:hAnsi="Arial" w:cs="Arial"/>
        </w:rPr>
        <w:t>Hasil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menunjukan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bahwa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terdapat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perbedaan</w:t>
      </w:r>
      <w:proofErr w:type="spell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bermakna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keadaan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hemodinamik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penderita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sebelum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pemberian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anastesi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setelah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pemberian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anastesi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dan</w:t>
      </w:r>
      <w:proofErr w:type="spellEnd"/>
      <w:r w:rsidRPr="00F50281">
        <w:rPr>
          <w:rFonts w:ascii="Arial" w:hAnsi="Arial" w:cs="Arial"/>
        </w:rPr>
        <w:t xml:space="preserve"> 60 </w:t>
      </w:r>
      <w:proofErr w:type="spellStart"/>
      <w:r w:rsidRPr="00F50281">
        <w:rPr>
          <w:rFonts w:ascii="Arial" w:hAnsi="Arial" w:cs="Arial"/>
        </w:rPr>
        <w:t>menit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setelah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operasi</w:t>
      </w:r>
      <w:proofErr w:type="spellEnd"/>
      <w:r w:rsidRPr="00F50281">
        <w:rPr>
          <w:rFonts w:ascii="Arial" w:hAnsi="Arial" w:cs="Arial"/>
        </w:rPr>
        <w:t>.</w:t>
      </w:r>
      <w:proofErr w:type="gramEnd"/>
      <w:r w:rsidRPr="00F50281">
        <w:rPr>
          <w:rFonts w:ascii="Arial" w:hAnsi="Arial" w:cs="Arial"/>
        </w:rPr>
        <w:t xml:space="preserve"> </w:t>
      </w:r>
      <w:proofErr w:type="gramStart"/>
      <w:r w:rsidRPr="00F50281">
        <w:rPr>
          <w:rFonts w:ascii="Arial" w:hAnsi="Arial" w:cs="Arial"/>
        </w:rPr>
        <w:t xml:space="preserve">Hal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dibuktikan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uji</w:t>
      </w:r>
      <w:proofErr w:type="spellEnd"/>
      <w:r w:rsidRPr="00F50281">
        <w:rPr>
          <w:rFonts w:ascii="Arial" w:hAnsi="Arial" w:cs="Arial"/>
        </w:rPr>
        <w:t xml:space="preserve"> statistic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hasil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pengukuran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hemodinamik</w:t>
      </w:r>
      <w:proofErr w:type="spell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meliputi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tekanan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sistolik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tekanan</w:t>
      </w:r>
      <w:proofErr w:type="spellEnd"/>
      <w:r w:rsidRPr="00F50281">
        <w:rPr>
          <w:rFonts w:ascii="Arial" w:hAnsi="Arial" w:cs="Arial"/>
        </w:rPr>
        <w:t xml:space="preserve"> diastolic, </w:t>
      </w:r>
      <w:proofErr w:type="spellStart"/>
      <w:r w:rsidRPr="00F50281">
        <w:rPr>
          <w:rFonts w:ascii="Arial" w:hAnsi="Arial" w:cs="Arial"/>
        </w:rPr>
        <w:t>tekanan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arteri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frekwensi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nadi</w:t>
      </w:r>
      <w:proofErr w:type="spellEnd"/>
      <w:r w:rsidRPr="00F50281">
        <w:rPr>
          <w:rFonts w:ascii="Arial" w:hAnsi="Arial" w:cs="Arial"/>
        </w:rPr>
        <w:t>.</w:t>
      </w:r>
      <w:proofErr w:type="gramEnd"/>
    </w:p>
    <w:p w:rsidR="00992628" w:rsidRPr="00F50281" w:rsidRDefault="003472A3" w:rsidP="00442C87">
      <w:pPr>
        <w:spacing w:before="100" w:beforeAutospacing="1" w:after="100" w:afterAutospacing="1"/>
        <w:ind w:left="360" w:firstLine="720"/>
        <w:contextualSpacing/>
        <w:jc w:val="both"/>
        <w:rPr>
          <w:rFonts w:ascii="Arial" w:hAnsi="Arial" w:cs="Arial"/>
        </w:rPr>
      </w:pPr>
      <w:proofErr w:type="spellStart"/>
      <w:proofErr w:type="gramStart"/>
      <w:r w:rsidRPr="00F50281">
        <w:rPr>
          <w:rFonts w:ascii="Arial" w:hAnsi="Arial" w:cs="Arial"/>
        </w:rPr>
        <w:t>Sesuai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fenomena</w:t>
      </w:r>
      <w:proofErr w:type="spellEnd"/>
      <w:r w:rsidRPr="00F50281">
        <w:rPr>
          <w:rFonts w:ascii="Arial" w:hAnsi="Arial" w:cs="Arial"/>
        </w:rPr>
        <w:t xml:space="preserve"> di </w:t>
      </w:r>
      <w:proofErr w:type="spellStart"/>
      <w:r w:rsidRPr="00F50281">
        <w:rPr>
          <w:rFonts w:ascii="Arial" w:hAnsi="Arial" w:cs="Arial"/>
        </w:rPr>
        <w:t>atas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peneliti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tertarik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untuk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melakukan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mengenai</w:t>
      </w:r>
      <w:proofErr w:type="spellEnd"/>
      <w:r w:rsidR="0000386A" w:rsidRPr="00F50281">
        <w:rPr>
          <w:rFonts w:ascii="Arial" w:hAnsi="Arial" w:cs="Arial"/>
        </w:rPr>
        <w:t xml:space="preserve"> </w:t>
      </w:r>
      <w:r w:rsidR="00C93155" w:rsidRPr="00F50281">
        <w:rPr>
          <w:rFonts w:ascii="Arial" w:hAnsi="Arial" w:cs="Arial"/>
        </w:rPr>
        <w:t>“</w:t>
      </w:r>
      <w:proofErr w:type="spellStart"/>
      <w:r w:rsidR="00EB41B1">
        <w:rPr>
          <w:rFonts w:ascii="Arial" w:hAnsi="Arial" w:cs="Arial"/>
        </w:rPr>
        <w:t>Hubungan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Indeks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Masa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Tubuh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dengan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hemodinamik</w:t>
      </w:r>
      <w:proofErr w:type="spellEnd"/>
      <w:r w:rsidR="00EB41B1">
        <w:rPr>
          <w:rFonts w:ascii="Arial" w:hAnsi="Arial" w:cs="Arial"/>
        </w:rPr>
        <w:t xml:space="preserve"> intra </w:t>
      </w:r>
      <w:proofErr w:type="spellStart"/>
      <w:r w:rsidR="00EB41B1">
        <w:rPr>
          <w:rFonts w:ascii="Arial" w:hAnsi="Arial" w:cs="Arial"/>
        </w:rPr>
        <w:t>operatif</w:t>
      </w:r>
      <w:proofErr w:type="spellEnd"/>
      <w:r w:rsidR="00EB41B1">
        <w:rPr>
          <w:rFonts w:ascii="Arial" w:hAnsi="Arial" w:cs="Arial"/>
        </w:rPr>
        <w:t xml:space="preserve"> Regional </w:t>
      </w:r>
      <w:proofErr w:type="spellStart"/>
      <w:r w:rsidR="00EB41B1">
        <w:rPr>
          <w:rFonts w:ascii="Arial" w:hAnsi="Arial" w:cs="Arial"/>
        </w:rPr>
        <w:t>Anestesi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pada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pasien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sectio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Cesaria</w:t>
      </w:r>
      <w:proofErr w:type="spellEnd"/>
      <w:r w:rsidR="00EB41B1">
        <w:rPr>
          <w:rFonts w:ascii="Arial" w:hAnsi="Arial" w:cs="Arial"/>
        </w:rPr>
        <w:t xml:space="preserve"> di RSUD Abdul </w:t>
      </w:r>
      <w:proofErr w:type="spellStart"/>
      <w:r w:rsidR="00EB41B1">
        <w:rPr>
          <w:rFonts w:ascii="Arial" w:hAnsi="Arial" w:cs="Arial"/>
        </w:rPr>
        <w:t>Wahab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Sjahranie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Samarinda</w:t>
      </w:r>
      <w:proofErr w:type="spellEnd"/>
      <w:r w:rsidR="0000386A" w:rsidRPr="00F50281">
        <w:rPr>
          <w:rFonts w:ascii="Arial" w:hAnsi="Arial" w:cs="Arial"/>
        </w:rPr>
        <w:t>.</w:t>
      </w:r>
      <w:proofErr w:type="gramEnd"/>
      <w:r w:rsidR="0000386A" w:rsidRPr="00F50281">
        <w:rPr>
          <w:rFonts w:ascii="Arial" w:hAnsi="Arial" w:cs="Arial"/>
        </w:rPr>
        <w:t xml:space="preserve"> </w:t>
      </w:r>
      <w:proofErr w:type="spellStart"/>
      <w:proofErr w:type="gramStart"/>
      <w:r w:rsidR="0000386A" w:rsidRPr="00F50281">
        <w:rPr>
          <w:rFonts w:ascii="Arial" w:hAnsi="Arial" w:cs="Arial"/>
        </w:rPr>
        <w:t>Berdasarkan</w:t>
      </w:r>
      <w:proofErr w:type="spellEnd"/>
      <w:r w:rsidR="0000386A" w:rsidRPr="00F50281">
        <w:rPr>
          <w:rFonts w:ascii="Arial" w:hAnsi="Arial" w:cs="Arial"/>
        </w:rPr>
        <w:t xml:space="preserve"> survey </w:t>
      </w:r>
      <w:proofErr w:type="spellStart"/>
      <w:r w:rsidR="0000386A" w:rsidRPr="00F50281">
        <w:rPr>
          <w:rFonts w:ascii="Arial" w:hAnsi="Arial" w:cs="Arial"/>
        </w:rPr>
        <w:t>awal</w:t>
      </w:r>
      <w:proofErr w:type="spellEnd"/>
      <w:r w:rsidR="0000386A" w:rsidRPr="00F50281">
        <w:rPr>
          <w:rFonts w:ascii="Arial" w:hAnsi="Arial" w:cs="Arial"/>
        </w:rPr>
        <w:t xml:space="preserve"> yang </w:t>
      </w:r>
      <w:proofErr w:type="spellStart"/>
      <w:r w:rsidR="0000386A" w:rsidRPr="00F50281">
        <w:rPr>
          <w:rFonts w:ascii="Arial" w:hAnsi="Arial" w:cs="Arial"/>
        </w:rPr>
        <w:t>dilakukan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oleh</w:t>
      </w:r>
      <w:proofErr w:type="spellEnd"/>
      <w:r w:rsidR="00C429BE" w:rsidRPr="00F50281">
        <w:rPr>
          <w:rFonts w:ascii="Arial" w:hAnsi="Arial" w:cs="Arial"/>
        </w:rPr>
        <w:t xml:space="preserve"> </w:t>
      </w:r>
      <w:proofErr w:type="spellStart"/>
      <w:r w:rsidR="00C429BE" w:rsidRPr="00F50281">
        <w:rPr>
          <w:rFonts w:ascii="Arial" w:hAnsi="Arial" w:cs="Arial"/>
        </w:rPr>
        <w:lastRenderedPageBreak/>
        <w:t>peneliti</w:t>
      </w:r>
      <w:proofErr w:type="spellEnd"/>
      <w:r w:rsidR="00C429BE" w:rsidRPr="00F50281">
        <w:rPr>
          <w:rFonts w:ascii="Arial" w:hAnsi="Arial" w:cs="Arial"/>
        </w:rPr>
        <w:t xml:space="preserve"> di RSUD Abdul </w:t>
      </w:r>
      <w:proofErr w:type="spellStart"/>
      <w:r w:rsidR="00C429BE" w:rsidRPr="00F50281">
        <w:rPr>
          <w:rFonts w:ascii="Arial" w:hAnsi="Arial" w:cs="Arial"/>
        </w:rPr>
        <w:t>Wahab</w:t>
      </w:r>
      <w:proofErr w:type="spellEnd"/>
      <w:r w:rsidR="00C429BE" w:rsidRPr="00F50281">
        <w:rPr>
          <w:rFonts w:ascii="Arial" w:hAnsi="Arial" w:cs="Arial"/>
        </w:rPr>
        <w:t xml:space="preserve"> </w:t>
      </w:r>
      <w:proofErr w:type="spellStart"/>
      <w:r w:rsidR="00C429BE" w:rsidRPr="00F50281">
        <w:rPr>
          <w:rFonts w:ascii="Arial" w:hAnsi="Arial" w:cs="Arial"/>
        </w:rPr>
        <w:t>Sj</w:t>
      </w:r>
      <w:r w:rsidR="0000386A" w:rsidRPr="00F50281">
        <w:rPr>
          <w:rFonts w:ascii="Arial" w:hAnsi="Arial" w:cs="Arial"/>
        </w:rPr>
        <w:t>ahranie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Samarinda</w:t>
      </w:r>
      <w:proofErr w:type="spellEnd"/>
      <w:r w:rsidR="006B6DB4" w:rsidRPr="00F50281">
        <w:rPr>
          <w:rFonts w:ascii="Arial" w:hAnsi="Arial" w:cs="Arial"/>
        </w:rPr>
        <w:t>”</w:t>
      </w:r>
      <w:r w:rsidR="00332BA4">
        <w:rPr>
          <w:rFonts w:ascii="Arial" w:hAnsi="Arial" w:cs="Arial"/>
        </w:rPr>
        <w:t>.</w:t>
      </w:r>
      <w:proofErr w:type="gramEnd"/>
      <w:r w:rsidR="00332BA4">
        <w:rPr>
          <w:rFonts w:ascii="Arial" w:hAnsi="Arial" w:cs="Arial"/>
        </w:rPr>
        <w:t xml:space="preserve"> </w:t>
      </w:r>
      <w:proofErr w:type="spellStart"/>
      <w:r w:rsidR="00332BA4">
        <w:rPr>
          <w:rFonts w:ascii="Arial" w:hAnsi="Arial" w:cs="Arial"/>
        </w:rPr>
        <w:t>Menurut</w:t>
      </w:r>
      <w:proofErr w:type="spellEnd"/>
      <w:r w:rsidR="00332BA4">
        <w:rPr>
          <w:rFonts w:ascii="Arial" w:hAnsi="Arial" w:cs="Arial"/>
        </w:rPr>
        <w:t xml:space="preserve"> data </w:t>
      </w:r>
      <w:proofErr w:type="spellStart"/>
      <w:r w:rsidR="00332BA4">
        <w:rPr>
          <w:rFonts w:ascii="Arial" w:hAnsi="Arial" w:cs="Arial"/>
        </w:rPr>
        <w:t>operasi</w:t>
      </w:r>
      <w:proofErr w:type="spellEnd"/>
      <w:r w:rsidR="00332BA4">
        <w:rPr>
          <w:rFonts w:ascii="Arial" w:hAnsi="Arial" w:cs="Arial"/>
        </w:rPr>
        <w:t xml:space="preserve"> </w:t>
      </w:r>
      <w:proofErr w:type="spellStart"/>
      <w:r w:rsidR="00332BA4">
        <w:rPr>
          <w:rFonts w:ascii="Arial" w:hAnsi="Arial" w:cs="Arial"/>
        </w:rPr>
        <w:t>Instalasi</w:t>
      </w:r>
      <w:proofErr w:type="spellEnd"/>
      <w:r w:rsidR="00332BA4">
        <w:rPr>
          <w:rFonts w:ascii="Arial" w:hAnsi="Arial" w:cs="Arial"/>
        </w:rPr>
        <w:t xml:space="preserve"> </w:t>
      </w:r>
      <w:proofErr w:type="spellStart"/>
      <w:r w:rsidR="00332BA4">
        <w:rPr>
          <w:rFonts w:ascii="Arial" w:hAnsi="Arial" w:cs="Arial"/>
        </w:rPr>
        <w:t>Bedah</w:t>
      </w:r>
      <w:proofErr w:type="spellEnd"/>
      <w:r w:rsidR="00332BA4">
        <w:rPr>
          <w:rFonts w:ascii="Arial" w:hAnsi="Arial" w:cs="Arial"/>
        </w:rPr>
        <w:t xml:space="preserve"> </w:t>
      </w:r>
      <w:proofErr w:type="spellStart"/>
      <w:r w:rsidR="00332BA4">
        <w:rPr>
          <w:rFonts w:ascii="Arial" w:hAnsi="Arial" w:cs="Arial"/>
        </w:rPr>
        <w:t>Sentral</w:t>
      </w:r>
      <w:proofErr w:type="spellEnd"/>
      <w:r w:rsidR="00332BA4">
        <w:rPr>
          <w:rFonts w:ascii="Arial" w:hAnsi="Arial" w:cs="Arial"/>
        </w:rPr>
        <w:t xml:space="preserve"> (IBS) </w:t>
      </w:r>
      <w:proofErr w:type="spellStart"/>
      <w:r w:rsidR="00332BA4">
        <w:rPr>
          <w:rFonts w:ascii="Arial" w:hAnsi="Arial" w:cs="Arial"/>
        </w:rPr>
        <w:t>Rsud</w:t>
      </w:r>
      <w:proofErr w:type="spellEnd"/>
      <w:r w:rsidR="00332BA4">
        <w:rPr>
          <w:rFonts w:ascii="Arial" w:hAnsi="Arial" w:cs="Arial"/>
        </w:rPr>
        <w:t xml:space="preserve"> Abdul </w:t>
      </w:r>
      <w:proofErr w:type="spellStart"/>
      <w:r w:rsidR="00332BA4">
        <w:rPr>
          <w:rFonts w:ascii="Arial" w:hAnsi="Arial" w:cs="Arial"/>
        </w:rPr>
        <w:t>Wahab</w:t>
      </w:r>
      <w:proofErr w:type="spellEnd"/>
      <w:r w:rsidR="00332BA4">
        <w:rPr>
          <w:rFonts w:ascii="Arial" w:hAnsi="Arial" w:cs="Arial"/>
        </w:rPr>
        <w:t xml:space="preserve"> </w:t>
      </w:r>
      <w:proofErr w:type="spellStart"/>
      <w:r w:rsidR="00332BA4">
        <w:rPr>
          <w:rFonts w:ascii="Arial" w:hAnsi="Arial" w:cs="Arial"/>
        </w:rPr>
        <w:t>Sjahranie</w:t>
      </w:r>
      <w:proofErr w:type="spellEnd"/>
      <w:r w:rsidR="00332BA4">
        <w:rPr>
          <w:rFonts w:ascii="Arial" w:hAnsi="Arial" w:cs="Arial"/>
        </w:rPr>
        <w:t xml:space="preserve"> </w:t>
      </w:r>
      <w:proofErr w:type="spellStart"/>
      <w:r w:rsidR="00332BA4">
        <w:rPr>
          <w:rFonts w:ascii="Arial" w:hAnsi="Arial" w:cs="Arial"/>
        </w:rPr>
        <w:t>Samarinda</w:t>
      </w:r>
      <w:proofErr w:type="spellEnd"/>
      <w:r w:rsidR="00332BA4">
        <w:rPr>
          <w:rFonts w:ascii="Arial" w:hAnsi="Arial" w:cs="Arial"/>
        </w:rPr>
        <w:t xml:space="preserve"> </w:t>
      </w:r>
      <w:proofErr w:type="spellStart"/>
      <w:r w:rsidR="00332BA4">
        <w:rPr>
          <w:rFonts w:ascii="Arial" w:hAnsi="Arial" w:cs="Arial"/>
        </w:rPr>
        <w:t>tahun</w:t>
      </w:r>
      <w:proofErr w:type="spellEnd"/>
      <w:r w:rsidR="00332BA4">
        <w:rPr>
          <w:rFonts w:ascii="Arial" w:hAnsi="Arial" w:cs="Arial"/>
        </w:rPr>
        <w:t xml:space="preserve"> 2012,</w:t>
      </w:r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jumlah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pasien</w:t>
      </w:r>
      <w:proofErr w:type="spellEnd"/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sect</w:t>
      </w:r>
      <w:r w:rsidR="00332BA4">
        <w:rPr>
          <w:rFonts w:ascii="Arial" w:hAnsi="Arial" w:cs="Arial"/>
        </w:rPr>
        <w:t>io</w:t>
      </w:r>
      <w:proofErr w:type="spellEnd"/>
      <w:r w:rsidR="00332BA4">
        <w:rPr>
          <w:rFonts w:ascii="Arial" w:hAnsi="Arial" w:cs="Arial"/>
        </w:rPr>
        <w:t xml:space="preserve"> </w:t>
      </w:r>
      <w:proofErr w:type="spellStart"/>
      <w:r w:rsidR="00332BA4">
        <w:rPr>
          <w:rFonts w:ascii="Arial" w:hAnsi="Arial" w:cs="Arial"/>
        </w:rPr>
        <w:t>cesaria</w:t>
      </w:r>
      <w:proofErr w:type="spellEnd"/>
      <w:r w:rsidR="00332BA4">
        <w:rPr>
          <w:rFonts w:ascii="Arial" w:hAnsi="Arial" w:cs="Arial"/>
        </w:rPr>
        <w:t xml:space="preserve"> </w:t>
      </w:r>
      <w:proofErr w:type="spellStart"/>
      <w:r w:rsidR="00332BA4">
        <w:rPr>
          <w:rFonts w:ascii="Arial" w:hAnsi="Arial" w:cs="Arial"/>
        </w:rPr>
        <w:t>setiap</w:t>
      </w:r>
      <w:proofErr w:type="spellEnd"/>
      <w:r w:rsidR="00332BA4">
        <w:rPr>
          <w:rFonts w:ascii="Arial" w:hAnsi="Arial" w:cs="Arial"/>
        </w:rPr>
        <w:t xml:space="preserve"> </w:t>
      </w:r>
      <w:proofErr w:type="spellStart"/>
      <w:r w:rsidR="00332BA4">
        <w:rPr>
          <w:rFonts w:ascii="Arial" w:hAnsi="Arial" w:cs="Arial"/>
        </w:rPr>
        <w:t>bulan</w:t>
      </w:r>
      <w:proofErr w:type="spellEnd"/>
      <w:r w:rsidR="0000386A" w:rsidRPr="00F50281">
        <w:rPr>
          <w:rFonts w:ascii="Arial" w:hAnsi="Arial" w:cs="Arial"/>
        </w:rPr>
        <w:t xml:space="preserve"> </w:t>
      </w:r>
      <w:r w:rsidR="006812B9">
        <w:rPr>
          <w:rFonts w:ascii="Arial" w:hAnsi="Arial" w:cs="Arial"/>
        </w:rPr>
        <w:t>±</w:t>
      </w:r>
      <w:r w:rsidR="007A6179">
        <w:rPr>
          <w:rFonts w:ascii="Arial" w:hAnsi="Arial" w:cs="Arial"/>
        </w:rPr>
        <w:t xml:space="preserve"> 45</w:t>
      </w:r>
      <w:r w:rsidR="0000386A" w:rsidRPr="00F50281">
        <w:rPr>
          <w:rFonts w:ascii="Arial" w:hAnsi="Arial" w:cs="Arial"/>
        </w:rPr>
        <w:t xml:space="preserve"> </w:t>
      </w:r>
      <w:proofErr w:type="spellStart"/>
      <w:r w:rsidR="0000386A" w:rsidRPr="00F50281">
        <w:rPr>
          <w:rFonts w:ascii="Arial" w:hAnsi="Arial" w:cs="Arial"/>
        </w:rPr>
        <w:t>pasien</w:t>
      </w:r>
      <w:proofErr w:type="spellEnd"/>
      <w:r w:rsidR="0000386A" w:rsidRPr="00F50281">
        <w:rPr>
          <w:rFonts w:ascii="Arial" w:hAnsi="Arial" w:cs="Arial"/>
        </w:rPr>
        <w:t>,</w:t>
      </w:r>
      <w:r w:rsidR="00C429BE" w:rsidRPr="00F50281">
        <w:rPr>
          <w:rFonts w:ascii="Arial" w:hAnsi="Arial" w:cs="Arial"/>
        </w:rPr>
        <w:t xml:space="preserve"> </w:t>
      </w:r>
      <w:r w:rsidR="006812B9">
        <w:rPr>
          <w:rFonts w:ascii="Arial" w:hAnsi="Arial" w:cs="Arial"/>
        </w:rPr>
        <w:t>±</w:t>
      </w:r>
      <w:r w:rsidR="00332BA4">
        <w:rPr>
          <w:rFonts w:ascii="Arial" w:hAnsi="Arial" w:cs="Arial"/>
        </w:rPr>
        <w:t xml:space="preserve"> </w:t>
      </w:r>
      <w:r w:rsidR="00A60183">
        <w:rPr>
          <w:rFonts w:ascii="Arial" w:hAnsi="Arial" w:cs="Arial"/>
        </w:rPr>
        <w:t>4</w:t>
      </w:r>
      <w:r w:rsidR="00C429BE" w:rsidRPr="00F50281">
        <w:rPr>
          <w:rFonts w:ascii="Arial" w:hAnsi="Arial" w:cs="Arial"/>
        </w:rPr>
        <w:t xml:space="preserve">0 % </w:t>
      </w:r>
      <w:proofErr w:type="spellStart"/>
      <w:r w:rsidR="00C429BE" w:rsidRPr="00F50281">
        <w:rPr>
          <w:rFonts w:ascii="Arial" w:hAnsi="Arial" w:cs="Arial"/>
        </w:rPr>
        <w:t>pasien</w:t>
      </w:r>
      <w:proofErr w:type="spellEnd"/>
      <w:r w:rsidR="00C429BE" w:rsidRPr="00F50281">
        <w:rPr>
          <w:rFonts w:ascii="Arial" w:hAnsi="Arial" w:cs="Arial"/>
        </w:rPr>
        <w:t xml:space="preserve"> </w:t>
      </w:r>
      <w:proofErr w:type="spellStart"/>
      <w:r w:rsidR="00442C87">
        <w:rPr>
          <w:rFonts w:ascii="Arial" w:hAnsi="Arial" w:cs="Arial"/>
        </w:rPr>
        <w:t>sectio</w:t>
      </w:r>
      <w:proofErr w:type="spellEnd"/>
      <w:r w:rsidR="00C429BE" w:rsidRPr="00F50281">
        <w:rPr>
          <w:rFonts w:ascii="Arial" w:hAnsi="Arial" w:cs="Arial"/>
        </w:rPr>
        <w:t xml:space="preserve"> </w:t>
      </w:r>
      <w:proofErr w:type="spellStart"/>
      <w:r w:rsidR="00C429BE" w:rsidRPr="00F50281">
        <w:rPr>
          <w:rFonts w:ascii="Arial" w:hAnsi="Arial" w:cs="Arial"/>
        </w:rPr>
        <w:t>cesaria</w:t>
      </w:r>
      <w:proofErr w:type="spellEnd"/>
      <w:r w:rsidR="00C429BE" w:rsidRPr="00F50281">
        <w:rPr>
          <w:rFonts w:ascii="Arial" w:hAnsi="Arial" w:cs="Arial"/>
        </w:rPr>
        <w:t xml:space="preserve"> </w:t>
      </w:r>
      <w:proofErr w:type="spellStart"/>
      <w:r w:rsidR="00C429BE" w:rsidRPr="00F50281">
        <w:rPr>
          <w:rFonts w:ascii="Arial" w:hAnsi="Arial" w:cs="Arial"/>
        </w:rPr>
        <w:t>dengan</w:t>
      </w:r>
      <w:proofErr w:type="spellEnd"/>
      <w:r w:rsidR="00C429BE" w:rsidRPr="00F50281">
        <w:rPr>
          <w:rFonts w:ascii="Arial" w:hAnsi="Arial" w:cs="Arial"/>
        </w:rPr>
        <w:t xml:space="preserve"> </w:t>
      </w:r>
      <w:proofErr w:type="spellStart"/>
      <w:r w:rsidR="00354E87">
        <w:rPr>
          <w:rFonts w:ascii="Arial" w:hAnsi="Arial" w:cs="Arial"/>
        </w:rPr>
        <w:t>indeks</w:t>
      </w:r>
      <w:proofErr w:type="spellEnd"/>
      <w:r w:rsidR="00354E87">
        <w:rPr>
          <w:rFonts w:ascii="Arial" w:hAnsi="Arial" w:cs="Arial"/>
        </w:rPr>
        <w:t xml:space="preserve"> </w:t>
      </w:r>
      <w:proofErr w:type="spellStart"/>
      <w:r w:rsidR="00354E87">
        <w:rPr>
          <w:rFonts w:ascii="Arial" w:hAnsi="Arial" w:cs="Arial"/>
        </w:rPr>
        <w:t>masa</w:t>
      </w:r>
      <w:proofErr w:type="spellEnd"/>
      <w:r w:rsidR="00354E87">
        <w:rPr>
          <w:rFonts w:ascii="Arial" w:hAnsi="Arial" w:cs="Arial"/>
        </w:rPr>
        <w:t xml:space="preserve"> </w:t>
      </w:r>
      <w:proofErr w:type="spellStart"/>
      <w:r w:rsidR="00354E87">
        <w:rPr>
          <w:rFonts w:ascii="Arial" w:hAnsi="Arial" w:cs="Arial"/>
        </w:rPr>
        <w:t>tubuh</w:t>
      </w:r>
      <w:proofErr w:type="spellEnd"/>
      <w:r w:rsidR="00354E87">
        <w:rPr>
          <w:rFonts w:ascii="Arial" w:hAnsi="Arial" w:cs="Arial"/>
        </w:rPr>
        <w:t xml:space="preserve"> ≥ 25 Kg/m²</w:t>
      </w:r>
      <w:r w:rsidR="00332BA4">
        <w:rPr>
          <w:rFonts w:ascii="Arial" w:hAnsi="Arial" w:cs="Arial"/>
        </w:rPr>
        <w:t>.</w:t>
      </w:r>
    </w:p>
    <w:p w:rsidR="00E15FD6" w:rsidRPr="00F50281" w:rsidRDefault="009331E3" w:rsidP="00442C87">
      <w:pPr>
        <w:pStyle w:val="ListParagraph"/>
        <w:numPr>
          <w:ilvl w:val="0"/>
          <w:numId w:val="17"/>
        </w:numPr>
        <w:ind w:left="284" w:hanging="284"/>
        <w:rPr>
          <w:rFonts w:ascii="Arial" w:hAnsi="Arial" w:cs="Arial"/>
          <w:b/>
          <w:lang w:val="id-ID"/>
        </w:rPr>
      </w:pPr>
      <w:r w:rsidRPr="00F50281">
        <w:rPr>
          <w:rFonts w:ascii="Arial" w:hAnsi="Arial" w:cs="Arial"/>
          <w:b/>
          <w:lang w:val="id-ID"/>
        </w:rPr>
        <w:t>R</w:t>
      </w:r>
      <w:r w:rsidR="00E15FD6" w:rsidRPr="00F50281">
        <w:rPr>
          <w:rFonts w:ascii="Arial" w:hAnsi="Arial" w:cs="Arial"/>
          <w:b/>
          <w:lang w:val="id-ID"/>
        </w:rPr>
        <w:t>umusan Masalah</w:t>
      </w:r>
    </w:p>
    <w:p w:rsidR="003472A3" w:rsidRPr="00442C87" w:rsidRDefault="00E15FD6" w:rsidP="00442C87">
      <w:pPr>
        <w:pStyle w:val="ListParagraph"/>
        <w:ind w:left="284" w:firstLine="540"/>
        <w:jc w:val="both"/>
        <w:rPr>
          <w:rFonts w:ascii="Arial" w:hAnsi="Arial" w:cs="Arial"/>
        </w:rPr>
      </w:pPr>
      <w:r w:rsidRPr="00F50281">
        <w:rPr>
          <w:rFonts w:ascii="Arial" w:hAnsi="Arial" w:cs="Arial"/>
          <w:lang w:val="id-ID"/>
        </w:rPr>
        <w:t>Berdasarkan latar belakang maka</w:t>
      </w:r>
      <w:r w:rsidR="009331E3" w:rsidRPr="00F50281">
        <w:rPr>
          <w:rFonts w:ascii="Arial" w:hAnsi="Arial" w:cs="Arial"/>
          <w:lang w:val="id-ID"/>
        </w:rPr>
        <w:t>, rumusan masalah pada pene</w:t>
      </w:r>
      <w:r w:rsidR="00CD3A7D" w:rsidRPr="00F50281">
        <w:rPr>
          <w:rFonts w:ascii="Arial" w:hAnsi="Arial" w:cs="Arial"/>
          <w:lang w:val="id-ID"/>
        </w:rPr>
        <w:t>l</w:t>
      </w:r>
      <w:r w:rsidR="009331E3" w:rsidRPr="00F50281">
        <w:rPr>
          <w:rFonts w:ascii="Arial" w:hAnsi="Arial" w:cs="Arial"/>
          <w:lang w:val="id-ID"/>
        </w:rPr>
        <w:t>itian ini</w:t>
      </w:r>
      <w:r w:rsidRPr="00F50281">
        <w:rPr>
          <w:rFonts w:ascii="Arial" w:hAnsi="Arial" w:cs="Arial"/>
          <w:lang w:val="id-ID"/>
        </w:rPr>
        <w:t xml:space="preserve"> adalah </w:t>
      </w:r>
      <w:r w:rsidR="009331E3" w:rsidRPr="00F50281">
        <w:rPr>
          <w:rFonts w:ascii="Arial" w:hAnsi="Arial" w:cs="Arial"/>
          <w:lang w:val="id-ID"/>
        </w:rPr>
        <w:t>“A</w:t>
      </w:r>
      <w:proofErr w:type="spellStart"/>
      <w:r w:rsidR="00AD4CEE" w:rsidRPr="00F50281">
        <w:rPr>
          <w:rFonts w:ascii="Arial" w:hAnsi="Arial" w:cs="Arial"/>
        </w:rPr>
        <w:t>pakah</w:t>
      </w:r>
      <w:proofErr w:type="spellEnd"/>
      <w:r w:rsidR="00AD4CEE" w:rsidRPr="00F50281">
        <w:rPr>
          <w:rFonts w:ascii="Arial" w:hAnsi="Arial" w:cs="Arial"/>
        </w:rPr>
        <w:t xml:space="preserve"> </w:t>
      </w:r>
      <w:proofErr w:type="spellStart"/>
      <w:r w:rsidR="00AD4CEE" w:rsidRPr="00F50281">
        <w:rPr>
          <w:rFonts w:ascii="Arial" w:hAnsi="Arial" w:cs="Arial"/>
        </w:rPr>
        <w:t>ada</w:t>
      </w:r>
      <w:proofErr w:type="spellEnd"/>
      <w:r w:rsidR="00AD4CEE" w:rsidRPr="00F5028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Hubungan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Indeks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Masa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Tubuh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dengan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hemodinamik</w:t>
      </w:r>
      <w:proofErr w:type="spellEnd"/>
      <w:r w:rsidR="00EB41B1">
        <w:rPr>
          <w:rFonts w:ascii="Arial" w:hAnsi="Arial" w:cs="Arial"/>
        </w:rPr>
        <w:t xml:space="preserve"> intra </w:t>
      </w:r>
      <w:proofErr w:type="spellStart"/>
      <w:r w:rsidR="00EB41B1">
        <w:rPr>
          <w:rFonts w:ascii="Arial" w:hAnsi="Arial" w:cs="Arial"/>
        </w:rPr>
        <w:t>operatif</w:t>
      </w:r>
      <w:proofErr w:type="spellEnd"/>
      <w:r w:rsidR="00E94128">
        <w:rPr>
          <w:rFonts w:ascii="Arial" w:hAnsi="Arial" w:cs="Arial"/>
        </w:rPr>
        <w:t xml:space="preserve"> Regional </w:t>
      </w:r>
      <w:proofErr w:type="spellStart"/>
      <w:r w:rsidR="00E94128">
        <w:rPr>
          <w:rFonts w:ascii="Arial" w:hAnsi="Arial" w:cs="Arial"/>
        </w:rPr>
        <w:t>Anestesi</w:t>
      </w:r>
      <w:proofErr w:type="spellEnd"/>
      <w:r w:rsidR="00E94128">
        <w:rPr>
          <w:rFonts w:ascii="Arial" w:hAnsi="Arial" w:cs="Arial"/>
        </w:rPr>
        <w:t xml:space="preserve"> </w:t>
      </w:r>
      <w:proofErr w:type="spellStart"/>
      <w:r w:rsidR="00E94128">
        <w:rPr>
          <w:rFonts w:ascii="Arial" w:hAnsi="Arial" w:cs="Arial"/>
        </w:rPr>
        <w:t>pada</w:t>
      </w:r>
      <w:proofErr w:type="spellEnd"/>
      <w:r w:rsidR="00E94128">
        <w:rPr>
          <w:rFonts w:ascii="Arial" w:hAnsi="Arial" w:cs="Arial"/>
        </w:rPr>
        <w:t xml:space="preserve"> </w:t>
      </w:r>
      <w:proofErr w:type="spellStart"/>
      <w:r w:rsidR="00E94128">
        <w:rPr>
          <w:rFonts w:ascii="Arial" w:hAnsi="Arial" w:cs="Arial"/>
        </w:rPr>
        <w:t>pasien</w:t>
      </w:r>
      <w:proofErr w:type="spellEnd"/>
      <w:r w:rsidR="00E94128">
        <w:rPr>
          <w:rFonts w:ascii="Arial" w:hAnsi="Arial" w:cs="Arial"/>
        </w:rPr>
        <w:t xml:space="preserve"> </w:t>
      </w:r>
      <w:proofErr w:type="spellStart"/>
      <w:r w:rsidR="00E94128">
        <w:rPr>
          <w:rFonts w:ascii="Arial" w:hAnsi="Arial" w:cs="Arial"/>
        </w:rPr>
        <w:t>S</w:t>
      </w:r>
      <w:bookmarkStart w:id="0" w:name="_GoBack"/>
      <w:bookmarkEnd w:id="0"/>
      <w:r w:rsidR="00EB41B1">
        <w:rPr>
          <w:rFonts w:ascii="Arial" w:hAnsi="Arial" w:cs="Arial"/>
        </w:rPr>
        <w:t>ectio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Cesaria</w:t>
      </w:r>
      <w:proofErr w:type="spellEnd"/>
      <w:r w:rsidR="00EB41B1">
        <w:rPr>
          <w:rFonts w:ascii="Arial" w:hAnsi="Arial" w:cs="Arial"/>
        </w:rPr>
        <w:t xml:space="preserve"> di RSUD Abdul </w:t>
      </w:r>
      <w:proofErr w:type="spellStart"/>
      <w:r w:rsidR="00EB41B1">
        <w:rPr>
          <w:rFonts w:ascii="Arial" w:hAnsi="Arial" w:cs="Arial"/>
        </w:rPr>
        <w:t>Wahab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Sjahranie</w:t>
      </w:r>
      <w:proofErr w:type="spellEnd"/>
      <w:r w:rsidR="00EB41B1">
        <w:rPr>
          <w:rFonts w:ascii="Arial" w:hAnsi="Arial" w:cs="Arial"/>
        </w:rPr>
        <w:t xml:space="preserve"> </w:t>
      </w:r>
      <w:proofErr w:type="spellStart"/>
      <w:r w:rsidR="00EB41B1">
        <w:rPr>
          <w:rFonts w:ascii="Arial" w:hAnsi="Arial" w:cs="Arial"/>
        </w:rPr>
        <w:t>Samarinda</w:t>
      </w:r>
      <w:proofErr w:type="spellEnd"/>
      <w:r w:rsidR="006414C3" w:rsidRPr="00F50281">
        <w:rPr>
          <w:rFonts w:ascii="Arial" w:hAnsi="Arial" w:cs="Arial"/>
        </w:rPr>
        <w:t>”.</w:t>
      </w:r>
    </w:p>
    <w:p w:rsidR="00E15FD6" w:rsidRPr="00F50281" w:rsidRDefault="00E15FD6" w:rsidP="00442C87">
      <w:pPr>
        <w:pStyle w:val="ListParagraph"/>
        <w:numPr>
          <w:ilvl w:val="0"/>
          <w:numId w:val="17"/>
        </w:numPr>
        <w:ind w:left="284" w:hanging="284"/>
        <w:rPr>
          <w:rFonts w:ascii="Arial" w:hAnsi="Arial" w:cs="Arial"/>
          <w:b/>
          <w:lang w:val="id-ID"/>
        </w:rPr>
      </w:pPr>
      <w:r w:rsidRPr="00F50281">
        <w:rPr>
          <w:rFonts w:ascii="Arial" w:hAnsi="Arial" w:cs="Arial"/>
          <w:b/>
          <w:lang w:val="id-ID"/>
        </w:rPr>
        <w:t>Tujuan Penelitian</w:t>
      </w:r>
    </w:p>
    <w:p w:rsidR="00B15C70" w:rsidRPr="00F50281" w:rsidRDefault="00E15FD6" w:rsidP="00442C87">
      <w:pPr>
        <w:pStyle w:val="ListParagraph"/>
        <w:numPr>
          <w:ilvl w:val="0"/>
          <w:numId w:val="4"/>
        </w:numPr>
        <w:ind w:left="644"/>
        <w:jc w:val="both"/>
        <w:rPr>
          <w:rFonts w:ascii="Arial" w:hAnsi="Arial" w:cs="Arial"/>
        </w:rPr>
      </w:pPr>
      <w:proofErr w:type="spellStart"/>
      <w:r w:rsidRPr="00F50281">
        <w:rPr>
          <w:rFonts w:ascii="Arial" w:hAnsi="Arial" w:cs="Arial"/>
        </w:rPr>
        <w:t>Tujuan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Umum</w:t>
      </w:r>
      <w:proofErr w:type="spellEnd"/>
    </w:p>
    <w:p w:rsidR="007A6179" w:rsidRPr="00F50281" w:rsidRDefault="007A6179" w:rsidP="007A6179">
      <w:pPr>
        <w:pStyle w:val="ListParagraph"/>
        <w:ind w:left="630" w:firstLine="540"/>
        <w:jc w:val="both"/>
        <w:rPr>
          <w:rFonts w:ascii="Arial" w:hAnsi="Arial" w:cs="Arial"/>
        </w:rPr>
      </w:pPr>
      <w:proofErr w:type="spellStart"/>
      <w:proofErr w:type="gramStart"/>
      <w:r w:rsidRPr="00F50281">
        <w:rPr>
          <w:rFonts w:ascii="Arial" w:hAnsi="Arial" w:cs="Arial"/>
        </w:rPr>
        <w:t>Diketahui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hubungan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indeks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masa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tubuh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hemodinamik</w:t>
      </w:r>
      <w:proofErr w:type="spellEnd"/>
      <w:r w:rsidRPr="00F50281">
        <w:rPr>
          <w:rFonts w:ascii="Arial" w:hAnsi="Arial" w:cs="Arial"/>
        </w:rPr>
        <w:t xml:space="preserve"> intra </w:t>
      </w:r>
      <w:proofErr w:type="spellStart"/>
      <w:r w:rsidRPr="00F50281">
        <w:rPr>
          <w:rFonts w:ascii="Arial" w:hAnsi="Arial" w:cs="Arial"/>
        </w:rPr>
        <w:t>operatif</w:t>
      </w:r>
      <w:proofErr w:type="spellEnd"/>
      <w:r w:rsidRPr="00F502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Regional </w:t>
      </w:r>
      <w:proofErr w:type="spellStart"/>
      <w:r>
        <w:rPr>
          <w:rFonts w:ascii="Arial" w:hAnsi="Arial" w:cs="Arial"/>
        </w:rPr>
        <w:t>Anestesi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Cesaria</w:t>
      </w:r>
      <w:proofErr w:type="spellEnd"/>
      <w:r w:rsidRPr="00F50281">
        <w:rPr>
          <w:rFonts w:ascii="Arial" w:hAnsi="Arial" w:cs="Arial"/>
        </w:rPr>
        <w:t xml:space="preserve"> di RSUD Abdul </w:t>
      </w:r>
      <w:proofErr w:type="spellStart"/>
      <w:r w:rsidRPr="00F50281">
        <w:rPr>
          <w:rFonts w:ascii="Arial" w:hAnsi="Arial" w:cs="Arial"/>
        </w:rPr>
        <w:t>Wahab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Sjahranie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Samarinda</w:t>
      </w:r>
      <w:proofErr w:type="spellEnd"/>
      <w:r w:rsidRPr="00F50281">
        <w:rPr>
          <w:rFonts w:ascii="Arial" w:hAnsi="Arial" w:cs="Arial"/>
        </w:rPr>
        <w:t>.</w:t>
      </w:r>
      <w:proofErr w:type="gramEnd"/>
    </w:p>
    <w:p w:rsidR="007A6179" w:rsidRPr="00F50281" w:rsidRDefault="007A6179" w:rsidP="007A617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id-ID"/>
        </w:rPr>
      </w:pPr>
      <w:proofErr w:type="spellStart"/>
      <w:r w:rsidRPr="00F50281">
        <w:rPr>
          <w:rFonts w:ascii="Arial" w:hAnsi="Arial" w:cs="Arial"/>
        </w:rPr>
        <w:t>Tujuan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Khusus</w:t>
      </w:r>
      <w:proofErr w:type="spellEnd"/>
    </w:p>
    <w:p w:rsidR="007A6179" w:rsidRPr="00442C87" w:rsidRDefault="007A6179" w:rsidP="007A6179">
      <w:pPr>
        <w:pStyle w:val="ListParagraph"/>
        <w:numPr>
          <w:ilvl w:val="0"/>
          <w:numId w:val="13"/>
        </w:numPr>
        <w:ind w:left="993" w:hanging="284"/>
        <w:jc w:val="both"/>
        <w:rPr>
          <w:rFonts w:ascii="Arial" w:hAnsi="Arial" w:cs="Arial"/>
          <w:lang w:val="id-ID"/>
        </w:rPr>
      </w:pPr>
      <w:proofErr w:type="spellStart"/>
      <w:r w:rsidRPr="00F50281">
        <w:rPr>
          <w:rFonts w:ascii="Arial" w:hAnsi="Arial" w:cs="Arial"/>
        </w:rPr>
        <w:t>Diketahui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karakteristik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responden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pasien</w:t>
      </w:r>
      <w:proofErr w:type="spellEnd"/>
      <w:r w:rsidRPr="00F50281">
        <w:rPr>
          <w:rFonts w:ascii="Arial" w:hAnsi="Arial" w:cs="Arial"/>
        </w:rPr>
        <w:t xml:space="preserve"> intra </w:t>
      </w:r>
      <w:proofErr w:type="spellStart"/>
      <w:r w:rsidRPr="00F50281">
        <w:rPr>
          <w:rFonts w:ascii="Arial" w:hAnsi="Arial" w:cs="Arial"/>
        </w:rPr>
        <w:t>operatif</w:t>
      </w:r>
      <w:proofErr w:type="spellEnd"/>
      <w:r w:rsidRPr="00F502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Regional </w:t>
      </w:r>
      <w:proofErr w:type="spellStart"/>
      <w:r>
        <w:rPr>
          <w:rFonts w:ascii="Arial" w:hAnsi="Arial" w:cs="Arial"/>
        </w:rPr>
        <w:t>Anestesi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Cesaria</w:t>
      </w:r>
      <w:proofErr w:type="spellEnd"/>
      <w:r w:rsidRPr="00F50281">
        <w:rPr>
          <w:rFonts w:ascii="Arial" w:hAnsi="Arial" w:cs="Arial"/>
        </w:rPr>
        <w:t xml:space="preserve"> di RSUD Abdul </w:t>
      </w:r>
      <w:proofErr w:type="spellStart"/>
      <w:r w:rsidRPr="00F50281">
        <w:rPr>
          <w:rFonts w:ascii="Arial" w:hAnsi="Arial" w:cs="Arial"/>
        </w:rPr>
        <w:t>Wahab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Sjahranie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Samarinda</w:t>
      </w:r>
      <w:proofErr w:type="spellEnd"/>
      <w:r>
        <w:rPr>
          <w:rFonts w:ascii="Arial" w:hAnsi="Arial" w:cs="Arial"/>
        </w:rPr>
        <w:t>.</w:t>
      </w:r>
    </w:p>
    <w:p w:rsidR="007A6179" w:rsidRPr="007A6179" w:rsidRDefault="007A6179" w:rsidP="007A6179">
      <w:pPr>
        <w:pStyle w:val="ListParagraph"/>
        <w:numPr>
          <w:ilvl w:val="0"/>
          <w:numId w:val="13"/>
        </w:numPr>
        <w:ind w:left="993" w:hanging="284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Diketahui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indeks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tubuh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Cesaria</w:t>
      </w:r>
      <w:proofErr w:type="spellEnd"/>
      <w:r w:rsidRPr="00F50281">
        <w:rPr>
          <w:rFonts w:ascii="Arial" w:hAnsi="Arial" w:cs="Arial"/>
        </w:rPr>
        <w:t xml:space="preserve"> di RSUD Abdul </w:t>
      </w:r>
      <w:proofErr w:type="spellStart"/>
      <w:r w:rsidRPr="00F50281">
        <w:rPr>
          <w:rFonts w:ascii="Arial" w:hAnsi="Arial" w:cs="Arial"/>
        </w:rPr>
        <w:t>Wahab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Sjahranie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Samarinda</w:t>
      </w:r>
      <w:proofErr w:type="spellEnd"/>
      <w:r w:rsidRPr="00F50281">
        <w:rPr>
          <w:rFonts w:ascii="Arial" w:hAnsi="Arial" w:cs="Arial"/>
        </w:rPr>
        <w:t xml:space="preserve"> </w:t>
      </w:r>
    </w:p>
    <w:p w:rsidR="007A6179" w:rsidRPr="007A6179" w:rsidRDefault="007A6179" w:rsidP="007A6179">
      <w:pPr>
        <w:pStyle w:val="ListParagraph"/>
        <w:numPr>
          <w:ilvl w:val="0"/>
          <w:numId w:val="13"/>
        </w:numPr>
        <w:ind w:left="993" w:hanging="284"/>
        <w:jc w:val="both"/>
        <w:rPr>
          <w:rFonts w:ascii="Arial" w:hAnsi="Arial" w:cs="Arial"/>
          <w:lang w:val="id-ID"/>
        </w:rPr>
      </w:pPr>
      <w:proofErr w:type="spellStart"/>
      <w:r w:rsidRPr="007A6179">
        <w:rPr>
          <w:rFonts w:ascii="Arial" w:hAnsi="Arial" w:cs="Arial"/>
        </w:rPr>
        <w:t>Diketahui</w:t>
      </w:r>
      <w:proofErr w:type="spellEnd"/>
      <w:r w:rsidRPr="007A6179">
        <w:rPr>
          <w:rFonts w:ascii="Arial" w:hAnsi="Arial" w:cs="Arial"/>
        </w:rPr>
        <w:t xml:space="preserve"> </w:t>
      </w:r>
      <w:proofErr w:type="spellStart"/>
      <w:r w:rsidRPr="007A6179">
        <w:rPr>
          <w:rFonts w:ascii="Arial" w:hAnsi="Arial" w:cs="Arial"/>
        </w:rPr>
        <w:t>hemodinamik</w:t>
      </w:r>
      <w:proofErr w:type="spellEnd"/>
      <w:r w:rsidRPr="007A6179">
        <w:rPr>
          <w:rFonts w:ascii="Arial" w:hAnsi="Arial" w:cs="Arial"/>
        </w:rPr>
        <w:t xml:space="preserve"> intra </w:t>
      </w:r>
      <w:proofErr w:type="spellStart"/>
      <w:r w:rsidRPr="007A6179">
        <w:rPr>
          <w:rFonts w:ascii="Arial" w:hAnsi="Arial" w:cs="Arial"/>
        </w:rPr>
        <w:t>operatif</w:t>
      </w:r>
      <w:proofErr w:type="spellEnd"/>
      <w:r w:rsidRPr="007A6179">
        <w:rPr>
          <w:rFonts w:ascii="Arial" w:hAnsi="Arial" w:cs="Arial"/>
        </w:rPr>
        <w:t xml:space="preserve"> Regional </w:t>
      </w:r>
      <w:proofErr w:type="spellStart"/>
      <w:r w:rsidRPr="007A6179">
        <w:rPr>
          <w:rFonts w:ascii="Arial" w:hAnsi="Arial" w:cs="Arial"/>
        </w:rPr>
        <w:t>Anestesi</w:t>
      </w:r>
      <w:proofErr w:type="spellEnd"/>
      <w:r w:rsidRPr="007A6179">
        <w:rPr>
          <w:rFonts w:ascii="Arial" w:hAnsi="Arial" w:cs="Arial"/>
        </w:rPr>
        <w:t xml:space="preserve"> </w:t>
      </w:r>
      <w:r w:rsidRPr="007A6179">
        <w:rPr>
          <w:rFonts w:ascii="Arial" w:hAnsi="Arial" w:cs="Arial"/>
          <w:lang w:val="id-ID"/>
        </w:rPr>
        <w:t xml:space="preserve">meliputi </w:t>
      </w:r>
      <w:proofErr w:type="spellStart"/>
      <w:r w:rsidRPr="007A6179">
        <w:rPr>
          <w:rFonts w:ascii="Arial" w:hAnsi="Arial" w:cs="Arial"/>
        </w:rPr>
        <w:t>tekanan</w:t>
      </w:r>
      <w:proofErr w:type="spellEnd"/>
      <w:r w:rsidRPr="007A6179">
        <w:rPr>
          <w:rFonts w:ascii="Arial" w:hAnsi="Arial" w:cs="Arial"/>
        </w:rPr>
        <w:t xml:space="preserve"> </w:t>
      </w:r>
      <w:proofErr w:type="spellStart"/>
      <w:r w:rsidRPr="007A6179">
        <w:rPr>
          <w:rFonts w:ascii="Arial" w:hAnsi="Arial" w:cs="Arial"/>
        </w:rPr>
        <w:t>darah</w:t>
      </w:r>
      <w:proofErr w:type="spellEnd"/>
      <w:r w:rsidRPr="007A6179">
        <w:rPr>
          <w:rFonts w:ascii="Arial" w:hAnsi="Arial" w:cs="Arial"/>
          <w:lang w:val="id-ID"/>
        </w:rPr>
        <w:t xml:space="preserve">, </w:t>
      </w:r>
      <w:proofErr w:type="spellStart"/>
      <w:r w:rsidRPr="007A6179">
        <w:rPr>
          <w:rFonts w:ascii="Arial" w:hAnsi="Arial" w:cs="Arial"/>
        </w:rPr>
        <w:t>nadi</w:t>
      </w:r>
      <w:proofErr w:type="spellEnd"/>
      <w:r w:rsidRPr="007A6179">
        <w:rPr>
          <w:rFonts w:ascii="Arial" w:hAnsi="Arial" w:cs="Arial"/>
          <w:lang w:val="id-ID"/>
        </w:rPr>
        <w:t xml:space="preserve">, </w:t>
      </w:r>
      <w:r w:rsidRPr="007A6179">
        <w:rPr>
          <w:rFonts w:ascii="Arial" w:hAnsi="Arial" w:cs="Arial"/>
        </w:rPr>
        <w:t xml:space="preserve">Map </w:t>
      </w:r>
      <w:proofErr w:type="spellStart"/>
      <w:r w:rsidRPr="007A6179">
        <w:rPr>
          <w:rFonts w:ascii="Arial" w:hAnsi="Arial" w:cs="Arial"/>
        </w:rPr>
        <w:t>saturasi</w:t>
      </w:r>
      <w:proofErr w:type="spellEnd"/>
      <w:r w:rsidRPr="007A6179">
        <w:rPr>
          <w:rFonts w:ascii="Arial" w:hAnsi="Arial" w:cs="Arial"/>
        </w:rPr>
        <w:t xml:space="preserve"> </w:t>
      </w:r>
      <w:proofErr w:type="spellStart"/>
      <w:r w:rsidRPr="007A6179">
        <w:rPr>
          <w:rFonts w:ascii="Arial" w:hAnsi="Arial" w:cs="Arial"/>
        </w:rPr>
        <w:t>oksigen</w:t>
      </w:r>
      <w:proofErr w:type="spellEnd"/>
      <w:r w:rsidRPr="007A6179">
        <w:rPr>
          <w:rFonts w:ascii="Arial" w:hAnsi="Arial" w:cs="Arial"/>
        </w:rPr>
        <w:t xml:space="preserve"> </w:t>
      </w:r>
      <w:proofErr w:type="spellStart"/>
      <w:r w:rsidRPr="007A6179">
        <w:rPr>
          <w:rFonts w:ascii="Arial" w:hAnsi="Arial" w:cs="Arial"/>
        </w:rPr>
        <w:t>pada</w:t>
      </w:r>
      <w:proofErr w:type="spellEnd"/>
      <w:r w:rsidRPr="007A6179">
        <w:rPr>
          <w:rFonts w:ascii="Arial" w:hAnsi="Arial" w:cs="Arial"/>
        </w:rPr>
        <w:t xml:space="preserve"> </w:t>
      </w:r>
      <w:proofErr w:type="spellStart"/>
      <w:r w:rsidRPr="007A6179">
        <w:rPr>
          <w:rFonts w:ascii="Arial" w:hAnsi="Arial" w:cs="Arial"/>
        </w:rPr>
        <w:t>pasien</w:t>
      </w:r>
      <w:proofErr w:type="spellEnd"/>
      <w:r w:rsidRPr="007A6179">
        <w:rPr>
          <w:rFonts w:ascii="Arial" w:hAnsi="Arial" w:cs="Arial"/>
        </w:rPr>
        <w:t xml:space="preserve"> </w:t>
      </w:r>
      <w:proofErr w:type="spellStart"/>
      <w:r w:rsidRPr="007A6179">
        <w:rPr>
          <w:rFonts w:ascii="Arial" w:hAnsi="Arial" w:cs="Arial"/>
        </w:rPr>
        <w:t>sectio</w:t>
      </w:r>
      <w:proofErr w:type="spellEnd"/>
      <w:r w:rsidRPr="007A6179">
        <w:rPr>
          <w:rFonts w:ascii="Arial" w:hAnsi="Arial" w:cs="Arial"/>
        </w:rPr>
        <w:t xml:space="preserve"> </w:t>
      </w:r>
      <w:proofErr w:type="spellStart"/>
      <w:r w:rsidRPr="007A6179">
        <w:rPr>
          <w:rFonts w:ascii="Arial" w:hAnsi="Arial" w:cs="Arial"/>
        </w:rPr>
        <w:t>Cesaria</w:t>
      </w:r>
      <w:proofErr w:type="spellEnd"/>
      <w:r w:rsidRPr="007A6179">
        <w:rPr>
          <w:rFonts w:ascii="Arial" w:hAnsi="Arial" w:cs="Arial"/>
        </w:rPr>
        <w:t xml:space="preserve"> di RSUD Abdul </w:t>
      </w:r>
      <w:proofErr w:type="spellStart"/>
      <w:r w:rsidRPr="007A6179">
        <w:rPr>
          <w:rFonts w:ascii="Arial" w:hAnsi="Arial" w:cs="Arial"/>
        </w:rPr>
        <w:t>Wahab</w:t>
      </w:r>
      <w:proofErr w:type="spellEnd"/>
      <w:r w:rsidRPr="007A6179">
        <w:rPr>
          <w:rFonts w:ascii="Arial" w:hAnsi="Arial" w:cs="Arial"/>
        </w:rPr>
        <w:t xml:space="preserve"> </w:t>
      </w:r>
      <w:proofErr w:type="spellStart"/>
      <w:r w:rsidRPr="007A6179">
        <w:rPr>
          <w:rFonts w:ascii="Arial" w:hAnsi="Arial" w:cs="Arial"/>
        </w:rPr>
        <w:t>Sjahranie</w:t>
      </w:r>
      <w:proofErr w:type="spellEnd"/>
      <w:r w:rsidRPr="007A6179">
        <w:rPr>
          <w:rFonts w:ascii="Arial" w:hAnsi="Arial" w:cs="Arial"/>
        </w:rPr>
        <w:t xml:space="preserve"> </w:t>
      </w:r>
      <w:proofErr w:type="spellStart"/>
      <w:r w:rsidRPr="007A6179">
        <w:rPr>
          <w:rFonts w:ascii="Arial" w:hAnsi="Arial" w:cs="Arial"/>
        </w:rPr>
        <w:t>Samarinda</w:t>
      </w:r>
      <w:proofErr w:type="spellEnd"/>
      <w:r w:rsidRPr="007A6179">
        <w:rPr>
          <w:rFonts w:ascii="Arial" w:hAnsi="Arial" w:cs="Arial"/>
        </w:rPr>
        <w:t>.</w:t>
      </w:r>
    </w:p>
    <w:p w:rsidR="007A6179" w:rsidRDefault="007A6179" w:rsidP="007A6179">
      <w:pPr>
        <w:pStyle w:val="ListParagraph"/>
        <w:ind w:left="993"/>
        <w:jc w:val="both"/>
        <w:rPr>
          <w:rFonts w:ascii="Arial" w:hAnsi="Arial" w:cs="Arial"/>
        </w:rPr>
      </w:pPr>
    </w:p>
    <w:p w:rsidR="007A6179" w:rsidRPr="007A6179" w:rsidRDefault="007A6179" w:rsidP="007A6179">
      <w:pPr>
        <w:pStyle w:val="ListParagraph"/>
        <w:ind w:left="993"/>
        <w:jc w:val="both"/>
        <w:rPr>
          <w:rFonts w:ascii="Arial" w:hAnsi="Arial" w:cs="Arial"/>
          <w:lang w:val="id-ID"/>
        </w:rPr>
      </w:pPr>
    </w:p>
    <w:p w:rsidR="00E15FD6" w:rsidRPr="00F50281" w:rsidRDefault="009A43D4" w:rsidP="007A6179">
      <w:pPr>
        <w:pStyle w:val="ListParagraph"/>
        <w:ind w:left="0"/>
        <w:jc w:val="both"/>
        <w:rPr>
          <w:rFonts w:ascii="Arial" w:hAnsi="Arial" w:cs="Arial"/>
          <w:lang w:val="id-ID"/>
        </w:rPr>
      </w:pPr>
      <w:r w:rsidRPr="00F50281">
        <w:rPr>
          <w:rFonts w:ascii="Arial" w:hAnsi="Arial" w:cs="Arial"/>
          <w:b/>
          <w:lang w:val="id-ID"/>
        </w:rPr>
        <w:lastRenderedPageBreak/>
        <w:t xml:space="preserve">D. </w:t>
      </w:r>
      <w:r w:rsidR="00BE6184" w:rsidRPr="00F50281">
        <w:rPr>
          <w:rFonts w:ascii="Arial" w:hAnsi="Arial" w:cs="Arial"/>
          <w:b/>
          <w:lang w:val="id-ID"/>
        </w:rPr>
        <w:t xml:space="preserve"> </w:t>
      </w:r>
      <w:r w:rsidR="00E15FD6" w:rsidRPr="00F50281">
        <w:rPr>
          <w:rFonts w:ascii="Arial" w:hAnsi="Arial" w:cs="Arial"/>
          <w:b/>
          <w:lang w:val="id-ID"/>
        </w:rPr>
        <w:t>Manfaat Penelitian</w:t>
      </w:r>
    </w:p>
    <w:p w:rsidR="00756706" w:rsidRPr="00F50281" w:rsidRDefault="00756706" w:rsidP="00442C87">
      <w:pPr>
        <w:numPr>
          <w:ilvl w:val="0"/>
          <w:numId w:val="2"/>
        </w:numPr>
        <w:ind w:left="568" w:hanging="284"/>
        <w:contextualSpacing/>
        <w:jc w:val="both"/>
        <w:rPr>
          <w:rFonts w:ascii="Arial" w:hAnsi="Arial" w:cs="Arial"/>
        </w:rPr>
      </w:pPr>
      <w:proofErr w:type="spellStart"/>
      <w:r w:rsidRPr="00F50281">
        <w:rPr>
          <w:rFonts w:ascii="Arial" w:hAnsi="Arial" w:cs="Arial"/>
        </w:rPr>
        <w:t>Secara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teoritis</w:t>
      </w:r>
      <w:proofErr w:type="spellEnd"/>
    </w:p>
    <w:p w:rsidR="00756706" w:rsidRPr="00F50281" w:rsidRDefault="008A7F4C" w:rsidP="00442C87">
      <w:pPr>
        <w:ind w:left="568" w:hanging="1"/>
        <w:contextualSpacing/>
        <w:jc w:val="both"/>
        <w:rPr>
          <w:rFonts w:ascii="Arial" w:hAnsi="Arial" w:cs="Arial"/>
          <w:lang w:val="id-ID"/>
        </w:rPr>
      </w:pPr>
      <w:proofErr w:type="spellStart"/>
      <w:proofErr w:type="gramStart"/>
      <w:r>
        <w:rPr>
          <w:rFonts w:ascii="Arial" w:hAnsi="Arial" w:cs="Arial"/>
        </w:rPr>
        <w:t>M</w:t>
      </w:r>
      <w:r w:rsidR="00756706" w:rsidRPr="00F50281">
        <w:rPr>
          <w:rFonts w:ascii="Arial" w:hAnsi="Arial" w:cs="Arial"/>
        </w:rPr>
        <w:t>emberikan</w:t>
      </w:r>
      <w:proofErr w:type="spellEnd"/>
      <w:r w:rsidR="00756706" w:rsidRPr="00F50281">
        <w:rPr>
          <w:rFonts w:ascii="Arial" w:hAnsi="Arial" w:cs="Arial"/>
        </w:rPr>
        <w:t xml:space="preserve"> </w:t>
      </w:r>
      <w:proofErr w:type="spellStart"/>
      <w:r w:rsidR="00756706" w:rsidRPr="00F50281">
        <w:rPr>
          <w:rFonts w:ascii="Arial" w:hAnsi="Arial" w:cs="Arial"/>
        </w:rPr>
        <w:t>informasi</w:t>
      </w:r>
      <w:proofErr w:type="spellEnd"/>
      <w:r w:rsidR="00756706" w:rsidRPr="00F50281">
        <w:rPr>
          <w:rFonts w:ascii="Arial" w:hAnsi="Arial" w:cs="Arial"/>
        </w:rPr>
        <w:t xml:space="preserve"> </w:t>
      </w:r>
      <w:r w:rsidR="00756706" w:rsidRPr="00F50281">
        <w:rPr>
          <w:rFonts w:ascii="Arial" w:hAnsi="Arial" w:cs="Arial"/>
          <w:lang w:val="id-ID"/>
        </w:rPr>
        <w:t xml:space="preserve">untuk </w:t>
      </w:r>
      <w:proofErr w:type="spellStart"/>
      <w:r w:rsidR="00756706" w:rsidRPr="00F50281">
        <w:rPr>
          <w:rFonts w:ascii="Arial" w:hAnsi="Arial" w:cs="Arial"/>
        </w:rPr>
        <w:t>acuan</w:t>
      </w:r>
      <w:proofErr w:type="spellEnd"/>
      <w:r w:rsidR="00756706" w:rsidRPr="00F50281">
        <w:rPr>
          <w:rFonts w:ascii="Arial" w:hAnsi="Arial" w:cs="Arial"/>
        </w:rPr>
        <w:t xml:space="preserve"> </w:t>
      </w:r>
      <w:proofErr w:type="spellStart"/>
      <w:r w:rsidR="00756706" w:rsidRPr="00F50281">
        <w:rPr>
          <w:rFonts w:ascii="Arial" w:hAnsi="Arial" w:cs="Arial"/>
        </w:rPr>
        <w:t>pengembangan</w:t>
      </w:r>
      <w:proofErr w:type="spellEnd"/>
      <w:r w:rsidR="00756706" w:rsidRPr="00F50281">
        <w:rPr>
          <w:rFonts w:ascii="Arial" w:hAnsi="Arial" w:cs="Arial"/>
        </w:rPr>
        <w:t xml:space="preserve"> </w:t>
      </w:r>
      <w:proofErr w:type="spellStart"/>
      <w:r w:rsidR="00756706" w:rsidRPr="00F50281">
        <w:rPr>
          <w:rFonts w:ascii="Arial" w:hAnsi="Arial" w:cs="Arial"/>
        </w:rPr>
        <w:t>ilmu</w:t>
      </w:r>
      <w:proofErr w:type="spellEnd"/>
      <w:r w:rsidR="00756706" w:rsidRPr="00F50281">
        <w:rPr>
          <w:rFonts w:ascii="Arial" w:hAnsi="Arial" w:cs="Arial"/>
        </w:rPr>
        <w:t xml:space="preserve"> </w:t>
      </w:r>
      <w:proofErr w:type="spellStart"/>
      <w:r w:rsidR="00756706" w:rsidRPr="00F50281">
        <w:rPr>
          <w:rFonts w:ascii="Arial" w:hAnsi="Arial" w:cs="Arial"/>
        </w:rPr>
        <w:t>keperawatan</w:t>
      </w:r>
      <w:proofErr w:type="spellEnd"/>
      <w:r w:rsidR="00756706" w:rsidRPr="00F50281">
        <w:rPr>
          <w:rFonts w:ascii="Arial" w:hAnsi="Arial" w:cs="Arial"/>
        </w:rPr>
        <w:t xml:space="preserve"> </w:t>
      </w:r>
      <w:proofErr w:type="spellStart"/>
      <w:r w:rsidR="00756706" w:rsidRPr="00F50281">
        <w:rPr>
          <w:rFonts w:ascii="Arial" w:hAnsi="Arial" w:cs="Arial"/>
        </w:rPr>
        <w:t>anestesi</w:t>
      </w:r>
      <w:proofErr w:type="spellEnd"/>
      <w:r w:rsidR="00756706" w:rsidRPr="00F50281">
        <w:rPr>
          <w:rFonts w:ascii="Arial" w:hAnsi="Arial" w:cs="Arial"/>
        </w:rPr>
        <w:t xml:space="preserve"> </w:t>
      </w:r>
      <w:proofErr w:type="spellStart"/>
      <w:r w:rsidR="00756706" w:rsidRPr="00F50281">
        <w:rPr>
          <w:rFonts w:ascii="Arial" w:hAnsi="Arial" w:cs="Arial"/>
        </w:rPr>
        <w:t>reanimasi</w:t>
      </w:r>
      <w:proofErr w:type="spellEnd"/>
      <w:r w:rsidR="00756706" w:rsidRPr="00F50281">
        <w:rPr>
          <w:rFonts w:ascii="Arial" w:hAnsi="Arial" w:cs="Arial"/>
        </w:rPr>
        <w:t xml:space="preserve"> </w:t>
      </w:r>
      <w:proofErr w:type="spellStart"/>
      <w:r w:rsidR="00756706" w:rsidRPr="00F50281">
        <w:rPr>
          <w:rFonts w:ascii="Arial" w:hAnsi="Arial" w:cs="Arial"/>
        </w:rPr>
        <w:t>pada</w:t>
      </w:r>
      <w:proofErr w:type="spellEnd"/>
      <w:r w:rsidR="00756706" w:rsidRPr="00F50281">
        <w:rPr>
          <w:rFonts w:ascii="Arial" w:hAnsi="Arial" w:cs="Arial"/>
        </w:rPr>
        <w:t xml:space="preserve"> </w:t>
      </w:r>
      <w:proofErr w:type="spellStart"/>
      <w:r w:rsidR="00756706" w:rsidRPr="00F50281">
        <w:rPr>
          <w:rFonts w:ascii="Arial" w:hAnsi="Arial" w:cs="Arial"/>
        </w:rPr>
        <w:t>setiap</w:t>
      </w:r>
      <w:proofErr w:type="spellEnd"/>
      <w:r w:rsidR="00756706" w:rsidRPr="00F50281">
        <w:rPr>
          <w:rFonts w:ascii="Arial" w:hAnsi="Arial" w:cs="Arial"/>
        </w:rPr>
        <w:t xml:space="preserve"> </w:t>
      </w:r>
      <w:proofErr w:type="spellStart"/>
      <w:r w:rsidR="00756706" w:rsidRPr="00F50281">
        <w:rPr>
          <w:rFonts w:ascii="Arial" w:hAnsi="Arial" w:cs="Arial"/>
        </w:rPr>
        <w:t>tindakan</w:t>
      </w:r>
      <w:proofErr w:type="spellEnd"/>
      <w:r w:rsidR="00756706" w:rsidRPr="00F502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regional </w:t>
      </w:r>
      <w:proofErr w:type="spellStart"/>
      <w:r w:rsidR="00756706" w:rsidRPr="00F50281">
        <w:rPr>
          <w:rFonts w:ascii="Arial" w:hAnsi="Arial" w:cs="Arial"/>
        </w:rPr>
        <w:t>anestesi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cesaria</w:t>
      </w:r>
      <w:proofErr w:type="spellEnd"/>
      <w:r w:rsidR="00756706" w:rsidRPr="00F50281">
        <w:rPr>
          <w:rFonts w:ascii="Arial" w:hAnsi="Arial" w:cs="Arial"/>
        </w:rPr>
        <w:t>.</w:t>
      </w:r>
      <w:proofErr w:type="gramEnd"/>
    </w:p>
    <w:p w:rsidR="00E15FD6" w:rsidRPr="00F50281" w:rsidRDefault="00E15FD6" w:rsidP="00442C87">
      <w:pPr>
        <w:numPr>
          <w:ilvl w:val="0"/>
          <w:numId w:val="2"/>
        </w:numPr>
        <w:ind w:left="568" w:hanging="284"/>
        <w:contextualSpacing/>
        <w:jc w:val="both"/>
        <w:rPr>
          <w:rFonts w:ascii="Arial" w:hAnsi="Arial" w:cs="Arial"/>
        </w:rPr>
      </w:pPr>
      <w:proofErr w:type="spellStart"/>
      <w:r w:rsidRPr="00F50281">
        <w:rPr>
          <w:rFonts w:ascii="Arial" w:hAnsi="Arial" w:cs="Arial"/>
        </w:rPr>
        <w:t>Secara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praktis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hasil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diharapkan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bermanfaat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bagi</w:t>
      </w:r>
      <w:proofErr w:type="spellEnd"/>
      <w:r w:rsidRPr="00F50281">
        <w:rPr>
          <w:rFonts w:ascii="Arial" w:hAnsi="Arial" w:cs="Arial"/>
        </w:rPr>
        <w:t xml:space="preserve"> :</w:t>
      </w:r>
    </w:p>
    <w:p w:rsidR="00AA02ED" w:rsidRPr="00202556" w:rsidRDefault="00AA02ED" w:rsidP="00442C87">
      <w:pPr>
        <w:pStyle w:val="ListParagraph"/>
        <w:numPr>
          <w:ilvl w:val="0"/>
          <w:numId w:val="22"/>
        </w:numPr>
        <w:tabs>
          <w:tab w:val="left" w:pos="45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Sakit</w:t>
      </w:r>
      <w:proofErr w:type="spellEnd"/>
      <w:r w:rsidRPr="00202556">
        <w:rPr>
          <w:rFonts w:ascii="Arial" w:hAnsi="Arial" w:cs="Arial"/>
        </w:rPr>
        <w:t>.</w:t>
      </w:r>
    </w:p>
    <w:p w:rsidR="00AA02ED" w:rsidRPr="00442C87" w:rsidRDefault="008A7F4C" w:rsidP="00442C87">
      <w:pPr>
        <w:pStyle w:val="NoSpacing"/>
        <w:numPr>
          <w:ilvl w:val="0"/>
          <w:numId w:val="23"/>
        </w:numPr>
        <w:tabs>
          <w:tab w:val="left" w:pos="993"/>
          <w:tab w:val="left" w:pos="1134"/>
        </w:tabs>
        <w:spacing w:line="480" w:lineRule="auto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M</w:t>
      </w:r>
      <w:r w:rsidR="00AA02ED" w:rsidRPr="00AA52DE">
        <w:rPr>
          <w:rFonts w:ascii="Arial" w:hAnsi="Arial" w:cs="Arial"/>
        </w:rPr>
        <w:t>eningkatkan</w:t>
      </w:r>
      <w:proofErr w:type="spellEnd"/>
      <w:r w:rsidR="00AA02ED" w:rsidRPr="00AA52DE">
        <w:rPr>
          <w:rFonts w:ascii="Arial" w:hAnsi="Arial" w:cs="Arial"/>
        </w:rPr>
        <w:t xml:space="preserve"> </w:t>
      </w:r>
      <w:proofErr w:type="spellStart"/>
      <w:r w:rsidR="008366DB">
        <w:rPr>
          <w:rFonts w:ascii="Arial" w:hAnsi="Arial" w:cs="Arial"/>
        </w:rPr>
        <w:t>fasilitas</w:t>
      </w:r>
      <w:proofErr w:type="spellEnd"/>
      <w:r w:rsidR="008366DB">
        <w:rPr>
          <w:rFonts w:ascii="Arial" w:hAnsi="Arial" w:cs="Arial"/>
        </w:rPr>
        <w:t xml:space="preserve"> </w:t>
      </w:r>
      <w:proofErr w:type="spellStart"/>
      <w:r w:rsidR="008366DB">
        <w:rPr>
          <w:rFonts w:ascii="Arial" w:hAnsi="Arial" w:cs="Arial"/>
        </w:rPr>
        <w:t>rumah</w:t>
      </w:r>
      <w:proofErr w:type="spellEnd"/>
      <w:r w:rsidR="008366DB">
        <w:rPr>
          <w:rFonts w:ascii="Arial" w:hAnsi="Arial" w:cs="Arial"/>
        </w:rPr>
        <w:t xml:space="preserve"> </w:t>
      </w:r>
      <w:proofErr w:type="spellStart"/>
      <w:r w:rsidR="008366DB">
        <w:rPr>
          <w:rFonts w:ascii="Arial" w:hAnsi="Arial" w:cs="Arial"/>
        </w:rPr>
        <w:t>sakit</w:t>
      </w:r>
      <w:proofErr w:type="spellEnd"/>
      <w:r w:rsidR="008366DB">
        <w:rPr>
          <w:rFonts w:ascii="Arial" w:hAnsi="Arial" w:cs="Arial"/>
        </w:rPr>
        <w:t xml:space="preserve">, </w:t>
      </w:r>
      <w:proofErr w:type="spellStart"/>
      <w:r w:rsidR="00AA02ED" w:rsidRPr="00AA52DE">
        <w:rPr>
          <w:rFonts w:ascii="Arial" w:hAnsi="Arial" w:cs="Arial"/>
        </w:rPr>
        <w:t>dalam</w:t>
      </w:r>
      <w:proofErr w:type="spellEnd"/>
      <w:r w:rsidR="00AA02ED" w:rsidRPr="00AA52DE">
        <w:rPr>
          <w:rFonts w:ascii="Arial" w:hAnsi="Arial" w:cs="Arial"/>
        </w:rPr>
        <w:t xml:space="preserve"> </w:t>
      </w:r>
      <w:proofErr w:type="spellStart"/>
      <w:r w:rsidR="00AA02ED" w:rsidRPr="00AA52DE"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prasarana</w:t>
      </w:r>
      <w:proofErr w:type="spellEnd"/>
      <w:r w:rsidR="00AA02ED" w:rsidRPr="00AA52DE">
        <w:rPr>
          <w:rFonts w:ascii="Arial" w:hAnsi="Arial" w:cs="Arial"/>
        </w:rPr>
        <w:t xml:space="preserve"> </w:t>
      </w:r>
      <w:proofErr w:type="spellStart"/>
      <w:r w:rsidR="00AA02ED">
        <w:rPr>
          <w:rFonts w:ascii="Arial" w:hAnsi="Arial" w:cs="Arial"/>
        </w:rPr>
        <w:t>peralatan</w:t>
      </w:r>
      <w:proofErr w:type="spellEnd"/>
      <w:r w:rsidR="00AA02ED">
        <w:rPr>
          <w:rFonts w:ascii="Arial" w:hAnsi="Arial" w:cs="Arial"/>
        </w:rPr>
        <w:t xml:space="preserve"> </w:t>
      </w:r>
      <w:proofErr w:type="spellStart"/>
      <w:r w:rsidR="008366DB">
        <w:rPr>
          <w:rFonts w:ascii="Arial" w:hAnsi="Arial" w:cs="Arial"/>
        </w:rPr>
        <w:t>anestesi</w:t>
      </w:r>
      <w:proofErr w:type="spellEnd"/>
      <w:r w:rsidR="00AA02ED" w:rsidRPr="00AA52DE">
        <w:rPr>
          <w:rFonts w:ascii="Arial" w:hAnsi="Arial" w:cs="Arial"/>
        </w:rPr>
        <w:t xml:space="preserve"> </w:t>
      </w:r>
      <w:r w:rsidR="00442C87">
        <w:rPr>
          <w:rFonts w:ascii="Arial" w:hAnsi="Arial" w:cs="Arial"/>
        </w:rPr>
        <w:t>(</w:t>
      </w:r>
      <w:proofErr w:type="spellStart"/>
      <w:r w:rsidR="00AA02ED">
        <w:rPr>
          <w:rFonts w:ascii="Arial" w:hAnsi="Arial" w:cs="Arial"/>
        </w:rPr>
        <w:t>A</w:t>
      </w:r>
      <w:r w:rsidR="00442C87">
        <w:rPr>
          <w:rFonts w:ascii="Arial" w:hAnsi="Arial" w:cs="Arial"/>
        </w:rPr>
        <w:t>lat</w:t>
      </w:r>
      <w:proofErr w:type="spellEnd"/>
      <w:r w:rsidR="00442C87">
        <w:rPr>
          <w:rFonts w:ascii="Arial" w:hAnsi="Arial" w:cs="Arial"/>
        </w:rPr>
        <w:t xml:space="preserve"> Monitor digital </w:t>
      </w:r>
      <w:proofErr w:type="spellStart"/>
      <w:r w:rsidR="00442C87">
        <w:rPr>
          <w:rFonts w:ascii="Arial" w:hAnsi="Arial" w:cs="Arial"/>
        </w:rPr>
        <w:t>hemodinamik</w:t>
      </w:r>
      <w:proofErr w:type="spellEnd"/>
      <w:r w:rsidR="008366DB">
        <w:rPr>
          <w:rFonts w:ascii="Arial" w:hAnsi="Arial" w:cs="Arial"/>
        </w:rPr>
        <w:t xml:space="preserve"> </w:t>
      </w:r>
      <w:proofErr w:type="spellStart"/>
      <w:r w:rsidR="008366DB">
        <w:rPr>
          <w:rFonts w:ascii="Arial" w:hAnsi="Arial" w:cs="Arial"/>
        </w:rPr>
        <w:t>dll</w:t>
      </w:r>
      <w:proofErr w:type="spellEnd"/>
      <w:r w:rsidR="00AA02ED">
        <w:rPr>
          <w:rFonts w:ascii="Arial" w:hAnsi="Arial" w:cs="Arial"/>
        </w:rPr>
        <w:t>)</w:t>
      </w:r>
      <w:r w:rsidR="00AA02ED" w:rsidRPr="00AA52DE">
        <w:rPr>
          <w:rFonts w:ascii="Arial" w:hAnsi="Arial" w:cs="Arial"/>
        </w:rPr>
        <w:t>.</w:t>
      </w:r>
    </w:p>
    <w:p w:rsidR="00AA02ED" w:rsidRPr="00AA52DE" w:rsidRDefault="008366DB" w:rsidP="00442C87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AA02ED" w:rsidRPr="00242442">
        <w:rPr>
          <w:rFonts w:ascii="Arial" w:hAnsi="Arial" w:cs="Arial"/>
        </w:rPr>
        <w:t>asukan</w:t>
      </w:r>
      <w:proofErr w:type="spellEnd"/>
      <w:r w:rsidR="00AA02ED" w:rsidRPr="00242442">
        <w:rPr>
          <w:rFonts w:ascii="Arial" w:hAnsi="Arial" w:cs="Arial"/>
          <w:lang w:val="id-ID"/>
        </w:rPr>
        <w:t xml:space="preserve"> dalam menyusun standart operating procedur</w:t>
      </w:r>
      <w:r>
        <w:rPr>
          <w:rFonts w:ascii="Arial" w:hAnsi="Arial" w:cs="Arial"/>
        </w:rPr>
        <w:t xml:space="preserve"> (SOP)</w:t>
      </w:r>
      <w:r w:rsidR="00AA02ED" w:rsidRPr="00242442">
        <w:rPr>
          <w:rFonts w:ascii="Arial" w:hAnsi="Arial" w:cs="Arial"/>
        </w:rPr>
        <w:t xml:space="preserve"> </w:t>
      </w:r>
      <w:r w:rsidR="00AA02ED" w:rsidRPr="00242442">
        <w:rPr>
          <w:rFonts w:ascii="Arial" w:hAnsi="Arial" w:cs="Arial"/>
          <w:lang w:val="id-ID"/>
        </w:rPr>
        <w:t xml:space="preserve">untuk intervensi keperawatan anestesi mandiri dan </w:t>
      </w:r>
      <w:proofErr w:type="spellStart"/>
      <w:r w:rsidR="00AA02ED" w:rsidRPr="00242442">
        <w:rPr>
          <w:rFonts w:ascii="Arial" w:hAnsi="Arial" w:cs="Arial"/>
        </w:rPr>
        <w:t>meningkatkan</w:t>
      </w:r>
      <w:proofErr w:type="spellEnd"/>
      <w:r w:rsidR="00AA02ED" w:rsidRPr="00242442">
        <w:rPr>
          <w:rFonts w:ascii="Arial" w:hAnsi="Arial" w:cs="Arial"/>
        </w:rPr>
        <w:t xml:space="preserve"> </w:t>
      </w:r>
      <w:proofErr w:type="spellStart"/>
      <w:r w:rsidR="00AA02ED" w:rsidRPr="00242442">
        <w:rPr>
          <w:rFonts w:ascii="Arial" w:hAnsi="Arial" w:cs="Arial"/>
        </w:rPr>
        <w:t>kualitas</w:t>
      </w:r>
      <w:proofErr w:type="spellEnd"/>
      <w:r w:rsidR="00AA02ED" w:rsidRPr="00242442">
        <w:rPr>
          <w:rFonts w:ascii="Arial" w:hAnsi="Arial" w:cs="Arial"/>
        </w:rPr>
        <w:t xml:space="preserve"> </w:t>
      </w:r>
      <w:proofErr w:type="spellStart"/>
      <w:r w:rsidR="00AA02ED" w:rsidRPr="00242442">
        <w:rPr>
          <w:rFonts w:ascii="Arial" w:hAnsi="Arial" w:cs="Arial"/>
        </w:rPr>
        <w:t>pelayanan</w:t>
      </w:r>
      <w:proofErr w:type="spellEnd"/>
      <w:r w:rsidR="00AA02ED" w:rsidRPr="00242442">
        <w:rPr>
          <w:rFonts w:ascii="Arial" w:hAnsi="Arial" w:cs="Arial"/>
        </w:rPr>
        <w:t xml:space="preserve"> </w:t>
      </w:r>
      <w:r w:rsidR="00AA02ED" w:rsidRPr="00242442">
        <w:rPr>
          <w:rFonts w:ascii="Arial" w:hAnsi="Arial" w:cs="Arial"/>
          <w:lang w:val="id-ID"/>
        </w:rPr>
        <w:t xml:space="preserve">keperawatan anestesi </w:t>
      </w:r>
      <w:proofErr w:type="spellStart"/>
      <w:r w:rsidR="00AA02ED" w:rsidRPr="00242442">
        <w:rPr>
          <w:rFonts w:ascii="Arial" w:hAnsi="Arial" w:cs="Arial"/>
        </w:rPr>
        <w:t>dalam</w:t>
      </w:r>
      <w:proofErr w:type="spellEnd"/>
      <w:r w:rsidR="00AA02ED" w:rsidRPr="00242442">
        <w:rPr>
          <w:rFonts w:ascii="Arial" w:hAnsi="Arial" w:cs="Arial"/>
        </w:rPr>
        <w:t xml:space="preserve"> </w:t>
      </w:r>
      <w:proofErr w:type="spellStart"/>
      <w:r w:rsidR="00AA02ED" w:rsidRPr="00242442">
        <w:rPr>
          <w:rFonts w:ascii="Arial" w:hAnsi="Arial" w:cs="Arial"/>
        </w:rPr>
        <w:t>menangani</w:t>
      </w:r>
      <w:proofErr w:type="spellEnd"/>
      <w:r w:rsidR="00AA02ED" w:rsidRPr="00242442">
        <w:rPr>
          <w:rFonts w:ascii="Arial" w:hAnsi="Arial" w:cs="Arial"/>
        </w:rPr>
        <w:t xml:space="preserve"> </w:t>
      </w:r>
      <w:proofErr w:type="spellStart"/>
      <w:r w:rsidR="00AA02ED" w:rsidRPr="00242442">
        <w:rPr>
          <w:rFonts w:ascii="Arial" w:hAnsi="Arial" w:cs="Arial"/>
        </w:rPr>
        <w:t>pasien</w:t>
      </w:r>
      <w:proofErr w:type="spellEnd"/>
      <w:r w:rsidR="00AA02ED" w:rsidRPr="00242442">
        <w:rPr>
          <w:rFonts w:ascii="Arial" w:hAnsi="Arial" w:cs="Arial"/>
        </w:rPr>
        <w:t xml:space="preserve"> yang </w:t>
      </w:r>
      <w:proofErr w:type="spellStart"/>
      <w:r w:rsidR="00AA02ED" w:rsidRPr="00242442">
        <w:rPr>
          <w:rFonts w:ascii="Arial" w:hAnsi="Arial" w:cs="Arial"/>
        </w:rPr>
        <w:t>akan</w:t>
      </w:r>
      <w:proofErr w:type="spellEnd"/>
      <w:r w:rsidR="00AA02ED" w:rsidRPr="00242442">
        <w:rPr>
          <w:rFonts w:ascii="Arial" w:hAnsi="Arial" w:cs="Arial"/>
        </w:rPr>
        <w:t xml:space="preserve"> </w:t>
      </w:r>
      <w:proofErr w:type="spellStart"/>
      <w:r w:rsidR="00AA02ED" w:rsidRPr="00242442">
        <w:rPr>
          <w:rFonts w:ascii="Arial" w:hAnsi="Arial" w:cs="Arial"/>
        </w:rPr>
        <w:t>menjalani</w:t>
      </w:r>
      <w:proofErr w:type="spellEnd"/>
      <w:r w:rsidR="00AA02ED" w:rsidRPr="00242442">
        <w:rPr>
          <w:rFonts w:ascii="Arial" w:hAnsi="Arial" w:cs="Arial"/>
        </w:rPr>
        <w:t xml:space="preserve"> </w:t>
      </w:r>
      <w:proofErr w:type="spellStart"/>
      <w:r w:rsidR="00AA02ED" w:rsidRPr="00242442">
        <w:rPr>
          <w:rFonts w:ascii="Arial" w:hAnsi="Arial" w:cs="Arial"/>
        </w:rPr>
        <w:t>tindakan</w:t>
      </w:r>
      <w:proofErr w:type="spellEnd"/>
      <w:r w:rsidR="00AA02ED" w:rsidRPr="00242442">
        <w:rPr>
          <w:rFonts w:ascii="Arial" w:hAnsi="Arial" w:cs="Arial"/>
          <w:i/>
          <w:iCs/>
        </w:rPr>
        <w:t xml:space="preserve"> </w:t>
      </w:r>
      <w:r w:rsidR="00AA02ED" w:rsidRPr="00242442">
        <w:rPr>
          <w:rFonts w:ascii="Arial" w:hAnsi="Arial" w:cs="Arial"/>
          <w:iCs/>
          <w:lang w:val="id-ID"/>
        </w:rPr>
        <w:t>operasi</w:t>
      </w:r>
      <w:r w:rsidR="00AA02ED" w:rsidRPr="00242442">
        <w:rPr>
          <w:rFonts w:ascii="Arial" w:hAnsi="Arial" w:cs="Arial"/>
          <w:iCs/>
        </w:rPr>
        <w:t xml:space="preserve">, </w:t>
      </w:r>
      <w:proofErr w:type="spellStart"/>
      <w:r w:rsidR="00AA02ED" w:rsidRPr="00242442">
        <w:rPr>
          <w:rFonts w:ascii="Arial" w:hAnsi="Arial" w:cs="Arial"/>
          <w:iCs/>
        </w:rPr>
        <w:t>Khususnya</w:t>
      </w:r>
      <w:proofErr w:type="spellEnd"/>
      <w:r w:rsidR="00AA02ED" w:rsidRPr="00242442">
        <w:rPr>
          <w:rFonts w:ascii="Arial" w:hAnsi="Arial" w:cs="Arial"/>
          <w:iCs/>
        </w:rPr>
        <w:t xml:space="preserve"> </w:t>
      </w:r>
      <w:proofErr w:type="spellStart"/>
      <w:r w:rsidR="00AA02ED" w:rsidRPr="00242442">
        <w:rPr>
          <w:rFonts w:ascii="Arial" w:hAnsi="Arial" w:cs="Arial"/>
          <w:iCs/>
        </w:rPr>
        <w:t>pelayanan</w:t>
      </w:r>
      <w:proofErr w:type="spellEnd"/>
      <w:r w:rsidR="00AA02ED" w:rsidRPr="00242442">
        <w:rPr>
          <w:rFonts w:ascii="Arial" w:hAnsi="Arial" w:cs="Arial"/>
          <w:iCs/>
        </w:rPr>
        <w:t xml:space="preserve"> </w:t>
      </w:r>
      <w:proofErr w:type="spellStart"/>
      <w:r w:rsidR="00AA02ED" w:rsidRPr="00242442">
        <w:rPr>
          <w:rFonts w:ascii="Arial" w:hAnsi="Arial" w:cs="Arial"/>
          <w:iCs/>
        </w:rPr>
        <w:t>pasien</w:t>
      </w:r>
      <w:proofErr w:type="spellEnd"/>
      <w:r w:rsidR="00AA02ED">
        <w:rPr>
          <w:rFonts w:ascii="Arial" w:hAnsi="Arial" w:cs="Arial"/>
          <w:iCs/>
        </w:rPr>
        <w:t xml:space="preserve"> </w:t>
      </w:r>
      <w:proofErr w:type="spellStart"/>
      <w:r w:rsidR="00AA02ED">
        <w:rPr>
          <w:rFonts w:ascii="Arial" w:hAnsi="Arial" w:cs="Arial"/>
          <w:iCs/>
        </w:rPr>
        <w:t>dengan</w:t>
      </w:r>
      <w:proofErr w:type="spellEnd"/>
      <w:r w:rsidR="00AA02ED" w:rsidRPr="0024244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regional </w:t>
      </w:r>
      <w:proofErr w:type="spellStart"/>
      <w:r>
        <w:rPr>
          <w:rFonts w:ascii="Arial" w:hAnsi="Arial" w:cs="Arial"/>
          <w:iCs/>
        </w:rPr>
        <w:t>anestesi</w:t>
      </w:r>
      <w:proofErr w:type="spellEnd"/>
      <w:r w:rsidR="00AA02ED" w:rsidRPr="00242442">
        <w:rPr>
          <w:rFonts w:ascii="Arial" w:hAnsi="Arial" w:cs="Arial"/>
          <w:iCs/>
        </w:rPr>
        <w:t>,</w:t>
      </w:r>
    </w:p>
    <w:p w:rsidR="00AA02ED" w:rsidRPr="00AA52DE" w:rsidRDefault="00AA02ED" w:rsidP="00442C87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iCs/>
        </w:rPr>
        <w:t>Perawat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Anestesi</w:t>
      </w:r>
      <w:proofErr w:type="spellEnd"/>
    </w:p>
    <w:p w:rsidR="00AA02ED" w:rsidRPr="00511A8D" w:rsidRDefault="00AA02ED" w:rsidP="00442C87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iCs/>
        </w:rPr>
      </w:pPr>
      <w:proofErr w:type="spellStart"/>
      <w:r w:rsidRPr="00511A8D">
        <w:rPr>
          <w:rFonts w:ascii="Arial" w:hAnsi="Arial" w:cs="Arial"/>
        </w:rPr>
        <w:t>Perawat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memiliki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pemahaman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pentingnya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observasi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hemodinamik</w:t>
      </w:r>
      <w:proofErr w:type="spellEnd"/>
      <w:r w:rsidRPr="00511A8D">
        <w:rPr>
          <w:rFonts w:ascii="Arial" w:hAnsi="Arial" w:cs="Arial"/>
        </w:rPr>
        <w:t xml:space="preserve"> intra</w:t>
      </w:r>
      <w:r w:rsidR="008366DB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operatif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="008366DB">
        <w:rPr>
          <w:rFonts w:ascii="Arial" w:hAnsi="Arial" w:cs="Arial"/>
        </w:rPr>
        <w:t>dengan</w:t>
      </w:r>
      <w:proofErr w:type="spellEnd"/>
      <w:r w:rsidR="008366DB">
        <w:rPr>
          <w:rFonts w:ascii="Arial" w:hAnsi="Arial" w:cs="Arial"/>
        </w:rPr>
        <w:t xml:space="preserve"> regional </w:t>
      </w:r>
      <w:proofErr w:type="spellStart"/>
      <w:r w:rsidR="008366DB">
        <w:rPr>
          <w:rFonts w:ascii="Arial" w:hAnsi="Arial" w:cs="Arial"/>
        </w:rPr>
        <w:t>anestesi</w:t>
      </w:r>
      <w:proofErr w:type="spellEnd"/>
      <w:r w:rsidR="008366DB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sehingga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meminimalisir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="008366DB">
        <w:rPr>
          <w:rFonts w:ascii="Arial" w:hAnsi="Arial" w:cs="Arial"/>
        </w:rPr>
        <w:t>terjadinya</w:t>
      </w:r>
      <w:proofErr w:type="spellEnd"/>
      <w:r w:rsidR="008366DB">
        <w:rPr>
          <w:rFonts w:ascii="Arial" w:hAnsi="Arial" w:cs="Arial"/>
        </w:rPr>
        <w:t xml:space="preserve"> shock </w:t>
      </w:r>
      <w:proofErr w:type="spellStart"/>
      <w:r w:rsidR="008366DB">
        <w:rPr>
          <w:rFonts w:ascii="Arial" w:hAnsi="Arial" w:cs="Arial"/>
        </w:rPr>
        <w:t>pada</w:t>
      </w:r>
      <w:proofErr w:type="spellEnd"/>
      <w:r w:rsidR="008366DB">
        <w:rPr>
          <w:rFonts w:ascii="Arial" w:hAnsi="Arial" w:cs="Arial"/>
        </w:rPr>
        <w:t xml:space="preserve"> </w:t>
      </w:r>
      <w:proofErr w:type="spellStart"/>
      <w:r w:rsidR="008366DB">
        <w:rPr>
          <w:rFonts w:ascii="Arial" w:hAnsi="Arial" w:cs="Arial"/>
        </w:rPr>
        <w:t>pasien</w:t>
      </w:r>
      <w:proofErr w:type="spellEnd"/>
      <w:r w:rsidR="008366DB">
        <w:rPr>
          <w:rFonts w:ascii="Arial" w:hAnsi="Arial" w:cs="Arial"/>
        </w:rPr>
        <w:t>.</w:t>
      </w:r>
    </w:p>
    <w:p w:rsidR="00AA02ED" w:rsidRPr="00AA52DE" w:rsidRDefault="008366DB" w:rsidP="00442C87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.</w:t>
      </w:r>
      <w:proofErr w:type="spellStart"/>
      <w:r>
        <w:rPr>
          <w:rFonts w:ascii="Arial" w:hAnsi="Arial" w:cs="Arial"/>
          <w:iCs/>
        </w:rPr>
        <w:t>M</w:t>
      </w:r>
      <w:r w:rsidR="00AA02ED">
        <w:rPr>
          <w:rFonts w:ascii="Arial" w:hAnsi="Arial" w:cs="Arial"/>
          <w:iCs/>
        </w:rPr>
        <w:t>engantisipasi</w:t>
      </w:r>
      <w:proofErr w:type="spellEnd"/>
      <w:r w:rsidR="00AA02ED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kemungkinan</w:t>
      </w:r>
      <w:proofErr w:type="spellEnd"/>
      <w:r w:rsidR="0040263D">
        <w:rPr>
          <w:rFonts w:ascii="Arial" w:hAnsi="Arial" w:cs="Arial"/>
          <w:iCs/>
        </w:rPr>
        <w:t xml:space="preserve"> </w:t>
      </w:r>
      <w:proofErr w:type="spellStart"/>
      <w:r w:rsidR="0040263D">
        <w:rPr>
          <w:rFonts w:ascii="Arial" w:hAnsi="Arial" w:cs="Arial"/>
          <w:iCs/>
        </w:rPr>
        <w:t>terjadinya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perubahan-perubahan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40263D">
        <w:rPr>
          <w:rFonts w:ascii="Arial" w:hAnsi="Arial" w:cs="Arial"/>
          <w:iCs/>
        </w:rPr>
        <w:t>hemodinamik</w:t>
      </w:r>
      <w:proofErr w:type="spellEnd"/>
      <w:r>
        <w:rPr>
          <w:rFonts w:ascii="Arial" w:hAnsi="Arial" w:cs="Arial"/>
          <w:iCs/>
        </w:rPr>
        <w:t xml:space="preserve"> regional </w:t>
      </w:r>
      <w:proofErr w:type="spellStart"/>
      <w:r>
        <w:rPr>
          <w:rFonts w:ascii="Arial" w:hAnsi="Arial" w:cs="Arial"/>
          <w:iCs/>
        </w:rPr>
        <w:t>anestesi</w:t>
      </w:r>
      <w:proofErr w:type="spellEnd"/>
      <w:r w:rsidR="0040263D">
        <w:rPr>
          <w:rFonts w:ascii="Arial" w:hAnsi="Arial" w:cs="Arial"/>
          <w:iCs/>
        </w:rPr>
        <w:t xml:space="preserve"> </w:t>
      </w:r>
      <w:proofErr w:type="spellStart"/>
      <w:r w:rsidR="0040263D">
        <w:rPr>
          <w:rFonts w:ascii="Arial" w:hAnsi="Arial" w:cs="Arial"/>
          <w:iCs/>
        </w:rPr>
        <w:t>pada</w:t>
      </w:r>
      <w:proofErr w:type="spellEnd"/>
      <w:r w:rsidR="0040263D">
        <w:rPr>
          <w:rFonts w:ascii="Arial" w:hAnsi="Arial" w:cs="Arial"/>
          <w:iCs/>
        </w:rPr>
        <w:t xml:space="preserve"> </w:t>
      </w:r>
      <w:proofErr w:type="spellStart"/>
      <w:r w:rsidR="0040263D">
        <w:rPr>
          <w:rFonts w:ascii="Arial" w:hAnsi="Arial" w:cs="Arial"/>
          <w:iCs/>
        </w:rPr>
        <w:t>pasien</w:t>
      </w:r>
      <w:proofErr w:type="spellEnd"/>
      <w:r w:rsidR="0040263D">
        <w:rPr>
          <w:rFonts w:ascii="Arial" w:hAnsi="Arial" w:cs="Arial"/>
          <w:iCs/>
        </w:rPr>
        <w:t xml:space="preserve"> </w:t>
      </w:r>
      <w:proofErr w:type="spellStart"/>
      <w:r w:rsidR="0040263D">
        <w:rPr>
          <w:rFonts w:ascii="Arial" w:hAnsi="Arial" w:cs="Arial"/>
          <w:iCs/>
        </w:rPr>
        <w:t>sectio</w:t>
      </w:r>
      <w:proofErr w:type="spellEnd"/>
      <w:r w:rsidR="0040263D">
        <w:rPr>
          <w:rFonts w:ascii="Arial" w:hAnsi="Arial" w:cs="Arial"/>
          <w:iCs/>
        </w:rPr>
        <w:t xml:space="preserve"> </w:t>
      </w:r>
      <w:proofErr w:type="spellStart"/>
      <w:r w:rsidR="0040263D">
        <w:rPr>
          <w:rFonts w:ascii="Arial" w:hAnsi="Arial" w:cs="Arial"/>
          <w:iCs/>
        </w:rPr>
        <w:t>cesaria</w:t>
      </w:r>
      <w:proofErr w:type="spellEnd"/>
      <w:r w:rsidR="0040263D">
        <w:rPr>
          <w:rFonts w:ascii="Arial" w:hAnsi="Arial" w:cs="Arial"/>
          <w:iCs/>
        </w:rPr>
        <w:t>.</w:t>
      </w:r>
    </w:p>
    <w:p w:rsidR="00AA02ED" w:rsidRPr="00202556" w:rsidRDefault="00BA396A" w:rsidP="00442C87">
      <w:pPr>
        <w:pStyle w:val="ListParagraph"/>
        <w:numPr>
          <w:ilvl w:val="0"/>
          <w:numId w:val="22"/>
        </w:numPr>
        <w:tabs>
          <w:tab w:val="left" w:pos="45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Poltekkes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Keperawatan</w:t>
      </w:r>
      <w:proofErr w:type="spellEnd"/>
      <w:r>
        <w:rPr>
          <w:rFonts w:ascii="Arial" w:hAnsi="Arial" w:cs="Arial"/>
        </w:rPr>
        <w:t>.</w:t>
      </w:r>
    </w:p>
    <w:p w:rsidR="00BA396A" w:rsidRPr="00276492" w:rsidRDefault="00AA02ED" w:rsidP="00276492">
      <w:pPr>
        <w:pStyle w:val="ListParagraph"/>
        <w:tabs>
          <w:tab w:val="left" w:pos="450"/>
        </w:tabs>
        <w:ind w:left="810"/>
        <w:jc w:val="both"/>
        <w:rPr>
          <w:rFonts w:ascii="Arial" w:hAnsi="Arial" w:cs="Arial"/>
        </w:rPr>
      </w:pPr>
      <w:r w:rsidRPr="00511A8D">
        <w:rPr>
          <w:rFonts w:ascii="Arial" w:hAnsi="Arial" w:cs="Arial"/>
          <w:lang w:val="id-ID"/>
        </w:rPr>
        <w:t xml:space="preserve">Pendidikan dapat memberikan materi tentang </w:t>
      </w:r>
      <w:proofErr w:type="spellStart"/>
      <w:r w:rsidRPr="00511A8D">
        <w:rPr>
          <w:rFonts w:ascii="Arial" w:hAnsi="Arial" w:cs="Arial"/>
        </w:rPr>
        <w:t>pengaruh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indeks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masa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tubuh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terhadap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hemodinamik</w:t>
      </w:r>
      <w:proofErr w:type="spellEnd"/>
      <w:r w:rsidRPr="00511A8D">
        <w:rPr>
          <w:rFonts w:ascii="Arial" w:hAnsi="Arial" w:cs="Arial"/>
        </w:rPr>
        <w:t xml:space="preserve"> intra </w:t>
      </w:r>
      <w:proofErr w:type="spellStart"/>
      <w:r w:rsidRPr="00511A8D">
        <w:rPr>
          <w:rFonts w:ascii="Arial" w:hAnsi="Arial" w:cs="Arial"/>
        </w:rPr>
        <w:t>operatif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pada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pasien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sectio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cesaria</w:t>
      </w:r>
      <w:proofErr w:type="spellEnd"/>
      <w:r w:rsidRPr="00511A8D">
        <w:rPr>
          <w:rFonts w:ascii="Arial" w:hAnsi="Arial" w:cs="Arial"/>
        </w:rPr>
        <w:t xml:space="preserve">, </w:t>
      </w:r>
      <w:r w:rsidRPr="00511A8D">
        <w:rPr>
          <w:rFonts w:ascii="Arial" w:hAnsi="Arial" w:cs="Arial"/>
          <w:lang w:val="id-ID"/>
        </w:rPr>
        <w:t xml:space="preserve">lebih mendalam lagi terutama pada aplikasi  prinsip-prinsip </w:t>
      </w:r>
      <w:proofErr w:type="spellStart"/>
      <w:r w:rsidRPr="00511A8D">
        <w:rPr>
          <w:rFonts w:ascii="Arial" w:hAnsi="Arial" w:cs="Arial"/>
        </w:rPr>
        <w:t>observasi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tanda-tanda</w:t>
      </w:r>
      <w:proofErr w:type="spellEnd"/>
      <w:r w:rsidRPr="00511A8D">
        <w:rPr>
          <w:rFonts w:ascii="Arial" w:hAnsi="Arial" w:cs="Arial"/>
        </w:rPr>
        <w:t xml:space="preserve"> vital</w:t>
      </w:r>
      <w:r w:rsidRPr="00511A8D">
        <w:rPr>
          <w:rFonts w:ascii="Arial" w:hAnsi="Arial" w:cs="Arial"/>
          <w:lang w:val="id-ID"/>
        </w:rPr>
        <w:t xml:space="preserve"> </w:t>
      </w:r>
      <w:proofErr w:type="spellStart"/>
      <w:r w:rsidRPr="00511A8D">
        <w:rPr>
          <w:rFonts w:ascii="Arial" w:hAnsi="Arial" w:cs="Arial"/>
        </w:rPr>
        <w:t>pada</w:t>
      </w:r>
      <w:proofErr w:type="spellEnd"/>
      <w:r w:rsidRPr="00511A8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pasien</w:t>
      </w:r>
      <w:proofErr w:type="spellEnd"/>
      <w:r w:rsidRPr="00511A8D">
        <w:rPr>
          <w:rFonts w:ascii="Arial" w:hAnsi="Arial" w:cs="Arial"/>
        </w:rPr>
        <w:t xml:space="preserve"> intra</w:t>
      </w:r>
      <w:r w:rsidR="00925B6D">
        <w:rPr>
          <w:rFonts w:ascii="Arial" w:hAnsi="Arial" w:cs="Arial"/>
        </w:rPr>
        <w:t xml:space="preserve"> </w:t>
      </w:r>
      <w:proofErr w:type="spellStart"/>
      <w:r w:rsidRPr="00511A8D">
        <w:rPr>
          <w:rFonts w:ascii="Arial" w:hAnsi="Arial" w:cs="Arial"/>
        </w:rPr>
        <w:t>operatif</w:t>
      </w:r>
      <w:proofErr w:type="spellEnd"/>
      <w:r w:rsidRPr="00511A8D">
        <w:rPr>
          <w:rFonts w:ascii="Arial" w:hAnsi="Arial" w:cs="Arial"/>
          <w:lang w:val="id-ID"/>
        </w:rPr>
        <w:t xml:space="preserve"> sehingga pada saat praktek </w:t>
      </w:r>
      <w:r w:rsidRPr="00511A8D">
        <w:rPr>
          <w:rFonts w:ascii="Arial" w:hAnsi="Arial" w:cs="Arial"/>
          <w:lang w:val="id-ID"/>
        </w:rPr>
        <w:lastRenderedPageBreak/>
        <w:t>di lapangan mahasiswa diharapkan dapat menerapkan prinsip</w:t>
      </w:r>
      <w:r w:rsidRPr="00511A8D">
        <w:rPr>
          <w:rFonts w:ascii="Arial" w:hAnsi="Arial" w:cs="Arial"/>
          <w:i/>
          <w:lang w:val="id-ID"/>
        </w:rPr>
        <w:t xml:space="preserve"> </w:t>
      </w:r>
      <w:r w:rsidRPr="00511A8D">
        <w:rPr>
          <w:rFonts w:ascii="Arial" w:hAnsi="Arial" w:cs="Arial"/>
          <w:i/>
        </w:rPr>
        <w:t>intra</w:t>
      </w:r>
      <w:r w:rsidR="00925B6D">
        <w:rPr>
          <w:rFonts w:ascii="Arial" w:hAnsi="Arial" w:cs="Arial"/>
          <w:i/>
        </w:rPr>
        <w:t xml:space="preserve"> </w:t>
      </w:r>
      <w:r w:rsidRPr="00511A8D">
        <w:rPr>
          <w:rFonts w:ascii="Arial" w:hAnsi="Arial" w:cs="Arial"/>
          <w:i/>
        </w:rPr>
        <w:t>operative care</w:t>
      </w:r>
      <w:r w:rsidRPr="00511A8D">
        <w:rPr>
          <w:rFonts w:ascii="Arial" w:hAnsi="Arial" w:cs="Arial"/>
          <w:lang w:val="id-ID"/>
        </w:rPr>
        <w:t xml:space="preserve">  tersebut</w:t>
      </w:r>
      <w:r>
        <w:rPr>
          <w:rFonts w:ascii="Arial" w:hAnsi="Arial" w:cs="Arial"/>
        </w:rPr>
        <w:t>.</w:t>
      </w:r>
      <w:r w:rsidR="00BA396A">
        <w:rPr>
          <w:rFonts w:ascii="Arial" w:hAnsi="Arial" w:cs="Arial"/>
        </w:rPr>
        <w:t xml:space="preserve"> </w:t>
      </w:r>
      <w:proofErr w:type="spellStart"/>
      <w:proofErr w:type="gramStart"/>
      <w:r w:rsidRPr="00BA396A">
        <w:rPr>
          <w:rFonts w:ascii="Arial" w:hAnsi="Arial" w:cs="Arial"/>
        </w:rPr>
        <w:t>Perlu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dilakukan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penelitian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berkelanjutan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tentang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pengaruh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obat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tertentu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maupun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teknik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tertentu</w:t>
      </w:r>
      <w:proofErr w:type="spellEnd"/>
      <w:r w:rsidRPr="00BA396A">
        <w:rPr>
          <w:rFonts w:ascii="Arial" w:hAnsi="Arial" w:cs="Arial"/>
        </w:rPr>
        <w:t xml:space="preserve"> yang </w:t>
      </w:r>
      <w:proofErr w:type="spellStart"/>
      <w:r w:rsidRPr="00BA396A">
        <w:rPr>
          <w:rFonts w:ascii="Arial" w:hAnsi="Arial" w:cs="Arial"/>
        </w:rPr>
        <w:t>dapat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meminimalisir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penurunan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Hemodinamik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pada</w:t>
      </w:r>
      <w:proofErr w:type="spellEnd"/>
      <w:r w:rsidRPr="00BA396A">
        <w:rPr>
          <w:rFonts w:ascii="Arial" w:hAnsi="Arial" w:cs="Arial"/>
        </w:rPr>
        <w:t xml:space="preserve"> </w:t>
      </w:r>
      <w:proofErr w:type="spellStart"/>
      <w:r w:rsidRPr="00BA396A">
        <w:rPr>
          <w:rFonts w:ascii="Arial" w:hAnsi="Arial" w:cs="Arial"/>
        </w:rPr>
        <w:t>pasi</w:t>
      </w:r>
      <w:r w:rsidR="00442C87" w:rsidRPr="00BA396A">
        <w:rPr>
          <w:rFonts w:ascii="Arial" w:hAnsi="Arial" w:cs="Arial"/>
        </w:rPr>
        <w:t>en</w:t>
      </w:r>
      <w:proofErr w:type="spellEnd"/>
      <w:r w:rsidR="00442C87" w:rsidRPr="00BA396A">
        <w:rPr>
          <w:rFonts w:ascii="Arial" w:hAnsi="Arial" w:cs="Arial"/>
        </w:rPr>
        <w:t xml:space="preserve"> </w:t>
      </w:r>
      <w:proofErr w:type="spellStart"/>
      <w:r w:rsidR="00442C87" w:rsidRPr="00BA396A">
        <w:rPr>
          <w:rFonts w:ascii="Arial" w:hAnsi="Arial" w:cs="Arial"/>
        </w:rPr>
        <w:t>indeks</w:t>
      </w:r>
      <w:proofErr w:type="spellEnd"/>
      <w:r w:rsidR="00442C87" w:rsidRPr="00BA396A">
        <w:rPr>
          <w:rFonts w:ascii="Arial" w:hAnsi="Arial" w:cs="Arial"/>
        </w:rPr>
        <w:t xml:space="preserve"> </w:t>
      </w:r>
      <w:proofErr w:type="spellStart"/>
      <w:r w:rsidR="00442C87" w:rsidRPr="00BA396A">
        <w:rPr>
          <w:rFonts w:ascii="Arial" w:hAnsi="Arial" w:cs="Arial"/>
        </w:rPr>
        <w:t>masa</w:t>
      </w:r>
      <w:proofErr w:type="spellEnd"/>
      <w:r w:rsidR="00442C87" w:rsidRPr="00BA396A">
        <w:rPr>
          <w:rFonts w:ascii="Arial" w:hAnsi="Arial" w:cs="Arial"/>
        </w:rPr>
        <w:t xml:space="preserve"> </w:t>
      </w:r>
      <w:proofErr w:type="spellStart"/>
      <w:r w:rsidR="00442C87" w:rsidRPr="00BA396A">
        <w:rPr>
          <w:rFonts w:ascii="Arial" w:hAnsi="Arial" w:cs="Arial"/>
        </w:rPr>
        <w:t>tubuh</w:t>
      </w:r>
      <w:proofErr w:type="spellEnd"/>
      <w:r w:rsidR="00442C87" w:rsidRPr="00BA396A">
        <w:rPr>
          <w:rFonts w:ascii="Arial" w:hAnsi="Arial" w:cs="Arial"/>
        </w:rPr>
        <w:t xml:space="preserve"> ≥ 25 Kg/m²</w:t>
      </w:r>
      <w:r w:rsidR="00BA396A">
        <w:rPr>
          <w:rFonts w:ascii="Arial" w:hAnsi="Arial" w:cs="Arial"/>
        </w:rPr>
        <w:t>.</w:t>
      </w:r>
      <w:proofErr w:type="gramEnd"/>
    </w:p>
    <w:p w:rsidR="00E15FD6" w:rsidRPr="00F50281" w:rsidRDefault="00E15FD6" w:rsidP="00442C87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lang w:val="id-ID"/>
        </w:rPr>
      </w:pPr>
      <w:r w:rsidRPr="00F50281">
        <w:rPr>
          <w:rFonts w:ascii="Arial" w:hAnsi="Arial" w:cs="Arial"/>
          <w:b/>
          <w:lang w:val="id-ID"/>
        </w:rPr>
        <w:t>Keaslian Penelitian</w:t>
      </w:r>
    </w:p>
    <w:p w:rsidR="00D25DC1" w:rsidRPr="00F50281" w:rsidRDefault="00D25DC1" w:rsidP="00D25DC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id-ID"/>
        </w:rPr>
      </w:pPr>
      <w:proofErr w:type="spellStart"/>
      <w:r w:rsidRPr="00F50281">
        <w:rPr>
          <w:rFonts w:ascii="Arial" w:hAnsi="Arial" w:cs="Arial"/>
        </w:rPr>
        <w:t>Hardiyanto</w:t>
      </w:r>
      <w:proofErr w:type="spellEnd"/>
      <w:r w:rsidRPr="00F50281">
        <w:rPr>
          <w:rFonts w:ascii="Arial" w:hAnsi="Arial" w:cs="Arial"/>
        </w:rPr>
        <w:t xml:space="preserve"> (2006) yang </w:t>
      </w:r>
      <w:proofErr w:type="spellStart"/>
      <w:r w:rsidRPr="00F50281">
        <w:rPr>
          <w:rFonts w:ascii="Arial" w:hAnsi="Arial" w:cs="Arial"/>
        </w:rPr>
        <w:t>berjudul</w:t>
      </w:r>
      <w:proofErr w:type="spellEnd"/>
      <w:r w:rsidRPr="00F50281">
        <w:rPr>
          <w:rFonts w:ascii="Arial" w:hAnsi="Arial" w:cs="Arial"/>
        </w:rPr>
        <w:t xml:space="preserve"> “</w:t>
      </w:r>
      <w:proofErr w:type="spellStart"/>
      <w:r w:rsidRPr="00F50281">
        <w:rPr>
          <w:rFonts w:ascii="Arial" w:hAnsi="Arial" w:cs="Arial"/>
        </w:rPr>
        <w:t>Pengaruh</w:t>
      </w:r>
      <w:proofErr w:type="spellEnd"/>
      <w:r w:rsidRPr="00F50281">
        <w:rPr>
          <w:rFonts w:ascii="Arial" w:hAnsi="Arial" w:cs="Arial"/>
        </w:rPr>
        <w:t xml:space="preserve"> </w:t>
      </w:r>
      <w:r w:rsidR="0040263D">
        <w:rPr>
          <w:rFonts w:ascii="Arial" w:hAnsi="Arial" w:cs="Arial"/>
        </w:rPr>
        <w:t xml:space="preserve">regional </w:t>
      </w:r>
      <w:proofErr w:type="spellStart"/>
      <w:r w:rsidR="0040263D">
        <w:rPr>
          <w:rFonts w:ascii="Arial" w:hAnsi="Arial" w:cs="Arial"/>
        </w:rPr>
        <w:t>anestesi</w:t>
      </w:r>
      <w:r w:rsidRPr="00F50281">
        <w:rPr>
          <w:rFonts w:ascii="Arial" w:hAnsi="Arial" w:cs="Arial"/>
        </w:rPr>
        <w:t>terhadap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hemodinamik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penderita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sectio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cesaria</w:t>
      </w:r>
      <w:proofErr w:type="spellEnd"/>
      <w:r w:rsidRPr="00F50281">
        <w:rPr>
          <w:rFonts w:ascii="Arial" w:hAnsi="Arial" w:cs="Arial"/>
        </w:rPr>
        <w:t xml:space="preserve">”.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merupakan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studi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analitik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observasional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rancangan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potong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lintang</w:t>
      </w:r>
      <w:proofErr w:type="spellEnd"/>
      <w:r w:rsidRPr="00F50281">
        <w:rPr>
          <w:rFonts w:ascii="Arial" w:hAnsi="Arial" w:cs="Arial"/>
        </w:rPr>
        <w:t xml:space="preserve">. </w:t>
      </w:r>
      <w:proofErr w:type="spellStart"/>
      <w:r w:rsidRPr="00F50281">
        <w:rPr>
          <w:rFonts w:ascii="Arial" w:hAnsi="Arial" w:cs="Arial"/>
        </w:rPr>
        <w:t>Sampel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didapat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dari</w:t>
      </w:r>
      <w:proofErr w:type="spellEnd"/>
      <w:r w:rsidRPr="00F50281">
        <w:rPr>
          <w:rFonts w:ascii="Arial" w:hAnsi="Arial" w:cs="Arial"/>
        </w:rPr>
        <w:t xml:space="preserve"> 20 </w:t>
      </w:r>
      <w:proofErr w:type="spellStart"/>
      <w:r w:rsidRPr="00F50281">
        <w:rPr>
          <w:rFonts w:ascii="Arial" w:hAnsi="Arial" w:cs="Arial"/>
        </w:rPr>
        <w:t>penderita</w:t>
      </w:r>
      <w:proofErr w:type="spell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menjalani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operasi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elektif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anastesi</w:t>
      </w:r>
      <w:proofErr w:type="spellEnd"/>
      <w:r w:rsidRPr="00F50281">
        <w:rPr>
          <w:rFonts w:ascii="Arial" w:hAnsi="Arial" w:cs="Arial"/>
        </w:rPr>
        <w:t xml:space="preserve"> spinal di </w:t>
      </w:r>
      <w:proofErr w:type="spellStart"/>
      <w:r w:rsidRPr="00F50281">
        <w:rPr>
          <w:rFonts w:ascii="Arial" w:hAnsi="Arial" w:cs="Arial"/>
        </w:rPr>
        <w:t>instalasi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bedah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sentral</w:t>
      </w:r>
      <w:proofErr w:type="spellEnd"/>
      <w:r w:rsidRPr="00F50281">
        <w:rPr>
          <w:rFonts w:ascii="Arial" w:hAnsi="Arial" w:cs="Arial"/>
        </w:rPr>
        <w:t xml:space="preserve"> RSUD </w:t>
      </w:r>
      <w:proofErr w:type="spellStart"/>
      <w:r w:rsidRPr="00F50281">
        <w:rPr>
          <w:rFonts w:ascii="Arial" w:hAnsi="Arial" w:cs="Arial"/>
        </w:rPr>
        <w:t>Dr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Karyadi</w:t>
      </w:r>
      <w:proofErr w:type="spellEnd"/>
      <w:r w:rsidRPr="00F50281">
        <w:rPr>
          <w:rFonts w:ascii="Arial" w:hAnsi="Arial" w:cs="Arial"/>
        </w:rPr>
        <w:t xml:space="preserve"> Semarang yang </w:t>
      </w:r>
      <w:proofErr w:type="spellStart"/>
      <w:r w:rsidRPr="00F50281">
        <w:rPr>
          <w:rFonts w:ascii="Arial" w:hAnsi="Arial" w:cs="Arial"/>
        </w:rPr>
        <w:t>memenuhi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kriteria-</w:t>
      </w:r>
      <w:proofErr w:type="gramStart"/>
      <w:r w:rsidRPr="00F50281">
        <w:rPr>
          <w:rFonts w:ascii="Arial" w:hAnsi="Arial" w:cs="Arial"/>
        </w:rPr>
        <w:t>kriteria</w:t>
      </w:r>
      <w:proofErr w:type="spellEnd"/>
      <w:r w:rsidRPr="00F50281">
        <w:rPr>
          <w:rFonts w:ascii="Arial" w:hAnsi="Arial" w:cs="Arial"/>
        </w:rPr>
        <w:t xml:space="preserve"> :</w:t>
      </w:r>
      <w:proofErr w:type="gram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umur</w:t>
      </w:r>
      <w:proofErr w:type="spellEnd"/>
      <w:r w:rsidRPr="00F50281">
        <w:rPr>
          <w:rFonts w:ascii="Arial" w:hAnsi="Arial" w:cs="Arial"/>
        </w:rPr>
        <w:t xml:space="preserve"> 20-35 </w:t>
      </w:r>
      <w:proofErr w:type="spellStart"/>
      <w:r w:rsidRPr="00F50281">
        <w:rPr>
          <w:rFonts w:ascii="Arial" w:hAnsi="Arial" w:cs="Arial"/>
        </w:rPr>
        <w:t>tahun</w:t>
      </w:r>
      <w:proofErr w:type="spellEnd"/>
      <w:r w:rsidRPr="00F50281">
        <w:rPr>
          <w:rFonts w:ascii="Arial" w:hAnsi="Arial" w:cs="Arial"/>
        </w:rPr>
        <w:t xml:space="preserve">, status </w:t>
      </w:r>
      <w:proofErr w:type="spellStart"/>
      <w:r w:rsidRPr="00F50281">
        <w:rPr>
          <w:rFonts w:ascii="Arial" w:hAnsi="Arial" w:cs="Arial"/>
        </w:rPr>
        <w:t>fisik</w:t>
      </w:r>
      <w:proofErr w:type="spellEnd"/>
      <w:r w:rsidRPr="00F50281">
        <w:rPr>
          <w:rFonts w:ascii="Arial" w:hAnsi="Arial" w:cs="Arial"/>
        </w:rPr>
        <w:t xml:space="preserve"> ASA I-II, </w:t>
      </w:r>
      <w:proofErr w:type="spellStart"/>
      <w:r w:rsidRPr="00F50281">
        <w:rPr>
          <w:rFonts w:ascii="Arial" w:hAnsi="Arial" w:cs="Arial"/>
        </w:rPr>
        <w:t>tusukan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jarum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hanya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satu</w:t>
      </w:r>
      <w:proofErr w:type="spellEnd"/>
      <w:r w:rsidRPr="00F50281">
        <w:rPr>
          <w:rFonts w:ascii="Arial" w:hAnsi="Arial" w:cs="Arial"/>
        </w:rPr>
        <w:t xml:space="preserve"> kali, </w:t>
      </w:r>
      <w:proofErr w:type="spellStart"/>
      <w:r w:rsidRPr="00F50281">
        <w:rPr>
          <w:rFonts w:ascii="Arial" w:hAnsi="Arial" w:cs="Arial"/>
        </w:rPr>
        <w:t>dan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mencapai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dermatom</w:t>
      </w:r>
      <w:proofErr w:type="spell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dikehendaki</w:t>
      </w:r>
      <w:proofErr w:type="spellEnd"/>
      <w:r w:rsidRPr="00F50281">
        <w:rPr>
          <w:rFonts w:ascii="Arial" w:hAnsi="Arial" w:cs="Arial"/>
        </w:rPr>
        <w:t xml:space="preserve">. Dari 20 </w:t>
      </w:r>
      <w:proofErr w:type="spellStart"/>
      <w:r w:rsidRPr="00F50281">
        <w:rPr>
          <w:rFonts w:ascii="Arial" w:hAnsi="Arial" w:cs="Arial"/>
        </w:rPr>
        <w:t>penderita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tersebut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dibandingkan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keadaan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hemodinamik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penderita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sebelum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pemberian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anestesi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setelah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pemberian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anastesi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dan</w:t>
      </w:r>
      <w:proofErr w:type="spellEnd"/>
      <w:r w:rsidRPr="00F50281">
        <w:rPr>
          <w:rFonts w:ascii="Arial" w:hAnsi="Arial" w:cs="Arial"/>
        </w:rPr>
        <w:t xml:space="preserve"> 60 </w:t>
      </w:r>
      <w:proofErr w:type="spellStart"/>
      <w:r w:rsidRPr="00F50281">
        <w:rPr>
          <w:rFonts w:ascii="Arial" w:hAnsi="Arial" w:cs="Arial"/>
        </w:rPr>
        <w:t>menit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setelah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operasi</w:t>
      </w:r>
      <w:proofErr w:type="spellEnd"/>
      <w:r w:rsidRPr="00F50281">
        <w:rPr>
          <w:rFonts w:ascii="Arial" w:hAnsi="Arial" w:cs="Arial"/>
        </w:rPr>
        <w:t xml:space="preserve">. Data </w:t>
      </w:r>
      <w:proofErr w:type="spellStart"/>
      <w:r w:rsidRPr="00F50281">
        <w:rPr>
          <w:rFonts w:ascii="Arial" w:hAnsi="Arial" w:cs="Arial"/>
        </w:rPr>
        <w:t>diolah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menggunakan</w:t>
      </w:r>
      <w:proofErr w:type="spellEnd"/>
      <w:r w:rsidRPr="00F50281">
        <w:rPr>
          <w:rFonts w:ascii="Arial" w:hAnsi="Arial" w:cs="Arial"/>
        </w:rPr>
        <w:t xml:space="preserve"> program SPSS </w:t>
      </w:r>
      <w:proofErr w:type="spellStart"/>
      <w:r w:rsidRPr="00F50281">
        <w:rPr>
          <w:rFonts w:ascii="Arial" w:hAnsi="Arial" w:cs="Arial"/>
        </w:rPr>
        <w:t>versi</w:t>
      </w:r>
      <w:proofErr w:type="spellEnd"/>
      <w:r w:rsidRPr="00F50281">
        <w:rPr>
          <w:rFonts w:ascii="Arial" w:hAnsi="Arial" w:cs="Arial"/>
        </w:rPr>
        <w:t xml:space="preserve"> 13. </w:t>
      </w:r>
      <w:proofErr w:type="spellStart"/>
      <w:r w:rsidRPr="00F50281">
        <w:rPr>
          <w:rFonts w:ascii="Arial" w:hAnsi="Arial" w:cs="Arial"/>
        </w:rPr>
        <w:t>Uji</w:t>
      </w:r>
      <w:proofErr w:type="spellEnd"/>
      <w:r w:rsidRPr="00F50281">
        <w:rPr>
          <w:rFonts w:ascii="Arial" w:hAnsi="Arial" w:cs="Arial"/>
        </w:rPr>
        <w:t xml:space="preserve"> statistic </w:t>
      </w:r>
      <w:proofErr w:type="spellStart"/>
      <w:r w:rsidRPr="00F50281">
        <w:rPr>
          <w:rFonts w:ascii="Arial" w:hAnsi="Arial" w:cs="Arial"/>
        </w:rPr>
        <w:t>dilakukan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untuk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membuktikan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hipotesis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uji</w:t>
      </w:r>
      <w:proofErr w:type="spellEnd"/>
      <w:r w:rsidRPr="00F50281">
        <w:rPr>
          <w:rFonts w:ascii="Arial" w:hAnsi="Arial" w:cs="Arial"/>
        </w:rPr>
        <w:t xml:space="preserve"> t </w:t>
      </w:r>
      <w:proofErr w:type="spellStart"/>
      <w:r w:rsidRPr="00F50281">
        <w:rPr>
          <w:rFonts w:ascii="Arial" w:hAnsi="Arial" w:cs="Arial"/>
        </w:rPr>
        <w:t>berpasangan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sebelumnya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dilakukan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uji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normalitas</w:t>
      </w:r>
      <w:proofErr w:type="spellEnd"/>
      <w:r w:rsidRPr="00F50281">
        <w:rPr>
          <w:rFonts w:ascii="Arial" w:hAnsi="Arial" w:cs="Arial"/>
        </w:rPr>
        <w:t xml:space="preserve"> data (</w:t>
      </w:r>
      <w:proofErr w:type="spellStart"/>
      <w:r w:rsidRPr="00F50281">
        <w:rPr>
          <w:rFonts w:ascii="Arial" w:hAnsi="Arial" w:cs="Arial"/>
        </w:rPr>
        <w:t>kolmogorof-smirnov</w:t>
      </w:r>
      <w:proofErr w:type="spellEnd"/>
      <w:r w:rsidRPr="00F50281">
        <w:rPr>
          <w:rFonts w:ascii="Arial" w:hAnsi="Arial" w:cs="Arial"/>
        </w:rPr>
        <w:t xml:space="preserve">). </w:t>
      </w:r>
      <w:proofErr w:type="spellStart"/>
      <w:r w:rsidRPr="00F50281">
        <w:rPr>
          <w:rFonts w:ascii="Arial" w:hAnsi="Arial" w:cs="Arial"/>
        </w:rPr>
        <w:t>Nilai</w:t>
      </w:r>
      <w:proofErr w:type="spellEnd"/>
      <w:r w:rsidRPr="00F50281">
        <w:rPr>
          <w:rFonts w:ascii="Arial" w:hAnsi="Arial" w:cs="Arial"/>
        </w:rPr>
        <w:t xml:space="preserve"> p&lt;0</w:t>
      </w:r>
      <w:proofErr w:type="gramStart"/>
      <w:r w:rsidRPr="00F50281">
        <w:rPr>
          <w:rFonts w:ascii="Arial" w:hAnsi="Arial" w:cs="Arial"/>
        </w:rPr>
        <w:t>,05</w:t>
      </w:r>
      <w:proofErr w:type="gram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dinyatakan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signifikan</w:t>
      </w:r>
      <w:proofErr w:type="spellEnd"/>
      <w:r w:rsidRPr="00F50281">
        <w:rPr>
          <w:rFonts w:ascii="Arial" w:hAnsi="Arial" w:cs="Arial"/>
        </w:rPr>
        <w:t xml:space="preserve">. </w:t>
      </w:r>
      <w:proofErr w:type="spellStart"/>
      <w:r w:rsidRPr="00F50281">
        <w:rPr>
          <w:rFonts w:ascii="Arial" w:hAnsi="Arial" w:cs="Arial"/>
        </w:rPr>
        <w:t>Hasil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menunjukan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bahwa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terdapat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perbedaan</w:t>
      </w:r>
      <w:proofErr w:type="spell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bermakna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keadaan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hemodinamik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penderita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sebelum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pemberian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anastesi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setelah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pemberian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anastesi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dan</w:t>
      </w:r>
      <w:proofErr w:type="spellEnd"/>
      <w:r w:rsidRPr="00F50281">
        <w:rPr>
          <w:rFonts w:ascii="Arial" w:hAnsi="Arial" w:cs="Arial"/>
        </w:rPr>
        <w:t xml:space="preserve"> 60 </w:t>
      </w:r>
      <w:proofErr w:type="spellStart"/>
      <w:r w:rsidRPr="00F50281">
        <w:rPr>
          <w:rFonts w:ascii="Arial" w:hAnsi="Arial" w:cs="Arial"/>
        </w:rPr>
        <w:t>menit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setelah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operasi</w:t>
      </w:r>
      <w:proofErr w:type="spellEnd"/>
      <w:r w:rsidRPr="00F50281">
        <w:rPr>
          <w:rFonts w:ascii="Arial" w:hAnsi="Arial" w:cs="Arial"/>
        </w:rPr>
        <w:t xml:space="preserve">. Hal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dibuktikan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uji</w:t>
      </w:r>
      <w:proofErr w:type="spellEnd"/>
      <w:r w:rsidRPr="00F50281">
        <w:rPr>
          <w:rFonts w:ascii="Arial" w:hAnsi="Arial" w:cs="Arial"/>
        </w:rPr>
        <w:t xml:space="preserve"> statistic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hasil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pengukuran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hemodinamik</w:t>
      </w:r>
      <w:proofErr w:type="spell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meliputi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tekanan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sistolik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tekanan</w:t>
      </w:r>
      <w:proofErr w:type="spellEnd"/>
      <w:r w:rsidRPr="00F50281">
        <w:rPr>
          <w:rFonts w:ascii="Arial" w:hAnsi="Arial" w:cs="Arial"/>
        </w:rPr>
        <w:t xml:space="preserve"> diastolic, </w:t>
      </w:r>
      <w:proofErr w:type="spellStart"/>
      <w:r w:rsidRPr="00F50281">
        <w:rPr>
          <w:rFonts w:ascii="Arial" w:hAnsi="Arial" w:cs="Arial"/>
        </w:rPr>
        <w:t>tekanan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arteri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frekwensi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nadi</w:t>
      </w:r>
      <w:proofErr w:type="spellEnd"/>
      <w:r w:rsidRPr="00F50281">
        <w:rPr>
          <w:rFonts w:ascii="Arial" w:hAnsi="Arial" w:cs="Arial"/>
        </w:rPr>
        <w:t xml:space="preserve">. </w:t>
      </w:r>
      <w:proofErr w:type="spellStart"/>
      <w:r w:rsidRPr="00F50281">
        <w:rPr>
          <w:rFonts w:ascii="Arial" w:hAnsi="Arial" w:cs="Arial"/>
        </w:rPr>
        <w:t>Perbedaan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sebelumnya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adalah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menggunakan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metode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observasional</w:t>
      </w:r>
      <w:proofErr w:type="spellEnd"/>
      <w:r w:rsidRPr="00F50281">
        <w:rPr>
          <w:rFonts w:ascii="Arial" w:hAnsi="Arial" w:cs="Arial"/>
        </w:rPr>
        <w:t xml:space="preserve">. </w:t>
      </w:r>
      <w:proofErr w:type="spellStart"/>
      <w:r w:rsidRPr="00F50281">
        <w:rPr>
          <w:rFonts w:ascii="Arial" w:hAnsi="Arial" w:cs="Arial"/>
        </w:rPr>
        <w:t>Sampel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lastRenderedPageBreak/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adalah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semua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pasien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tindakan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sectio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cesaria</w:t>
      </w:r>
      <w:proofErr w:type="spellEnd"/>
      <w:r w:rsidRPr="00F50281">
        <w:rPr>
          <w:rFonts w:ascii="Arial" w:hAnsi="Arial" w:cs="Arial"/>
        </w:rPr>
        <w:t xml:space="preserve"> di RSUD </w:t>
      </w:r>
      <w:proofErr w:type="gramStart"/>
      <w:r w:rsidRPr="00F50281">
        <w:rPr>
          <w:rFonts w:ascii="Arial" w:hAnsi="Arial" w:cs="Arial"/>
        </w:rPr>
        <w:t>dr</w:t>
      </w:r>
      <w:proofErr w:type="gramEnd"/>
      <w:r w:rsidRPr="00F50281">
        <w:rPr>
          <w:rFonts w:ascii="Arial" w:hAnsi="Arial" w:cs="Arial"/>
        </w:rPr>
        <w:t xml:space="preserve">. </w:t>
      </w:r>
      <w:proofErr w:type="spellStart"/>
      <w:r w:rsidRPr="00F50281">
        <w:rPr>
          <w:rFonts w:ascii="Arial" w:hAnsi="Arial" w:cs="Arial"/>
        </w:rPr>
        <w:t>Soedarso</w:t>
      </w:r>
      <w:proofErr w:type="spellEnd"/>
      <w:r w:rsidRPr="00F50281">
        <w:rPr>
          <w:rFonts w:ascii="Arial" w:hAnsi="Arial" w:cs="Arial"/>
        </w:rPr>
        <w:t xml:space="preserve"> Pontianak.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sebelumnya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juga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berada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dalam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waktu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berbeda</w:t>
      </w:r>
      <w:proofErr w:type="spellEnd"/>
      <w:r w:rsidRPr="00F50281">
        <w:rPr>
          <w:rFonts w:ascii="Arial" w:hAnsi="Arial" w:cs="Arial"/>
        </w:rPr>
        <w:t>.</w:t>
      </w:r>
    </w:p>
    <w:p w:rsidR="00E94128" w:rsidRPr="00F50281" w:rsidRDefault="00E94128" w:rsidP="00E9412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id-ID"/>
        </w:rPr>
      </w:pPr>
      <w:proofErr w:type="spellStart"/>
      <w:r w:rsidRPr="00F50281">
        <w:rPr>
          <w:rFonts w:ascii="Arial" w:hAnsi="Arial" w:cs="Arial"/>
        </w:rPr>
        <w:t>Flavia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dan</w:t>
      </w:r>
      <w:proofErr w:type="spellEnd"/>
      <w:r w:rsidRPr="00F50281">
        <w:rPr>
          <w:rFonts w:ascii="Arial" w:hAnsi="Arial" w:cs="Arial"/>
        </w:rPr>
        <w:t xml:space="preserve"> Maria (2011) yang </w:t>
      </w:r>
      <w:proofErr w:type="spellStart"/>
      <w:r w:rsidRPr="00F50281">
        <w:rPr>
          <w:rFonts w:ascii="Arial" w:hAnsi="Arial" w:cs="Arial"/>
        </w:rPr>
        <w:t>berjudul</w:t>
      </w:r>
      <w:proofErr w:type="spellEnd"/>
      <w:r w:rsidRPr="00F50281">
        <w:rPr>
          <w:rFonts w:ascii="Arial" w:hAnsi="Arial" w:cs="Arial"/>
        </w:rPr>
        <w:t xml:space="preserve"> “</w:t>
      </w:r>
      <w:proofErr w:type="spellStart"/>
      <w:r w:rsidRPr="00F50281">
        <w:rPr>
          <w:rFonts w:ascii="Arial" w:hAnsi="Arial" w:cs="Arial"/>
        </w:rPr>
        <w:t>Anestesi</w:t>
      </w:r>
      <w:proofErr w:type="spellEnd"/>
      <w:r w:rsidRPr="00F50281">
        <w:rPr>
          <w:rFonts w:ascii="Arial" w:hAnsi="Arial" w:cs="Arial"/>
        </w:rPr>
        <w:t xml:space="preserve"> regional </w:t>
      </w:r>
      <w:proofErr w:type="spellStart"/>
      <w:r w:rsidRPr="00F50281">
        <w:rPr>
          <w:rFonts w:ascii="Arial" w:hAnsi="Arial" w:cs="Arial"/>
        </w:rPr>
        <w:t>Sectio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cesaria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wanita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hamil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obesitas</w:t>
      </w:r>
      <w:proofErr w:type="spellEnd"/>
      <w:r w:rsidRPr="00F50281">
        <w:rPr>
          <w:rFonts w:ascii="Arial" w:hAnsi="Arial" w:cs="Arial"/>
        </w:rPr>
        <w:t xml:space="preserve">”. </w:t>
      </w:r>
      <w:proofErr w:type="spellStart"/>
      <w:r w:rsidRPr="00F50281">
        <w:rPr>
          <w:rFonts w:ascii="Arial" w:hAnsi="Arial" w:cs="Arial"/>
        </w:rPr>
        <w:t>Sebuah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studi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Retrospektif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metode</w:t>
      </w:r>
      <w:proofErr w:type="spell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digunakan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yaitu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exsperimen</w:t>
      </w:r>
      <w:proofErr w:type="spellEnd"/>
      <w:r w:rsidRPr="00F50281">
        <w:rPr>
          <w:rFonts w:ascii="Arial" w:hAnsi="Arial" w:cs="Arial"/>
        </w:rPr>
        <w:t xml:space="preserve">. </w:t>
      </w:r>
      <w:proofErr w:type="spellStart"/>
      <w:r w:rsidRPr="00F50281">
        <w:rPr>
          <w:rFonts w:ascii="Arial" w:hAnsi="Arial" w:cs="Arial"/>
        </w:rPr>
        <w:t>Hasil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menunjukan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anestesi</w:t>
      </w:r>
      <w:proofErr w:type="spellEnd"/>
      <w:r w:rsidRPr="00F50281">
        <w:rPr>
          <w:rFonts w:ascii="Arial" w:hAnsi="Arial" w:cs="Arial"/>
        </w:rPr>
        <w:t xml:space="preserve"> regional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wanita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hamil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berusia</w:t>
      </w:r>
      <w:proofErr w:type="spellEnd"/>
      <w:r w:rsidRPr="00F50281">
        <w:rPr>
          <w:rFonts w:ascii="Arial" w:hAnsi="Arial" w:cs="Arial"/>
        </w:rPr>
        <w:t xml:space="preserve"> &gt; 18 </w:t>
      </w:r>
      <w:proofErr w:type="spellStart"/>
      <w:r w:rsidRPr="00F50281">
        <w:rPr>
          <w:rFonts w:ascii="Arial" w:hAnsi="Arial" w:cs="Arial"/>
        </w:rPr>
        <w:t>tahun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BMI 39</w:t>
      </w:r>
      <w:proofErr w:type="gramStart"/>
      <w:r w:rsidRPr="00F50281">
        <w:rPr>
          <w:rFonts w:ascii="Arial" w:hAnsi="Arial" w:cs="Arial"/>
        </w:rPr>
        <w:t>,25</w:t>
      </w:r>
      <w:proofErr w:type="gram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melakukan</w:t>
      </w:r>
      <w:proofErr w:type="spellEnd"/>
      <w:r w:rsidRPr="00F50281">
        <w:rPr>
          <w:rFonts w:ascii="Arial" w:hAnsi="Arial" w:cs="Arial"/>
        </w:rPr>
        <w:t xml:space="preserve"> section </w:t>
      </w:r>
      <w:proofErr w:type="spellStart"/>
      <w:r w:rsidRPr="00F50281">
        <w:rPr>
          <w:rFonts w:ascii="Arial" w:hAnsi="Arial" w:cs="Arial"/>
        </w:rPr>
        <w:t>cesaria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menunjukan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dari</w:t>
      </w:r>
      <w:proofErr w:type="spellEnd"/>
      <w:r w:rsidRPr="00F50281">
        <w:rPr>
          <w:rFonts w:ascii="Arial" w:hAnsi="Arial" w:cs="Arial"/>
        </w:rPr>
        <w:t xml:space="preserve"> 315 </w:t>
      </w:r>
      <w:proofErr w:type="spellStart"/>
      <w:r w:rsidRPr="00F50281">
        <w:rPr>
          <w:rFonts w:ascii="Arial" w:hAnsi="Arial" w:cs="Arial"/>
        </w:rPr>
        <w:t>pasien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terdapat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kesulitan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tindakan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sebanyak</w:t>
      </w:r>
      <w:proofErr w:type="spellEnd"/>
      <w:r w:rsidRPr="00F50281">
        <w:rPr>
          <w:rFonts w:ascii="Arial" w:hAnsi="Arial" w:cs="Arial"/>
        </w:rPr>
        <w:t xml:space="preserve"> 63,2 %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ASA II,   </w:t>
      </w:r>
      <w:proofErr w:type="spellStart"/>
      <w:r w:rsidRPr="00F50281">
        <w:rPr>
          <w:rFonts w:ascii="Arial" w:hAnsi="Arial" w:cs="Arial"/>
        </w:rPr>
        <w:t>Grafik</w:t>
      </w:r>
      <w:proofErr w:type="spellEnd"/>
      <w:r w:rsidRPr="00F50281">
        <w:rPr>
          <w:rFonts w:ascii="Arial" w:hAnsi="Arial" w:cs="Arial"/>
        </w:rPr>
        <w:t xml:space="preserve"> spinal </w:t>
      </w:r>
      <w:proofErr w:type="spellStart"/>
      <w:r w:rsidRPr="00F50281">
        <w:rPr>
          <w:rFonts w:ascii="Arial" w:hAnsi="Arial" w:cs="Arial"/>
        </w:rPr>
        <w:t>anestesi</w:t>
      </w:r>
      <w:proofErr w:type="spell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lebih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sering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digunakan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selama</w:t>
      </w:r>
      <w:proofErr w:type="spellEnd"/>
      <w:r w:rsidRPr="00F50281">
        <w:rPr>
          <w:rFonts w:ascii="Arial" w:hAnsi="Arial" w:cs="Arial"/>
        </w:rPr>
        <w:t xml:space="preserve"> proses </w:t>
      </w:r>
      <w:proofErr w:type="spellStart"/>
      <w:r w:rsidRPr="00F50281">
        <w:rPr>
          <w:rFonts w:ascii="Arial" w:hAnsi="Arial" w:cs="Arial"/>
        </w:rPr>
        <w:t>anestesi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Kesulitan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untuk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melakukan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tusukan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sebanyak</w:t>
      </w:r>
      <w:proofErr w:type="spellEnd"/>
      <w:r w:rsidRPr="00F50281">
        <w:rPr>
          <w:rFonts w:ascii="Arial" w:hAnsi="Arial" w:cs="Arial"/>
        </w:rPr>
        <w:t xml:space="preserve"> 47 </w:t>
      </w:r>
      <w:proofErr w:type="spellStart"/>
      <w:r w:rsidRPr="00F50281">
        <w:rPr>
          <w:rFonts w:ascii="Arial" w:hAnsi="Arial" w:cs="Arial"/>
        </w:rPr>
        <w:t>pasien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kesulitan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untuk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mencari</w:t>
      </w:r>
      <w:proofErr w:type="spellEnd"/>
      <w:r w:rsidRPr="00F50281">
        <w:rPr>
          <w:rFonts w:ascii="Arial" w:hAnsi="Arial" w:cs="Arial"/>
        </w:rPr>
        <w:t xml:space="preserve"> space vertebra </w:t>
      </w:r>
      <w:proofErr w:type="spellStart"/>
      <w:r w:rsidRPr="00F50281">
        <w:rPr>
          <w:rFonts w:ascii="Arial" w:hAnsi="Arial" w:cs="Arial"/>
        </w:rPr>
        <w:t>lumbal</w:t>
      </w:r>
      <w:proofErr w:type="spellEnd"/>
      <w:r w:rsidRPr="00F50281">
        <w:rPr>
          <w:rFonts w:ascii="Arial" w:hAnsi="Arial" w:cs="Arial"/>
        </w:rPr>
        <w:t xml:space="preserve"> 3 – 4 </w:t>
      </w:r>
      <w:proofErr w:type="spellStart"/>
      <w:r w:rsidRPr="00F50281">
        <w:rPr>
          <w:rFonts w:ascii="Arial" w:hAnsi="Arial" w:cs="Arial"/>
        </w:rPr>
        <w:t>dilaporkan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sebanyak</w:t>
      </w:r>
      <w:proofErr w:type="spellEnd"/>
      <w:r w:rsidRPr="00F50281">
        <w:rPr>
          <w:rFonts w:ascii="Arial" w:hAnsi="Arial" w:cs="Arial"/>
        </w:rPr>
        <w:t xml:space="preserve"> 31 </w:t>
      </w:r>
      <w:proofErr w:type="spellStart"/>
      <w:r w:rsidRPr="00F50281">
        <w:rPr>
          <w:rFonts w:ascii="Arial" w:hAnsi="Arial" w:cs="Arial"/>
        </w:rPr>
        <w:t>pasien</w:t>
      </w:r>
      <w:proofErr w:type="spellEnd"/>
      <w:r w:rsidRPr="00F50281">
        <w:rPr>
          <w:rFonts w:ascii="Arial" w:hAnsi="Arial" w:cs="Arial"/>
        </w:rPr>
        <w:t xml:space="preserve">. </w:t>
      </w:r>
      <w:proofErr w:type="spellStart"/>
      <w:r w:rsidRPr="00F50281">
        <w:rPr>
          <w:rFonts w:ascii="Arial" w:hAnsi="Arial" w:cs="Arial"/>
        </w:rPr>
        <w:t>Efek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samping</w:t>
      </w:r>
      <w:proofErr w:type="spell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tidak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diinginkan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seperti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hipotensi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pendarahan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waktu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operasi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lebih</w:t>
      </w:r>
      <w:proofErr w:type="spellEnd"/>
      <w:r w:rsidRPr="00F50281">
        <w:rPr>
          <w:rFonts w:ascii="Arial" w:hAnsi="Arial" w:cs="Arial"/>
        </w:rPr>
        <w:t xml:space="preserve"> lama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pasien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meningkatnya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obesitas</w:t>
      </w:r>
      <w:proofErr w:type="spellEnd"/>
      <w:r w:rsidRPr="00F50281">
        <w:rPr>
          <w:rFonts w:ascii="Arial" w:hAnsi="Arial" w:cs="Arial"/>
        </w:rPr>
        <w:t xml:space="preserve">. </w:t>
      </w:r>
      <w:proofErr w:type="spellStart"/>
      <w:r w:rsidRPr="00F50281">
        <w:rPr>
          <w:rFonts w:ascii="Arial" w:hAnsi="Arial" w:cs="Arial"/>
        </w:rPr>
        <w:t>Perbedaan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sebelumnya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adalah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menggunakan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metode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observasional</w:t>
      </w:r>
      <w:proofErr w:type="spellEnd"/>
      <w:r w:rsidRPr="00F50281">
        <w:rPr>
          <w:rFonts w:ascii="Arial" w:hAnsi="Arial" w:cs="Arial"/>
        </w:rPr>
        <w:t xml:space="preserve">, </w:t>
      </w:r>
      <w:proofErr w:type="spellStart"/>
      <w:r w:rsidRPr="00F50281">
        <w:rPr>
          <w:rFonts w:ascii="Arial" w:hAnsi="Arial" w:cs="Arial"/>
        </w:rPr>
        <w:t>Sampel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adalah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semua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pasien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tindakan</w:t>
      </w:r>
      <w:proofErr w:type="spellEnd"/>
      <w:r w:rsidRPr="00F50281">
        <w:rPr>
          <w:rFonts w:ascii="Arial" w:hAnsi="Arial" w:cs="Arial"/>
        </w:rPr>
        <w:t xml:space="preserve"> section </w:t>
      </w:r>
      <w:proofErr w:type="spellStart"/>
      <w:r w:rsidRPr="00F50281">
        <w:rPr>
          <w:rFonts w:ascii="Arial" w:hAnsi="Arial" w:cs="Arial"/>
        </w:rPr>
        <w:t>cesaria</w:t>
      </w:r>
      <w:proofErr w:type="spellEnd"/>
      <w:r w:rsidRPr="00F50281">
        <w:rPr>
          <w:rFonts w:ascii="Arial" w:hAnsi="Arial" w:cs="Arial"/>
        </w:rPr>
        <w:t xml:space="preserve"> di RSUD </w:t>
      </w:r>
      <w:proofErr w:type="gramStart"/>
      <w:r w:rsidRPr="00F50281">
        <w:rPr>
          <w:rFonts w:ascii="Arial" w:hAnsi="Arial" w:cs="Arial"/>
        </w:rPr>
        <w:t>dr</w:t>
      </w:r>
      <w:proofErr w:type="gramEnd"/>
      <w:r w:rsidRPr="00F50281">
        <w:rPr>
          <w:rFonts w:ascii="Arial" w:hAnsi="Arial" w:cs="Arial"/>
        </w:rPr>
        <w:t xml:space="preserve">. </w:t>
      </w:r>
      <w:proofErr w:type="spellStart"/>
      <w:r w:rsidRPr="00F50281">
        <w:rPr>
          <w:rFonts w:ascii="Arial" w:hAnsi="Arial" w:cs="Arial"/>
        </w:rPr>
        <w:t>Soedarso</w:t>
      </w:r>
      <w:proofErr w:type="spellEnd"/>
      <w:r w:rsidRPr="00F50281">
        <w:rPr>
          <w:rFonts w:ascii="Arial" w:hAnsi="Arial" w:cs="Arial"/>
        </w:rPr>
        <w:t xml:space="preserve"> Pontianak.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sebelumnya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dengan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ini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juga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berada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dalam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waktu</w:t>
      </w:r>
      <w:proofErr w:type="spellEnd"/>
      <w:r w:rsidRPr="00F50281">
        <w:rPr>
          <w:rFonts w:ascii="Arial" w:hAnsi="Arial" w:cs="Arial"/>
        </w:rPr>
        <w:t xml:space="preserve"> </w:t>
      </w:r>
      <w:proofErr w:type="spellStart"/>
      <w:r w:rsidRPr="00F50281">
        <w:rPr>
          <w:rFonts w:ascii="Arial" w:hAnsi="Arial" w:cs="Arial"/>
        </w:rPr>
        <w:t>penelitian</w:t>
      </w:r>
      <w:proofErr w:type="spellEnd"/>
      <w:r w:rsidRPr="00F50281">
        <w:rPr>
          <w:rFonts w:ascii="Arial" w:hAnsi="Arial" w:cs="Arial"/>
        </w:rPr>
        <w:t xml:space="preserve"> yang </w:t>
      </w:r>
      <w:proofErr w:type="spellStart"/>
      <w:r w:rsidRPr="00F50281">
        <w:rPr>
          <w:rFonts w:ascii="Arial" w:hAnsi="Arial" w:cs="Arial"/>
        </w:rPr>
        <w:t>berbeda</w:t>
      </w:r>
      <w:proofErr w:type="spellEnd"/>
      <w:r w:rsidRPr="00F50281">
        <w:rPr>
          <w:rFonts w:ascii="Arial" w:hAnsi="Arial" w:cs="Arial"/>
        </w:rPr>
        <w:t>.</w:t>
      </w:r>
    </w:p>
    <w:p w:rsidR="003B1484" w:rsidRPr="00D25DC1" w:rsidRDefault="003B1484" w:rsidP="00E94128">
      <w:pPr>
        <w:pStyle w:val="ListParagraph"/>
        <w:ind w:left="644"/>
        <w:jc w:val="both"/>
        <w:rPr>
          <w:rFonts w:ascii="Arial" w:hAnsi="Arial" w:cs="Arial"/>
          <w:lang w:val="id-ID"/>
        </w:rPr>
      </w:pPr>
    </w:p>
    <w:p w:rsidR="0085364D" w:rsidRPr="00F50281" w:rsidRDefault="0085364D" w:rsidP="00D25DC1">
      <w:pPr>
        <w:pStyle w:val="ListParagraph"/>
        <w:ind w:left="644"/>
        <w:jc w:val="both"/>
        <w:rPr>
          <w:rFonts w:ascii="Arial" w:hAnsi="Arial" w:cs="Arial"/>
          <w:lang w:val="id-ID"/>
        </w:rPr>
      </w:pPr>
    </w:p>
    <w:sectPr w:rsidR="0085364D" w:rsidRPr="00F50281" w:rsidSect="00E06278">
      <w:headerReference w:type="default" r:id="rId9"/>
      <w:footerReference w:type="defaul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8F" w:rsidRDefault="00D1258F" w:rsidP="00C32A8E">
      <w:pPr>
        <w:spacing w:line="240" w:lineRule="auto"/>
      </w:pPr>
      <w:r>
        <w:separator/>
      </w:r>
    </w:p>
  </w:endnote>
  <w:endnote w:type="continuationSeparator" w:id="0">
    <w:p w:rsidR="00D1258F" w:rsidRDefault="00D1258F" w:rsidP="00C32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406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FCD" w:rsidRDefault="009C7F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1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32A8E" w:rsidRDefault="00C32A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78" w:rsidRDefault="00A65E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4128">
      <w:rPr>
        <w:noProof/>
      </w:rPr>
      <w:t>1</w:t>
    </w:r>
    <w:r>
      <w:fldChar w:fldCharType="end"/>
    </w:r>
  </w:p>
  <w:p w:rsidR="003B45A6" w:rsidRDefault="003B4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8F" w:rsidRDefault="00D1258F" w:rsidP="00C32A8E">
      <w:pPr>
        <w:spacing w:line="240" w:lineRule="auto"/>
      </w:pPr>
      <w:r>
        <w:separator/>
      </w:r>
    </w:p>
  </w:footnote>
  <w:footnote w:type="continuationSeparator" w:id="0">
    <w:p w:rsidR="00D1258F" w:rsidRDefault="00D1258F" w:rsidP="00C32A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A6" w:rsidRDefault="003B45A6">
    <w:pPr>
      <w:pStyle w:val="Header"/>
      <w:jc w:val="right"/>
      <w:rPr>
        <w:lang w:val="id-ID"/>
      </w:rPr>
    </w:pPr>
  </w:p>
  <w:p w:rsidR="00C32A8E" w:rsidRDefault="00C32A8E" w:rsidP="009C7F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131"/>
    <w:multiLevelType w:val="hybridMultilevel"/>
    <w:tmpl w:val="D062F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31BEA"/>
    <w:multiLevelType w:val="hybridMultilevel"/>
    <w:tmpl w:val="438494CC"/>
    <w:lvl w:ilvl="0" w:tplc="BDE814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31748E"/>
    <w:multiLevelType w:val="hybridMultilevel"/>
    <w:tmpl w:val="ABAA2C62"/>
    <w:lvl w:ilvl="0" w:tplc="39886ADA">
      <w:start w:val="1"/>
      <w:numFmt w:val="low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9B03C6F"/>
    <w:multiLevelType w:val="hybridMultilevel"/>
    <w:tmpl w:val="1FB48C06"/>
    <w:lvl w:ilvl="0" w:tplc="B764F54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A653F1B"/>
    <w:multiLevelType w:val="hybridMultilevel"/>
    <w:tmpl w:val="B4FA4E30"/>
    <w:lvl w:ilvl="0" w:tplc="A61ACA1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>
    <w:nsid w:val="1DB15512"/>
    <w:multiLevelType w:val="hybridMultilevel"/>
    <w:tmpl w:val="12025402"/>
    <w:lvl w:ilvl="0" w:tplc="1974B81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8032C4D"/>
    <w:multiLevelType w:val="hybridMultilevel"/>
    <w:tmpl w:val="730CF460"/>
    <w:lvl w:ilvl="0" w:tplc="04210015">
      <w:start w:val="1"/>
      <w:numFmt w:val="upperLetter"/>
      <w:lvlText w:val="%1."/>
      <w:lvlJc w:val="left"/>
      <w:pPr>
        <w:ind w:left="136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7">
    <w:nsid w:val="28527B81"/>
    <w:multiLevelType w:val="hybridMultilevel"/>
    <w:tmpl w:val="C5A497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F55D0E"/>
    <w:multiLevelType w:val="hybridMultilevel"/>
    <w:tmpl w:val="FE30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C135E3"/>
    <w:multiLevelType w:val="hybridMultilevel"/>
    <w:tmpl w:val="0F241F68"/>
    <w:lvl w:ilvl="0" w:tplc="0421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32D756B"/>
    <w:multiLevelType w:val="hybridMultilevel"/>
    <w:tmpl w:val="FA3A150C"/>
    <w:lvl w:ilvl="0" w:tplc="B1C09A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438769B"/>
    <w:multiLevelType w:val="hybridMultilevel"/>
    <w:tmpl w:val="F2F08BC4"/>
    <w:lvl w:ilvl="0" w:tplc="5402622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4E2EA7"/>
    <w:multiLevelType w:val="hybridMultilevel"/>
    <w:tmpl w:val="FAEA8F4E"/>
    <w:lvl w:ilvl="0" w:tplc="28DC0B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43BD7913"/>
    <w:multiLevelType w:val="hybridMultilevel"/>
    <w:tmpl w:val="07EE9CB8"/>
    <w:lvl w:ilvl="0" w:tplc="DCA08154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964A3D"/>
    <w:multiLevelType w:val="hybridMultilevel"/>
    <w:tmpl w:val="E258EB8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D6576B"/>
    <w:multiLevelType w:val="hybridMultilevel"/>
    <w:tmpl w:val="F01E58AA"/>
    <w:lvl w:ilvl="0" w:tplc="3C2E28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75C31C1"/>
    <w:multiLevelType w:val="hybridMultilevel"/>
    <w:tmpl w:val="E8D6FB3C"/>
    <w:lvl w:ilvl="0" w:tplc="6AB41118">
      <w:start w:val="1"/>
      <w:numFmt w:val="lowerLetter"/>
      <w:lvlText w:val="%1."/>
      <w:lvlJc w:val="left"/>
      <w:pPr>
        <w:ind w:left="136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7">
    <w:nsid w:val="5AF77648"/>
    <w:multiLevelType w:val="hybridMultilevel"/>
    <w:tmpl w:val="52C60EC2"/>
    <w:lvl w:ilvl="0" w:tplc="6AB41118">
      <w:start w:val="1"/>
      <w:numFmt w:val="lowerLetter"/>
      <w:lvlText w:val="%1."/>
      <w:lvlJc w:val="left"/>
      <w:pPr>
        <w:ind w:left="114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662A26F0"/>
    <w:multiLevelType w:val="hybridMultilevel"/>
    <w:tmpl w:val="81ECA3C2"/>
    <w:lvl w:ilvl="0" w:tplc="543A85E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679B6CDA"/>
    <w:multiLevelType w:val="hybridMultilevel"/>
    <w:tmpl w:val="7C00A9A2"/>
    <w:lvl w:ilvl="0" w:tplc="6AB41118">
      <w:start w:val="1"/>
      <w:numFmt w:val="lowerLetter"/>
      <w:lvlText w:val="%1."/>
      <w:lvlJc w:val="left"/>
      <w:pPr>
        <w:ind w:left="114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70595ED9"/>
    <w:multiLevelType w:val="hybridMultilevel"/>
    <w:tmpl w:val="F4ECC4B8"/>
    <w:lvl w:ilvl="0" w:tplc="0421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72A27F5C"/>
    <w:multiLevelType w:val="hybridMultilevel"/>
    <w:tmpl w:val="A03EDEA0"/>
    <w:lvl w:ilvl="0" w:tplc="FEC8DF44">
      <w:start w:val="5"/>
      <w:numFmt w:val="upperLetter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771629"/>
    <w:multiLevelType w:val="hybridMultilevel"/>
    <w:tmpl w:val="D76275C4"/>
    <w:lvl w:ilvl="0" w:tplc="757CA9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CBB75F9"/>
    <w:multiLevelType w:val="hybridMultilevel"/>
    <w:tmpl w:val="D68C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4"/>
  </w:num>
  <w:num w:numId="5">
    <w:abstractNumId w:val="0"/>
  </w:num>
  <w:num w:numId="6">
    <w:abstractNumId w:val="1"/>
  </w:num>
  <w:num w:numId="7">
    <w:abstractNumId w:val="11"/>
  </w:num>
  <w:num w:numId="8">
    <w:abstractNumId w:val="22"/>
  </w:num>
  <w:num w:numId="9">
    <w:abstractNumId w:val="19"/>
  </w:num>
  <w:num w:numId="10">
    <w:abstractNumId w:val="9"/>
  </w:num>
  <w:num w:numId="11">
    <w:abstractNumId w:val="6"/>
  </w:num>
  <w:num w:numId="12">
    <w:abstractNumId w:val="7"/>
  </w:num>
  <w:num w:numId="13">
    <w:abstractNumId w:val="16"/>
  </w:num>
  <w:num w:numId="14">
    <w:abstractNumId w:val="13"/>
  </w:num>
  <w:num w:numId="15">
    <w:abstractNumId w:val="21"/>
  </w:num>
  <w:num w:numId="16">
    <w:abstractNumId w:val="20"/>
  </w:num>
  <w:num w:numId="17">
    <w:abstractNumId w:val="14"/>
  </w:num>
  <w:num w:numId="18">
    <w:abstractNumId w:val="15"/>
  </w:num>
  <w:num w:numId="19">
    <w:abstractNumId w:val="3"/>
  </w:num>
  <w:num w:numId="20">
    <w:abstractNumId w:val="23"/>
  </w:num>
  <w:num w:numId="21">
    <w:abstractNumId w:val="12"/>
  </w:num>
  <w:num w:numId="22">
    <w:abstractNumId w:val="10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D6"/>
    <w:rsid w:val="00000885"/>
    <w:rsid w:val="0000386A"/>
    <w:rsid w:val="0000575B"/>
    <w:rsid w:val="0001149A"/>
    <w:rsid w:val="00020F89"/>
    <w:rsid w:val="0002440D"/>
    <w:rsid w:val="0002446F"/>
    <w:rsid w:val="00026D70"/>
    <w:rsid w:val="00030DD0"/>
    <w:rsid w:val="00032C79"/>
    <w:rsid w:val="00037CA7"/>
    <w:rsid w:val="00040484"/>
    <w:rsid w:val="000406FC"/>
    <w:rsid w:val="00060354"/>
    <w:rsid w:val="00061CF7"/>
    <w:rsid w:val="00066FAC"/>
    <w:rsid w:val="00071DB8"/>
    <w:rsid w:val="00077F4B"/>
    <w:rsid w:val="000829CF"/>
    <w:rsid w:val="00082E0B"/>
    <w:rsid w:val="000A755E"/>
    <w:rsid w:val="000B5362"/>
    <w:rsid w:val="000C1C16"/>
    <w:rsid w:val="000C7DF7"/>
    <w:rsid w:val="000D3F4A"/>
    <w:rsid w:val="000D53ED"/>
    <w:rsid w:val="000D6016"/>
    <w:rsid w:val="000F5EC0"/>
    <w:rsid w:val="000F753C"/>
    <w:rsid w:val="00106E0D"/>
    <w:rsid w:val="00114AD6"/>
    <w:rsid w:val="0011669E"/>
    <w:rsid w:val="001167A8"/>
    <w:rsid w:val="00126AFE"/>
    <w:rsid w:val="001308E7"/>
    <w:rsid w:val="001337D9"/>
    <w:rsid w:val="001425DB"/>
    <w:rsid w:val="0014433D"/>
    <w:rsid w:val="001476C5"/>
    <w:rsid w:val="00155338"/>
    <w:rsid w:val="001739C7"/>
    <w:rsid w:val="00174E62"/>
    <w:rsid w:val="00190E70"/>
    <w:rsid w:val="00192429"/>
    <w:rsid w:val="00197257"/>
    <w:rsid w:val="001B72CB"/>
    <w:rsid w:val="001D124C"/>
    <w:rsid w:val="001D3284"/>
    <w:rsid w:val="001F7BCB"/>
    <w:rsid w:val="00203796"/>
    <w:rsid w:val="002213FE"/>
    <w:rsid w:val="00222ABE"/>
    <w:rsid w:val="00227998"/>
    <w:rsid w:val="00253C08"/>
    <w:rsid w:val="00256A6D"/>
    <w:rsid w:val="002608FB"/>
    <w:rsid w:val="002619F7"/>
    <w:rsid w:val="00263026"/>
    <w:rsid w:val="00267CBF"/>
    <w:rsid w:val="00271019"/>
    <w:rsid w:val="00271E61"/>
    <w:rsid w:val="00276492"/>
    <w:rsid w:val="00292ED9"/>
    <w:rsid w:val="002A0858"/>
    <w:rsid w:val="002A1758"/>
    <w:rsid w:val="002A1DAC"/>
    <w:rsid w:val="002A7805"/>
    <w:rsid w:val="002B2F89"/>
    <w:rsid w:val="002B3D72"/>
    <w:rsid w:val="002B4641"/>
    <w:rsid w:val="002B66FC"/>
    <w:rsid w:val="002B7D1A"/>
    <w:rsid w:val="002C58A3"/>
    <w:rsid w:val="002E7EA9"/>
    <w:rsid w:val="00316AD4"/>
    <w:rsid w:val="00332BA4"/>
    <w:rsid w:val="003430C7"/>
    <w:rsid w:val="003454B7"/>
    <w:rsid w:val="003472A3"/>
    <w:rsid w:val="00352C8F"/>
    <w:rsid w:val="00354E87"/>
    <w:rsid w:val="00355C93"/>
    <w:rsid w:val="0036272B"/>
    <w:rsid w:val="003751C0"/>
    <w:rsid w:val="00395924"/>
    <w:rsid w:val="003B1484"/>
    <w:rsid w:val="003B45A6"/>
    <w:rsid w:val="003B7916"/>
    <w:rsid w:val="003C1720"/>
    <w:rsid w:val="003C3636"/>
    <w:rsid w:val="003C7425"/>
    <w:rsid w:val="003E274E"/>
    <w:rsid w:val="003F53C7"/>
    <w:rsid w:val="0040263D"/>
    <w:rsid w:val="0040408D"/>
    <w:rsid w:val="00405FA0"/>
    <w:rsid w:val="0041163C"/>
    <w:rsid w:val="00414ED2"/>
    <w:rsid w:val="004161FD"/>
    <w:rsid w:val="00422865"/>
    <w:rsid w:val="00424FAB"/>
    <w:rsid w:val="00426827"/>
    <w:rsid w:val="00427D81"/>
    <w:rsid w:val="00442C87"/>
    <w:rsid w:val="004451D9"/>
    <w:rsid w:val="0045124A"/>
    <w:rsid w:val="004620CF"/>
    <w:rsid w:val="0046237E"/>
    <w:rsid w:val="0046304C"/>
    <w:rsid w:val="00473EE5"/>
    <w:rsid w:val="0047703B"/>
    <w:rsid w:val="00477E1F"/>
    <w:rsid w:val="004910F4"/>
    <w:rsid w:val="00491F73"/>
    <w:rsid w:val="00492C76"/>
    <w:rsid w:val="00496389"/>
    <w:rsid w:val="004D6E9F"/>
    <w:rsid w:val="004E6785"/>
    <w:rsid w:val="00517FCF"/>
    <w:rsid w:val="00540F0E"/>
    <w:rsid w:val="00542207"/>
    <w:rsid w:val="00550248"/>
    <w:rsid w:val="00567485"/>
    <w:rsid w:val="005732BD"/>
    <w:rsid w:val="0057579B"/>
    <w:rsid w:val="00586EEE"/>
    <w:rsid w:val="00593B6A"/>
    <w:rsid w:val="00595F43"/>
    <w:rsid w:val="00597260"/>
    <w:rsid w:val="005B5520"/>
    <w:rsid w:val="005C1A16"/>
    <w:rsid w:val="005E4C55"/>
    <w:rsid w:val="005F246A"/>
    <w:rsid w:val="0060182F"/>
    <w:rsid w:val="00623268"/>
    <w:rsid w:val="006240F9"/>
    <w:rsid w:val="006414C3"/>
    <w:rsid w:val="0065007D"/>
    <w:rsid w:val="00651E88"/>
    <w:rsid w:val="00657046"/>
    <w:rsid w:val="00661642"/>
    <w:rsid w:val="006812B9"/>
    <w:rsid w:val="006A6A8C"/>
    <w:rsid w:val="006B6DB4"/>
    <w:rsid w:val="006C1284"/>
    <w:rsid w:val="006C4B6A"/>
    <w:rsid w:val="006D2D6A"/>
    <w:rsid w:val="006D2DF9"/>
    <w:rsid w:val="006E513B"/>
    <w:rsid w:val="006F2D8B"/>
    <w:rsid w:val="006F6268"/>
    <w:rsid w:val="00701C76"/>
    <w:rsid w:val="00710193"/>
    <w:rsid w:val="00711375"/>
    <w:rsid w:val="00716323"/>
    <w:rsid w:val="00717949"/>
    <w:rsid w:val="007218BC"/>
    <w:rsid w:val="0074590A"/>
    <w:rsid w:val="00756706"/>
    <w:rsid w:val="00764435"/>
    <w:rsid w:val="00765BC6"/>
    <w:rsid w:val="00776186"/>
    <w:rsid w:val="007A430B"/>
    <w:rsid w:val="007A6179"/>
    <w:rsid w:val="007A65C0"/>
    <w:rsid w:val="007B69AE"/>
    <w:rsid w:val="007C1324"/>
    <w:rsid w:val="007D18B3"/>
    <w:rsid w:val="007D4E2C"/>
    <w:rsid w:val="007E7244"/>
    <w:rsid w:val="007E72A1"/>
    <w:rsid w:val="007F6879"/>
    <w:rsid w:val="00800FB0"/>
    <w:rsid w:val="00804CAA"/>
    <w:rsid w:val="0080692E"/>
    <w:rsid w:val="008123C6"/>
    <w:rsid w:val="00820793"/>
    <w:rsid w:val="008366DB"/>
    <w:rsid w:val="00843016"/>
    <w:rsid w:val="00844D19"/>
    <w:rsid w:val="008456CC"/>
    <w:rsid w:val="008459DB"/>
    <w:rsid w:val="0085364D"/>
    <w:rsid w:val="008742E9"/>
    <w:rsid w:val="00874CC9"/>
    <w:rsid w:val="008824C2"/>
    <w:rsid w:val="00887054"/>
    <w:rsid w:val="008A6AE5"/>
    <w:rsid w:val="008A7F4C"/>
    <w:rsid w:val="008B3EF2"/>
    <w:rsid w:val="008C3EF9"/>
    <w:rsid w:val="008D13B1"/>
    <w:rsid w:val="008F43C3"/>
    <w:rsid w:val="00904B49"/>
    <w:rsid w:val="00910671"/>
    <w:rsid w:val="00917AC4"/>
    <w:rsid w:val="00925B6D"/>
    <w:rsid w:val="00931729"/>
    <w:rsid w:val="009331E3"/>
    <w:rsid w:val="00947970"/>
    <w:rsid w:val="00947C68"/>
    <w:rsid w:val="009504EC"/>
    <w:rsid w:val="00961E7F"/>
    <w:rsid w:val="00967157"/>
    <w:rsid w:val="0097135F"/>
    <w:rsid w:val="00980CC1"/>
    <w:rsid w:val="00981DCA"/>
    <w:rsid w:val="0098332B"/>
    <w:rsid w:val="00985D29"/>
    <w:rsid w:val="009900AE"/>
    <w:rsid w:val="00992628"/>
    <w:rsid w:val="00995217"/>
    <w:rsid w:val="009A041D"/>
    <w:rsid w:val="009A43D4"/>
    <w:rsid w:val="009B0F3D"/>
    <w:rsid w:val="009B4934"/>
    <w:rsid w:val="009B6DFB"/>
    <w:rsid w:val="009B7C9E"/>
    <w:rsid w:val="009C7FCD"/>
    <w:rsid w:val="009D1354"/>
    <w:rsid w:val="009D66F9"/>
    <w:rsid w:val="009E06EB"/>
    <w:rsid w:val="009E3314"/>
    <w:rsid w:val="009E78F1"/>
    <w:rsid w:val="00A343E8"/>
    <w:rsid w:val="00A349F5"/>
    <w:rsid w:val="00A3617B"/>
    <w:rsid w:val="00A3677F"/>
    <w:rsid w:val="00A433AE"/>
    <w:rsid w:val="00A45984"/>
    <w:rsid w:val="00A4694C"/>
    <w:rsid w:val="00A52CC2"/>
    <w:rsid w:val="00A572CF"/>
    <w:rsid w:val="00A60183"/>
    <w:rsid w:val="00A65E16"/>
    <w:rsid w:val="00A7170A"/>
    <w:rsid w:val="00A76C93"/>
    <w:rsid w:val="00A82486"/>
    <w:rsid w:val="00A85568"/>
    <w:rsid w:val="00A87CCA"/>
    <w:rsid w:val="00A92B25"/>
    <w:rsid w:val="00AA02ED"/>
    <w:rsid w:val="00AA0AAB"/>
    <w:rsid w:val="00AA472C"/>
    <w:rsid w:val="00AA65A3"/>
    <w:rsid w:val="00AA661F"/>
    <w:rsid w:val="00AB04B4"/>
    <w:rsid w:val="00AC1C6B"/>
    <w:rsid w:val="00AC605C"/>
    <w:rsid w:val="00AC7DF8"/>
    <w:rsid w:val="00AD4CEE"/>
    <w:rsid w:val="00AE7A4F"/>
    <w:rsid w:val="00B004FA"/>
    <w:rsid w:val="00B11558"/>
    <w:rsid w:val="00B15C70"/>
    <w:rsid w:val="00B444C7"/>
    <w:rsid w:val="00B47195"/>
    <w:rsid w:val="00B47904"/>
    <w:rsid w:val="00B511AC"/>
    <w:rsid w:val="00B51FEA"/>
    <w:rsid w:val="00B864AC"/>
    <w:rsid w:val="00B91A22"/>
    <w:rsid w:val="00B944CC"/>
    <w:rsid w:val="00BA396A"/>
    <w:rsid w:val="00BA6E1E"/>
    <w:rsid w:val="00BA7E80"/>
    <w:rsid w:val="00BC1BE1"/>
    <w:rsid w:val="00BC487E"/>
    <w:rsid w:val="00BC55B1"/>
    <w:rsid w:val="00BC7023"/>
    <w:rsid w:val="00BE5A71"/>
    <w:rsid w:val="00BE6184"/>
    <w:rsid w:val="00BF643E"/>
    <w:rsid w:val="00C01C1F"/>
    <w:rsid w:val="00C044A8"/>
    <w:rsid w:val="00C22C73"/>
    <w:rsid w:val="00C32840"/>
    <w:rsid w:val="00C32A8E"/>
    <w:rsid w:val="00C429BE"/>
    <w:rsid w:val="00C452DD"/>
    <w:rsid w:val="00C5169D"/>
    <w:rsid w:val="00C57392"/>
    <w:rsid w:val="00C61F02"/>
    <w:rsid w:val="00C628DA"/>
    <w:rsid w:val="00C82CF2"/>
    <w:rsid w:val="00C84BAC"/>
    <w:rsid w:val="00C93155"/>
    <w:rsid w:val="00CA1154"/>
    <w:rsid w:val="00CA3904"/>
    <w:rsid w:val="00CA7CB1"/>
    <w:rsid w:val="00CC0ED2"/>
    <w:rsid w:val="00CC2B68"/>
    <w:rsid w:val="00CC7F00"/>
    <w:rsid w:val="00CD3A7D"/>
    <w:rsid w:val="00D04610"/>
    <w:rsid w:val="00D076EC"/>
    <w:rsid w:val="00D10810"/>
    <w:rsid w:val="00D1157C"/>
    <w:rsid w:val="00D1258F"/>
    <w:rsid w:val="00D15045"/>
    <w:rsid w:val="00D21279"/>
    <w:rsid w:val="00D25DC1"/>
    <w:rsid w:val="00D42351"/>
    <w:rsid w:val="00D42D21"/>
    <w:rsid w:val="00D47263"/>
    <w:rsid w:val="00D66BCE"/>
    <w:rsid w:val="00D66CCC"/>
    <w:rsid w:val="00D8755E"/>
    <w:rsid w:val="00D911E5"/>
    <w:rsid w:val="00D91382"/>
    <w:rsid w:val="00D93F4B"/>
    <w:rsid w:val="00D9536A"/>
    <w:rsid w:val="00DA10B8"/>
    <w:rsid w:val="00DA11CD"/>
    <w:rsid w:val="00DB49EA"/>
    <w:rsid w:val="00DD56A1"/>
    <w:rsid w:val="00DE131C"/>
    <w:rsid w:val="00DE3560"/>
    <w:rsid w:val="00E06278"/>
    <w:rsid w:val="00E15FD6"/>
    <w:rsid w:val="00E20B96"/>
    <w:rsid w:val="00E44F3E"/>
    <w:rsid w:val="00E551C3"/>
    <w:rsid w:val="00E70A1A"/>
    <w:rsid w:val="00E70B25"/>
    <w:rsid w:val="00E820FF"/>
    <w:rsid w:val="00E84E8D"/>
    <w:rsid w:val="00E93E62"/>
    <w:rsid w:val="00E94128"/>
    <w:rsid w:val="00EA38E4"/>
    <w:rsid w:val="00EA5D02"/>
    <w:rsid w:val="00EB2F2E"/>
    <w:rsid w:val="00EB35AC"/>
    <w:rsid w:val="00EB41B1"/>
    <w:rsid w:val="00EC1FEC"/>
    <w:rsid w:val="00ED0991"/>
    <w:rsid w:val="00EF0663"/>
    <w:rsid w:val="00EF432E"/>
    <w:rsid w:val="00EF5AEE"/>
    <w:rsid w:val="00F001E9"/>
    <w:rsid w:val="00F071AA"/>
    <w:rsid w:val="00F340A7"/>
    <w:rsid w:val="00F40877"/>
    <w:rsid w:val="00F43C82"/>
    <w:rsid w:val="00F50281"/>
    <w:rsid w:val="00F507DD"/>
    <w:rsid w:val="00F5475F"/>
    <w:rsid w:val="00F63D5C"/>
    <w:rsid w:val="00F653EB"/>
    <w:rsid w:val="00F66B85"/>
    <w:rsid w:val="00F71C02"/>
    <w:rsid w:val="00F76641"/>
    <w:rsid w:val="00F90A7E"/>
    <w:rsid w:val="00F93E24"/>
    <w:rsid w:val="00F94579"/>
    <w:rsid w:val="00FB2B4C"/>
    <w:rsid w:val="00FB320B"/>
    <w:rsid w:val="00FC2FF3"/>
    <w:rsid w:val="00FC3B2E"/>
    <w:rsid w:val="00FE09E0"/>
    <w:rsid w:val="00FE4B4E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D6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C6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C1C6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E15FD6"/>
    <w:pPr>
      <w:ind w:left="720"/>
      <w:contextualSpacing/>
    </w:pPr>
  </w:style>
  <w:style w:type="paragraph" w:customStyle="1" w:styleId="Default">
    <w:name w:val="Default"/>
    <w:rsid w:val="0074590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32A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2A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32A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2A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1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1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02ED"/>
    <w:pPr>
      <w:spacing w:line="240" w:lineRule="auto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D6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C6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C1C6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E15FD6"/>
    <w:pPr>
      <w:ind w:left="720"/>
      <w:contextualSpacing/>
    </w:pPr>
  </w:style>
  <w:style w:type="paragraph" w:customStyle="1" w:styleId="Default">
    <w:name w:val="Default"/>
    <w:rsid w:val="0074590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32A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2A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32A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2A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1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1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02ED"/>
    <w:pPr>
      <w:spacing w:line="240" w:lineRule="auto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20EE-7EDD-40E2-A19E-09B6E7BB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6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BEJO'S COMPANY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BEJO</dc:creator>
  <cp:keywords/>
  <dc:description/>
  <cp:lastModifiedBy>ARSUNI</cp:lastModifiedBy>
  <cp:revision>40</cp:revision>
  <cp:lastPrinted>2013-05-31T06:31:00Z</cp:lastPrinted>
  <dcterms:created xsi:type="dcterms:W3CDTF">2013-03-13T04:54:00Z</dcterms:created>
  <dcterms:modified xsi:type="dcterms:W3CDTF">2014-02-27T22:42:00Z</dcterms:modified>
</cp:coreProperties>
</file>