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F7" w:rsidRPr="00545C99" w:rsidRDefault="009502F7" w:rsidP="009502F7">
      <w:pPr>
        <w:pStyle w:val="Title"/>
        <w:rPr>
          <w:szCs w:val="24"/>
          <w:lang w:val="id-ID"/>
        </w:rPr>
      </w:pPr>
      <w:bookmarkStart w:id="0" w:name="_Toc42027622"/>
      <w:r w:rsidRPr="00545C99">
        <w:rPr>
          <w:szCs w:val="24"/>
          <w:lang w:val="id-ID"/>
        </w:rPr>
        <w:t>REVIEW LITERATUR</w:t>
      </w:r>
      <w:bookmarkEnd w:id="0"/>
    </w:p>
    <w:p w:rsidR="009502F7" w:rsidRPr="00545C99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PENGARUH PENYULUHAN TERHADAP PENGURANGAN</w:t>
      </w:r>
    </w:p>
    <w:p w:rsidR="009502F7" w:rsidRPr="000764D2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TIMBULAN SAMPAH</w:t>
      </w:r>
    </w:p>
    <w:p w:rsidR="009502F7" w:rsidRPr="0051458D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502F7" w:rsidRPr="002F4D5F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502F7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C2E95">
        <w:rPr>
          <w:rFonts w:asciiTheme="majorBidi" w:hAnsiTheme="majorBidi" w:cstheme="majorBidi"/>
          <w:noProof/>
          <w:sz w:val="32"/>
          <w:szCs w:val="32"/>
          <w:lang w:eastAsia="id-ID"/>
        </w:rPr>
        <w:drawing>
          <wp:anchor distT="0" distB="0" distL="114300" distR="114300" simplePos="0" relativeHeight="251659264" behindDoc="1" locked="0" layoutInCell="1" allowOverlap="1" wp14:anchorId="6E1E6C0E" wp14:editId="20244375">
            <wp:simplePos x="0" y="0"/>
            <wp:positionH relativeFrom="column">
              <wp:posOffset>1512570</wp:posOffset>
            </wp:positionH>
            <wp:positionV relativeFrom="paragraph">
              <wp:posOffset>20320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502F7" w:rsidRPr="00236718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502F7" w:rsidRPr="00236718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502F7" w:rsidRPr="002F4D5F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LENNY FAHIRA JASMIN</w:t>
      </w: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P07133216030</w:t>
      </w:r>
    </w:p>
    <w:p w:rsidR="009502F7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502F7" w:rsidRPr="002F4D5F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502F7" w:rsidRDefault="009502F7" w:rsidP="009502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 STUDI SARJANA TERAPAN SANITASI LINGKUNGAN</w:t>
      </w: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JURUSAN KESEHATAN LINGKUNGAN</w:t>
      </w:r>
    </w:p>
    <w:p w:rsidR="009502F7" w:rsidRDefault="009502F7" w:rsidP="009502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POLITEKNIK KESEHATAN KEMENTRIAN KESEHATAN YOGYAKARTA</w:t>
      </w:r>
    </w:p>
    <w:p w:rsidR="00C035A1" w:rsidRDefault="009502F7" w:rsidP="009502F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2020</w:t>
      </w:r>
      <w:r w:rsidR="00C035A1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C035A1" w:rsidRDefault="00A1032D" w:rsidP="00C035A1">
      <w:pPr>
        <w:spacing w:after="20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1" w:name="_Toc42027629"/>
      <w:bookmarkStart w:id="2" w:name="_Toc20724840"/>
      <w:bookmarkStart w:id="3" w:name="_Toc25271829"/>
      <w:bookmarkStart w:id="4" w:name="_Toc39787895"/>
      <w:r>
        <w:rPr>
          <w:noProof/>
          <w:lang w:eastAsia="id-ID"/>
        </w:rPr>
        <w:lastRenderedPageBreak/>
        <w:drawing>
          <wp:inline distT="0" distB="0" distL="0" distR="0">
            <wp:extent cx="5039995" cy="743521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8-15-2020 06.34.41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5A1">
        <w:br w:type="page"/>
      </w:r>
    </w:p>
    <w:bookmarkEnd w:id="2"/>
    <w:bookmarkEnd w:id="3"/>
    <w:bookmarkEnd w:id="4"/>
    <w:p w:rsidR="00C035A1" w:rsidRPr="00A30CAB" w:rsidRDefault="00BB644A" w:rsidP="00BB64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039995" cy="6529705"/>
            <wp:effectExtent l="0" t="0" r="825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8-15-2020 06.34.41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5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A1" w:rsidRPr="00545C99" w:rsidRDefault="00C035A1" w:rsidP="00C035A1">
      <w:pPr>
        <w:pStyle w:val="Title"/>
        <w:spacing w:before="100" w:beforeAutospacing="1" w:after="100" w:afterAutospacing="1" w:line="480" w:lineRule="auto"/>
        <w:rPr>
          <w:szCs w:val="24"/>
        </w:rPr>
      </w:pPr>
      <w:r>
        <w:rPr>
          <w:lang w:val="id-ID"/>
        </w:rPr>
        <w:br w:type="page"/>
      </w:r>
      <w:bookmarkStart w:id="5" w:name="_Toc42027626"/>
      <w:r w:rsidRPr="00545C99">
        <w:rPr>
          <w:szCs w:val="24"/>
        </w:rPr>
        <w:lastRenderedPageBreak/>
        <w:t>HALAMAN PERNYATAAN ORISINALITAS</w:t>
      </w:r>
      <w:bookmarkEnd w:id="5"/>
    </w:p>
    <w:p w:rsidR="00C035A1" w:rsidRPr="00B15BA0" w:rsidRDefault="00C035A1" w:rsidP="00C035A1"/>
    <w:p w:rsidR="00C035A1" w:rsidRPr="00CC72A9" w:rsidRDefault="00C035A1" w:rsidP="00C035A1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literatur ini</w:t>
      </w:r>
      <w:r w:rsidRPr="00CC72A9">
        <w:rPr>
          <w:rFonts w:ascii="Times New Roman" w:hAnsi="Times New Roman"/>
          <w:sz w:val="24"/>
          <w:szCs w:val="24"/>
        </w:rPr>
        <w:t xml:space="preserve"> adalah hasil karya saya sendiri, dan semua sumber baik yang dikutip maupun dirujuk telah saya nyatakan dengan benar.</w:t>
      </w:r>
    </w:p>
    <w:p w:rsidR="00C035A1" w:rsidRPr="00B15BA0" w:rsidRDefault="00C035A1" w:rsidP="00C035A1">
      <w:pPr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5A1" w:rsidRPr="00101387" w:rsidRDefault="00C035A1" w:rsidP="00C035A1">
      <w:pPr>
        <w:spacing w:before="100" w:beforeAutospacing="1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  <w:r w:rsidRPr="00101387">
        <w:rPr>
          <w:rFonts w:ascii="Times New Roman" w:hAnsi="Times New Roman"/>
          <w:sz w:val="24"/>
          <w:szCs w:val="24"/>
        </w:rPr>
        <w:t>Nama</w:t>
      </w:r>
      <w:r w:rsidRPr="00101387">
        <w:rPr>
          <w:rFonts w:ascii="Times New Roman" w:hAnsi="Times New Roman"/>
          <w:sz w:val="24"/>
          <w:szCs w:val="24"/>
        </w:rPr>
        <w:tab/>
      </w:r>
      <w:r w:rsidRPr="00101387">
        <w:rPr>
          <w:rFonts w:ascii="Times New Roman" w:hAnsi="Times New Roman"/>
          <w:sz w:val="24"/>
          <w:szCs w:val="24"/>
        </w:rPr>
        <w:tab/>
      </w:r>
      <w:r w:rsidRPr="00101387">
        <w:rPr>
          <w:rFonts w:ascii="Times New Roman" w:hAnsi="Times New Roman"/>
          <w:sz w:val="24"/>
          <w:szCs w:val="24"/>
        </w:rPr>
        <w:tab/>
        <w:t>: LENNY FAHIRA JASMIN</w:t>
      </w:r>
    </w:p>
    <w:p w:rsidR="00C035A1" w:rsidRPr="00101387" w:rsidRDefault="00C035A1" w:rsidP="00C035A1">
      <w:pPr>
        <w:spacing w:before="100" w:beforeAutospacing="1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  <w:r w:rsidRPr="00101387">
        <w:rPr>
          <w:rFonts w:ascii="Times New Roman" w:hAnsi="Times New Roman"/>
          <w:sz w:val="24"/>
          <w:szCs w:val="24"/>
        </w:rPr>
        <w:t>NIM</w:t>
      </w:r>
      <w:r w:rsidRPr="00101387">
        <w:rPr>
          <w:rFonts w:ascii="Times New Roman" w:hAnsi="Times New Roman"/>
          <w:sz w:val="24"/>
          <w:szCs w:val="24"/>
        </w:rPr>
        <w:tab/>
      </w:r>
      <w:r w:rsidRPr="00101387">
        <w:rPr>
          <w:rFonts w:ascii="Times New Roman" w:hAnsi="Times New Roman"/>
          <w:sz w:val="24"/>
          <w:szCs w:val="24"/>
        </w:rPr>
        <w:tab/>
      </w:r>
      <w:r w:rsidRPr="00101387">
        <w:rPr>
          <w:rFonts w:ascii="Times New Roman" w:hAnsi="Times New Roman"/>
          <w:sz w:val="24"/>
          <w:szCs w:val="24"/>
        </w:rPr>
        <w:tab/>
        <w:t>: P07133216030</w:t>
      </w:r>
    </w:p>
    <w:p w:rsidR="00C035A1" w:rsidRDefault="00C035A1" w:rsidP="00C035A1">
      <w:pPr>
        <w:spacing w:before="100" w:beforeAutospacing="1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Tanda Tangan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C035A1" w:rsidRDefault="00C035A1" w:rsidP="00C035A1">
      <w:pPr>
        <w:spacing w:before="100" w:beforeAutospacing="1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</w:p>
    <w:p w:rsidR="00C035A1" w:rsidRPr="00101387" w:rsidRDefault="00C035A1" w:rsidP="00C035A1">
      <w:pPr>
        <w:spacing w:before="100" w:beforeAutospacing="1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</w:p>
    <w:p w:rsidR="00C035A1" w:rsidRPr="009C65A2" w:rsidRDefault="00C035A1" w:rsidP="00C035A1">
      <w:pPr>
        <w:spacing w:before="100" w:beforeAutospacing="1" w:after="100" w:afterAutospacing="1" w:line="240" w:lineRule="auto"/>
        <w:ind w:left="1418"/>
        <w:rPr>
          <w:rFonts w:ascii="Times New Roman" w:hAnsi="Times New Roman"/>
          <w:sz w:val="24"/>
          <w:szCs w:val="24"/>
        </w:rPr>
      </w:pPr>
      <w:r w:rsidRPr="00101387">
        <w:rPr>
          <w:rFonts w:ascii="Times New Roman" w:hAnsi="Times New Roman"/>
          <w:sz w:val="24"/>
          <w:szCs w:val="24"/>
        </w:rPr>
        <w:t>Tanggal</w:t>
      </w:r>
      <w:r w:rsidRPr="00101387">
        <w:rPr>
          <w:rFonts w:ascii="Times New Roman" w:hAnsi="Times New Roman"/>
          <w:sz w:val="24"/>
          <w:szCs w:val="24"/>
        </w:rPr>
        <w:tab/>
      </w:r>
      <w:r w:rsidRPr="00101387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35A1" w:rsidRDefault="00C035A1" w:rsidP="00C035A1">
      <w:pPr>
        <w:spacing w:after="200" w:line="276" w:lineRule="auto"/>
      </w:pPr>
      <w:r>
        <w:br w:type="page"/>
      </w:r>
    </w:p>
    <w:p w:rsidR="00C035A1" w:rsidRDefault="00C035A1" w:rsidP="00C035A1"/>
    <w:p w:rsidR="00C035A1" w:rsidRDefault="00C035A1" w:rsidP="00C035A1"/>
    <w:p w:rsidR="00C035A1" w:rsidRPr="00C15B93" w:rsidRDefault="00C035A1" w:rsidP="00C035A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DF0E" wp14:editId="72E3CC0A">
                <wp:simplePos x="0" y="0"/>
                <wp:positionH relativeFrom="column">
                  <wp:posOffset>-5080</wp:posOffset>
                </wp:positionH>
                <wp:positionV relativeFrom="paragraph">
                  <wp:posOffset>-791845</wp:posOffset>
                </wp:positionV>
                <wp:extent cx="4986655" cy="606425"/>
                <wp:effectExtent l="0" t="635" r="0" b="25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5A1" w:rsidRPr="009B5E3D" w:rsidRDefault="00C035A1" w:rsidP="00C035A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15B9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HALAMAN PERNYATAAN PERSETUJUAN PUBLIKASI SKRIPSI UNTUK KEPENTINGAN AKADEMIS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.4pt;margin-top:-62.35pt;width:392.6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" filled="f" stroked="f">
                <v:textbox>
                  <w:txbxContent>
                    <w:p w:rsidR="00C035A1" w:rsidRPr="009B5E3D" w:rsidRDefault="00C035A1" w:rsidP="00C035A1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15B9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HALAMAN PERNYATAAN PERSETUJUAN PUBLIKASI SKRIPSI UNTUK KEPENTINGAN AKADEMIS</w:t>
                      </w:r>
                    </w:p>
                  </w:txbxContent>
                </v:textbox>
              </v:rect>
            </w:pict>
          </mc:Fallback>
        </mc:AlternateContent>
      </w:r>
      <w:r w:rsidRPr="00C15B93">
        <w:rPr>
          <w:rFonts w:ascii="Times New Roman" w:hAnsi="Times New Roman"/>
          <w:sz w:val="24"/>
          <w:szCs w:val="24"/>
        </w:rPr>
        <w:t>Sebagai civitas akademik Poltekkes Kemenkes Yogyakarta, saya yang bertanda tangan di bawah ini :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LENNY FAHIRA JASMIN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P07133216030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  <w:t>: Sarjana Terapan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  <w:t>: Kesehatan Lingkungan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 pengembangan ilmu pengetahuan, menyetujui untuk memberikan kepada Poltekkes Kemenkes Yogyakarta </w:t>
      </w:r>
      <w:r>
        <w:rPr>
          <w:rFonts w:ascii="Times New Roman" w:hAnsi="Times New Roman"/>
          <w:b/>
          <w:sz w:val="24"/>
          <w:szCs w:val="24"/>
        </w:rPr>
        <w:t>Hak Bebas Royalti Noneksklusif (</w:t>
      </w:r>
      <w:r w:rsidRPr="00377716">
        <w:rPr>
          <w:rFonts w:ascii="Times New Roman" w:hAnsi="Times New Roman"/>
          <w:b/>
          <w:i/>
          <w:sz w:val="24"/>
          <w:szCs w:val="24"/>
        </w:rPr>
        <w:t>Non-exclusive Royalty-Free Right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atas Skripsi saya yang berjudul :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35A1" w:rsidRDefault="00C035A1" w:rsidP="00C035A1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B3ED1">
        <w:rPr>
          <w:rFonts w:asciiTheme="majorBidi" w:hAnsiTheme="majorBidi" w:cstheme="majorBidi"/>
          <w:bCs/>
          <w:sz w:val="24"/>
          <w:szCs w:val="24"/>
        </w:rPr>
        <w:t>PENGARUH PENYULUHAN TERHADAP PENGURANGAN TIMBULAN SAMPAH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C035A1" w:rsidRPr="00C15B93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Beserta perangkat yang ada (jika diperlukan). Dengan Hak Bebas Royalti Noneksklusif ini Poltekkes Kemenkes Yogyakarta berhak menyimpan, mengalihmedia/formatkan, mengelola dalam bentuk pangkalan data (</w:t>
      </w:r>
      <w:r>
        <w:rPr>
          <w:rFonts w:ascii="Times New Roman" w:hAnsi="Times New Roman"/>
          <w:i/>
          <w:sz w:val="24"/>
          <w:szCs w:val="24"/>
        </w:rPr>
        <w:t>database)</w:t>
      </w:r>
      <w:r>
        <w:rPr>
          <w:rFonts w:ascii="Times New Roman" w:hAnsi="Times New Roman"/>
          <w:sz w:val="24"/>
          <w:szCs w:val="24"/>
        </w:rPr>
        <w:t>, merawat, dan mempublikasikan tugas akhir saya selama tetap mencantumkan nama saya sebagai penulis/pencipta dan sebagai pemilik Hak Cipta.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Demikian pernyataan ini saya buat dengan sebenarnya.</w:t>
      </w:r>
    </w:p>
    <w:p w:rsidR="00C035A1" w:rsidRDefault="00C035A1" w:rsidP="00C035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35A1" w:rsidRDefault="00C035A1" w:rsidP="00C035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 : Yogyakarta</w:t>
      </w:r>
    </w:p>
    <w:p w:rsidR="00C035A1" w:rsidRDefault="00C035A1" w:rsidP="00C035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tanggal :      Juli 2020</w:t>
      </w:r>
    </w:p>
    <w:p w:rsidR="00C035A1" w:rsidRDefault="00C035A1" w:rsidP="00C035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menyatakan</w:t>
      </w:r>
    </w:p>
    <w:p w:rsidR="00C035A1" w:rsidRDefault="00C035A1" w:rsidP="00C035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035A1" w:rsidRDefault="00C035A1" w:rsidP="00C035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035A1" w:rsidRDefault="00C035A1" w:rsidP="00C035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(LENNY FAHIRA JASMIN)</w:t>
      </w:r>
    </w:p>
    <w:p w:rsidR="00C035A1" w:rsidRDefault="00C035A1" w:rsidP="00C035A1">
      <w:pPr>
        <w:pStyle w:val="Title"/>
        <w:spacing w:line="360" w:lineRule="auto"/>
        <w:rPr>
          <w:szCs w:val="24"/>
        </w:rPr>
      </w:pPr>
      <w:r>
        <w:rPr>
          <w:szCs w:val="24"/>
        </w:rPr>
        <w:br w:type="page"/>
      </w:r>
    </w:p>
    <w:p w:rsidR="00C035A1" w:rsidRPr="00545C99" w:rsidRDefault="00C035A1" w:rsidP="00C035A1">
      <w:pPr>
        <w:pStyle w:val="Title"/>
        <w:spacing w:line="360" w:lineRule="auto"/>
        <w:rPr>
          <w:szCs w:val="24"/>
        </w:rPr>
      </w:pPr>
      <w:r w:rsidRPr="00545C99">
        <w:rPr>
          <w:szCs w:val="24"/>
        </w:rPr>
        <w:lastRenderedPageBreak/>
        <w:t>KATA PENGANTAR</w:t>
      </w:r>
      <w:bookmarkEnd w:id="1"/>
      <w:r w:rsidRPr="00545C99">
        <w:rPr>
          <w:szCs w:val="24"/>
        </w:rPr>
        <w:t xml:space="preserve"> </w:t>
      </w:r>
    </w:p>
    <w:p w:rsidR="00C035A1" w:rsidRPr="0056090E" w:rsidRDefault="00C035A1" w:rsidP="00C035A1">
      <w:pPr>
        <w:spacing w:after="115" w:line="360" w:lineRule="auto"/>
        <w:ind w:left="55"/>
        <w:jc w:val="center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hAnsiTheme="majorBidi" w:cstheme="majorBidi"/>
          <w:sz w:val="24"/>
          <w:szCs w:val="24"/>
        </w:rPr>
        <w:t xml:space="preserve"> </w:t>
      </w:r>
    </w:p>
    <w:p w:rsidR="00C035A1" w:rsidRDefault="00C035A1" w:rsidP="00C035A1">
      <w:pPr>
        <w:spacing w:line="360" w:lineRule="auto"/>
        <w:ind w:firstLine="566"/>
        <w:jc w:val="both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hAnsiTheme="majorBidi" w:cstheme="majorBidi"/>
          <w:sz w:val="24"/>
          <w:szCs w:val="24"/>
        </w:rPr>
        <w:t>Puji Syukur Kehadirat Allah SWT, karena berkat rahmat dan karunia-Nya serta hidayah-Ny</w:t>
      </w:r>
      <w:r>
        <w:rPr>
          <w:rFonts w:asciiTheme="majorBidi" w:hAnsiTheme="majorBidi" w:cstheme="majorBidi"/>
          <w:sz w:val="24"/>
          <w:szCs w:val="24"/>
        </w:rPr>
        <w:t>a, penulis dapat menyelesaikan review literatur ini</w:t>
      </w:r>
      <w:r w:rsidRPr="0056090E">
        <w:rPr>
          <w:rFonts w:asciiTheme="majorBidi" w:hAnsiTheme="majorBidi" w:cstheme="majorBidi"/>
          <w:sz w:val="24"/>
          <w:szCs w:val="24"/>
        </w:rPr>
        <w:t xml:space="preserve"> dengan judul “</w:t>
      </w:r>
      <w:r w:rsidRPr="000B3ED1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engaruh</w:t>
      </w:r>
      <w:r w:rsidRPr="000B3ED1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enyuluhan</w:t>
      </w:r>
      <w:r w:rsidRPr="000B3ED1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>erhadap</w:t>
      </w:r>
      <w:r w:rsidRPr="000B3ED1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engurangan</w:t>
      </w:r>
      <w:r w:rsidRPr="000B3ED1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>imbulan</w:t>
      </w:r>
      <w:r w:rsidRPr="000B3ED1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ampah</w:t>
      </w:r>
      <w:r w:rsidRPr="000B3E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</w:p>
    <w:p w:rsidR="00C035A1" w:rsidRPr="0056090E" w:rsidRDefault="00C035A1" w:rsidP="00C035A1">
      <w:pPr>
        <w:spacing w:line="360" w:lineRule="auto"/>
        <w:ind w:firstLine="4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</w:t>
      </w:r>
      <w:r w:rsidRPr="0056090E">
        <w:rPr>
          <w:rFonts w:asciiTheme="majorBidi" w:hAnsiTheme="majorBidi" w:cstheme="majorBidi"/>
          <w:sz w:val="24"/>
          <w:szCs w:val="24"/>
        </w:rPr>
        <w:t xml:space="preserve"> mendapat bimbingan serta dukungan dari berbaga</w:t>
      </w:r>
      <w:r>
        <w:rPr>
          <w:rFonts w:asciiTheme="majorBidi" w:hAnsiTheme="majorBidi" w:cstheme="majorBidi"/>
          <w:sz w:val="24"/>
          <w:szCs w:val="24"/>
        </w:rPr>
        <w:t>i pihak dalam penyusunan review literatur</w:t>
      </w:r>
      <w:r w:rsidRPr="0056090E">
        <w:rPr>
          <w:rFonts w:asciiTheme="majorBidi" w:hAnsiTheme="majorBidi" w:cstheme="majorBidi"/>
          <w:sz w:val="24"/>
          <w:szCs w:val="24"/>
        </w:rPr>
        <w:t xml:space="preserve"> ini. </w:t>
      </w:r>
      <w:r>
        <w:rPr>
          <w:rFonts w:asciiTheme="majorBidi" w:hAnsiTheme="majorBidi" w:cstheme="majorBidi"/>
          <w:sz w:val="24"/>
          <w:szCs w:val="24"/>
        </w:rPr>
        <w:t>Penulis</w:t>
      </w:r>
      <w:r w:rsidRPr="0056090E">
        <w:rPr>
          <w:rFonts w:asciiTheme="majorBidi" w:hAnsiTheme="majorBidi" w:cstheme="majorBidi"/>
          <w:sz w:val="24"/>
          <w:szCs w:val="24"/>
        </w:rPr>
        <w:t xml:space="preserve"> menyadari tanpa adanya bimbingan dan dukungan maka kurang sempurna penyelesaian skripsi ini. Untuk itu </w:t>
      </w:r>
      <w:r>
        <w:rPr>
          <w:rFonts w:asciiTheme="majorBidi" w:hAnsiTheme="majorBidi" w:cstheme="majorBidi"/>
          <w:sz w:val="24"/>
          <w:szCs w:val="24"/>
        </w:rPr>
        <w:t>penulis</w:t>
      </w:r>
      <w:r w:rsidRPr="0056090E">
        <w:rPr>
          <w:rFonts w:asciiTheme="majorBidi" w:hAnsiTheme="majorBidi" w:cstheme="majorBidi"/>
          <w:sz w:val="24"/>
          <w:szCs w:val="24"/>
        </w:rPr>
        <w:t xml:space="preserve"> mengucapkan terima kasih  kepada : </w:t>
      </w:r>
    </w:p>
    <w:p w:rsidR="00C035A1" w:rsidRPr="0056090E" w:rsidRDefault="00C035A1" w:rsidP="00C035A1">
      <w:pPr>
        <w:numPr>
          <w:ilvl w:val="0"/>
          <w:numId w:val="1"/>
        </w:numPr>
        <w:spacing w:after="4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Joko Susilo, SKM, M. Kes</w:t>
      </w:r>
      <w:r w:rsidRPr="0056090E">
        <w:rPr>
          <w:rFonts w:asciiTheme="majorBidi" w:hAnsiTheme="majorBidi" w:cstheme="majorBidi"/>
          <w:sz w:val="24"/>
          <w:szCs w:val="24"/>
        </w:rPr>
        <w:t xml:space="preserve">; Direktur Poltekkes Kemenkes Yogyakarta. </w:t>
      </w:r>
    </w:p>
    <w:p w:rsidR="00C035A1" w:rsidRPr="0056090E" w:rsidRDefault="00C035A1" w:rsidP="00C035A1">
      <w:pPr>
        <w:numPr>
          <w:ilvl w:val="0"/>
          <w:numId w:val="1"/>
        </w:numPr>
        <w:spacing w:after="4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M. Mirza Fauzi, SST, M. Kes</w:t>
      </w:r>
      <w:r w:rsidRPr="0056090E">
        <w:rPr>
          <w:rFonts w:asciiTheme="majorBidi" w:hAnsiTheme="majorBidi" w:cstheme="majorBidi"/>
          <w:sz w:val="24"/>
          <w:szCs w:val="24"/>
        </w:rPr>
        <w:t xml:space="preserve">; Ketua Jurusan Kesehatan Lingkungan dan sekaligus pembimbing </w:t>
      </w:r>
      <w:r>
        <w:rPr>
          <w:rFonts w:asciiTheme="majorBidi" w:hAnsiTheme="majorBidi" w:cstheme="majorBidi"/>
          <w:sz w:val="24"/>
          <w:szCs w:val="24"/>
        </w:rPr>
        <w:t>kedua</w:t>
      </w:r>
      <w:r w:rsidRPr="0056090E">
        <w:rPr>
          <w:rFonts w:asciiTheme="majorBidi" w:hAnsiTheme="majorBidi" w:cstheme="majorBidi"/>
          <w:sz w:val="24"/>
          <w:szCs w:val="24"/>
        </w:rPr>
        <w:t xml:space="preserve"> </w:t>
      </w:r>
      <w:r w:rsidRPr="009A2F94">
        <w:rPr>
          <w:rFonts w:asciiTheme="majorBidi" w:hAnsiTheme="majorBidi" w:cstheme="majorBidi"/>
          <w:color w:val="000000" w:themeColor="text1"/>
          <w:sz w:val="24"/>
          <w:szCs w:val="24"/>
        </w:rPr>
        <w:t>skripsi</w:t>
      </w:r>
      <w:r w:rsidRPr="00AA3116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56090E">
        <w:rPr>
          <w:rFonts w:asciiTheme="majorBidi" w:hAnsiTheme="majorBidi" w:cstheme="majorBidi"/>
          <w:sz w:val="24"/>
          <w:szCs w:val="24"/>
        </w:rPr>
        <w:t>yang selalu memberikan arahan dalam proses penyelesaian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review literatur.</w:t>
      </w:r>
      <w:r w:rsidRPr="0056090E">
        <w:rPr>
          <w:rFonts w:asciiTheme="majorBidi" w:hAnsiTheme="majorBidi" w:cstheme="majorBidi"/>
          <w:sz w:val="24"/>
          <w:szCs w:val="24"/>
        </w:rPr>
        <w:t xml:space="preserve">  </w:t>
      </w:r>
    </w:p>
    <w:p w:rsidR="00C035A1" w:rsidRPr="0056090E" w:rsidRDefault="00C035A1" w:rsidP="00C035A1">
      <w:pPr>
        <w:numPr>
          <w:ilvl w:val="0"/>
          <w:numId w:val="1"/>
        </w:numPr>
        <w:spacing w:after="4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Agus Kharmayana R, SKM, M.PH</w:t>
      </w:r>
      <w:r w:rsidRPr="0056090E">
        <w:rPr>
          <w:rFonts w:asciiTheme="majorBidi" w:hAnsiTheme="majorBidi" w:cstheme="majorBidi"/>
          <w:sz w:val="24"/>
          <w:szCs w:val="24"/>
        </w:rPr>
        <w:t xml:space="preserve">; Ketua Program Studi </w:t>
      </w:r>
      <w:r>
        <w:rPr>
          <w:rFonts w:asciiTheme="majorBidi" w:hAnsiTheme="majorBidi" w:cstheme="majorBidi"/>
          <w:sz w:val="24"/>
          <w:szCs w:val="24"/>
        </w:rPr>
        <w:t>Sarjana Terapan</w:t>
      </w:r>
      <w:r w:rsidRPr="0056090E">
        <w:rPr>
          <w:rFonts w:asciiTheme="majorBidi" w:hAnsiTheme="majorBidi" w:cstheme="majorBidi"/>
          <w:sz w:val="24"/>
          <w:szCs w:val="24"/>
        </w:rPr>
        <w:t xml:space="preserve"> Jurusan Kesehatan Lingkungan. </w:t>
      </w:r>
    </w:p>
    <w:p w:rsidR="00C035A1" w:rsidRPr="0056090E" w:rsidRDefault="00C035A1" w:rsidP="00C035A1">
      <w:pPr>
        <w:numPr>
          <w:ilvl w:val="0"/>
          <w:numId w:val="1"/>
        </w:numPr>
        <w:spacing w:after="4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Drs. Adib Suryanto, M.Si</w:t>
      </w:r>
      <w:r w:rsidRPr="0056090E">
        <w:rPr>
          <w:rFonts w:asciiTheme="majorBidi" w:hAnsiTheme="majorBidi" w:cstheme="majorBidi"/>
          <w:sz w:val="24"/>
          <w:szCs w:val="24"/>
        </w:rPr>
        <w:t xml:space="preserve">; Dosen Pembimbing </w:t>
      </w:r>
      <w:r>
        <w:rPr>
          <w:rFonts w:asciiTheme="majorBidi" w:hAnsiTheme="majorBidi" w:cstheme="majorBidi"/>
          <w:sz w:val="24"/>
          <w:szCs w:val="24"/>
        </w:rPr>
        <w:t>Utama</w:t>
      </w:r>
      <w:r w:rsidRPr="0056090E">
        <w:rPr>
          <w:rFonts w:asciiTheme="majorBidi" w:hAnsiTheme="majorBidi" w:cstheme="majorBidi"/>
          <w:sz w:val="24"/>
          <w:szCs w:val="24"/>
        </w:rPr>
        <w:t xml:space="preserve"> Skripsi yang selalu memberikan pengarahan dan solusi d</w:t>
      </w:r>
      <w:r>
        <w:rPr>
          <w:rFonts w:asciiTheme="majorBidi" w:hAnsiTheme="majorBidi" w:cstheme="majorBidi"/>
          <w:sz w:val="24"/>
          <w:szCs w:val="24"/>
        </w:rPr>
        <w:t>alam proses penyelesaian review literatur</w:t>
      </w:r>
      <w:r w:rsidRPr="0056090E">
        <w:rPr>
          <w:rFonts w:asciiTheme="majorBidi" w:hAnsiTheme="majorBidi" w:cstheme="majorBidi"/>
          <w:sz w:val="24"/>
          <w:szCs w:val="24"/>
        </w:rPr>
        <w:t xml:space="preserve">.  </w:t>
      </w:r>
    </w:p>
    <w:p w:rsidR="00C035A1" w:rsidRDefault="00C035A1" w:rsidP="00C035A1">
      <w:pPr>
        <w:numPr>
          <w:ilvl w:val="0"/>
          <w:numId w:val="1"/>
        </w:numPr>
        <w:spacing w:after="4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Haryono, SKM, M.Kes</w:t>
      </w:r>
      <w:r w:rsidRPr="0056090E">
        <w:rPr>
          <w:rFonts w:asciiTheme="majorBidi" w:hAnsiTheme="majorBidi" w:cstheme="majorBidi"/>
          <w:sz w:val="24"/>
          <w:szCs w:val="24"/>
        </w:rPr>
        <w:t>; Dosen Penguji yang telah memberikan saran dalam penulisan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review literatur</w:t>
      </w:r>
      <w:r w:rsidRPr="0056090E">
        <w:rPr>
          <w:rFonts w:asciiTheme="majorBidi" w:hAnsiTheme="majorBidi" w:cstheme="majorBidi"/>
          <w:sz w:val="24"/>
          <w:szCs w:val="24"/>
        </w:rPr>
        <w:t xml:space="preserve"> ini. </w:t>
      </w:r>
    </w:p>
    <w:p w:rsidR="00C035A1" w:rsidRPr="00EA51A6" w:rsidRDefault="00C035A1" w:rsidP="00C035A1">
      <w:pPr>
        <w:numPr>
          <w:ilvl w:val="0"/>
          <w:numId w:val="1"/>
        </w:numPr>
        <w:spacing w:after="4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 w:rsidRPr="00EA51A6">
        <w:rPr>
          <w:rFonts w:asciiTheme="majorBidi" w:hAnsiTheme="majorBidi" w:cstheme="majorBidi"/>
          <w:sz w:val="24"/>
          <w:szCs w:val="24"/>
        </w:rPr>
        <w:t xml:space="preserve">Keluarga besar Sarjana Terapan Sanitasi Lingkungan Jurusan Kesehatan Lingkungan angkatan tahun 2016 yang selalu memberikan dukungan dan motivasi dalam proses penyelesaian </w:t>
      </w:r>
      <w:r w:rsidRPr="00EA51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51A6">
        <w:rPr>
          <w:rFonts w:asciiTheme="majorBidi" w:hAnsiTheme="majorBidi" w:cstheme="majorBidi"/>
          <w:sz w:val="24"/>
          <w:szCs w:val="24"/>
        </w:rPr>
        <w:t xml:space="preserve">review literatur. </w:t>
      </w:r>
    </w:p>
    <w:p w:rsidR="00C035A1" w:rsidRPr="00EA51A6" w:rsidRDefault="00C035A1" w:rsidP="00C035A1">
      <w:pPr>
        <w:numPr>
          <w:ilvl w:val="0"/>
          <w:numId w:val="1"/>
        </w:numPr>
        <w:spacing w:after="185" w:line="360" w:lineRule="auto"/>
        <w:ind w:hanging="427"/>
        <w:jc w:val="both"/>
        <w:rPr>
          <w:rFonts w:asciiTheme="majorBidi" w:hAnsiTheme="majorBidi" w:cstheme="majorBidi"/>
          <w:sz w:val="24"/>
          <w:szCs w:val="24"/>
        </w:rPr>
      </w:pPr>
      <w:r w:rsidRPr="00EA51A6">
        <w:rPr>
          <w:rFonts w:asciiTheme="majorBidi" w:hAnsiTheme="majorBidi" w:cstheme="majorBidi"/>
          <w:sz w:val="24"/>
          <w:szCs w:val="24"/>
        </w:rPr>
        <w:t xml:space="preserve">Semua pihak yang telah membantu yang tidak dapat peneliti sebutkan satu persatu. </w:t>
      </w:r>
    </w:p>
    <w:p w:rsidR="00C035A1" w:rsidRDefault="00C035A1" w:rsidP="00C035A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035A1" w:rsidRPr="00EA51A6" w:rsidRDefault="00C035A1" w:rsidP="00C035A1">
      <w:pPr>
        <w:spacing w:after="4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55B3">
        <w:rPr>
          <w:rFonts w:ascii="Times New Roman" w:hAnsi="Times New Roman"/>
          <w:sz w:val="24"/>
          <w:szCs w:val="24"/>
        </w:rPr>
        <w:lastRenderedPageBreak/>
        <w:t>Akhir kata, saya berharap Tuhan Yang Maha Esa berkenan membalas segala kebaikan semua pihak yang telah membantu. Semoga Tugas Akhir ini membawa manfaat bagi pengembangan ilmu.</w:t>
      </w:r>
    </w:p>
    <w:p w:rsidR="00C035A1" w:rsidRPr="0056090E" w:rsidRDefault="00C035A1" w:rsidP="00C035A1">
      <w:pPr>
        <w:spacing w:after="115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hAnsiTheme="majorBidi" w:cstheme="majorBidi"/>
          <w:sz w:val="24"/>
          <w:szCs w:val="24"/>
        </w:rPr>
        <w:t xml:space="preserve"> </w:t>
      </w:r>
    </w:p>
    <w:p w:rsidR="00C035A1" w:rsidRPr="005E6B3A" w:rsidRDefault="00C035A1" w:rsidP="00C035A1">
      <w:pPr>
        <w:spacing w:after="112" w:line="360" w:lineRule="auto"/>
        <w:ind w:right="437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Yogyakarta, 14 Juli 2020</w:t>
      </w:r>
    </w:p>
    <w:p w:rsidR="00C035A1" w:rsidRPr="0056090E" w:rsidRDefault="00C035A1" w:rsidP="00C035A1">
      <w:pPr>
        <w:spacing w:after="115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hAnsiTheme="majorBidi" w:cstheme="majorBidi"/>
          <w:sz w:val="24"/>
          <w:szCs w:val="24"/>
        </w:rPr>
        <w:t xml:space="preserve"> </w:t>
      </w:r>
    </w:p>
    <w:p w:rsidR="00C035A1" w:rsidRPr="0056090E" w:rsidRDefault="00C035A1" w:rsidP="00C035A1">
      <w:pPr>
        <w:spacing w:after="112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hAnsiTheme="majorBidi" w:cstheme="majorBidi"/>
          <w:sz w:val="24"/>
          <w:szCs w:val="24"/>
        </w:rPr>
        <w:t xml:space="preserve"> </w:t>
      </w:r>
    </w:p>
    <w:p w:rsidR="00C035A1" w:rsidRPr="0056090E" w:rsidRDefault="00C035A1" w:rsidP="00C035A1">
      <w:pPr>
        <w:spacing w:after="111" w:line="360" w:lineRule="auto"/>
        <w:ind w:left="5771" w:right="294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hAnsiTheme="majorBidi" w:cstheme="majorBidi"/>
          <w:sz w:val="24"/>
          <w:szCs w:val="24"/>
        </w:rPr>
        <w:t>Pen</w:t>
      </w:r>
      <w:r>
        <w:rPr>
          <w:rFonts w:asciiTheme="majorBidi" w:hAnsiTheme="majorBidi" w:cstheme="majorBidi"/>
          <w:sz w:val="24"/>
          <w:szCs w:val="24"/>
        </w:rPr>
        <w:t>ulis</w:t>
      </w:r>
      <w:r w:rsidRPr="0056090E">
        <w:rPr>
          <w:rFonts w:asciiTheme="majorBidi" w:hAnsiTheme="majorBidi" w:cstheme="majorBidi"/>
          <w:sz w:val="24"/>
          <w:szCs w:val="24"/>
        </w:rPr>
        <w:t xml:space="preserve"> </w:t>
      </w:r>
    </w:p>
    <w:p w:rsidR="00C035A1" w:rsidRPr="0056090E" w:rsidRDefault="00C035A1" w:rsidP="00C035A1">
      <w:pPr>
        <w:spacing w:after="271" w:line="360" w:lineRule="auto"/>
        <w:rPr>
          <w:rFonts w:asciiTheme="majorBidi" w:hAnsiTheme="majorBidi" w:cstheme="majorBidi"/>
          <w:sz w:val="24"/>
          <w:szCs w:val="24"/>
        </w:rPr>
      </w:pPr>
      <w:r w:rsidRPr="0056090E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035A1" w:rsidRDefault="00C035A1" w:rsidP="00C035A1"/>
    <w:p w:rsidR="00C035A1" w:rsidRDefault="00C035A1" w:rsidP="00C035A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  <w:bookmarkStart w:id="6" w:name="_GoBack"/>
      <w:bookmarkEnd w:id="6"/>
    </w:p>
    <w:p w:rsidR="00C035A1" w:rsidRPr="00545C99" w:rsidRDefault="00C035A1" w:rsidP="00C035A1">
      <w:pPr>
        <w:pStyle w:val="Title"/>
        <w:spacing w:line="240" w:lineRule="auto"/>
        <w:rPr>
          <w:szCs w:val="24"/>
        </w:rPr>
      </w:pPr>
      <w:bookmarkStart w:id="7" w:name="_Toc39787897"/>
      <w:bookmarkStart w:id="8" w:name="_Toc42027630"/>
      <w:r w:rsidRPr="00545C99">
        <w:rPr>
          <w:szCs w:val="24"/>
        </w:rPr>
        <w:lastRenderedPageBreak/>
        <w:t>DAFTAR ISI</w:t>
      </w:r>
      <w:bookmarkEnd w:id="7"/>
      <w:bookmarkEnd w:id="8"/>
    </w:p>
    <w:p w:rsidR="00C035A1" w:rsidRPr="00C336C2" w:rsidRDefault="00C035A1" w:rsidP="00C035A1">
      <w:pPr>
        <w:pStyle w:val="Cover"/>
        <w:spacing w:line="240" w:lineRule="auto"/>
        <w:jc w:val="right"/>
      </w:pPr>
      <w:bookmarkStart w:id="9" w:name="_Toc39243186"/>
      <w:bookmarkStart w:id="10" w:name="_Toc39787898"/>
      <w:r w:rsidRPr="006072DA">
        <w:rPr>
          <w:b w:val="0"/>
          <w:bCs w:val="0"/>
          <w:lang w:val="id-ID"/>
        </w:rPr>
        <w:t>Halaman</w:t>
      </w:r>
      <w:bookmarkStart w:id="11" w:name="_Toc39787899"/>
      <w:bookmarkEnd w:id="9"/>
      <w:bookmarkEnd w:id="10"/>
    </w:p>
    <w:sdt>
      <w:sdtPr>
        <w:rPr>
          <w:rFonts w:asciiTheme="minorHAnsi" w:hAnsiTheme="minorHAnsi" w:cstheme="minorBidi"/>
          <w:bCs/>
          <w:noProof w:val="0"/>
          <w:color w:val="auto"/>
          <w:sz w:val="22"/>
          <w:szCs w:val="22"/>
        </w:rPr>
        <w:id w:val="145367733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 w:val="0"/>
          <w:noProof/>
          <w:color w:val="000000" w:themeColor="text1"/>
          <w:sz w:val="24"/>
          <w:szCs w:val="24"/>
        </w:rPr>
      </w:sdtEndPr>
      <w:sdtContent>
        <w:p w:rsidR="00C035A1" w:rsidRPr="00736484" w:rsidRDefault="00C035A1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r w:rsidRPr="00736484">
            <w:fldChar w:fldCharType="begin"/>
          </w:r>
          <w:r w:rsidRPr="00736484">
            <w:instrText xml:space="preserve"> TOC \o "1-3" \h \z \u </w:instrText>
          </w:r>
          <w:r w:rsidRPr="00736484">
            <w:fldChar w:fldCharType="separate"/>
          </w:r>
          <w:hyperlink w:anchor="_Toc42027622" w:history="1">
            <w:r w:rsidRPr="00736484">
              <w:rPr>
                <w:rStyle w:val="Hyperlink"/>
              </w:rPr>
              <w:t>REVIEW LITERATUR</w:t>
            </w:r>
            <w:r w:rsidRPr="00736484">
              <w:rPr>
                <w:webHidden/>
              </w:rPr>
              <w:tab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3" w:history="1">
            <w:r w:rsidR="00C035A1" w:rsidRPr="00736484">
              <w:rPr>
                <w:rStyle w:val="Hyperlink"/>
              </w:rPr>
              <w:t>REVIEW LITERATUR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_Toc42027623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4" w:history="1">
            <w:r w:rsidR="00C035A1" w:rsidRPr="00736484">
              <w:rPr>
                <w:rStyle w:val="Hyperlink"/>
              </w:rPr>
              <w:t>PERSETUJUAN PEMBIMBING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_Toc42027624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ii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5" w:history="1">
            <w:r w:rsidR="00C035A1" w:rsidRPr="00736484">
              <w:rPr>
                <w:rStyle w:val="Hyperlink"/>
              </w:rPr>
              <w:t>HALAMAN PENGESAHAN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_Toc42027625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iii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6" w:history="1">
            <w:r w:rsidR="00C035A1" w:rsidRPr="00736484">
              <w:rPr>
                <w:rStyle w:val="Hyperlink"/>
              </w:rPr>
              <w:t>HALAMAN PERNYATAAN ORISINALITAS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_Toc42027626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iv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7" w:history="1">
            <w:r w:rsidR="00C035A1" w:rsidRPr="00736484">
              <w:rPr>
                <w:rStyle w:val="Hyperlink"/>
              </w:rPr>
              <w:t>ABSTRAK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_Toc42027627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vi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8" w:history="1">
            <w:r w:rsidR="00C035A1" w:rsidRPr="00736484">
              <w:rPr>
                <w:rStyle w:val="Hyperlink"/>
              </w:rPr>
              <w:t>ABSTRACT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_Toc42027628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vii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29" w:history="1">
            <w:r w:rsidR="00C035A1" w:rsidRPr="00736484">
              <w:rPr>
                <w:rStyle w:val="Hyperlink"/>
              </w:rPr>
              <w:t>KATA PENGANTAR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_Toc42027629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viii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30" w:history="1">
            <w:r w:rsidR="00C035A1" w:rsidRPr="00736484">
              <w:rPr>
                <w:rStyle w:val="Hyperlink"/>
              </w:rPr>
              <w:t>DAFTAR ISI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_Toc42027630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x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</w:pPr>
          <w:hyperlink w:anchor="_Toc42027631" w:history="1">
            <w:r w:rsidR="00C035A1" w:rsidRPr="00736484">
              <w:rPr>
                <w:rStyle w:val="Hyperlink"/>
              </w:rPr>
              <w:t>DAFTAR TABEL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_Toc42027631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xii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C035A1" w:rsidRDefault="00C035A1" w:rsidP="00C035A1">
          <w:pPr>
            <w:pStyle w:val="TOC1"/>
          </w:pPr>
          <w:r w:rsidRPr="00C035A1">
            <w:rPr>
              <w:rStyle w:val="Hyperlink"/>
              <w:color w:val="000000" w:themeColor="text1"/>
              <w:u w:val="none"/>
            </w:rPr>
            <w:t xml:space="preserve">DAFTAR LAMPIRAN </w:t>
          </w:r>
          <w:r w:rsidRPr="00C035A1">
            <w:rPr>
              <w:rStyle w:val="Hyperlink"/>
              <w:color w:val="000000" w:themeColor="text1"/>
              <w:u w:val="none"/>
            </w:rPr>
            <w:tab/>
            <w:t>xiii</w:t>
          </w:r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32" w:history="1">
            <w:r w:rsidR="00C035A1" w:rsidRPr="00736484">
              <w:rPr>
                <w:rStyle w:val="Hyperlink"/>
              </w:rPr>
              <w:t>BAB I</w:t>
            </w:r>
          </w:hyperlink>
          <w:r w:rsidR="00C035A1" w:rsidRPr="00736484">
            <w:rPr>
              <w:rStyle w:val="Hyperlink"/>
            </w:rPr>
            <w:t xml:space="preserve"> </w:t>
          </w:r>
          <w:hyperlink w:anchor="_Toc42027633" w:history="1">
            <w:r w:rsidR="00C035A1" w:rsidRPr="00736484">
              <w:rPr>
                <w:rStyle w:val="Hyperlink"/>
              </w:rPr>
              <w:t>PENDAHULUAN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_Toc42027633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1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34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_Toc42027634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35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_Toc42027635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36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_Toc42027636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37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_Toc42027637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38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_Toc42027638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39" w:history="1">
            <w:r w:rsidR="00C035A1" w:rsidRPr="00736484">
              <w:rPr>
                <w:rStyle w:val="Hyperlink"/>
              </w:rPr>
              <w:t>BAB II</w:t>
            </w:r>
            <w:r w:rsidR="00C035A1" w:rsidRPr="00736484">
              <w:rPr>
                <w:webHidden/>
              </w:rPr>
              <w:tab/>
            </w:r>
          </w:hyperlink>
          <w:hyperlink w:anchor="_Toc42027640" w:history="1">
            <w:r w:rsidR="00C035A1" w:rsidRPr="00736484">
              <w:rPr>
                <w:rStyle w:val="Hyperlink"/>
              </w:rPr>
              <w:t>METODE PENELITIAN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_Toc42027640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6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41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dan Sifat Penelitian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_Toc42027641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42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Pengumpulan Data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_Toc42027642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61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Penelitian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_Toc42027661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62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Sumber Data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_Toc42027662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63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Analisis Data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64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Prosedur Penelitian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_Toc42027664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65" w:history="1">
            <w:r w:rsidR="00C035A1" w:rsidRPr="00736484">
              <w:rPr>
                <w:rStyle w:val="Hyperlink"/>
              </w:rPr>
              <w:t>BAB III</w:t>
            </w:r>
            <w:r w:rsidR="00C035A1" w:rsidRPr="00736484">
              <w:rPr>
                <w:webHidden/>
              </w:rPr>
              <w:tab/>
            </w:r>
          </w:hyperlink>
          <w:r w:rsidR="00C035A1" w:rsidRPr="00736484">
            <w:rPr>
              <w:rStyle w:val="Hyperlink"/>
            </w:rPr>
            <w:t xml:space="preserve"> </w:t>
          </w:r>
          <w:hyperlink w:anchor="_Toc42027666" w:history="1">
            <w:r w:rsidR="00C035A1" w:rsidRPr="00736484">
              <w:rPr>
                <w:rStyle w:val="Hyperlink"/>
              </w:rPr>
              <w:t>RINGKASAN PUSTAKA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_Toc42027666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10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67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Ringkasan Review Pustaka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_Toc42027667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68" w:history="1">
            <w:r w:rsidR="00C035A1" w:rsidRPr="00736484">
              <w:rPr>
                <w:rStyle w:val="Hyperlink"/>
              </w:rPr>
              <w:t>BAB IV</w:t>
            </w:r>
            <w:r w:rsidR="00C035A1" w:rsidRPr="00736484">
              <w:rPr>
                <w:webHidden/>
              </w:rPr>
              <w:tab/>
            </w:r>
          </w:hyperlink>
          <w:r w:rsidR="00C035A1" w:rsidRPr="00736484">
            <w:rPr>
              <w:rStyle w:val="Hyperlink"/>
            </w:rPr>
            <w:t xml:space="preserve"> </w:t>
          </w:r>
          <w:hyperlink w:anchor="_Toc42027669" w:history="1">
            <w:r w:rsidR="00C035A1" w:rsidRPr="00736484">
              <w:rPr>
                <w:rStyle w:val="Hyperlink"/>
              </w:rPr>
              <w:t>ANALISIS DAN SINTESIS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_Toc42027669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15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70" w:history="1">
            <w:r w:rsidR="00C035A1" w:rsidRPr="0073648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Analisis dan Sintesis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_Toc42027670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71" w:history="1">
            <w:r w:rsidR="00C035A1" w:rsidRPr="00736484">
              <w:rPr>
                <w:rStyle w:val="Hyperlink"/>
              </w:rPr>
              <w:t>BAB V</w:t>
            </w:r>
            <w:r w:rsidR="00C035A1" w:rsidRPr="00736484">
              <w:rPr>
                <w:webHidden/>
              </w:rPr>
              <w:tab/>
            </w:r>
          </w:hyperlink>
          <w:hyperlink w:anchor="_Toc42027672" w:history="1">
            <w:r w:rsidR="00C035A1" w:rsidRPr="00736484">
              <w:rPr>
                <w:rStyle w:val="Hyperlink"/>
              </w:rPr>
              <w:t>KESIMPULAN DAN SARAN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_Toc42027672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18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73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_Toc42027673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2"/>
            <w:tabs>
              <w:tab w:val="left" w:pos="9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42027674" w:history="1"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C035A1" w:rsidRPr="0073648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ab/>
            </w:r>
            <w:r w:rsidR="00C035A1" w:rsidRPr="0073648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_Toc42027674 \h </w:instrTex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35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C035A1" w:rsidRPr="007364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5A1" w:rsidRPr="00736484" w:rsidRDefault="002B503A" w:rsidP="00C035A1">
          <w:pPr>
            <w:pStyle w:val="TOC1"/>
            <w:rPr>
              <w:rFonts w:eastAsiaTheme="minorEastAsia"/>
              <w:color w:val="auto"/>
              <w:lang w:eastAsia="id-ID"/>
            </w:rPr>
          </w:pPr>
          <w:hyperlink w:anchor="_Toc42027675" w:history="1">
            <w:r w:rsidR="00C035A1" w:rsidRPr="00736484">
              <w:rPr>
                <w:rStyle w:val="Hyperlink"/>
              </w:rPr>
              <w:t>DAFTAR PUSTAKA</w:t>
            </w:r>
            <w:r w:rsidR="00C035A1" w:rsidRPr="00736484">
              <w:rPr>
                <w:webHidden/>
              </w:rPr>
              <w:tab/>
            </w:r>
            <w:r w:rsidR="00C035A1" w:rsidRPr="00736484">
              <w:rPr>
                <w:webHidden/>
              </w:rPr>
              <w:fldChar w:fldCharType="begin"/>
            </w:r>
            <w:r w:rsidR="00C035A1" w:rsidRPr="00736484">
              <w:rPr>
                <w:webHidden/>
              </w:rPr>
              <w:instrText xml:space="preserve"> PAGEREF _Toc42027675 \h </w:instrText>
            </w:r>
            <w:r w:rsidR="00C035A1" w:rsidRPr="00736484">
              <w:rPr>
                <w:webHidden/>
              </w:rPr>
            </w:r>
            <w:r w:rsidR="00C035A1" w:rsidRPr="00736484">
              <w:rPr>
                <w:webHidden/>
              </w:rPr>
              <w:fldChar w:fldCharType="separate"/>
            </w:r>
            <w:r w:rsidR="00C035A1">
              <w:rPr>
                <w:webHidden/>
              </w:rPr>
              <w:t>19</w:t>
            </w:r>
            <w:r w:rsidR="00C035A1" w:rsidRPr="00736484">
              <w:rPr>
                <w:webHidden/>
              </w:rPr>
              <w:fldChar w:fldCharType="end"/>
            </w:r>
          </w:hyperlink>
        </w:p>
        <w:p w:rsidR="00C035A1" w:rsidRPr="00EA51A6" w:rsidRDefault="00C035A1" w:rsidP="00C035A1">
          <w:pPr>
            <w:pStyle w:val="TOC1"/>
            <w:rPr>
              <w:u w:val="single"/>
            </w:rPr>
          </w:pPr>
          <w:r w:rsidRPr="00736484">
            <w:rPr>
              <w:bCs/>
            </w:rPr>
            <w:fldChar w:fldCharType="end"/>
          </w:r>
          <w:hyperlink w:anchor="_Toc42027675" w:history="1">
            <w:r w:rsidRPr="00C035A1">
              <w:rPr>
                <w:rStyle w:val="Hyperlink"/>
                <w:color w:val="000000" w:themeColor="text1"/>
                <w:u w:val="none"/>
              </w:rPr>
              <w:t>LAMPIRAN</w:t>
            </w:r>
            <w:r w:rsidRPr="00736484">
              <w:rPr>
                <w:webHidden/>
              </w:rPr>
              <w:tab/>
            </w:r>
            <w:r w:rsidRPr="00736484">
              <w:rPr>
                <w:webHidden/>
              </w:rPr>
              <w:fldChar w:fldCharType="begin"/>
            </w:r>
            <w:r w:rsidRPr="00736484">
              <w:rPr>
                <w:webHidden/>
              </w:rPr>
              <w:instrText xml:space="preserve"> PAGEREF _Toc42027675 \h </w:instrText>
            </w:r>
            <w:r w:rsidRPr="00736484">
              <w:rPr>
                <w:webHidden/>
              </w:rPr>
            </w:r>
            <w:r w:rsidRPr="00736484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736484">
              <w:rPr>
                <w:webHidden/>
              </w:rPr>
              <w:fldChar w:fldCharType="end"/>
            </w:r>
          </w:hyperlink>
        </w:p>
      </w:sdtContent>
    </w:sdt>
    <w:p w:rsidR="00C035A1" w:rsidRDefault="00C035A1" w:rsidP="00C035A1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x-none"/>
        </w:rPr>
      </w:pPr>
      <w:r>
        <w:rPr>
          <w:sz w:val="24"/>
          <w:szCs w:val="24"/>
        </w:rPr>
        <w:br w:type="page"/>
      </w:r>
    </w:p>
    <w:p w:rsidR="00C035A1" w:rsidRPr="00545C99" w:rsidRDefault="00C035A1" w:rsidP="00C035A1">
      <w:pPr>
        <w:pStyle w:val="Title"/>
        <w:rPr>
          <w:szCs w:val="24"/>
        </w:rPr>
      </w:pPr>
      <w:bookmarkStart w:id="12" w:name="_Toc42027631"/>
      <w:r w:rsidRPr="00545C99">
        <w:rPr>
          <w:szCs w:val="24"/>
        </w:rPr>
        <w:lastRenderedPageBreak/>
        <w:t>DAFTAR TABEL</w:t>
      </w:r>
      <w:bookmarkEnd w:id="11"/>
      <w:bookmarkEnd w:id="12"/>
    </w:p>
    <w:p w:rsidR="00C035A1" w:rsidRPr="008E7549" w:rsidRDefault="00C035A1" w:rsidP="00C035A1">
      <w:pPr>
        <w:pStyle w:val="Cover"/>
        <w:jc w:val="right"/>
        <w:rPr>
          <w:b w:val="0"/>
          <w:noProof/>
        </w:rPr>
      </w:pPr>
      <w:bookmarkStart w:id="13" w:name="_Toc39243188"/>
      <w:bookmarkStart w:id="14" w:name="_Toc39787900"/>
      <w:r w:rsidRPr="006072DA">
        <w:rPr>
          <w:b w:val="0"/>
          <w:bCs w:val="0"/>
          <w:lang w:val="id-ID"/>
        </w:rPr>
        <w:t>Halaman</w:t>
      </w:r>
      <w:bookmarkEnd w:id="13"/>
      <w:bookmarkEnd w:id="14"/>
      <w:r w:rsidRPr="006072DA">
        <w:rPr>
          <w:b w:val="0"/>
          <w:bCs w:val="0"/>
          <w:lang w:val="id-ID"/>
        </w:rPr>
        <w:t xml:space="preserve"> </w:t>
      </w:r>
      <w:r w:rsidRPr="00B1146A">
        <w:rPr>
          <w:b w:val="0"/>
          <w:bCs w:val="0"/>
        </w:rPr>
        <w:fldChar w:fldCharType="begin"/>
      </w:r>
      <w:r w:rsidRPr="00B1146A">
        <w:rPr>
          <w:b w:val="0"/>
          <w:bCs w:val="0"/>
        </w:rPr>
        <w:instrText xml:space="preserve"> TOC \h \z \t "tabel;1" </w:instrText>
      </w:r>
      <w:r w:rsidRPr="00B1146A">
        <w:rPr>
          <w:b w:val="0"/>
          <w:bCs w:val="0"/>
        </w:rPr>
        <w:fldChar w:fldCharType="separate"/>
      </w:r>
    </w:p>
    <w:p w:rsidR="00C035A1" w:rsidRPr="008E7549" w:rsidRDefault="00C035A1" w:rsidP="00C035A1">
      <w:pPr>
        <w:pStyle w:val="TOC1"/>
        <w:rPr>
          <w:rFonts w:eastAsiaTheme="minorEastAsia"/>
          <w:color w:val="auto"/>
          <w:lang w:eastAsia="id-ID"/>
        </w:rPr>
      </w:pPr>
      <w:r>
        <w:t>Tabel. 1 Kriteria Inklusi</w:t>
      </w:r>
      <w:hyperlink w:anchor="_Toc42027623" w:history="1">
        <w:r w:rsidRPr="008E7549">
          <w:rPr>
            <w:webHidden/>
          </w:rPr>
          <w:tab/>
        </w:r>
        <w:r>
          <w:rPr>
            <w:webHidden/>
          </w:rPr>
          <w:t xml:space="preserve">  7</w:t>
        </w:r>
      </w:hyperlink>
    </w:p>
    <w:p w:rsidR="00C035A1" w:rsidRPr="00736484" w:rsidRDefault="00C035A1" w:rsidP="00C035A1">
      <w:pPr>
        <w:pStyle w:val="TOC1"/>
        <w:rPr>
          <w:rFonts w:eastAsiaTheme="minorEastAsia"/>
          <w:color w:val="auto"/>
          <w:lang w:eastAsia="id-ID"/>
        </w:rPr>
      </w:pPr>
      <w:r>
        <w:t>Tabel. 2 Ringkasan Review Pustaka</w:t>
      </w:r>
      <w:hyperlink w:anchor="_Toc42027624" w:history="1">
        <w:r w:rsidRPr="008E7549">
          <w:rPr>
            <w:webHidden/>
          </w:rPr>
          <w:tab/>
        </w:r>
        <w:r>
          <w:rPr>
            <w:webHidden/>
          </w:rPr>
          <w:t>11</w:t>
        </w:r>
      </w:hyperlink>
    </w:p>
    <w:p w:rsidR="00C035A1" w:rsidRPr="009D6045" w:rsidRDefault="00C035A1" w:rsidP="00C035A1">
      <w:pPr>
        <w:pStyle w:val="TOC1"/>
        <w:rPr>
          <w:lang w:eastAsia="id-ID"/>
        </w:rPr>
      </w:pPr>
      <w:r w:rsidRPr="00B1146A">
        <w:rPr>
          <w:bCs/>
        </w:rPr>
        <w:fldChar w:fldCharType="end"/>
      </w:r>
      <w:r w:rsidRPr="009D6045">
        <w:rPr>
          <w:lang w:eastAsia="id-ID"/>
        </w:rPr>
        <w:t xml:space="preserve"> </w:t>
      </w:r>
    </w:p>
    <w:p w:rsidR="00C035A1" w:rsidRDefault="00C035A1" w:rsidP="00C035A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035A1" w:rsidRDefault="00C035A1" w:rsidP="00C035A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br w:type="page"/>
      </w:r>
    </w:p>
    <w:p w:rsidR="00C035A1" w:rsidRDefault="00C035A1" w:rsidP="00C035A1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C035A1" w:rsidSect="00736484">
          <w:headerReference w:type="even" r:id="rId12"/>
          <w:footerReference w:type="default" r:id="rId13"/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C035A1" w:rsidRPr="008B21D6" w:rsidRDefault="00C035A1" w:rsidP="00C035A1">
      <w:pPr>
        <w:pStyle w:val="Title"/>
        <w:rPr>
          <w:szCs w:val="24"/>
          <w:lang w:val="id-ID"/>
        </w:rPr>
      </w:pPr>
      <w:r w:rsidRPr="00545C99">
        <w:rPr>
          <w:szCs w:val="24"/>
        </w:rPr>
        <w:lastRenderedPageBreak/>
        <w:t xml:space="preserve">DAFTAR </w:t>
      </w:r>
      <w:r>
        <w:rPr>
          <w:szCs w:val="24"/>
          <w:lang w:val="id-ID"/>
        </w:rPr>
        <w:t>LAMPIRAN</w:t>
      </w:r>
    </w:p>
    <w:p w:rsidR="00C035A1" w:rsidRDefault="00C035A1" w:rsidP="00C035A1">
      <w:pPr>
        <w:pStyle w:val="Cover"/>
        <w:jc w:val="right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Halaman</w:t>
      </w:r>
    </w:p>
    <w:p w:rsidR="00C035A1" w:rsidRPr="00ED503F" w:rsidRDefault="00C035A1" w:rsidP="00C035A1">
      <w:pPr>
        <w:pStyle w:val="Cover"/>
        <w:tabs>
          <w:tab w:val="left" w:pos="1845"/>
        </w:tabs>
        <w:jc w:val="left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ab/>
      </w:r>
    </w:p>
    <w:p w:rsidR="00C035A1" w:rsidRPr="00862A48" w:rsidRDefault="00C035A1" w:rsidP="00C035A1">
      <w:pPr>
        <w:tabs>
          <w:tab w:val="left" w:leader="dot" w:pos="7371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1.  </w:t>
      </w:r>
      <w:r w:rsidRPr="003041BC">
        <w:rPr>
          <w:rFonts w:ascii="Times New Roman" w:hAnsi="Times New Roman"/>
          <w:sz w:val="24"/>
          <w:szCs w:val="24"/>
        </w:rPr>
        <w:t xml:space="preserve">Jurnal Ke 1. (Studi Timbulan Sampah </w:t>
      </w:r>
      <w:r>
        <w:rPr>
          <w:rFonts w:ascii="Times New Roman" w:hAnsi="Times New Roman"/>
          <w:sz w:val="24"/>
          <w:szCs w:val="24"/>
        </w:rPr>
        <w:t>dan</w:t>
      </w:r>
      <w:r w:rsidRPr="003041BC">
        <w:rPr>
          <w:rFonts w:ascii="Times New Roman" w:hAnsi="Times New Roman"/>
          <w:sz w:val="24"/>
          <w:szCs w:val="24"/>
        </w:rPr>
        <w:t xml:space="preserve"> Persepsi Masyar</w:t>
      </w:r>
      <w:r>
        <w:rPr>
          <w:rFonts w:ascii="Times New Roman" w:hAnsi="Times New Roman"/>
          <w:sz w:val="24"/>
          <w:szCs w:val="24"/>
        </w:rPr>
        <w:t>akat       d</w:t>
      </w:r>
      <w:r w:rsidRPr="003041BC">
        <w:rPr>
          <w:rFonts w:ascii="Times New Roman" w:hAnsi="Times New Roman"/>
          <w:sz w:val="24"/>
          <w:szCs w:val="24"/>
        </w:rPr>
        <w:t xml:space="preserve">i Kecamatan Depok Dan Ngaglik Kabupaten Sleman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41BC">
        <w:rPr>
          <w:rFonts w:ascii="Times New Roman" w:hAnsi="Times New Roman"/>
          <w:sz w:val="24"/>
          <w:szCs w:val="24"/>
        </w:rPr>
        <w:t>Yogyakarta)</w:t>
      </w:r>
      <w:r>
        <w:rPr>
          <w:rFonts w:ascii="Times New Roman" w:hAnsi="Times New Roman"/>
          <w:sz w:val="24"/>
          <w:szCs w:val="24"/>
        </w:rPr>
        <w:tab/>
        <w:t xml:space="preserve">    26</w:t>
      </w:r>
    </w:p>
    <w:p w:rsidR="00C035A1" w:rsidRDefault="00C035A1" w:rsidP="00C035A1">
      <w:pPr>
        <w:tabs>
          <w:tab w:val="left" w:leader="dot" w:pos="7371"/>
        </w:tabs>
        <w:spacing w:after="0" w:line="240" w:lineRule="auto"/>
        <w:ind w:left="1276" w:hanging="1276"/>
      </w:pPr>
      <w:r>
        <w:rPr>
          <w:rFonts w:ascii="Times New Roman" w:hAnsi="Times New Roman"/>
          <w:sz w:val="24"/>
          <w:szCs w:val="24"/>
        </w:rPr>
        <w:t xml:space="preserve">Lampiran 2.  Jurnal Ke 2. (Kajian Timbulan dan Komposisi Sampah </w:t>
      </w:r>
      <w:r w:rsidRPr="003041BC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41BC">
        <w:rPr>
          <w:rFonts w:ascii="Times New Roman" w:hAnsi="Times New Roman"/>
          <w:sz w:val="24"/>
          <w:szCs w:val="24"/>
        </w:rPr>
        <w:t xml:space="preserve">Kampus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1BC">
        <w:rPr>
          <w:rFonts w:ascii="Times New Roman" w:hAnsi="Times New Roman"/>
          <w:sz w:val="24"/>
          <w:szCs w:val="24"/>
        </w:rPr>
        <w:t>II Universitas Bhayangkara Jakarta Raya)</w:t>
      </w:r>
      <w:r>
        <w:rPr>
          <w:rFonts w:ascii="Times New Roman" w:hAnsi="Times New Roman"/>
          <w:sz w:val="24"/>
          <w:szCs w:val="24"/>
        </w:rPr>
        <w:tab/>
        <w:t xml:space="preserve">    36</w:t>
      </w:r>
    </w:p>
    <w:p w:rsidR="00C035A1" w:rsidRPr="00703814" w:rsidRDefault="00C035A1" w:rsidP="00C035A1">
      <w:pPr>
        <w:tabs>
          <w:tab w:val="left" w:leader="dot" w:pos="7371"/>
        </w:tabs>
        <w:spacing w:after="0" w:line="240" w:lineRule="auto"/>
        <w:ind w:left="1276" w:hanging="1276"/>
      </w:pPr>
      <w:r>
        <w:rPr>
          <w:rFonts w:ascii="Times New Roman" w:hAnsi="Times New Roman"/>
          <w:sz w:val="24"/>
          <w:szCs w:val="24"/>
        </w:rPr>
        <w:t xml:space="preserve">Lampiran 3.  </w:t>
      </w:r>
      <w:r w:rsidRPr="003041BC">
        <w:rPr>
          <w:rFonts w:ascii="Times New Roman" w:hAnsi="Times New Roman"/>
          <w:sz w:val="24"/>
          <w:szCs w:val="24"/>
        </w:rPr>
        <w:t>Jurnal Ke 3. (Penyuluhan Tentang  Pentingnya Membawa Bekal Pada DAS CITARUMDAN Menjaga Kualitas Gizi Siswa)</w:t>
      </w:r>
      <w:r>
        <w:rPr>
          <w:rFonts w:ascii="Times New Roman" w:hAnsi="Times New Roman"/>
          <w:sz w:val="24"/>
          <w:szCs w:val="24"/>
        </w:rPr>
        <w:tab/>
        <w:t xml:space="preserve">    46</w:t>
      </w:r>
    </w:p>
    <w:p w:rsidR="00C035A1" w:rsidRPr="00AB45BA" w:rsidRDefault="00C035A1" w:rsidP="00C035A1">
      <w:pPr>
        <w:tabs>
          <w:tab w:val="left" w:leader="dot" w:pos="7371"/>
        </w:tabs>
        <w:spacing w:after="0" w:line="240" w:lineRule="auto"/>
        <w:ind w:left="1276" w:hanging="1276"/>
      </w:pPr>
      <w:r w:rsidRPr="00371E3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ampiran 4.  </w:t>
      </w:r>
      <w:r w:rsidRPr="003041BC">
        <w:rPr>
          <w:rFonts w:ascii="Times New Roman" w:hAnsi="Times New Roman"/>
          <w:sz w:val="24"/>
          <w:szCs w:val="24"/>
        </w:rPr>
        <w:t>Jurnal Ke 4. (Pengelolaan Sampah SWAKELOLA (Kampung Sukunan, Kelurahan Banyuraden, Sleman –Yogyakarta))</w:t>
      </w:r>
      <w:r>
        <w:rPr>
          <w:rFonts w:ascii="Times New Roman" w:hAnsi="Times New Roman"/>
          <w:sz w:val="24"/>
          <w:szCs w:val="24"/>
        </w:rPr>
        <w:tab/>
        <w:t xml:space="preserve">    58</w:t>
      </w:r>
    </w:p>
    <w:p w:rsidR="00711AC0" w:rsidRDefault="00711AC0" w:rsidP="009502F7">
      <w:pPr>
        <w:jc w:val="center"/>
      </w:pPr>
    </w:p>
    <w:sectPr w:rsidR="00711AC0" w:rsidSect="009502F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3A" w:rsidRDefault="002B503A">
      <w:pPr>
        <w:spacing w:after="0" w:line="240" w:lineRule="auto"/>
      </w:pPr>
      <w:r>
        <w:separator/>
      </w:r>
    </w:p>
  </w:endnote>
  <w:endnote w:type="continuationSeparator" w:id="0">
    <w:p w:rsidR="002B503A" w:rsidRDefault="002B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965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BCE" w:rsidRDefault="00C035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9DD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66BCE" w:rsidRDefault="002B503A" w:rsidP="00A6340B">
    <w:pPr>
      <w:pStyle w:val="Header"/>
      <w:jc w:val="right"/>
    </w:pPr>
  </w:p>
  <w:p w:rsidR="00C66BCE" w:rsidRPr="007B3AFE" w:rsidRDefault="002B503A" w:rsidP="00A6340B">
    <w:pPr>
      <w:pStyle w:val="Footer"/>
      <w:jc w:val="center"/>
      <w:rPr>
        <w:caps/>
        <w:noProof/>
        <w:color w:val="4F81BD" w:themeColor="accent1"/>
      </w:rPr>
    </w:pPr>
  </w:p>
  <w:p w:rsidR="00C66BCE" w:rsidRDefault="002B50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3A" w:rsidRDefault="002B503A">
      <w:pPr>
        <w:spacing w:after="0" w:line="240" w:lineRule="auto"/>
      </w:pPr>
      <w:r>
        <w:separator/>
      </w:r>
    </w:p>
  </w:footnote>
  <w:footnote w:type="continuationSeparator" w:id="0">
    <w:p w:rsidR="002B503A" w:rsidRDefault="002B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CE" w:rsidRDefault="002B503A">
    <w:pPr>
      <w:pStyle w:val="Header"/>
      <w:jc w:val="right"/>
    </w:pPr>
    <w:sdt>
      <w:sdtPr>
        <w:id w:val="18928471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35A1">
          <w:fldChar w:fldCharType="begin"/>
        </w:r>
        <w:r w:rsidR="00C035A1">
          <w:instrText xml:space="preserve"> PAGE   \* MERGEFORMAT </w:instrText>
        </w:r>
        <w:r w:rsidR="00C035A1">
          <w:fldChar w:fldCharType="separate"/>
        </w:r>
        <w:r w:rsidR="00C035A1">
          <w:rPr>
            <w:noProof/>
          </w:rPr>
          <w:t>xii</w:t>
        </w:r>
        <w:r w:rsidR="00C035A1">
          <w:rPr>
            <w:noProof/>
          </w:rPr>
          <w:fldChar w:fldCharType="end"/>
        </w:r>
      </w:sdtContent>
    </w:sdt>
  </w:p>
  <w:p w:rsidR="00C66BCE" w:rsidRDefault="002B503A" w:rsidP="00A6340B">
    <w:pPr>
      <w:pStyle w:val="Header"/>
      <w:jc w:val="right"/>
    </w:pPr>
  </w:p>
  <w:p w:rsidR="00C66BCE" w:rsidRDefault="002B50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573C"/>
    <w:multiLevelType w:val="hybridMultilevel"/>
    <w:tmpl w:val="E58CD3D8"/>
    <w:lvl w:ilvl="0" w:tplc="AE0EEB2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EAC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6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C8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43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2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0FB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4E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C0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F7"/>
    <w:rsid w:val="00045B45"/>
    <w:rsid w:val="002B503A"/>
    <w:rsid w:val="006159DD"/>
    <w:rsid w:val="00711AC0"/>
    <w:rsid w:val="007A0D59"/>
    <w:rsid w:val="0088276F"/>
    <w:rsid w:val="009502F7"/>
    <w:rsid w:val="00A1032D"/>
    <w:rsid w:val="00BB644A"/>
    <w:rsid w:val="00C035A1"/>
    <w:rsid w:val="00E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F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045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5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5B45"/>
    <w:p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45B45"/>
    <w:rPr>
      <w:rFonts w:ascii="Times New Roman" w:eastAsia="Times New Roman" w:hAnsi="Times New Roman" w:cs="Times New Roman"/>
      <w:b/>
      <w:bCs/>
      <w:kern w:val="28"/>
      <w:sz w:val="24"/>
      <w:szCs w:val="32"/>
      <w:lang w:val="x-none" w:eastAsia="x-none"/>
    </w:rPr>
  </w:style>
  <w:style w:type="character" w:styleId="Emphasis">
    <w:name w:val="Emphasis"/>
    <w:basedOn w:val="DefaultParagraphFont"/>
    <w:uiPriority w:val="20"/>
    <w:qFormat/>
    <w:rsid w:val="00045B45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45B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45B45"/>
  </w:style>
  <w:style w:type="character" w:customStyle="1" w:styleId="Heading1Char">
    <w:name w:val="Heading 1 Char"/>
    <w:basedOn w:val="DefaultParagraphFont"/>
    <w:link w:val="Heading1"/>
    <w:uiPriority w:val="9"/>
    <w:rsid w:val="00045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B45"/>
    <w:pPr>
      <w:spacing w:line="276" w:lineRule="auto"/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0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1"/>
  </w:style>
  <w:style w:type="paragraph" w:styleId="Footer">
    <w:name w:val="footer"/>
    <w:basedOn w:val="Normal"/>
    <w:link w:val="FooterChar"/>
    <w:uiPriority w:val="99"/>
    <w:unhideWhenUsed/>
    <w:rsid w:val="00C0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1"/>
  </w:style>
  <w:style w:type="character" w:styleId="Hyperlink">
    <w:name w:val="Hyperlink"/>
    <w:basedOn w:val="DefaultParagraphFont"/>
    <w:uiPriority w:val="99"/>
    <w:unhideWhenUsed/>
    <w:rsid w:val="00C035A1"/>
    <w:rPr>
      <w:color w:val="0000FF"/>
      <w:u w:val="single"/>
    </w:rPr>
  </w:style>
  <w:style w:type="paragraph" w:customStyle="1" w:styleId="Cover">
    <w:name w:val="Cover"/>
    <w:basedOn w:val="Normal"/>
    <w:link w:val="CoverChar"/>
    <w:qFormat/>
    <w:rsid w:val="00C035A1"/>
    <w:pPr>
      <w:spacing w:line="360" w:lineRule="auto"/>
      <w:jc w:val="center"/>
    </w:pPr>
    <w:rPr>
      <w:rFonts w:asciiTheme="majorBidi" w:hAnsiTheme="majorBidi" w:cstheme="majorBidi"/>
      <w:b/>
      <w:bCs/>
      <w:sz w:val="24"/>
      <w:szCs w:val="24"/>
      <w:lang w:val="en-US"/>
    </w:rPr>
  </w:style>
  <w:style w:type="character" w:customStyle="1" w:styleId="CoverChar">
    <w:name w:val="Cover Char"/>
    <w:basedOn w:val="DefaultParagraphFont"/>
    <w:link w:val="Cover"/>
    <w:rsid w:val="00C035A1"/>
    <w:rPr>
      <w:rFonts w:asciiTheme="majorBidi" w:hAnsiTheme="majorBidi" w:cstheme="majorBidi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035A1"/>
    <w:pPr>
      <w:tabs>
        <w:tab w:val="left" w:pos="660"/>
        <w:tab w:val="right" w:leader="dot" w:pos="7927"/>
      </w:tabs>
      <w:spacing w:after="100" w:line="240" w:lineRule="auto"/>
      <w:ind w:left="993" w:hanging="426"/>
    </w:pPr>
  </w:style>
  <w:style w:type="paragraph" w:styleId="TOC1">
    <w:name w:val="toc 1"/>
    <w:basedOn w:val="Normal"/>
    <w:next w:val="Normal"/>
    <w:autoRedefine/>
    <w:uiPriority w:val="39"/>
    <w:unhideWhenUsed/>
    <w:rsid w:val="00C035A1"/>
    <w:pPr>
      <w:tabs>
        <w:tab w:val="left" w:pos="851"/>
        <w:tab w:val="right" w:leader="dot" w:pos="7927"/>
      </w:tabs>
      <w:spacing w:after="100" w:line="240" w:lineRule="auto"/>
      <w:ind w:left="851" w:hanging="851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F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045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5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5B45"/>
    <w:p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45B45"/>
    <w:rPr>
      <w:rFonts w:ascii="Times New Roman" w:eastAsia="Times New Roman" w:hAnsi="Times New Roman" w:cs="Times New Roman"/>
      <w:b/>
      <w:bCs/>
      <w:kern w:val="28"/>
      <w:sz w:val="24"/>
      <w:szCs w:val="32"/>
      <w:lang w:val="x-none" w:eastAsia="x-none"/>
    </w:rPr>
  </w:style>
  <w:style w:type="character" w:styleId="Emphasis">
    <w:name w:val="Emphasis"/>
    <w:basedOn w:val="DefaultParagraphFont"/>
    <w:uiPriority w:val="20"/>
    <w:qFormat/>
    <w:rsid w:val="00045B45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45B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45B45"/>
  </w:style>
  <w:style w:type="character" w:customStyle="1" w:styleId="Heading1Char">
    <w:name w:val="Heading 1 Char"/>
    <w:basedOn w:val="DefaultParagraphFont"/>
    <w:link w:val="Heading1"/>
    <w:uiPriority w:val="9"/>
    <w:rsid w:val="00045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B45"/>
    <w:pPr>
      <w:spacing w:line="276" w:lineRule="auto"/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0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1"/>
  </w:style>
  <w:style w:type="paragraph" w:styleId="Footer">
    <w:name w:val="footer"/>
    <w:basedOn w:val="Normal"/>
    <w:link w:val="FooterChar"/>
    <w:uiPriority w:val="99"/>
    <w:unhideWhenUsed/>
    <w:rsid w:val="00C0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1"/>
  </w:style>
  <w:style w:type="character" w:styleId="Hyperlink">
    <w:name w:val="Hyperlink"/>
    <w:basedOn w:val="DefaultParagraphFont"/>
    <w:uiPriority w:val="99"/>
    <w:unhideWhenUsed/>
    <w:rsid w:val="00C035A1"/>
    <w:rPr>
      <w:color w:val="0000FF"/>
      <w:u w:val="single"/>
    </w:rPr>
  </w:style>
  <w:style w:type="paragraph" w:customStyle="1" w:styleId="Cover">
    <w:name w:val="Cover"/>
    <w:basedOn w:val="Normal"/>
    <w:link w:val="CoverChar"/>
    <w:qFormat/>
    <w:rsid w:val="00C035A1"/>
    <w:pPr>
      <w:spacing w:line="360" w:lineRule="auto"/>
      <w:jc w:val="center"/>
    </w:pPr>
    <w:rPr>
      <w:rFonts w:asciiTheme="majorBidi" w:hAnsiTheme="majorBidi" w:cstheme="majorBidi"/>
      <w:b/>
      <w:bCs/>
      <w:sz w:val="24"/>
      <w:szCs w:val="24"/>
      <w:lang w:val="en-US"/>
    </w:rPr>
  </w:style>
  <w:style w:type="character" w:customStyle="1" w:styleId="CoverChar">
    <w:name w:val="Cover Char"/>
    <w:basedOn w:val="DefaultParagraphFont"/>
    <w:link w:val="Cover"/>
    <w:rsid w:val="00C035A1"/>
    <w:rPr>
      <w:rFonts w:asciiTheme="majorBidi" w:hAnsiTheme="majorBidi" w:cstheme="majorBidi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035A1"/>
    <w:pPr>
      <w:tabs>
        <w:tab w:val="left" w:pos="660"/>
        <w:tab w:val="right" w:leader="dot" w:pos="7927"/>
      </w:tabs>
      <w:spacing w:after="100" w:line="240" w:lineRule="auto"/>
      <w:ind w:left="993" w:hanging="426"/>
    </w:pPr>
  </w:style>
  <w:style w:type="paragraph" w:styleId="TOC1">
    <w:name w:val="toc 1"/>
    <w:basedOn w:val="Normal"/>
    <w:next w:val="Normal"/>
    <w:autoRedefine/>
    <w:uiPriority w:val="39"/>
    <w:unhideWhenUsed/>
    <w:rsid w:val="00C035A1"/>
    <w:pPr>
      <w:tabs>
        <w:tab w:val="left" w:pos="851"/>
        <w:tab w:val="right" w:leader="dot" w:pos="7927"/>
      </w:tabs>
      <w:spacing w:after="100" w:line="240" w:lineRule="auto"/>
      <w:ind w:left="851" w:hanging="851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1C4D-0B81-45E3-A451-5D7AAA7C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2020-08-15T00:23:00Z</cp:lastPrinted>
  <dcterms:created xsi:type="dcterms:W3CDTF">2020-08-14T15:39:00Z</dcterms:created>
  <dcterms:modified xsi:type="dcterms:W3CDTF">2020-08-15T00:23:00Z</dcterms:modified>
</cp:coreProperties>
</file>