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F4E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3EC">
        <w:rPr>
          <w:rFonts w:ascii="Times New Roman" w:hAnsi="Times New Roman" w:cs="Times New Roman"/>
          <w:b/>
          <w:sz w:val="24"/>
          <w:szCs w:val="24"/>
        </w:rPr>
        <w:t xml:space="preserve">THE WATER EFFECT OF GREEN TEA AND BLACK TEA 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3EC">
        <w:rPr>
          <w:rFonts w:ascii="Times New Roman" w:hAnsi="Times New Roman" w:cs="Times New Roman"/>
          <w:b/>
          <w:sz w:val="24"/>
          <w:szCs w:val="24"/>
        </w:rPr>
        <w:t>ON PLAQUE SCORES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3EC">
        <w:rPr>
          <w:rFonts w:ascii="Times New Roman" w:hAnsi="Times New Roman" w:cs="Times New Roman"/>
          <w:sz w:val="24"/>
          <w:szCs w:val="24"/>
        </w:rPr>
        <w:t>Eva Lydia Yunita*, Suharjono, Dwi Eni Purwati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3EC">
        <w:rPr>
          <w:rFonts w:ascii="Times New Roman" w:hAnsi="Times New Roman" w:cs="Times New Roman"/>
          <w:sz w:val="24"/>
          <w:szCs w:val="24"/>
        </w:rPr>
        <w:t>Majoring in Dental Nurse Poltekkes Kemenkes Yogyakarta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3EC">
        <w:rPr>
          <w:rFonts w:ascii="Times New Roman" w:hAnsi="Times New Roman" w:cs="Times New Roman"/>
          <w:sz w:val="24"/>
          <w:szCs w:val="24"/>
        </w:rPr>
        <w:t>Kyai Mojo Street No.56 D.I Yogyakarta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3EC">
        <w:rPr>
          <w:rFonts w:ascii="Times New Roman" w:hAnsi="Times New Roman" w:cs="Times New Roman"/>
          <w:sz w:val="24"/>
          <w:szCs w:val="24"/>
        </w:rPr>
        <w:t xml:space="preserve">E-mail : </w:t>
      </w:r>
      <w:r>
        <w:fldChar w:fldCharType="begin"/>
      </w:r>
      <w:r>
        <w:instrText xml:space="preserve"> HYPERLINK "mailto:evalydia99@gmail.com" </w:instrText>
      </w:r>
      <w:r>
        <w:fldChar w:fldCharType="separate"/>
      </w:r>
      <w:r w:rsidRPr="006503EC">
        <w:rPr>
          <w:rStyle w:val="Hyperlink"/>
          <w:rFonts w:ascii="Times New Roman" w:hAnsi="Times New Roman" w:cs="Times New Roman"/>
          <w:sz w:val="24"/>
          <w:szCs w:val="24"/>
        </w:rPr>
        <w:t>evalydia99@gmail.com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3EC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1C3F4E" w:rsidRPr="006503EC" w:rsidRDefault="001C3F4E" w:rsidP="001C3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F4E" w:rsidRPr="006503EC" w:rsidRDefault="001C3F4E" w:rsidP="001C3F4E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 w:cs="Times New Roman"/>
          <w:sz w:val="24"/>
          <w:szCs w:val="24"/>
        </w:rPr>
      </w:pPr>
      <w:r w:rsidRPr="006503EC">
        <w:rPr>
          <w:rFonts w:ascii="Times New Roman" w:eastAsia="Calibri" w:hAnsi="Times New Roman" w:cs="Times New Roman"/>
          <w:b/>
          <w:sz w:val="24"/>
          <w:szCs w:val="24"/>
        </w:rPr>
        <w:t>Background</w:t>
      </w:r>
      <w:r w:rsidRPr="006503EC">
        <w:rPr>
          <w:rFonts w:ascii="Times New Roman" w:eastAsia="Calibri" w:hAnsi="Times New Roman" w:cs="Times New Roman"/>
          <w:sz w:val="24"/>
          <w:szCs w:val="24"/>
        </w:rPr>
        <w:t xml:space="preserve"> : Gargling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can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help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get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rid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of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leftovers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can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be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effective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practical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solutions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to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address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area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that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are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not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reached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by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tooth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brush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. </w:t>
      </w:r>
      <w:r w:rsidRPr="006503EC">
        <w:rPr>
          <w:rFonts w:ascii="Times New Roman" w:eastAsia="Calibri" w:hAnsi="Times New Roman" w:cs="Times New Roman"/>
          <w:sz w:val="24"/>
          <w:szCs w:val="24"/>
        </w:rPr>
        <w:t>Green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tea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black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tea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contain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compounds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of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catechins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polyphenols,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catechins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which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is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capable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of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reducing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formation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of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dental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plaque</w:t>
      </w:r>
      <w:r w:rsidRPr="006503EC">
        <w:rPr>
          <w:rFonts w:ascii="Times New Roman" w:eastAsia="Yu Gothic" w:hAnsi="Times New Roman" w:cs="Times New Roman"/>
          <w:sz w:val="24"/>
          <w:szCs w:val="24"/>
        </w:rPr>
        <w:t>.</w:t>
      </w:r>
      <w:r>
        <w:rPr>
          <w:rFonts w:ascii="Times New Roman" w:eastAsia="Yu Gothic" w:hAnsi="Times New Roman" w:cs="Times New Roman"/>
          <w:sz w:val="24"/>
          <w:szCs w:val="24"/>
        </w:rPr>
        <w:t xml:space="preserve"> Plaque scores to monitoring oral hygiene.</w:t>
      </w:r>
    </w:p>
    <w:p w:rsidR="001C3F4E" w:rsidRPr="006503EC" w:rsidRDefault="001C3F4E" w:rsidP="001C3F4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3EC">
        <w:rPr>
          <w:rFonts w:ascii="Times New Roman" w:eastAsia="Calibri" w:hAnsi="Times New Roman" w:cs="Times New Roman"/>
          <w:b/>
          <w:sz w:val="24"/>
          <w:szCs w:val="24"/>
        </w:rPr>
        <w:t>Research Objective</w:t>
      </w:r>
      <w:r w:rsidRPr="006503EC">
        <w:rPr>
          <w:rFonts w:ascii="Times New Roman" w:eastAsia="Calibri" w:hAnsi="Times New Roman" w:cs="Times New Roman"/>
          <w:sz w:val="24"/>
          <w:szCs w:val="24"/>
        </w:rPr>
        <w:t xml:space="preserve"> : To determine </w:t>
      </w:r>
      <w:r w:rsidRPr="006503EC">
        <w:rPr>
          <w:rFonts w:ascii="Times New Roman" w:hAnsi="Times New Roman" w:cs="Times New Roman"/>
          <w:sz w:val="24"/>
          <w:szCs w:val="24"/>
        </w:rPr>
        <w:t>The water effect of green tea and black tea on plaque scores</w:t>
      </w:r>
      <w:r w:rsidRPr="006503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C3F4E" w:rsidRPr="006503EC" w:rsidRDefault="001C3F4E" w:rsidP="001C3F4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3EC">
        <w:rPr>
          <w:rFonts w:ascii="Times New Roman" w:eastAsia="Calibri" w:hAnsi="Times New Roman" w:cs="Times New Roman"/>
          <w:b/>
          <w:sz w:val="24"/>
          <w:szCs w:val="24"/>
        </w:rPr>
        <w:t>Research Methods</w:t>
      </w:r>
      <w:r w:rsidRPr="006503EC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r w:rsidRPr="004D03C4">
        <w:rPr>
          <w:rFonts w:ascii="Times New Roman" w:eastAsia="Calibri" w:hAnsi="Times New Roman" w:cs="Times New Roman"/>
          <w:sz w:val="24"/>
          <w:szCs w:val="24"/>
        </w:rPr>
        <w:t>This</w:t>
      </w:r>
      <w:r w:rsidRPr="004D03C4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4D03C4">
        <w:rPr>
          <w:rFonts w:ascii="Times New Roman" w:eastAsia="Calibri" w:hAnsi="Times New Roman" w:cs="Times New Roman"/>
          <w:sz w:val="24"/>
          <w:szCs w:val="24"/>
        </w:rPr>
        <w:t>type</w:t>
      </w:r>
      <w:r w:rsidRPr="004D03C4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4D03C4">
        <w:rPr>
          <w:rFonts w:ascii="Times New Roman" w:eastAsia="Calibri" w:hAnsi="Times New Roman" w:cs="Times New Roman"/>
          <w:sz w:val="24"/>
          <w:szCs w:val="24"/>
        </w:rPr>
        <w:t>of</w:t>
      </w:r>
      <w:r w:rsidRPr="004D03C4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4D03C4">
        <w:rPr>
          <w:rFonts w:ascii="Times New Roman" w:eastAsia="Calibri" w:hAnsi="Times New Roman" w:cs="Times New Roman"/>
          <w:sz w:val="24"/>
          <w:szCs w:val="24"/>
        </w:rPr>
        <w:t>research</w:t>
      </w:r>
      <w:r w:rsidRPr="004D03C4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4D03C4">
        <w:rPr>
          <w:rFonts w:ascii="Times New Roman" w:eastAsia="Calibri" w:hAnsi="Times New Roman" w:cs="Times New Roman"/>
          <w:sz w:val="24"/>
          <w:szCs w:val="24"/>
        </w:rPr>
        <w:t>is</w:t>
      </w:r>
      <w:r w:rsidRPr="004D03C4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4D03C4">
        <w:rPr>
          <w:rFonts w:ascii="Times New Roman" w:eastAsia="Calibri" w:hAnsi="Times New Roman" w:cs="Times New Roman"/>
          <w:sz w:val="24"/>
          <w:szCs w:val="24"/>
        </w:rPr>
        <w:t>quasi eksperiment</w:t>
      </w:r>
      <w:r w:rsidRPr="004D03C4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4D03C4">
        <w:rPr>
          <w:rFonts w:ascii="Times New Roman" w:eastAsia="Calibri" w:hAnsi="Times New Roman" w:cs="Times New Roman"/>
          <w:sz w:val="24"/>
          <w:szCs w:val="24"/>
        </w:rPr>
        <w:t>with</w:t>
      </w:r>
      <w:r w:rsidRPr="004D03C4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4D03C4">
        <w:rPr>
          <w:rFonts w:ascii="Times New Roman" w:eastAsia="Calibri" w:hAnsi="Times New Roman" w:cs="Times New Roman"/>
          <w:sz w:val="24"/>
          <w:szCs w:val="24"/>
        </w:rPr>
        <w:t>Non-equivalent control group design</w:t>
      </w:r>
      <w:r w:rsidRPr="004D03C4">
        <w:rPr>
          <w:rFonts w:ascii="Times New Roman" w:eastAsia="Yu Gothic" w:hAnsi="Times New Roman" w:cs="Times New Roman"/>
          <w:sz w:val="24"/>
          <w:szCs w:val="24"/>
        </w:rPr>
        <w:t>.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samples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using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purposive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sampling</w:t>
      </w:r>
      <w:r>
        <w:rPr>
          <w:rFonts w:ascii="Times New Roman" w:eastAsia="Yu Gothic" w:hAnsi="Times New Roman" w:cs="Times New Roman"/>
          <w:sz w:val="24"/>
          <w:szCs w:val="24"/>
        </w:rPr>
        <w:t xml:space="preserve">, </w:t>
      </w:r>
      <w:r w:rsidRPr="006503EC">
        <w:rPr>
          <w:rFonts w:ascii="Times New Roman" w:eastAsia="Calibri" w:hAnsi="Times New Roman" w:cs="Times New Roman"/>
          <w:sz w:val="24"/>
          <w:szCs w:val="24"/>
        </w:rPr>
        <w:t>measurement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of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plaque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scores with Personal Hygiene Performance (PHP)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.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data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obtained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analyzed,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to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see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difference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in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plaque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scores before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and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after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experiment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by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using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Paired T-Test</w:t>
      </w:r>
      <w:r>
        <w:rPr>
          <w:rFonts w:ascii="Times New Roman" w:eastAsia="Calibri" w:hAnsi="Times New Roman" w:cs="Times New Roman"/>
          <w:sz w:val="24"/>
          <w:szCs w:val="24"/>
        </w:rPr>
        <w:t xml:space="preserve"> and Independent T-Test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. After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experiment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, it was that value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of the gargling of green tea on the plaque scores obtained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P=0,04 (P&lt;0,05)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after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gargling black tea water on the plaque scores obtained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P=0,013 (P&lt;0,005). </w:t>
      </w:r>
      <w:r w:rsidRPr="006503EC">
        <w:rPr>
          <w:rFonts w:ascii="Times New Roman" w:eastAsia="Calibri" w:hAnsi="Times New Roman" w:cs="Times New Roman"/>
          <w:sz w:val="24"/>
          <w:szCs w:val="24"/>
        </w:rPr>
        <w:t>the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experiment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by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using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Independent T-Tes, 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it was that value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>of the gargling of green tea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black tea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on the plaque scores obtained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P=0,0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(P&lt;0,05) and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after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gargling green tea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black tea water on the plaque scores obtained </w:t>
      </w:r>
      <w:r>
        <w:rPr>
          <w:rFonts w:ascii="Times New Roman" w:eastAsia="Times New Roman" w:hAnsi="Times New Roman" w:cs="Times New Roman"/>
          <w:sz w:val="24"/>
          <w:szCs w:val="24"/>
        </w:rPr>
        <w:t>of P=0,003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(P&lt;0,005) so that there are difference in plaque scores.</w:t>
      </w:r>
    </w:p>
    <w:p w:rsidR="001C3F4E" w:rsidRPr="001C7737" w:rsidRDefault="001C3F4E" w:rsidP="001C3F4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03EC">
        <w:rPr>
          <w:rFonts w:ascii="Times New Roman" w:eastAsia="Times New Roman" w:hAnsi="Times New Roman" w:cs="Times New Roman"/>
          <w:b/>
          <w:sz w:val="24"/>
          <w:szCs w:val="24"/>
        </w:rPr>
        <w:t>Conclusion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: There is an  </w:t>
      </w:r>
      <w:r w:rsidRPr="006503EC">
        <w:rPr>
          <w:rFonts w:ascii="Times New Roman" w:hAnsi="Times New Roman" w:cs="Times New Roman"/>
          <w:sz w:val="24"/>
          <w:szCs w:val="24"/>
        </w:rPr>
        <w:t>effect of green tea and black tea on plaque scores</w:t>
      </w:r>
      <w:r w:rsidRPr="006503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C3F4E" w:rsidRPr="006503EC" w:rsidRDefault="001C3F4E" w:rsidP="001C3F4E">
      <w:pPr>
        <w:shd w:val="clear" w:color="auto" w:fill="FFFFFF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03EC">
        <w:rPr>
          <w:rFonts w:ascii="Times New Roman" w:eastAsia="Times New Roman" w:hAnsi="Times New Roman" w:cs="Times New Roman"/>
          <w:b/>
          <w:sz w:val="24"/>
          <w:szCs w:val="24"/>
        </w:rPr>
        <w:t>Keywords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>: dental plaque, green tea, b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>ack tea</w:t>
      </w:r>
    </w:p>
    <w:p w:rsidR="001C3F4E" w:rsidRPr="006503EC" w:rsidRDefault="001C3F4E" w:rsidP="001C3F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F4E" w:rsidRDefault="001C3F4E" w:rsidP="001C3F4E">
      <w:pPr>
        <w:spacing w:line="240" w:lineRule="auto"/>
        <w:jc w:val="both"/>
      </w:pPr>
    </w:p>
    <w:p w:rsidR="001C3F4E" w:rsidRDefault="001C3F4E" w:rsidP="001C3F4E">
      <w:pPr>
        <w:jc w:val="both"/>
      </w:pPr>
    </w:p>
    <w:p w:rsidR="001C3F4E" w:rsidRDefault="001C3F4E" w:rsidP="001C3F4E">
      <w:pPr>
        <w:jc w:val="both"/>
      </w:pPr>
      <w:bookmarkStart w:id="0" w:name="_GoBack"/>
      <w:bookmarkEnd w:id="0"/>
    </w:p>
    <w:p w:rsidR="001C3F4E" w:rsidRDefault="001C3F4E" w:rsidP="001C3F4E">
      <w:pPr>
        <w:jc w:val="both"/>
      </w:pPr>
    </w:p>
    <w:p w:rsidR="001C3F4E" w:rsidRDefault="001C3F4E" w:rsidP="001C3F4E">
      <w:pPr>
        <w:jc w:val="both"/>
      </w:pPr>
    </w:p>
    <w:p w:rsidR="001C3F4E" w:rsidRDefault="001C3F4E" w:rsidP="001C3F4E">
      <w:pPr>
        <w:jc w:val="both"/>
      </w:pPr>
    </w:p>
    <w:p w:rsidR="001C3F4E" w:rsidRDefault="001C3F4E" w:rsidP="001C3F4E">
      <w:pPr>
        <w:spacing w:after="0" w:line="240" w:lineRule="auto"/>
      </w:pPr>
    </w:p>
    <w:p w:rsidR="001C3F4E" w:rsidRDefault="001C3F4E" w:rsidP="001C3F4E">
      <w:pPr>
        <w:spacing w:after="0" w:line="240" w:lineRule="auto"/>
        <w:jc w:val="center"/>
      </w:pP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3EC">
        <w:rPr>
          <w:rFonts w:ascii="Times New Roman" w:hAnsi="Times New Roman" w:cs="Times New Roman"/>
          <w:b/>
          <w:sz w:val="24"/>
          <w:szCs w:val="24"/>
          <w:lang w:val="en-AU"/>
        </w:rPr>
        <w:t xml:space="preserve">PENGARUH </w:t>
      </w:r>
      <w:r w:rsidRPr="006503EC">
        <w:rPr>
          <w:rFonts w:ascii="Times New Roman" w:hAnsi="Times New Roman" w:cs="Times New Roman"/>
          <w:b/>
          <w:sz w:val="24"/>
          <w:szCs w:val="24"/>
        </w:rPr>
        <w:t>AIR SEDUHAN TE</w:t>
      </w:r>
      <w:r w:rsidRPr="006503EC">
        <w:rPr>
          <w:rFonts w:ascii="Times New Roman" w:hAnsi="Times New Roman" w:cs="Times New Roman"/>
          <w:b/>
          <w:sz w:val="24"/>
          <w:szCs w:val="24"/>
          <w:lang w:val="en-AU"/>
        </w:rPr>
        <w:t xml:space="preserve">H </w:t>
      </w:r>
      <w:r w:rsidRPr="006503EC">
        <w:rPr>
          <w:rFonts w:ascii="Times New Roman" w:hAnsi="Times New Roman" w:cs="Times New Roman"/>
          <w:b/>
          <w:sz w:val="24"/>
          <w:szCs w:val="24"/>
        </w:rPr>
        <w:t>HIJAU</w:t>
      </w:r>
      <w:r w:rsidRPr="006503EC">
        <w:rPr>
          <w:rFonts w:ascii="Times New Roman" w:hAnsi="Times New Roman" w:cs="Times New Roman"/>
          <w:b/>
          <w:sz w:val="24"/>
          <w:szCs w:val="24"/>
          <w:lang w:val="en-AU"/>
        </w:rPr>
        <w:t xml:space="preserve"> </w:t>
      </w:r>
      <w:r w:rsidRPr="006503EC">
        <w:rPr>
          <w:rFonts w:ascii="Times New Roman" w:hAnsi="Times New Roman" w:cs="Times New Roman"/>
          <w:b/>
          <w:sz w:val="24"/>
          <w:szCs w:val="24"/>
        </w:rPr>
        <w:t xml:space="preserve">DAN TEH HITAM 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3EC">
        <w:rPr>
          <w:rFonts w:ascii="Times New Roman" w:hAnsi="Times New Roman" w:cs="Times New Roman"/>
          <w:b/>
          <w:sz w:val="24"/>
          <w:szCs w:val="24"/>
        </w:rPr>
        <w:t>TERHADAP SKOR PLAK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3EC">
        <w:rPr>
          <w:rFonts w:ascii="Times New Roman" w:hAnsi="Times New Roman" w:cs="Times New Roman"/>
          <w:sz w:val="24"/>
          <w:szCs w:val="24"/>
        </w:rPr>
        <w:t>Eva Lydia Yunita*, Suharjono, Dwi Eni Purwati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3EC">
        <w:rPr>
          <w:rFonts w:ascii="Times New Roman" w:hAnsi="Times New Roman" w:cs="Times New Roman"/>
          <w:sz w:val="24"/>
          <w:szCs w:val="24"/>
        </w:rPr>
        <w:t>Jurusan Keperawatan Gigi Poltekkes Kemenkes Yogyakarta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Jalan </w:t>
      </w:r>
      <w:r w:rsidRPr="006503EC">
        <w:rPr>
          <w:rFonts w:ascii="Times New Roman" w:hAnsi="Times New Roman" w:cs="Times New Roman"/>
          <w:sz w:val="24"/>
          <w:szCs w:val="24"/>
        </w:rPr>
        <w:t>Kyai Mojo No.56 D.I Yogyakarta</w:t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03EC">
        <w:rPr>
          <w:rFonts w:ascii="Times New Roman" w:hAnsi="Times New Roman" w:cs="Times New Roman"/>
          <w:sz w:val="24"/>
          <w:szCs w:val="24"/>
        </w:rPr>
        <w:t xml:space="preserve">E-mail : </w:t>
      </w:r>
      <w:r>
        <w:fldChar w:fldCharType="begin"/>
      </w:r>
      <w:r>
        <w:instrText xml:space="preserve"> HYPERLINK "mailto:evalydia99@gmail.com" </w:instrText>
      </w:r>
      <w:r>
        <w:fldChar w:fldCharType="separate"/>
      </w:r>
      <w:r w:rsidRPr="006503EC">
        <w:rPr>
          <w:rStyle w:val="Hyperlink"/>
          <w:rFonts w:ascii="Times New Roman" w:hAnsi="Times New Roman" w:cs="Times New Roman"/>
          <w:sz w:val="24"/>
          <w:szCs w:val="24"/>
        </w:rPr>
        <w:t>evalydia99@gmail.com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:rsidR="001C3F4E" w:rsidRPr="006503EC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3F4E" w:rsidRPr="00FB3CF9" w:rsidRDefault="001C3F4E" w:rsidP="001C3F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6503EC">
        <w:rPr>
          <w:rFonts w:ascii="Times New Roman" w:hAnsi="Times New Roman" w:cs="Times New Roman"/>
          <w:b/>
          <w:sz w:val="24"/>
          <w:szCs w:val="24"/>
        </w:rPr>
        <w:t>ABSTRA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K</w:t>
      </w:r>
    </w:p>
    <w:p w:rsidR="001C3F4E" w:rsidRPr="006503EC" w:rsidRDefault="001C3F4E" w:rsidP="001C3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F4E" w:rsidRPr="006503EC" w:rsidRDefault="001C3F4E" w:rsidP="001C3F4E">
      <w:pPr>
        <w:shd w:val="clear" w:color="auto" w:fill="FFFFFF"/>
        <w:spacing w:after="0" w:line="240" w:lineRule="auto"/>
        <w:jc w:val="both"/>
        <w:rPr>
          <w:rFonts w:ascii="Times New Roman" w:eastAsia="Yu Gothic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Latar belakang</w:t>
      </w:r>
      <w:r w:rsidRPr="006503EC">
        <w:rPr>
          <w:rFonts w:ascii="Times New Roman" w:eastAsia="Calibri" w:hAnsi="Times New Roman" w:cs="Times New Roman"/>
          <w:sz w:val="24"/>
          <w:szCs w:val="24"/>
        </w:rPr>
        <w:t xml:space="preserve"> : </w:t>
      </w:r>
      <w:r w:rsidRPr="001C3F4E">
        <w:rPr>
          <w:rStyle w:val="Hyperlink"/>
          <w:rFonts w:ascii="Times New Roman" w:hAnsi="Times New Roman" w:cs="Times New Roman"/>
          <w:color w:val="000000" w:themeColor="text1"/>
          <w:sz w:val="24"/>
          <w:szCs w:val="24"/>
          <w:u w:val="none"/>
        </w:rPr>
        <w:t>Berkumur dapat membantu membersihakan sisa-sisa makanan dan bisa menjadi solusi yang efektif dan praktis untuk mengatasi daerah yang tidak terjangkau sikat gigi</w:t>
      </w:r>
      <w:r w:rsidRPr="001C3F4E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>.</w:t>
      </w:r>
      <w:r w:rsidRPr="006503EC">
        <w:rPr>
          <w:rFonts w:ascii="Times New Roman" w:eastAsia="Yu Gothic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Teh h</w:t>
      </w:r>
      <w:r w:rsidRPr="006503EC">
        <w:rPr>
          <w:rFonts w:ascii="Times New Roman" w:hAnsi="Times New Roman" w:cs="Times New Roman"/>
          <w:sz w:val="24"/>
          <w:szCs w:val="24"/>
          <w:shd w:val="clear" w:color="auto" w:fill="FFFFFF"/>
        </w:rPr>
        <w:t>ijau maupun teh hita</w:t>
      </w:r>
      <w:r w:rsidRPr="00FB3CF9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mengandung katekin dan pol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Pr="006503EC">
        <w:rPr>
          <w:rFonts w:ascii="Times New Roman" w:hAnsi="Times New Roman" w:cs="Times New Roman"/>
          <w:sz w:val="24"/>
          <w:szCs w:val="24"/>
          <w:shd w:val="clear" w:color="auto" w:fill="FFFFFF"/>
        </w:rPr>
        <w:t>enol</w:t>
      </w:r>
      <w:r w:rsidRPr="006503EC">
        <w:rPr>
          <w:rFonts w:ascii="Times New Roman" w:eastAsia="Calibri" w:hAnsi="Times New Roman" w:cs="Times New Roman"/>
          <w:sz w:val="24"/>
          <w:szCs w:val="24"/>
        </w:rPr>
        <w:t>,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hAnsi="Times New Roman" w:cs="Times New Roman"/>
          <w:sz w:val="24"/>
          <w:szCs w:val="24"/>
          <w:shd w:val="clear" w:color="auto" w:fill="FFFFFF"/>
        </w:rPr>
        <w:t>katekin ini yang terkandung dalamnya dapat menghambat aktivitas bakteri mampu mengurangi pembentukan plak gigi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AU"/>
        </w:rPr>
        <w:t>P</w:t>
      </w:r>
      <w:r w:rsidRPr="005D7E40">
        <w:rPr>
          <w:rFonts w:ascii="Times New Roman" w:hAnsi="Times New Roman" w:cs="Times New Roman"/>
          <w:sz w:val="24"/>
          <w:szCs w:val="24"/>
        </w:rPr>
        <w:t>enilaian skor plak menunjukkan kebersihan gigi dan mulut, bertujuan untuk memonitor kebersihan mulut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3F4E" w:rsidRPr="006503EC" w:rsidRDefault="001C3F4E" w:rsidP="001C3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Tujuan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 xml:space="preserve">Diketahuinya </w:t>
      </w:r>
      <w:proofErr w:type="spellStart"/>
      <w:r>
        <w:rPr>
          <w:rFonts w:ascii="Times New Roman" w:hAnsi="Times New Roman" w:cs="Times New Roman"/>
          <w:sz w:val="24"/>
          <w:szCs w:val="24"/>
          <w:lang w:val="en-AU"/>
        </w:rPr>
        <w:t>p</w:t>
      </w:r>
      <w:r w:rsidRPr="006503EC">
        <w:rPr>
          <w:rFonts w:ascii="Times New Roman" w:hAnsi="Times New Roman" w:cs="Times New Roman"/>
          <w:sz w:val="24"/>
          <w:szCs w:val="24"/>
          <w:lang w:val="en-AU"/>
        </w:rPr>
        <w:t>engaruh</w:t>
      </w:r>
      <w:proofErr w:type="spellEnd"/>
      <w:r w:rsidRPr="006503EC">
        <w:rPr>
          <w:rFonts w:ascii="Times New Roman" w:hAnsi="Times New Roman" w:cs="Times New Roman"/>
          <w:sz w:val="24"/>
          <w:szCs w:val="24"/>
        </w:rPr>
        <w:t xml:space="preserve"> air seduhan teh hijau</w:t>
      </w:r>
      <w:r w:rsidRPr="006503E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6503EC">
        <w:rPr>
          <w:rFonts w:ascii="Times New Roman" w:hAnsi="Times New Roman" w:cs="Times New Roman"/>
          <w:sz w:val="24"/>
          <w:szCs w:val="24"/>
        </w:rPr>
        <w:t xml:space="preserve">dan teh hitam </w:t>
      </w:r>
      <w:proofErr w:type="spellStart"/>
      <w:r w:rsidRPr="006503EC">
        <w:rPr>
          <w:rFonts w:ascii="Times New Roman" w:hAnsi="Times New Roman" w:cs="Times New Roman"/>
          <w:sz w:val="24"/>
          <w:szCs w:val="24"/>
          <w:lang w:val="en-AU"/>
        </w:rPr>
        <w:t>terhadap</w:t>
      </w:r>
      <w:proofErr w:type="spellEnd"/>
      <w:r w:rsidRPr="006503E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6503EC">
        <w:rPr>
          <w:rFonts w:ascii="Times New Roman" w:hAnsi="Times New Roman" w:cs="Times New Roman"/>
          <w:sz w:val="24"/>
          <w:szCs w:val="24"/>
          <w:lang w:val="en-AU"/>
        </w:rPr>
        <w:t>skor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hAnsi="Times New Roman" w:cs="Times New Roman"/>
          <w:sz w:val="24"/>
          <w:szCs w:val="24"/>
        </w:rPr>
        <w:t>plak</w:t>
      </w:r>
      <w:r w:rsidRPr="006503EC">
        <w:rPr>
          <w:rFonts w:ascii="Times New Roman" w:hAnsi="Times New Roman" w:cs="Times New Roman"/>
          <w:sz w:val="24"/>
          <w:szCs w:val="24"/>
          <w:lang w:val="en-AU"/>
        </w:rPr>
        <w:t>.</w:t>
      </w:r>
    </w:p>
    <w:p w:rsidR="001C3F4E" w:rsidRDefault="001C3F4E" w:rsidP="001C3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Metode</w:t>
      </w:r>
      <w:r w:rsidRPr="006503EC">
        <w:rPr>
          <w:rFonts w:ascii="Times New Roman" w:eastAsia="Calibri" w:hAnsi="Times New Roman" w:cs="Times New Roman"/>
          <w:sz w:val="24"/>
          <w:szCs w:val="24"/>
        </w:rPr>
        <w:t xml:space="preserve"> : Penelitian ini bersifat </w:t>
      </w:r>
      <w:r w:rsidRPr="00F37E03">
        <w:rPr>
          <w:rFonts w:ascii="Times New Roman" w:eastAsia="Calibri" w:hAnsi="Times New Roman" w:cs="Times New Roman"/>
          <w:i/>
          <w:sz w:val="24"/>
          <w:szCs w:val="24"/>
        </w:rPr>
        <w:t>quasi eksperiment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sz w:val="24"/>
          <w:szCs w:val="24"/>
        </w:rPr>
        <w:t>dengan rancangan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Non-equivalent control group design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. </w:t>
      </w:r>
      <w:r w:rsidRPr="006503EC">
        <w:rPr>
          <w:rFonts w:ascii="Times New Roman" w:eastAsia="Calibri" w:hAnsi="Times New Roman" w:cs="Times New Roman"/>
          <w:sz w:val="24"/>
          <w:szCs w:val="24"/>
        </w:rPr>
        <w:t>Pengambilan sampel dengan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i/>
          <w:sz w:val="24"/>
          <w:szCs w:val="24"/>
        </w:rPr>
        <w:t>purposive</w:t>
      </w:r>
      <w:r w:rsidRPr="006503EC">
        <w:rPr>
          <w:rFonts w:ascii="Times New Roman" w:eastAsia="Yu Gothic" w:hAnsi="Times New Roman" w:cs="Times New Roman"/>
          <w:i/>
          <w:sz w:val="24"/>
          <w:szCs w:val="24"/>
        </w:rPr>
        <w:t xml:space="preserve"> </w:t>
      </w:r>
      <w:r w:rsidRPr="006503EC">
        <w:rPr>
          <w:rFonts w:ascii="Times New Roman" w:eastAsia="Calibri" w:hAnsi="Times New Roman" w:cs="Times New Roman"/>
          <w:i/>
          <w:sz w:val="24"/>
          <w:szCs w:val="24"/>
        </w:rPr>
        <w:t>sampling</w:t>
      </w:r>
      <w:r>
        <w:rPr>
          <w:rFonts w:ascii="Times New Roman" w:eastAsia="Yu Gothic" w:hAnsi="Times New Roman" w:cs="Times New Roman"/>
          <w:sz w:val="24"/>
          <w:szCs w:val="24"/>
        </w:rPr>
        <w:t xml:space="preserve">, 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pengukuran skor plak menggunakan </w:t>
      </w:r>
      <w:r w:rsidRPr="006503EC">
        <w:rPr>
          <w:rFonts w:ascii="Times New Roman" w:eastAsia="Calibri" w:hAnsi="Times New Roman" w:cs="Times New Roman"/>
          <w:sz w:val="24"/>
          <w:szCs w:val="24"/>
        </w:rPr>
        <w:t>Personal Hygiene Performance (PHP)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. Analisis data menggunakan uji </w:t>
      </w:r>
      <w:r w:rsidRPr="00F37E03">
        <w:rPr>
          <w:rFonts w:ascii="Times New Roman" w:eastAsia="Calibri" w:hAnsi="Times New Roman" w:cs="Times New Roman"/>
          <w:i/>
          <w:sz w:val="24"/>
          <w:szCs w:val="24"/>
        </w:rPr>
        <w:t>Paired T-Test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dan uji </w:t>
      </w:r>
      <w:r w:rsidRPr="00F37E03">
        <w:rPr>
          <w:rFonts w:ascii="Times New Roman" w:eastAsia="Times New Roman" w:hAnsi="Times New Roman" w:cs="Times New Roman"/>
          <w:i/>
          <w:sz w:val="24"/>
          <w:szCs w:val="24"/>
        </w:rPr>
        <w:t>Independent T-Test.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F4E" w:rsidRPr="006503EC" w:rsidRDefault="001C3F4E" w:rsidP="001C3F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7E03">
        <w:rPr>
          <w:rFonts w:ascii="Times New Roman" w:eastAsia="Times New Roman" w:hAnsi="Times New Roman" w:cs="Times New Roman"/>
          <w:b/>
          <w:sz w:val="24"/>
          <w:szCs w:val="24"/>
        </w:rPr>
        <w:t>Result 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hAnsi="Times New Roman" w:cs="Times New Roman"/>
          <w:color w:val="000000"/>
          <w:sz w:val="24"/>
          <w:szCs w:val="24"/>
        </w:rPr>
        <w:t xml:space="preserve">Setelah  dilakukan  uji  perbedaan  </w:t>
      </w:r>
      <w:r w:rsidRPr="006503EC">
        <w:rPr>
          <w:rFonts w:ascii="Times New Roman" w:eastAsia="Yu Gothic" w:hAnsi="Times New Roman" w:cs="Times New Roman"/>
          <w:sz w:val="24"/>
          <w:szCs w:val="24"/>
        </w:rPr>
        <w:t xml:space="preserve">uji </w:t>
      </w:r>
      <w:r w:rsidRPr="00F37E03">
        <w:rPr>
          <w:rFonts w:ascii="Times New Roman" w:eastAsia="Calibri" w:hAnsi="Times New Roman" w:cs="Times New Roman"/>
          <w:i/>
          <w:sz w:val="24"/>
          <w:szCs w:val="24"/>
        </w:rPr>
        <w:t>Paired T-Test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6503EC">
        <w:rPr>
          <w:rFonts w:ascii="Times New Roman" w:hAnsi="Times New Roman" w:cs="Times New Roman"/>
          <w:color w:val="000000"/>
          <w:sz w:val="24"/>
          <w:szCs w:val="24"/>
        </w:rPr>
        <w:t xml:space="preserve">ketahui nilai </w:t>
      </w:r>
      <w:r w:rsidRPr="006503EC">
        <w:rPr>
          <w:rFonts w:ascii="Times New Roman" w:hAnsi="Times New Roman" w:cs="Times New Roman"/>
          <w:sz w:val="24"/>
          <w:szCs w:val="24"/>
        </w:rPr>
        <w:t xml:space="preserve">berkumur air seduhan teh hijau terhadap skor plak didapatkan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503EC">
        <w:rPr>
          <w:rFonts w:ascii="Times New Roman" w:hAnsi="Times New Roman" w:cs="Times New Roman"/>
          <w:color w:val="000000"/>
          <w:sz w:val="24"/>
          <w:szCs w:val="24"/>
        </w:rPr>
        <w:t>= 0,04 (P &lt; 0,05)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03EC">
        <w:rPr>
          <w:rFonts w:ascii="Times New Roman" w:hAnsi="Times New Roman" w:cs="Times New Roman"/>
          <w:sz w:val="24"/>
          <w:szCs w:val="24"/>
        </w:rPr>
        <w:t xml:space="preserve">berkumur air seduhan teh hitam terhadap skor plak didapatkan </w:t>
      </w:r>
      <w:r>
        <w:rPr>
          <w:rFonts w:ascii="Times New Roman" w:hAnsi="Times New Roman" w:cs="Times New Roman"/>
          <w:sz w:val="24"/>
          <w:szCs w:val="24"/>
        </w:rPr>
        <w:t>p = 0,0</w:t>
      </w:r>
      <w:r w:rsidRPr="006503EC">
        <w:rPr>
          <w:rFonts w:ascii="Times New Roman" w:hAnsi="Times New Roman" w:cs="Times New Roman"/>
          <w:sz w:val="24"/>
          <w:szCs w:val="24"/>
        </w:rPr>
        <w:t xml:space="preserve">13 (P &lt; 0,05) </w:t>
      </w:r>
      <w:r w:rsidRPr="006503EC">
        <w:rPr>
          <w:rFonts w:ascii="Times New Roman" w:hAnsi="Times New Roman" w:cs="Times New Roman"/>
          <w:color w:val="000000"/>
          <w:sz w:val="24"/>
          <w:szCs w:val="24"/>
        </w:rPr>
        <w:t>sehingga ada perbedaan skor  plak  pada  kedua  kelompok tersebut yang  menunjukkan  bahwa  kelompok  teh hijau  lebih  efektif  dalam menurunkan skor plak.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Dan dengan uji independent T-Test diketahui nilai sebelum berkumur air seduhan teh hijau dan teh hitam p=0,006 (p&lt;0,05) dan sesudah</w:t>
      </w:r>
      <w:r w:rsidRPr="005B36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berkumur air seduhan teh hijau dan teh hitam p=0,006 (p&lt;0,05) menunjukkan ada perbedaan dan penurunan skor plak sebelum dan sesudah berkumur air seduhan teh hijau dan teh hitam.</w:t>
      </w:r>
    </w:p>
    <w:p w:rsidR="001C3F4E" w:rsidRPr="006503EC" w:rsidRDefault="001C3F4E" w:rsidP="001C3F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EC">
        <w:rPr>
          <w:rFonts w:ascii="Times New Roman" w:eastAsia="Times New Roman" w:hAnsi="Times New Roman" w:cs="Times New Roman"/>
          <w:b/>
          <w:sz w:val="24"/>
          <w:szCs w:val="24"/>
        </w:rPr>
        <w:t>Kesimpulan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6503EC">
        <w:rPr>
          <w:rFonts w:ascii="Times New Roman" w:hAnsi="Times New Roman" w:cs="Times New Roman"/>
          <w:sz w:val="24"/>
          <w:szCs w:val="24"/>
          <w:lang w:val="en-AU"/>
        </w:rPr>
        <w:t xml:space="preserve">Ada </w:t>
      </w:r>
      <w:proofErr w:type="spellStart"/>
      <w:r w:rsidRPr="006503EC">
        <w:rPr>
          <w:rFonts w:ascii="Times New Roman" w:hAnsi="Times New Roman" w:cs="Times New Roman"/>
          <w:sz w:val="24"/>
          <w:szCs w:val="24"/>
          <w:lang w:val="en-AU"/>
        </w:rPr>
        <w:t>pengaruh</w:t>
      </w:r>
      <w:proofErr w:type="spellEnd"/>
      <w:r w:rsidRPr="006503EC">
        <w:rPr>
          <w:rFonts w:ascii="Times New Roman" w:hAnsi="Times New Roman" w:cs="Times New Roman"/>
          <w:sz w:val="24"/>
          <w:szCs w:val="24"/>
        </w:rPr>
        <w:t xml:space="preserve"> air seduhan teh hijau</w:t>
      </w:r>
      <w:r w:rsidRPr="006503E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Pr="006503EC">
        <w:rPr>
          <w:rFonts w:ascii="Times New Roman" w:hAnsi="Times New Roman" w:cs="Times New Roman"/>
          <w:sz w:val="24"/>
          <w:szCs w:val="24"/>
        </w:rPr>
        <w:t xml:space="preserve">dan teh hitam </w:t>
      </w:r>
      <w:proofErr w:type="spellStart"/>
      <w:r w:rsidRPr="006503EC">
        <w:rPr>
          <w:rFonts w:ascii="Times New Roman" w:hAnsi="Times New Roman" w:cs="Times New Roman"/>
          <w:sz w:val="24"/>
          <w:szCs w:val="24"/>
          <w:lang w:val="en-AU"/>
        </w:rPr>
        <w:t>terhadap</w:t>
      </w:r>
      <w:proofErr w:type="spellEnd"/>
      <w:r w:rsidRPr="006503EC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proofErr w:type="spellStart"/>
      <w:r w:rsidRPr="006503EC">
        <w:rPr>
          <w:rFonts w:ascii="Times New Roman" w:hAnsi="Times New Roman" w:cs="Times New Roman"/>
          <w:sz w:val="24"/>
          <w:szCs w:val="24"/>
          <w:lang w:val="en-AU"/>
        </w:rPr>
        <w:t>skor</w:t>
      </w:r>
      <w:proofErr w:type="spellEnd"/>
      <w:r w:rsidRPr="006503EC">
        <w:rPr>
          <w:rFonts w:ascii="Times New Roman" w:hAnsi="Times New Roman" w:cs="Times New Roman"/>
          <w:sz w:val="24"/>
          <w:szCs w:val="24"/>
        </w:rPr>
        <w:t xml:space="preserve"> plak </w:t>
      </w:r>
    </w:p>
    <w:p w:rsidR="001C3F4E" w:rsidRPr="006503EC" w:rsidRDefault="001C3F4E" w:rsidP="001C3F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3F4E" w:rsidRPr="006503EC" w:rsidRDefault="001C3F4E" w:rsidP="001C3F4E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0D09">
        <w:rPr>
          <w:rFonts w:ascii="Times New Roman" w:hAnsi="Times New Roman" w:cs="Times New Roman"/>
          <w:b/>
          <w:sz w:val="24"/>
          <w:szCs w:val="24"/>
          <w:lang w:val="en-AU"/>
        </w:rPr>
        <w:t xml:space="preserve">Kata </w:t>
      </w:r>
      <w:proofErr w:type="spellStart"/>
      <w:r w:rsidRPr="00F00D09">
        <w:rPr>
          <w:rFonts w:ascii="Times New Roman" w:hAnsi="Times New Roman" w:cs="Times New Roman"/>
          <w:b/>
          <w:sz w:val="24"/>
          <w:szCs w:val="24"/>
          <w:lang w:val="en-AU"/>
        </w:rPr>
        <w:t>Kunci</w:t>
      </w:r>
      <w:proofErr w:type="spellEnd"/>
      <w:r w:rsidRPr="00F00D0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6503EC">
        <w:rPr>
          <w:rFonts w:ascii="Times New Roman" w:eastAsia="Times New Roman" w:hAnsi="Times New Roman" w:cs="Times New Roman"/>
          <w:sz w:val="24"/>
          <w:szCs w:val="24"/>
        </w:rPr>
        <w:t xml:space="preserve"> Plak gigi, teh hijau, teh hitam</w:t>
      </w:r>
    </w:p>
    <w:p w:rsidR="00AD57F2" w:rsidRDefault="00AD57F2"/>
    <w:sectPr w:rsidR="00AD57F2" w:rsidSect="001C3F4E">
      <w:footerReference w:type="default" r:id="rId6"/>
      <w:pgSz w:w="11906" w:h="16838"/>
      <w:pgMar w:top="2268" w:right="1701" w:bottom="1701" w:left="2268" w:header="709" w:footer="709" w:gutter="0"/>
      <w:pgNumType w:fmt="lowerRoman" w:start="1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FF3" w:rsidRDefault="00153FF3" w:rsidP="001C3F4E">
      <w:pPr>
        <w:spacing w:after="0" w:line="240" w:lineRule="auto"/>
      </w:pPr>
      <w:r>
        <w:separator/>
      </w:r>
    </w:p>
  </w:endnote>
  <w:endnote w:type="continuationSeparator" w:id="0">
    <w:p w:rsidR="00153FF3" w:rsidRDefault="00153FF3" w:rsidP="001C3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Yu Gothic">
    <w:charset w:val="80"/>
    <w:family w:val="auto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811" w:rsidRDefault="00D26811">
    <w:pPr>
      <w:pStyle w:val="Footer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 w:rsidRPr="00D26811">
      <w:rPr>
        <w:rFonts w:ascii="Arial" w:hAnsi="Arial" w:cs="Arial"/>
        <w:b/>
        <w:noProof/>
        <w:color w:val="404040" w:themeColor="text1" w:themeTint="BF"/>
      </w:rPr>
      <w:t>POLTEKKES KEMENKES YOGYAKARTA</w:t>
    </w:r>
    <w:r>
      <w:rPr>
        <w:noProof/>
        <w:color w:val="404040" w:themeColor="text1" w:themeTint="BF"/>
      </w:rPr>
      <w:t xml:space="preserve">      </w:t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xi</w:t>
    </w:r>
    <w:r>
      <w:rPr>
        <w:noProof/>
        <w:color w:val="404040" w:themeColor="text1" w:themeTint="BF"/>
      </w:rPr>
      <w:fldChar w:fldCharType="end"/>
    </w:r>
  </w:p>
  <w:p w:rsidR="001C3F4E" w:rsidRDefault="001C3F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FF3" w:rsidRDefault="00153FF3" w:rsidP="001C3F4E">
      <w:pPr>
        <w:spacing w:after="0" w:line="240" w:lineRule="auto"/>
      </w:pPr>
      <w:r>
        <w:separator/>
      </w:r>
    </w:p>
  </w:footnote>
  <w:footnote w:type="continuationSeparator" w:id="0">
    <w:p w:rsidR="00153FF3" w:rsidRDefault="00153FF3" w:rsidP="001C3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4E"/>
    <w:rsid w:val="00153FF3"/>
    <w:rsid w:val="001C3F4E"/>
    <w:rsid w:val="008111B3"/>
    <w:rsid w:val="00AD57F2"/>
    <w:rsid w:val="00D2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7FC26-B21C-49F7-B050-334EC18D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3F4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C3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F4E"/>
  </w:style>
  <w:style w:type="paragraph" w:styleId="Footer">
    <w:name w:val="footer"/>
    <w:basedOn w:val="Normal"/>
    <w:link w:val="FooterChar"/>
    <w:uiPriority w:val="99"/>
    <w:unhideWhenUsed/>
    <w:qFormat/>
    <w:rsid w:val="001C3F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Win 7</cp:lastModifiedBy>
  <cp:revision>2</cp:revision>
  <dcterms:created xsi:type="dcterms:W3CDTF">2020-01-29T06:04:00Z</dcterms:created>
  <dcterms:modified xsi:type="dcterms:W3CDTF">2020-01-29T06:33:00Z</dcterms:modified>
</cp:coreProperties>
</file>