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57" w:rsidRDefault="00603B57" w:rsidP="00603B57">
      <w:pPr>
        <w:tabs>
          <w:tab w:val="right" w:leader="dot" w:pos="7230"/>
          <w:tab w:val="left" w:pos="7655"/>
        </w:tabs>
        <w:spacing w:after="0" w:line="240" w:lineRule="auto"/>
        <w:jc w:val="center"/>
        <w:rPr>
          <w:rFonts w:ascii="Times New Roman" w:hAnsi="Times New Roman"/>
          <w:b/>
          <w:sz w:val="24"/>
          <w:lang w:val="id-ID"/>
        </w:rPr>
      </w:pPr>
      <w:r w:rsidRPr="00E56392">
        <w:rPr>
          <w:rFonts w:ascii="Times New Roman" w:hAnsi="Times New Roman"/>
          <w:b/>
          <w:sz w:val="24"/>
        </w:rPr>
        <w:t xml:space="preserve">PENGARUH </w:t>
      </w:r>
      <w:r w:rsidRPr="00E56392">
        <w:rPr>
          <w:rFonts w:ascii="Times New Roman" w:hAnsi="Times New Roman"/>
          <w:b/>
          <w:i/>
          <w:sz w:val="24"/>
        </w:rPr>
        <w:t xml:space="preserve">TRANSCUTANEOUS ELECTRICAL NERVE STIMULATION (TENS) </w:t>
      </w:r>
      <w:r w:rsidRPr="00E56392">
        <w:rPr>
          <w:rFonts w:ascii="Times New Roman" w:hAnsi="Times New Roman"/>
          <w:b/>
          <w:sz w:val="24"/>
        </w:rPr>
        <w:t xml:space="preserve">TERHADAP NYERI </w:t>
      </w:r>
      <w:r>
        <w:rPr>
          <w:rFonts w:ascii="Times New Roman" w:hAnsi="Times New Roman"/>
          <w:b/>
          <w:i/>
          <w:sz w:val="24"/>
        </w:rPr>
        <w:t xml:space="preserve">POST </w:t>
      </w:r>
      <w:r w:rsidRPr="00E56392">
        <w:rPr>
          <w:rFonts w:ascii="Times New Roman" w:hAnsi="Times New Roman"/>
          <w:b/>
          <w:i/>
          <w:sz w:val="24"/>
        </w:rPr>
        <w:t xml:space="preserve">SECTIO CAESAREA </w:t>
      </w:r>
      <w:r>
        <w:rPr>
          <w:rFonts w:ascii="Times New Roman" w:hAnsi="Times New Roman"/>
          <w:b/>
          <w:sz w:val="24"/>
        </w:rPr>
        <w:t xml:space="preserve">DI </w:t>
      </w:r>
      <w:r w:rsidRPr="00E56392">
        <w:rPr>
          <w:rFonts w:ascii="Times New Roman" w:hAnsi="Times New Roman"/>
          <w:b/>
          <w:sz w:val="24"/>
        </w:rPr>
        <w:t>RSUD</w:t>
      </w:r>
      <w:r>
        <w:rPr>
          <w:rFonts w:ascii="Times New Roman" w:hAnsi="Times New Roman"/>
          <w:b/>
          <w:sz w:val="24"/>
        </w:rPr>
        <w:t xml:space="preserve"> </w:t>
      </w:r>
      <w:r w:rsidRPr="00E56392">
        <w:rPr>
          <w:rFonts w:ascii="Times New Roman" w:hAnsi="Times New Roman"/>
          <w:b/>
          <w:sz w:val="24"/>
        </w:rPr>
        <w:t>SLEMAN YOGYAKARTA</w:t>
      </w:r>
    </w:p>
    <w:p w:rsidR="00603B57" w:rsidRPr="00DB4E22" w:rsidRDefault="00603B57" w:rsidP="00603B57">
      <w:pPr>
        <w:tabs>
          <w:tab w:val="right" w:leader="dot" w:pos="7230"/>
          <w:tab w:val="left" w:pos="7655"/>
        </w:tabs>
        <w:spacing w:after="0" w:line="240" w:lineRule="auto"/>
        <w:jc w:val="center"/>
        <w:rPr>
          <w:rFonts w:ascii="Times New Roman" w:hAnsi="Times New Roman"/>
          <w:b/>
          <w:i/>
          <w:sz w:val="24"/>
          <w:lang w:val="id-ID"/>
        </w:rPr>
      </w:pPr>
    </w:p>
    <w:p w:rsidR="00603B57" w:rsidRDefault="00603B57" w:rsidP="00603B57">
      <w:pPr>
        <w:tabs>
          <w:tab w:val="right" w:leader="dot" w:pos="7230"/>
          <w:tab w:val="left" w:pos="7655"/>
        </w:tabs>
        <w:spacing w:after="0" w:line="240" w:lineRule="auto"/>
        <w:jc w:val="center"/>
        <w:rPr>
          <w:rFonts w:ascii="Times New Roman" w:hAnsi="Times New Roman"/>
          <w:b/>
          <w:sz w:val="24"/>
          <w:vertAlign w:val="superscript"/>
        </w:rPr>
      </w:pPr>
      <w:proofErr w:type="spellStart"/>
      <w:r w:rsidRPr="00052162">
        <w:rPr>
          <w:rFonts w:ascii="Times New Roman" w:hAnsi="Times New Roman"/>
          <w:b/>
          <w:sz w:val="24"/>
        </w:rPr>
        <w:t>Izmi</w:t>
      </w:r>
      <w:proofErr w:type="spellEnd"/>
      <w:r w:rsidRPr="00052162">
        <w:rPr>
          <w:rFonts w:ascii="Times New Roman" w:hAnsi="Times New Roman"/>
          <w:b/>
          <w:sz w:val="24"/>
        </w:rPr>
        <w:t xml:space="preserve"> </w:t>
      </w:r>
      <w:proofErr w:type="spellStart"/>
      <w:r w:rsidRPr="00052162">
        <w:rPr>
          <w:rFonts w:ascii="Times New Roman" w:hAnsi="Times New Roman"/>
          <w:b/>
          <w:sz w:val="24"/>
        </w:rPr>
        <w:t>Nur</w:t>
      </w:r>
      <w:proofErr w:type="spellEnd"/>
      <w:r w:rsidRPr="00052162">
        <w:rPr>
          <w:rFonts w:ascii="Times New Roman" w:hAnsi="Times New Roman"/>
          <w:b/>
          <w:sz w:val="24"/>
        </w:rPr>
        <w:t xml:space="preserve"> Rasyida</w:t>
      </w:r>
      <w:r w:rsidRPr="00052162">
        <w:rPr>
          <w:rFonts w:ascii="Times New Roman" w:hAnsi="Times New Roman"/>
          <w:b/>
          <w:sz w:val="24"/>
          <w:vertAlign w:val="superscript"/>
        </w:rPr>
        <w:t>1</w:t>
      </w:r>
      <w:r w:rsidRPr="00052162">
        <w:rPr>
          <w:rFonts w:ascii="Times New Roman" w:hAnsi="Times New Roman"/>
          <w:b/>
          <w:sz w:val="24"/>
        </w:rPr>
        <w:t xml:space="preserve">, </w:t>
      </w:r>
      <w:proofErr w:type="spellStart"/>
      <w:r w:rsidRPr="00052162">
        <w:rPr>
          <w:rFonts w:ascii="Times New Roman" w:hAnsi="Times New Roman"/>
          <w:b/>
          <w:sz w:val="24"/>
        </w:rPr>
        <w:t>Atik</w:t>
      </w:r>
      <w:proofErr w:type="spellEnd"/>
      <w:r w:rsidRPr="00052162">
        <w:rPr>
          <w:rFonts w:ascii="Times New Roman" w:hAnsi="Times New Roman"/>
          <w:b/>
          <w:sz w:val="24"/>
        </w:rPr>
        <w:t xml:space="preserve"> Badi’ah</w:t>
      </w:r>
      <w:r w:rsidRPr="00052162">
        <w:rPr>
          <w:rFonts w:ascii="Times New Roman" w:hAnsi="Times New Roman"/>
          <w:b/>
          <w:sz w:val="24"/>
          <w:vertAlign w:val="superscript"/>
        </w:rPr>
        <w:t>2</w:t>
      </w:r>
      <w:r w:rsidRPr="00052162">
        <w:rPr>
          <w:rFonts w:ascii="Times New Roman" w:hAnsi="Times New Roman"/>
          <w:b/>
          <w:sz w:val="24"/>
        </w:rPr>
        <w:t xml:space="preserve">, </w:t>
      </w:r>
      <w:proofErr w:type="spellStart"/>
      <w:r w:rsidRPr="00052162">
        <w:rPr>
          <w:rFonts w:ascii="Times New Roman" w:hAnsi="Times New Roman"/>
          <w:b/>
          <w:sz w:val="24"/>
        </w:rPr>
        <w:t>Agus</w:t>
      </w:r>
      <w:proofErr w:type="spellEnd"/>
      <w:r w:rsidRPr="00052162">
        <w:rPr>
          <w:rFonts w:ascii="Times New Roman" w:hAnsi="Times New Roman"/>
          <w:b/>
          <w:sz w:val="24"/>
        </w:rPr>
        <w:t xml:space="preserve"> </w:t>
      </w:r>
      <w:proofErr w:type="spellStart"/>
      <w:r w:rsidRPr="00052162">
        <w:rPr>
          <w:rFonts w:ascii="Times New Roman" w:hAnsi="Times New Roman"/>
          <w:b/>
          <w:sz w:val="24"/>
        </w:rPr>
        <w:t>Sarwo</w:t>
      </w:r>
      <w:proofErr w:type="spellEnd"/>
      <w:r w:rsidRPr="00052162">
        <w:rPr>
          <w:rFonts w:ascii="Times New Roman" w:hAnsi="Times New Roman"/>
          <w:b/>
          <w:sz w:val="24"/>
        </w:rPr>
        <w:t xml:space="preserve"> Prayogi</w:t>
      </w:r>
      <w:r w:rsidRPr="00052162">
        <w:rPr>
          <w:rFonts w:ascii="Times New Roman" w:hAnsi="Times New Roman"/>
          <w:b/>
          <w:sz w:val="24"/>
          <w:vertAlign w:val="superscript"/>
        </w:rPr>
        <w:t>3</w:t>
      </w:r>
    </w:p>
    <w:p w:rsidR="00603B57" w:rsidRPr="00052162" w:rsidRDefault="00603B57" w:rsidP="00603B57">
      <w:pPr>
        <w:tabs>
          <w:tab w:val="right" w:leader="dot" w:pos="7230"/>
          <w:tab w:val="left" w:pos="7655"/>
        </w:tabs>
        <w:spacing w:after="0" w:line="240" w:lineRule="auto"/>
        <w:jc w:val="center"/>
        <w:rPr>
          <w:rFonts w:ascii="Times New Roman" w:hAnsi="Times New Roman"/>
          <w:b/>
          <w:sz w:val="24"/>
          <w:vertAlign w:val="superscript"/>
        </w:rPr>
      </w:pPr>
    </w:p>
    <w:p w:rsidR="00603B57" w:rsidRPr="00237218" w:rsidRDefault="00603B57" w:rsidP="00603B57">
      <w:pPr>
        <w:tabs>
          <w:tab w:val="right" w:leader="dot" w:pos="7230"/>
          <w:tab w:val="left" w:pos="7655"/>
        </w:tabs>
        <w:spacing w:after="0" w:line="240" w:lineRule="auto"/>
        <w:jc w:val="center"/>
        <w:rPr>
          <w:rFonts w:ascii="Times New Roman" w:hAnsi="Times New Roman"/>
          <w:sz w:val="24"/>
        </w:rPr>
      </w:pPr>
      <w:proofErr w:type="gramStart"/>
      <w:r w:rsidRPr="00237218">
        <w:rPr>
          <w:rFonts w:ascii="Times New Roman" w:hAnsi="Times New Roman"/>
          <w:sz w:val="24"/>
        </w:rPr>
        <w:t>Email :</w:t>
      </w:r>
      <w:proofErr w:type="gramEnd"/>
      <w:r w:rsidRPr="00237218">
        <w:rPr>
          <w:rFonts w:ascii="Times New Roman" w:hAnsi="Times New Roman"/>
          <w:sz w:val="24"/>
        </w:rPr>
        <w:t xml:space="preserve"> </w:t>
      </w:r>
      <w:hyperlink r:id="rId7" w:history="1">
        <w:r w:rsidRPr="00237218">
          <w:rPr>
            <w:rStyle w:val="Hyperlink"/>
            <w:rFonts w:ascii="Times New Roman" w:hAnsi="Times New Roman"/>
            <w:sz w:val="24"/>
          </w:rPr>
          <w:t>izminurasyida@gmail.com</w:t>
        </w:r>
      </w:hyperlink>
    </w:p>
    <w:p w:rsidR="00603B57" w:rsidRPr="00E56392" w:rsidRDefault="00603B57" w:rsidP="00603B57">
      <w:pPr>
        <w:tabs>
          <w:tab w:val="right" w:leader="dot" w:pos="7230"/>
          <w:tab w:val="left" w:pos="7655"/>
        </w:tabs>
        <w:spacing w:after="0" w:line="240" w:lineRule="auto"/>
        <w:jc w:val="center"/>
        <w:rPr>
          <w:rFonts w:ascii="Times New Roman" w:hAnsi="Times New Roman"/>
          <w:sz w:val="24"/>
        </w:rPr>
      </w:pPr>
    </w:p>
    <w:p w:rsidR="00603B57" w:rsidRDefault="00603B57" w:rsidP="00603B57">
      <w:pPr>
        <w:tabs>
          <w:tab w:val="right" w:leader="dot" w:pos="7230"/>
          <w:tab w:val="left" w:pos="7655"/>
        </w:tabs>
        <w:spacing w:line="240" w:lineRule="auto"/>
        <w:jc w:val="center"/>
        <w:rPr>
          <w:rFonts w:ascii="Times New Roman" w:hAnsi="Times New Roman"/>
          <w:b/>
          <w:sz w:val="24"/>
        </w:rPr>
      </w:pPr>
      <w:r>
        <w:rPr>
          <w:rFonts w:ascii="Times New Roman" w:hAnsi="Times New Roman"/>
          <w:b/>
          <w:sz w:val="24"/>
        </w:rPr>
        <w:t>ABSTRAK</w:t>
      </w:r>
    </w:p>
    <w:p w:rsidR="00603B57" w:rsidRDefault="00603B57" w:rsidP="00603B57">
      <w:pPr>
        <w:tabs>
          <w:tab w:val="right" w:leader="dot" w:pos="7230"/>
          <w:tab w:val="left" w:pos="7655"/>
        </w:tabs>
        <w:jc w:val="center"/>
        <w:rPr>
          <w:rFonts w:ascii="Times New Roman" w:hAnsi="Times New Roman"/>
          <w:b/>
          <w:sz w:val="24"/>
        </w:rPr>
      </w:pPr>
    </w:p>
    <w:p w:rsidR="00603B57" w:rsidRPr="00237218" w:rsidRDefault="00603B57" w:rsidP="00603B57">
      <w:pPr>
        <w:tabs>
          <w:tab w:val="right" w:leader="dot" w:pos="7230"/>
          <w:tab w:val="left" w:pos="7655"/>
        </w:tabs>
        <w:spacing w:after="0" w:line="240" w:lineRule="auto"/>
        <w:jc w:val="both"/>
        <w:rPr>
          <w:rFonts w:ascii="Times New Roman" w:hAnsi="Times New Roman"/>
          <w:sz w:val="24"/>
          <w:szCs w:val="24"/>
        </w:rPr>
      </w:pPr>
      <w:proofErr w:type="spellStart"/>
      <w:r>
        <w:rPr>
          <w:rFonts w:ascii="Times New Roman" w:hAnsi="Times New Roman"/>
          <w:b/>
          <w:sz w:val="24"/>
        </w:rPr>
        <w:t>Latar</w:t>
      </w:r>
      <w:proofErr w:type="spellEnd"/>
      <w:r>
        <w:rPr>
          <w:rFonts w:ascii="Times New Roman" w:hAnsi="Times New Roman"/>
          <w:b/>
          <w:sz w:val="24"/>
        </w:rPr>
        <w:t xml:space="preserve"> </w:t>
      </w:r>
      <w:proofErr w:type="spellStart"/>
      <w:proofErr w:type="gramStart"/>
      <w:r>
        <w:rPr>
          <w:rFonts w:ascii="Times New Roman" w:hAnsi="Times New Roman"/>
          <w:b/>
          <w:sz w:val="24"/>
        </w:rPr>
        <w:t>Belakang</w:t>
      </w:r>
      <w:proofErr w:type="spellEnd"/>
      <w:r>
        <w:rPr>
          <w:rFonts w:ascii="Times New Roman" w:hAnsi="Times New Roman"/>
          <w:b/>
          <w:sz w:val="24"/>
        </w:rPr>
        <w:t xml:space="preserve"> :</w:t>
      </w:r>
      <w:proofErr w:type="gramEnd"/>
      <w:r>
        <w:rPr>
          <w:rFonts w:ascii="Times New Roman" w:hAnsi="Times New Roman"/>
          <w:b/>
          <w:sz w:val="24"/>
        </w:rPr>
        <w:t xml:space="preserve"> </w:t>
      </w:r>
      <w:proofErr w:type="spellStart"/>
      <w:r w:rsidRPr="00237218">
        <w:rPr>
          <w:rFonts w:ascii="Times New Roman" w:hAnsi="Times New Roman"/>
          <w:sz w:val="24"/>
          <w:szCs w:val="24"/>
        </w:rPr>
        <w:t>Nyeri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akut</w:t>
      </w:r>
      <w:proofErr w:type="spellEnd"/>
      <w:r w:rsidRPr="00237218">
        <w:rPr>
          <w:rFonts w:ascii="Times New Roman" w:hAnsi="Times New Roman"/>
          <w:sz w:val="24"/>
          <w:szCs w:val="24"/>
        </w:rPr>
        <w:t xml:space="preserve"> </w:t>
      </w:r>
      <w:r w:rsidRPr="00237218">
        <w:rPr>
          <w:rFonts w:ascii="Times New Roman" w:hAnsi="Times New Roman"/>
          <w:i/>
          <w:sz w:val="24"/>
          <w:szCs w:val="24"/>
        </w:rPr>
        <w:t>post</w:t>
      </w:r>
      <w:r w:rsidRPr="00237218">
        <w:rPr>
          <w:rFonts w:ascii="Times New Roman" w:hAnsi="Times New Roman"/>
          <w:sz w:val="24"/>
          <w:szCs w:val="24"/>
        </w:rPr>
        <w:t xml:space="preserve"> </w:t>
      </w:r>
      <w:proofErr w:type="spellStart"/>
      <w:r w:rsidRPr="00237218">
        <w:rPr>
          <w:rFonts w:ascii="Times New Roman" w:hAnsi="Times New Roman"/>
          <w:sz w:val="24"/>
          <w:szCs w:val="24"/>
        </w:rPr>
        <w:t>operasi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secara</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serius</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mengancam</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penyembuhan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klien</w:t>
      </w:r>
      <w:proofErr w:type="spellEnd"/>
      <w:r w:rsidRPr="00237218">
        <w:rPr>
          <w:rFonts w:ascii="Times New Roman" w:hAnsi="Times New Roman"/>
          <w:sz w:val="24"/>
          <w:szCs w:val="24"/>
        </w:rPr>
        <w:t xml:space="preserve"> post </w:t>
      </w:r>
      <w:proofErr w:type="spellStart"/>
      <w:r w:rsidRPr="00237218">
        <w:rPr>
          <w:rFonts w:ascii="Times New Roman" w:hAnsi="Times New Roman"/>
          <w:sz w:val="24"/>
          <w:szCs w:val="24"/>
        </w:rPr>
        <w:t>operasi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sehingga</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menghambat</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kemampuan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klien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untuk</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terlibat</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aktif</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dalam</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mobilisasi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rehabilitasi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dan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hospitalisasi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menjadi</w:t>
      </w:r>
      <w:proofErr w:type="spellEnd"/>
      <w:r w:rsidRPr="00237218">
        <w:rPr>
          <w:rFonts w:ascii="Times New Roman" w:hAnsi="Times New Roman"/>
          <w:sz w:val="24"/>
          <w:szCs w:val="24"/>
        </w:rPr>
        <w:t xml:space="preserve"> lama. Rasa </w:t>
      </w:r>
      <w:proofErr w:type="spellStart"/>
      <w:r w:rsidRPr="00237218">
        <w:rPr>
          <w:rFonts w:ascii="Times New Roman" w:hAnsi="Times New Roman"/>
          <w:sz w:val="24"/>
          <w:szCs w:val="24"/>
        </w:rPr>
        <w:t>nyeri</w:t>
      </w:r>
      <w:proofErr w:type="spellEnd"/>
      <w:r w:rsidRPr="00237218">
        <w:rPr>
          <w:rFonts w:ascii="Times New Roman" w:hAnsi="Times New Roman"/>
          <w:sz w:val="24"/>
          <w:szCs w:val="24"/>
        </w:rPr>
        <w:t xml:space="preserve"> </w:t>
      </w:r>
      <w:r w:rsidRPr="00237218">
        <w:rPr>
          <w:rFonts w:ascii="Times New Roman" w:hAnsi="Times New Roman"/>
          <w:i/>
          <w:sz w:val="24"/>
          <w:szCs w:val="24"/>
        </w:rPr>
        <w:t xml:space="preserve">post </w:t>
      </w:r>
      <w:proofErr w:type="spellStart"/>
      <w:r w:rsidRPr="00237218">
        <w:rPr>
          <w:rFonts w:ascii="Times New Roman" w:hAnsi="Times New Roman"/>
          <w:i/>
          <w:sz w:val="24"/>
          <w:szCs w:val="24"/>
        </w:rPr>
        <w:t>sectio</w:t>
      </w:r>
      <w:proofErr w:type="spellEnd"/>
      <w:r w:rsidRPr="00237218">
        <w:rPr>
          <w:rFonts w:ascii="Times New Roman" w:hAnsi="Times New Roman"/>
          <w:i/>
          <w:sz w:val="24"/>
          <w:szCs w:val="24"/>
        </w:rPr>
        <w:t xml:space="preserve"> </w:t>
      </w:r>
      <w:proofErr w:type="spellStart"/>
      <w:proofErr w:type="gramStart"/>
      <w:r w:rsidRPr="00237218">
        <w:rPr>
          <w:rFonts w:ascii="Times New Roman" w:hAnsi="Times New Roman"/>
          <w:i/>
          <w:sz w:val="24"/>
          <w:szCs w:val="24"/>
        </w:rPr>
        <w:t>caesarea</w:t>
      </w:r>
      <w:proofErr w:type="spellEnd"/>
      <w:proofErr w:type="gramEnd"/>
      <w:r w:rsidRPr="00237218">
        <w:rPr>
          <w:rFonts w:ascii="Times New Roman" w:hAnsi="Times New Roman"/>
          <w:sz w:val="24"/>
          <w:szCs w:val="24"/>
        </w:rPr>
        <w:t xml:space="preserve"> </w:t>
      </w:r>
      <w:proofErr w:type="spellStart"/>
      <w:r w:rsidRPr="00237218">
        <w:rPr>
          <w:rFonts w:ascii="Times New Roman" w:hAnsi="Times New Roman"/>
          <w:sz w:val="24"/>
          <w:szCs w:val="24"/>
        </w:rPr>
        <w:t>juga</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akan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menyebabkan</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ibu</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menunda</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pemberian</w:t>
      </w:r>
      <w:proofErr w:type="spellEnd"/>
      <w:r w:rsidRPr="00237218">
        <w:rPr>
          <w:rFonts w:ascii="Times New Roman" w:hAnsi="Times New Roman"/>
          <w:sz w:val="24"/>
          <w:szCs w:val="24"/>
        </w:rPr>
        <w:t xml:space="preserve"> ASI </w:t>
      </w:r>
      <w:proofErr w:type="spellStart"/>
      <w:r w:rsidRPr="00237218">
        <w:rPr>
          <w:rFonts w:ascii="Times New Roman" w:hAnsi="Times New Roman"/>
          <w:sz w:val="24"/>
          <w:szCs w:val="24"/>
        </w:rPr>
        <w:t>sejak</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awal</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pada</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bayinya</w:t>
      </w:r>
      <w:proofErr w:type="spellEnd"/>
      <w:r w:rsidRPr="00237218">
        <w:rPr>
          <w:rFonts w:ascii="Times New Roman" w:hAnsi="Times New Roman"/>
          <w:sz w:val="24"/>
          <w:szCs w:val="24"/>
        </w:rPr>
        <w:t xml:space="preserve"> </w:t>
      </w:r>
    </w:p>
    <w:p w:rsidR="00603B57" w:rsidRPr="00237218" w:rsidRDefault="00603B57" w:rsidP="00603B57">
      <w:pPr>
        <w:tabs>
          <w:tab w:val="right" w:leader="dot" w:pos="7230"/>
          <w:tab w:val="left" w:pos="7655"/>
        </w:tabs>
        <w:spacing w:after="0" w:line="240" w:lineRule="auto"/>
        <w:jc w:val="both"/>
        <w:rPr>
          <w:rFonts w:ascii="Times New Roman" w:hAnsi="Times New Roman"/>
          <w:sz w:val="24"/>
        </w:rPr>
      </w:pPr>
      <w:proofErr w:type="spellStart"/>
      <w:r w:rsidRPr="00237218">
        <w:rPr>
          <w:rFonts w:ascii="Times New Roman" w:hAnsi="Times New Roman"/>
          <w:b/>
          <w:sz w:val="24"/>
          <w:szCs w:val="24"/>
        </w:rPr>
        <w:t>Tujuan</w:t>
      </w:r>
      <w:proofErr w:type="spellEnd"/>
      <w:r w:rsidRPr="00237218">
        <w:rPr>
          <w:rFonts w:ascii="Times New Roman" w:hAnsi="Times New Roman"/>
          <w:b/>
          <w:sz w:val="24"/>
          <w:szCs w:val="24"/>
        </w:rPr>
        <w:t xml:space="preserve"> </w:t>
      </w:r>
      <w:proofErr w:type="spellStart"/>
      <w:proofErr w:type="gramStart"/>
      <w:r w:rsidRPr="00237218">
        <w:rPr>
          <w:rFonts w:ascii="Times New Roman" w:hAnsi="Times New Roman"/>
          <w:b/>
          <w:sz w:val="24"/>
          <w:szCs w:val="24"/>
        </w:rPr>
        <w:t>Penelitian</w:t>
      </w:r>
      <w:proofErr w:type="spellEnd"/>
      <w:r w:rsidRPr="00237218">
        <w:rPr>
          <w:rFonts w:ascii="Times New Roman" w:hAnsi="Times New Roman"/>
          <w:b/>
          <w:sz w:val="24"/>
          <w:szCs w:val="24"/>
        </w:rPr>
        <w:t xml:space="preserve"> :</w:t>
      </w:r>
      <w:proofErr w:type="gramEnd"/>
      <w:r w:rsidRPr="00237218">
        <w:rPr>
          <w:rFonts w:ascii="Times New Roman" w:hAnsi="Times New Roman"/>
          <w:sz w:val="24"/>
          <w:szCs w:val="24"/>
        </w:rPr>
        <w:t xml:space="preserve"> </w:t>
      </w:r>
      <w:proofErr w:type="spellStart"/>
      <w:r w:rsidRPr="00237218">
        <w:rPr>
          <w:rFonts w:ascii="Times New Roman" w:hAnsi="Times New Roman"/>
          <w:sz w:val="24"/>
          <w:szCs w:val="24"/>
        </w:rPr>
        <w:t>Diketahui</w:t>
      </w:r>
      <w:proofErr w:type="spellEnd"/>
      <w:r w:rsidRPr="00237218">
        <w:rPr>
          <w:rFonts w:ascii="Times New Roman" w:hAnsi="Times New Roman"/>
          <w:sz w:val="24"/>
          <w:szCs w:val="24"/>
        </w:rPr>
        <w:t xml:space="preserve"> </w:t>
      </w:r>
      <w:proofErr w:type="spellStart"/>
      <w:r w:rsidRPr="00237218">
        <w:rPr>
          <w:rFonts w:ascii="Times New Roman" w:hAnsi="Times New Roman"/>
          <w:sz w:val="24"/>
          <w:szCs w:val="24"/>
        </w:rPr>
        <w:t>pengaruh</w:t>
      </w:r>
      <w:proofErr w:type="spellEnd"/>
      <w:r w:rsidRPr="00237218">
        <w:rPr>
          <w:rFonts w:ascii="Times New Roman" w:hAnsi="Times New Roman"/>
          <w:sz w:val="24"/>
          <w:szCs w:val="24"/>
        </w:rPr>
        <w:t xml:space="preserve"> </w:t>
      </w:r>
      <w:proofErr w:type="spellStart"/>
      <w:r w:rsidRPr="00237218">
        <w:rPr>
          <w:rFonts w:ascii="Times New Roman" w:hAnsi="Times New Roman"/>
          <w:i/>
          <w:sz w:val="24"/>
          <w:szCs w:val="24"/>
        </w:rPr>
        <w:t>Transcutaneous</w:t>
      </w:r>
      <w:proofErr w:type="spellEnd"/>
      <w:r w:rsidRPr="00237218">
        <w:rPr>
          <w:rFonts w:ascii="Times New Roman" w:hAnsi="Times New Roman"/>
          <w:i/>
          <w:sz w:val="24"/>
        </w:rPr>
        <w:t xml:space="preserve"> Electrical Nerve Stimulation (TENS)</w:t>
      </w:r>
      <w:r w:rsidRPr="00237218">
        <w:rPr>
          <w:rFonts w:ascii="Times New Roman" w:hAnsi="Times New Roman"/>
          <w:sz w:val="24"/>
        </w:rPr>
        <w:t xml:space="preserve"> </w:t>
      </w:r>
      <w:proofErr w:type="spellStart"/>
      <w:r w:rsidRPr="00237218">
        <w:rPr>
          <w:rFonts w:ascii="Times New Roman" w:hAnsi="Times New Roman"/>
          <w:sz w:val="24"/>
        </w:rPr>
        <w:t>terhadap</w:t>
      </w:r>
      <w:proofErr w:type="spellEnd"/>
      <w:r w:rsidRPr="00237218">
        <w:rPr>
          <w:rFonts w:ascii="Times New Roman" w:hAnsi="Times New Roman"/>
          <w:sz w:val="24"/>
        </w:rPr>
        <w:t xml:space="preserve"> </w:t>
      </w:r>
      <w:proofErr w:type="spellStart"/>
      <w:r w:rsidRPr="00237218">
        <w:rPr>
          <w:rFonts w:ascii="Times New Roman" w:hAnsi="Times New Roman"/>
          <w:sz w:val="24"/>
        </w:rPr>
        <w:t>nyeri</w:t>
      </w:r>
      <w:proofErr w:type="spellEnd"/>
      <w:r w:rsidRPr="00237218">
        <w:rPr>
          <w:rFonts w:ascii="Times New Roman" w:hAnsi="Times New Roman"/>
          <w:sz w:val="24"/>
        </w:rPr>
        <w:t xml:space="preserve"> </w:t>
      </w:r>
      <w:r w:rsidRPr="00237218">
        <w:rPr>
          <w:rFonts w:ascii="Times New Roman" w:hAnsi="Times New Roman"/>
          <w:i/>
          <w:sz w:val="24"/>
        </w:rPr>
        <w:t xml:space="preserve">post </w:t>
      </w:r>
      <w:proofErr w:type="spellStart"/>
      <w:r w:rsidRPr="00237218">
        <w:rPr>
          <w:rFonts w:ascii="Times New Roman" w:hAnsi="Times New Roman"/>
          <w:i/>
          <w:sz w:val="24"/>
        </w:rPr>
        <w:t>Sectio</w:t>
      </w:r>
      <w:proofErr w:type="spellEnd"/>
      <w:r w:rsidRPr="00237218">
        <w:rPr>
          <w:rFonts w:ascii="Times New Roman" w:hAnsi="Times New Roman"/>
          <w:i/>
          <w:sz w:val="24"/>
        </w:rPr>
        <w:t xml:space="preserve"> Caesarea</w:t>
      </w:r>
      <w:r w:rsidRPr="00237218">
        <w:rPr>
          <w:rFonts w:ascii="Times New Roman" w:hAnsi="Times New Roman"/>
          <w:sz w:val="24"/>
        </w:rPr>
        <w:t xml:space="preserve"> </w:t>
      </w:r>
      <w:proofErr w:type="spellStart"/>
      <w:r w:rsidRPr="00237218">
        <w:rPr>
          <w:rFonts w:ascii="Times New Roman" w:hAnsi="Times New Roman"/>
          <w:sz w:val="24"/>
        </w:rPr>
        <w:t>di</w:t>
      </w:r>
      <w:proofErr w:type="spellEnd"/>
      <w:r w:rsidRPr="00237218">
        <w:rPr>
          <w:rFonts w:ascii="Times New Roman" w:hAnsi="Times New Roman"/>
          <w:sz w:val="24"/>
        </w:rPr>
        <w:t xml:space="preserve"> RSUD </w:t>
      </w:r>
      <w:proofErr w:type="spellStart"/>
      <w:r w:rsidRPr="00237218">
        <w:rPr>
          <w:rFonts w:ascii="Times New Roman" w:hAnsi="Times New Roman"/>
          <w:sz w:val="24"/>
        </w:rPr>
        <w:t>Sleman</w:t>
      </w:r>
      <w:proofErr w:type="spellEnd"/>
      <w:r w:rsidRPr="00237218">
        <w:rPr>
          <w:rFonts w:ascii="Times New Roman" w:hAnsi="Times New Roman"/>
          <w:sz w:val="24"/>
        </w:rPr>
        <w:t xml:space="preserve"> Yogyakarta.</w:t>
      </w:r>
    </w:p>
    <w:p w:rsidR="00603B57" w:rsidRDefault="00603B57" w:rsidP="00603B57">
      <w:pPr>
        <w:tabs>
          <w:tab w:val="right" w:leader="dot" w:pos="7230"/>
          <w:tab w:val="left" w:pos="7655"/>
        </w:tabs>
        <w:spacing w:after="0" w:line="240" w:lineRule="auto"/>
        <w:jc w:val="both"/>
        <w:rPr>
          <w:rFonts w:ascii="Times New Roman" w:hAnsi="Times New Roman"/>
          <w:b/>
          <w:sz w:val="24"/>
        </w:rPr>
      </w:pPr>
      <w:proofErr w:type="spellStart"/>
      <w:r>
        <w:rPr>
          <w:rFonts w:ascii="Times New Roman" w:hAnsi="Times New Roman"/>
          <w:b/>
          <w:sz w:val="24"/>
        </w:rPr>
        <w:t>Metode</w:t>
      </w:r>
      <w:proofErr w:type="spellEnd"/>
      <w:r>
        <w:rPr>
          <w:rFonts w:ascii="Times New Roman" w:hAnsi="Times New Roman"/>
          <w:b/>
          <w:sz w:val="24"/>
        </w:rPr>
        <w:t xml:space="preserve"> </w:t>
      </w:r>
      <w:proofErr w:type="spellStart"/>
      <w:proofErr w:type="gramStart"/>
      <w:r>
        <w:rPr>
          <w:rFonts w:ascii="Times New Roman" w:hAnsi="Times New Roman"/>
          <w:b/>
          <w:sz w:val="24"/>
        </w:rPr>
        <w:t>Penelitian</w:t>
      </w:r>
      <w:proofErr w:type="spellEnd"/>
      <w:r>
        <w:rPr>
          <w:rFonts w:ascii="Times New Roman" w:hAnsi="Times New Roman"/>
          <w:b/>
          <w:sz w:val="24"/>
        </w:rPr>
        <w:t xml:space="preserve"> :</w:t>
      </w:r>
      <w:proofErr w:type="gramEnd"/>
      <w:r>
        <w:rPr>
          <w:rFonts w:ascii="Times New Roman" w:hAnsi="Times New Roman"/>
          <w:b/>
          <w:sz w:val="24"/>
        </w:rPr>
        <w:t xml:space="preserve"> </w:t>
      </w:r>
      <w:proofErr w:type="spellStart"/>
      <w:r w:rsidRPr="00966E1C">
        <w:rPr>
          <w:rFonts w:ascii="Times New Roman" w:hAnsi="Times New Roman"/>
          <w:sz w:val="24"/>
          <w:szCs w:val="24"/>
        </w:rPr>
        <w:t>Penelitian</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ini</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merupakan</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penelitian</w:t>
      </w:r>
      <w:proofErr w:type="spellEnd"/>
      <w:r w:rsidRPr="00966E1C">
        <w:rPr>
          <w:rFonts w:ascii="Times New Roman" w:hAnsi="Times New Roman"/>
          <w:sz w:val="24"/>
          <w:szCs w:val="24"/>
        </w:rPr>
        <w:t xml:space="preserve"> </w:t>
      </w:r>
      <w:proofErr w:type="spellStart"/>
      <w:r w:rsidRPr="00966E1C">
        <w:rPr>
          <w:rFonts w:ascii="Times New Roman" w:hAnsi="Times New Roman"/>
          <w:i/>
          <w:sz w:val="24"/>
          <w:szCs w:val="24"/>
        </w:rPr>
        <w:t>quasy</w:t>
      </w:r>
      <w:proofErr w:type="spellEnd"/>
      <w:r w:rsidRPr="00966E1C">
        <w:rPr>
          <w:rFonts w:ascii="Times New Roman" w:hAnsi="Times New Roman"/>
          <w:i/>
          <w:sz w:val="24"/>
          <w:szCs w:val="24"/>
        </w:rPr>
        <w:t xml:space="preserve"> </w:t>
      </w:r>
      <w:proofErr w:type="spellStart"/>
      <w:r w:rsidRPr="00966E1C">
        <w:rPr>
          <w:rFonts w:ascii="Times New Roman" w:hAnsi="Times New Roman"/>
          <w:i/>
          <w:sz w:val="24"/>
          <w:szCs w:val="24"/>
        </w:rPr>
        <w:t>eksperiment</w:t>
      </w:r>
      <w:proofErr w:type="spellEnd"/>
      <w:r w:rsidRPr="00966E1C">
        <w:rPr>
          <w:rFonts w:ascii="Times New Roman" w:hAnsi="Times New Roman"/>
          <w:i/>
          <w:sz w:val="24"/>
          <w:szCs w:val="24"/>
        </w:rPr>
        <w:t xml:space="preserve"> </w:t>
      </w:r>
      <w:proofErr w:type="spellStart"/>
      <w:r w:rsidRPr="00966E1C">
        <w:rPr>
          <w:rFonts w:ascii="Times New Roman" w:hAnsi="Times New Roman"/>
          <w:sz w:val="24"/>
          <w:szCs w:val="24"/>
        </w:rPr>
        <w:t>dengan</w:t>
      </w:r>
      <w:proofErr w:type="spellEnd"/>
      <w:r w:rsidRPr="00966E1C">
        <w:rPr>
          <w:rFonts w:ascii="Times New Roman" w:hAnsi="Times New Roman"/>
          <w:sz w:val="24"/>
          <w:szCs w:val="24"/>
        </w:rPr>
        <w:t xml:space="preserve"> </w:t>
      </w:r>
      <w:bookmarkStart w:id="0" w:name="_GoBack"/>
      <w:bookmarkEnd w:id="0"/>
      <w:proofErr w:type="spellStart"/>
      <w:r>
        <w:rPr>
          <w:rFonts w:ascii="Times New Roman" w:hAnsi="Times New Roman"/>
          <w:i/>
          <w:sz w:val="24"/>
          <w:szCs w:val="24"/>
        </w:rPr>
        <w:t>prepost</w:t>
      </w:r>
      <w:proofErr w:type="spellEnd"/>
      <w:r>
        <w:rPr>
          <w:rFonts w:ascii="Times New Roman" w:hAnsi="Times New Roman"/>
          <w:i/>
          <w:sz w:val="24"/>
          <w:szCs w:val="24"/>
        </w:rPr>
        <w:t xml:space="preserve"> test with control group design.</w:t>
      </w:r>
      <w:r w:rsidRPr="00966E1C">
        <w:rPr>
          <w:rFonts w:ascii="Times New Roman" w:hAnsi="Times New Roman"/>
          <w:i/>
          <w:sz w:val="24"/>
          <w:szCs w:val="24"/>
        </w:rPr>
        <w:t xml:space="preserve"> </w:t>
      </w:r>
      <w:proofErr w:type="spellStart"/>
      <w:r w:rsidRPr="00966E1C">
        <w:rPr>
          <w:rFonts w:ascii="Times New Roman" w:hAnsi="Times New Roman"/>
          <w:sz w:val="24"/>
          <w:szCs w:val="24"/>
        </w:rPr>
        <w:t>Sampel</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penelitian</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ini</w:t>
      </w:r>
      <w:proofErr w:type="spellEnd"/>
      <w:r w:rsidRPr="00966E1C">
        <w:rPr>
          <w:rFonts w:ascii="Times New Roman" w:hAnsi="Times New Roman"/>
          <w:sz w:val="24"/>
          <w:szCs w:val="24"/>
        </w:rPr>
        <w:t xml:space="preserve"> </w:t>
      </w:r>
      <w:proofErr w:type="spellStart"/>
      <w:r w:rsidRPr="00966E1C">
        <w:rPr>
          <w:rFonts w:ascii="Times New Roman" w:hAnsi="Times New Roman"/>
          <w:sz w:val="24"/>
          <w:szCs w:val="24"/>
        </w:rPr>
        <w:t>berjumlah</w:t>
      </w:r>
      <w:proofErr w:type="spellEnd"/>
      <w:r w:rsidRPr="00966E1C">
        <w:rPr>
          <w:rFonts w:ascii="Times New Roman" w:hAnsi="Times New Roman"/>
          <w:sz w:val="24"/>
          <w:szCs w:val="24"/>
        </w:rPr>
        <w:t xml:space="preserve"> 38 </w:t>
      </w:r>
      <w:proofErr w:type="spellStart"/>
      <w:r w:rsidRPr="00966E1C">
        <w:rPr>
          <w:rFonts w:ascii="Times New Roman" w:hAnsi="Times New Roman"/>
          <w:sz w:val="24"/>
          <w:szCs w:val="24"/>
        </w:rPr>
        <w:t>responde</w:t>
      </w:r>
      <w:r>
        <w:rPr>
          <w:rFonts w:ascii="Times New Roman" w:hAnsi="Times New Roman"/>
          <w:sz w:val="24"/>
          <w:szCs w:val="24"/>
        </w:rPr>
        <w:t>n</w:t>
      </w:r>
      <w:proofErr w:type="spellEnd"/>
      <w:r>
        <w:rPr>
          <w:rFonts w:ascii="Times New Roman" w:hAnsi="Times New Roman"/>
          <w:sz w:val="24"/>
          <w:szCs w:val="24"/>
        </w:rPr>
        <w:t xml:space="preserve"> yang </w:t>
      </w:r>
      <w:proofErr w:type="spellStart"/>
      <w:r w:rsidRPr="00966E1C">
        <w:rPr>
          <w:rFonts w:ascii="Times New Roman" w:hAnsi="Times New Roman"/>
          <w:sz w:val="24"/>
          <w:szCs w:val="24"/>
        </w:rPr>
        <w:t>masing-masing</w:t>
      </w:r>
      <w:proofErr w:type="spellEnd"/>
      <w:r w:rsidRPr="00966E1C">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r w:rsidRPr="00966E1C">
        <w:rPr>
          <w:rFonts w:ascii="Times New Roman" w:hAnsi="Times New Roman"/>
          <w:sz w:val="24"/>
          <w:szCs w:val="24"/>
        </w:rPr>
        <w:t xml:space="preserve">19 </w:t>
      </w:r>
      <w:proofErr w:type="spellStart"/>
      <w:r w:rsidRPr="00966E1C">
        <w:rPr>
          <w:rFonts w:ascii="Times New Roman" w:hAnsi="Times New Roman"/>
          <w:sz w:val="24"/>
          <w:szCs w:val="24"/>
        </w:rPr>
        <w:t>responden</w:t>
      </w:r>
      <w:proofErr w:type="spellEnd"/>
      <w:r w:rsidRPr="00966E1C">
        <w:rPr>
          <w:rFonts w:ascii="Times New Roman" w:hAnsi="Times New Roman"/>
          <w:sz w:val="24"/>
          <w:szCs w:val="24"/>
        </w:rPr>
        <w:t xml:space="preserve">. </w:t>
      </w:r>
      <w:proofErr w:type="spellStart"/>
      <w:proofErr w:type="gramStart"/>
      <w:r w:rsidRPr="00966E1C">
        <w:rPr>
          <w:rFonts w:ascii="Times New Roman" w:hAnsi="Times New Roman"/>
          <w:sz w:val="24"/>
          <w:szCs w:val="24"/>
        </w:rPr>
        <w:t>Kelompok</w:t>
      </w:r>
      <w:proofErr w:type="spellEnd"/>
      <w:r w:rsidRPr="00966E1C">
        <w:rPr>
          <w:rFonts w:ascii="Times New Roman" w:hAnsi="Times New Roman"/>
          <w:sz w:val="24"/>
          <w:szCs w:val="24"/>
        </w:rPr>
        <w:t xml:space="preserve"> </w:t>
      </w:r>
      <w:proofErr w:type="spellStart"/>
      <w:r>
        <w:rPr>
          <w:rFonts w:ascii="Times New Roman" w:hAnsi="Times New Roman"/>
          <w:sz w:val="24"/>
          <w:szCs w:val="24"/>
        </w:rPr>
        <w:t>intervensi</w:t>
      </w:r>
      <w:proofErr w:type="spellEnd"/>
      <w:r w:rsidRPr="00966E1C">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i/>
          <w:sz w:val="24"/>
          <w:szCs w:val="24"/>
        </w:rPr>
        <w:t>Transcutaneous</w:t>
      </w:r>
      <w:proofErr w:type="spellEnd"/>
      <w:r>
        <w:rPr>
          <w:rFonts w:ascii="Times New Roman" w:hAnsi="Times New Roman"/>
          <w:i/>
          <w:sz w:val="24"/>
          <w:szCs w:val="24"/>
        </w:rPr>
        <w:t xml:space="preserve"> electrical Nerve Stimulation (TENS)</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kontrol</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i/>
          <w:sz w:val="24"/>
          <w:szCs w:val="24"/>
        </w:rPr>
        <w:t>Transcutaneous</w:t>
      </w:r>
      <w:proofErr w:type="spellEnd"/>
      <w:r>
        <w:rPr>
          <w:rFonts w:ascii="Times New Roman" w:hAnsi="Times New Roman"/>
          <w:i/>
          <w:sz w:val="24"/>
          <w:szCs w:val="24"/>
        </w:rPr>
        <w:t xml:space="preserve"> electrical Nerve Stimulation (TENS)</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i/>
          <w:iCs/>
          <w:color w:val="000000" w:themeColor="text1"/>
          <w:spacing w:val="1"/>
          <w:sz w:val="24"/>
          <w:szCs w:val="24"/>
          <w:lang w:val="id-ID"/>
        </w:rPr>
        <w:t>purposive</w:t>
      </w:r>
      <w:r w:rsidRPr="00D15380">
        <w:rPr>
          <w:rFonts w:ascii="Times New Roman" w:hAnsi="Times New Roman"/>
          <w:i/>
          <w:iCs/>
          <w:color w:val="000000" w:themeColor="text1"/>
          <w:spacing w:val="1"/>
          <w:sz w:val="24"/>
          <w:szCs w:val="24"/>
        </w:rPr>
        <w:t xml:space="preserve"> </w:t>
      </w:r>
      <w:r w:rsidRPr="00D15380">
        <w:rPr>
          <w:rFonts w:ascii="Times New Roman" w:hAnsi="Times New Roman"/>
          <w:i/>
          <w:iCs/>
          <w:color w:val="000000" w:themeColor="text1"/>
          <w:sz w:val="24"/>
          <w:szCs w:val="24"/>
        </w:rPr>
        <w:t>sa</w:t>
      </w:r>
      <w:r w:rsidRPr="00D15380">
        <w:rPr>
          <w:rFonts w:ascii="Times New Roman" w:hAnsi="Times New Roman"/>
          <w:i/>
          <w:iCs/>
          <w:color w:val="000000" w:themeColor="text1"/>
          <w:spacing w:val="1"/>
          <w:sz w:val="24"/>
          <w:szCs w:val="24"/>
        </w:rPr>
        <w:t>m</w:t>
      </w:r>
      <w:r w:rsidRPr="00D15380">
        <w:rPr>
          <w:rFonts w:ascii="Times New Roman" w:hAnsi="Times New Roman"/>
          <w:i/>
          <w:iCs/>
          <w:color w:val="000000" w:themeColor="text1"/>
          <w:sz w:val="24"/>
          <w:szCs w:val="24"/>
        </w:rPr>
        <w:t>p</w:t>
      </w:r>
      <w:r w:rsidRPr="00D15380">
        <w:rPr>
          <w:rFonts w:ascii="Times New Roman" w:hAnsi="Times New Roman"/>
          <w:i/>
          <w:iCs/>
          <w:color w:val="000000" w:themeColor="text1"/>
          <w:spacing w:val="-1"/>
          <w:sz w:val="24"/>
          <w:szCs w:val="24"/>
        </w:rPr>
        <w:t>li</w:t>
      </w:r>
      <w:r w:rsidRPr="00D15380">
        <w:rPr>
          <w:rFonts w:ascii="Times New Roman" w:hAnsi="Times New Roman"/>
          <w:i/>
          <w:iCs/>
          <w:color w:val="000000" w:themeColor="text1"/>
          <w:sz w:val="24"/>
          <w:szCs w:val="24"/>
        </w:rPr>
        <w:t>ng</w:t>
      </w:r>
      <w:r w:rsidRPr="00966E1C">
        <w:rPr>
          <w:rFonts w:ascii="Times New Roman" w:hAnsi="Times New Roman"/>
          <w:sz w:val="24"/>
          <w:szCs w:val="24"/>
        </w:rPr>
        <w:t xml:space="preserve">. </w:t>
      </w:r>
      <w:proofErr w:type="spellStart"/>
      <w:r w:rsidRPr="00966E1C">
        <w:rPr>
          <w:rFonts w:ascii="Times New Roman" w:hAnsi="Times New Roman"/>
          <w:sz w:val="24"/>
          <w:szCs w:val="24"/>
        </w:rPr>
        <w:t>Uji</w:t>
      </w:r>
      <w:proofErr w:type="spellEnd"/>
      <w:r w:rsidRPr="00966E1C">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sidRPr="00966E1C">
        <w:rPr>
          <w:rFonts w:ascii="Times New Roman" w:hAnsi="Times New Roman"/>
          <w:sz w:val="24"/>
          <w:szCs w:val="24"/>
        </w:rPr>
        <w:t>uji</w:t>
      </w:r>
      <w:proofErr w:type="spellEnd"/>
      <w:r w:rsidRPr="00966E1C">
        <w:rPr>
          <w:rFonts w:ascii="Times New Roman" w:hAnsi="Times New Roman"/>
          <w:sz w:val="24"/>
          <w:szCs w:val="24"/>
        </w:rPr>
        <w:t xml:space="preserve"> </w:t>
      </w:r>
      <w:proofErr w:type="spellStart"/>
      <w:r>
        <w:rPr>
          <w:rFonts w:ascii="Times New Roman" w:hAnsi="Times New Roman"/>
          <w:i/>
          <w:sz w:val="24"/>
          <w:szCs w:val="24"/>
        </w:rPr>
        <w:t>Wilcoxon</w:t>
      </w:r>
      <w:proofErr w:type="spellEnd"/>
      <w:r>
        <w:rPr>
          <w:rFonts w:ascii="Times New Roman" w:hAnsi="Times New Roman"/>
          <w:i/>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r>
        <w:rPr>
          <w:rFonts w:ascii="Times New Roman" w:hAnsi="Times New Roman"/>
          <w:i/>
          <w:sz w:val="24"/>
          <w:szCs w:val="24"/>
        </w:rPr>
        <w:t>Mann Whitney</w:t>
      </w:r>
      <w:r w:rsidRPr="00966E1C">
        <w:rPr>
          <w:rFonts w:ascii="Times New Roman" w:hAnsi="Times New Roman"/>
          <w:i/>
          <w:sz w:val="24"/>
          <w:szCs w:val="24"/>
        </w:rPr>
        <w:t>.</w:t>
      </w:r>
    </w:p>
    <w:p w:rsidR="00603B57" w:rsidRDefault="00603B57" w:rsidP="00603B57">
      <w:pPr>
        <w:tabs>
          <w:tab w:val="right" w:leader="dot" w:pos="7230"/>
          <w:tab w:val="left" w:pos="7655"/>
        </w:tabs>
        <w:spacing w:after="0" w:line="240" w:lineRule="auto"/>
        <w:jc w:val="both"/>
        <w:rPr>
          <w:rFonts w:ascii="Times New Roman" w:hAnsi="Times New Roman"/>
          <w:sz w:val="24"/>
        </w:rPr>
      </w:pPr>
      <w:proofErr w:type="spellStart"/>
      <w:r>
        <w:rPr>
          <w:rFonts w:ascii="Times New Roman" w:hAnsi="Times New Roman"/>
          <w:b/>
          <w:sz w:val="24"/>
        </w:rPr>
        <w:t>Hasil</w:t>
      </w:r>
      <w:proofErr w:type="spellEnd"/>
      <w:r>
        <w:rPr>
          <w:rFonts w:ascii="Times New Roman" w:hAnsi="Times New Roman"/>
          <w:b/>
          <w:sz w:val="24"/>
        </w:rPr>
        <w:t xml:space="preserve"> </w:t>
      </w:r>
      <w:proofErr w:type="spellStart"/>
      <w:proofErr w:type="gramStart"/>
      <w:r>
        <w:rPr>
          <w:rFonts w:ascii="Times New Roman" w:hAnsi="Times New Roman"/>
          <w:b/>
          <w:sz w:val="24"/>
        </w:rPr>
        <w:t>Penelitian</w:t>
      </w:r>
      <w:proofErr w:type="spellEnd"/>
      <w:r>
        <w:rPr>
          <w:rFonts w:ascii="Times New Roman" w:hAnsi="Times New Roman"/>
          <w:b/>
          <w:sz w:val="24"/>
        </w:rPr>
        <w:t xml:space="preserve"> :</w:t>
      </w:r>
      <w:proofErr w:type="gramEnd"/>
      <w:r>
        <w:rPr>
          <w:rFonts w:ascii="Times New Roman" w:hAnsi="Times New Roman"/>
          <w:b/>
          <w:sz w:val="24"/>
        </w:rPr>
        <w:t xml:space="preserve"> </w:t>
      </w:r>
      <w:proofErr w:type="spellStart"/>
      <w:r>
        <w:rPr>
          <w:rFonts w:ascii="Times New Roman" w:hAnsi="Times New Roman"/>
          <w:sz w:val="24"/>
          <w:szCs w:val="24"/>
        </w:rPr>
        <w:t>H</w:t>
      </w:r>
      <w:r w:rsidRPr="001939FF">
        <w:rPr>
          <w:rFonts w:ascii="Times New Roman" w:hAnsi="Times New Roman"/>
          <w:sz w:val="24"/>
          <w:szCs w:val="24"/>
        </w:rPr>
        <w:t>asil</w:t>
      </w:r>
      <w:proofErr w:type="spellEnd"/>
      <w:r w:rsidRPr="001939FF">
        <w:rPr>
          <w:rFonts w:ascii="Times New Roman" w:hAnsi="Times New Roman"/>
          <w:sz w:val="24"/>
          <w:szCs w:val="24"/>
        </w:rPr>
        <w:t xml:space="preserve"> </w:t>
      </w:r>
      <w:proofErr w:type="spellStart"/>
      <w:r w:rsidRPr="001939FF">
        <w:rPr>
          <w:rFonts w:ascii="Times New Roman" w:hAnsi="Times New Roman"/>
          <w:sz w:val="24"/>
          <w:szCs w:val="24"/>
        </w:rPr>
        <w:t>analisis</w:t>
      </w:r>
      <w:proofErr w:type="spellEnd"/>
      <w:r w:rsidRPr="001939FF">
        <w:rPr>
          <w:rFonts w:ascii="Times New Roman" w:hAnsi="Times New Roman"/>
          <w:sz w:val="24"/>
          <w:szCs w:val="24"/>
        </w:rPr>
        <w:t xml:space="preserve"> data </w:t>
      </w:r>
      <w:r w:rsidRPr="001939FF">
        <w:rPr>
          <w:rFonts w:ascii="Times New Roman" w:hAnsi="Times New Roman"/>
          <w:sz w:val="24"/>
          <w:szCs w:val="24"/>
          <w:lang w:val="id-ID"/>
        </w:rPr>
        <w:t xml:space="preserve">menggunakan </w:t>
      </w:r>
      <w:proofErr w:type="spellStart"/>
      <w:r>
        <w:rPr>
          <w:rFonts w:ascii="Times New Roman" w:hAnsi="Times New Roman"/>
          <w:i/>
          <w:sz w:val="24"/>
          <w:szCs w:val="24"/>
        </w:rPr>
        <w:t>Wilcoxon</w:t>
      </w:r>
      <w:proofErr w:type="spellEnd"/>
      <w:r>
        <w:rPr>
          <w:rFonts w:ascii="Times New Roman" w:hAnsi="Times New Roman"/>
          <w:i/>
          <w:sz w:val="24"/>
          <w:szCs w:val="24"/>
        </w:rPr>
        <w:t xml:space="preserve"> </w:t>
      </w:r>
      <w:r w:rsidRPr="001939FF">
        <w:rPr>
          <w:rFonts w:ascii="Times New Roman" w:hAnsi="Times New Roman"/>
          <w:sz w:val="24"/>
          <w:szCs w:val="24"/>
          <w:lang w:val="id-ID"/>
        </w:rPr>
        <w:t xml:space="preserve">dengan hasil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1939FF">
        <w:rPr>
          <w:rFonts w:ascii="Times New Roman" w:hAnsi="Times New Roman"/>
          <w:bCs/>
          <w:i/>
          <w:sz w:val="24"/>
          <w:szCs w:val="24"/>
          <w:lang w:val="id-ID"/>
        </w:rPr>
        <w:t>ρ</w:t>
      </w:r>
      <w:r w:rsidRPr="001939FF">
        <w:rPr>
          <w:rFonts w:ascii="Times New Roman" w:hAnsi="Times New Roman"/>
          <w:sz w:val="24"/>
          <w:szCs w:val="24"/>
          <w:lang w:val="id-ID"/>
        </w:rPr>
        <w:t xml:space="preserve"> </w:t>
      </w:r>
      <w:r w:rsidRPr="001939FF">
        <w:rPr>
          <w:rFonts w:ascii="Times New Roman" w:hAnsi="Times New Roman"/>
          <w:sz w:val="24"/>
          <w:szCs w:val="24"/>
        </w:rPr>
        <w:t>=</w:t>
      </w:r>
      <w:r w:rsidRPr="001939FF">
        <w:rPr>
          <w:rFonts w:ascii="Times New Roman" w:hAnsi="Times New Roman"/>
          <w:sz w:val="24"/>
          <w:szCs w:val="24"/>
          <w:lang w:val="id-ID"/>
        </w:rPr>
        <w:t xml:space="preserve"> </w:t>
      </w:r>
      <w:r w:rsidRPr="001939FF">
        <w:rPr>
          <w:rFonts w:ascii="Times New Roman" w:hAnsi="Times New Roman"/>
          <w:sz w:val="24"/>
          <w:szCs w:val="24"/>
        </w:rPr>
        <w:t>0</w:t>
      </w:r>
      <w:r w:rsidRPr="001939FF">
        <w:rPr>
          <w:rFonts w:ascii="Times New Roman" w:hAnsi="Times New Roman"/>
          <w:sz w:val="24"/>
          <w:szCs w:val="24"/>
          <w:lang w:val="id-ID"/>
        </w:rPr>
        <w:t>,0</w:t>
      </w:r>
      <w:r>
        <w:rPr>
          <w:rFonts w:ascii="Times New Roman" w:hAnsi="Times New Roman"/>
          <w:sz w:val="24"/>
          <w:szCs w:val="24"/>
        </w:rPr>
        <w:t>00</w:t>
      </w:r>
      <w:r w:rsidRPr="001939FF">
        <w:rPr>
          <w:rFonts w:ascii="Times New Roman" w:hAnsi="Times New Roman"/>
          <w:sz w:val="24"/>
          <w:szCs w:val="24"/>
        </w:rPr>
        <w:t xml:space="preserve"> (</w:t>
      </w:r>
      <w:r w:rsidRPr="001939FF">
        <w:rPr>
          <w:rFonts w:ascii="Times New Roman" w:hAnsi="Times New Roman"/>
          <w:bCs/>
          <w:i/>
          <w:sz w:val="24"/>
          <w:szCs w:val="24"/>
          <w:lang w:val="id-ID"/>
        </w:rPr>
        <w:t>ρ</w:t>
      </w:r>
      <w:r w:rsidRPr="001939FF">
        <w:rPr>
          <w:rFonts w:ascii="Times New Roman" w:hAnsi="Times New Roman"/>
          <w:sz w:val="24"/>
          <w:szCs w:val="24"/>
          <w:lang w:val="id-ID"/>
        </w:rPr>
        <w:t xml:space="preserve"> &lt; </w:t>
      </w:r>
      <w:r w:rsidRPr="001939FF">
        <w:rPr>
          <w:rFonts w:ascii="Times New Roman" w:hAnsi="Times New Roman"/>
          <w:sz w:val="24"/>
          <w:szCs w:val="24"/>
        </w:rPr>
        <w:t>0</w:t>
      </w:r>
      <w:r w:rsidRPr="001939FF">
        <w:rPr>
          <w:rFonts w:ascii="Times New Roman" w:hAnsi="Times New Roman"/>
          <w:sz w:val="24"/>
          <w:szCs w:val="24"/>
          <w:lang w:val="id-ID"/>
        </w:rPr>
        <w:t>,</w:t>
      </w:r>
      <w:r w:rsidRPr="001939FF">
        <w:rPr>
          <w:rFonts w:ascii="Times New Roman" w:hAnsi="Times New Roman"/>
          <w:sz w:val="24"/>
          <w:szCs w:val="24"/>
        </w:rPr>
        <w:t>05)</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i/>
          <w:sz w:val="24"/>
          <w:szCs w:val="24"/>
        </w:rPr>
        <w:t xml:space="preserve">Mann Whitney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beda</w:t>
      </w:r>
      <w:proofErr w:type="spellEnd"/>
      <w:r>
        <w:rPr>
          <w:rFonts w:ascii="Times New Roman" w:hAnsi="Times New Roman"/>
          <w:sz w:val="24"/>
          <w:szCs w:val="24"/>
        </w:rPr>
        <w:t xml:space="preserve"> yang </w:t>
      </w:r>
      <w:proofErr w:type="spellStart"/>
      <w:r>
        <w:rPr>
          <w:rFonts w:ascii="Times New Roman" w:hAnsi="Times New Roman"/>
          <w:sz w:val="24"/>
          <w:szCs w:val="24"/>
        </w:rPr>
        <w:t>bermakna</w:t>
      </w:r>
      <w:proofErr w:type="spellEnd"/>
      <w:r w:rsidRPr="001939FF">
        <w:rPr>
          <w:rFonts w:ascii="Times New Roman" w:hAnsi="Times New Roman"/>
          <w:sz w:val="24"/>
          <w:szCs w:val="24"/>
        </w:rPr>
        <w:t xml:space="preserve"> </w:t>
      </w:r>
      <w:proofErr w:type="spellStart"/>
      <w:r w:rsidRPr="001939FF">
        <w:rPr>
          <w:rFonts w:ascii="Times New Roman" w:hAnsi="Times New Roman"/>
          <w:sz w:val="24"/>
          <w:szCs w:val="24"/>
        </w:rPr>
        <w:t>dengan</w:t>
      </w:r>
      <w:proofErr w:type="spellEnd"/>
      <w:r w:rsidRPr="001939FF">
        <w:rPr>
          <w:rFonts w:ascii="Times New Roman" w:hAnsi="Times New Roman"/>
          <w:sz w:val="24"/>
          <w:szCs w:val="24"/>
        </w:rPr>
        <w:t xml:space="preserve"> </w:t>
      </w:r>
      <w:r w:rsidRPr="001939FF">
        <w:rPr>
          <w:rFonts w:ascii="Times New Roman" w:hAnsi="Times New Roman"/>
          <w:bCs/>
          <w:i/>
          <w:sz w:val="24"/>
          <w:szCs w:val="24"/>
          <w:lang w:val="id-ID"/>
        </w:rPr>
        <w:t>ρ</w:t>
      </w:r>
      <w:r w:rsidRPr="001939FF">
        <w:rPr>
          <w:rFonts w:ascii="Times New Roman" w:hAnsi="Times New Roman"/>
          <w:sz w:val="24"/>
          <w:szCs w:val="24"/>
          <w:lang w:val="id-ID"/>
        </w:rPr>
        <w:t xml:space="preserve"> </w:t>
      </w:r>
      <w:r w:rsidRPr="001939FF">
        <w:rPr>
          <w:rFonts w:ascii="Times New Roman" w:hAnsi="Times New Roman"/>
          <w:sz w:val="24"/>
          <w:szCs w:val="24"/>
        </w:rPr>
        <w:t>=</w:t>
      </w:r>
      <w:r w:rsidRPr="001939FF">
        <w:rPr>
          <w:rFonts w:ascii="Times New Roman" w:hAnsi="Times New Roman"/>
          <w:sz w:val="24"/>
          <w:szCs w:val="24"/>
          <w:lang w:val="id-ID"/>
        </w:rPr>
        <w:t xml:space="preserve"> </w:t>
      </w:r>
      <w:r w:rsidRPr="001939FF">
        <w:rPr>
          <w:rFonts w:ascii="Times New Roman" w:hAnsi="Times New Roman"/>
          <w:sz w:val="24"/>
          <w:szCs w:val="24"/>
        </w:rPr>
        <w:t>0</w:t>
      </w:r>
      <w:r w:rsidRPr="001939FF">
        <w:rPr>
          <w:rFonts w:ascii="Times New Roman" w:hAnsi="Times New Roman"/>
          <w:sz w:val="24"/>
          <w:szCs w:val="24"/>
          <w:lang w:val="id-ID"/>
        </w:rPr>
        <w:t>,0</w:t>
      </w:r>
      <w:r>
        <w:rPr>
          <w:rFonts w:ascii="Times New Roman" w:hAnsi="Times New Roman"/>
          <w:sz w:val="24"/>
          <w:szCs w:val="24"/>
        </w:rPr>
        <w:t>00</w:t>
      </w:r>
      <w:r w:rsidRPr="001939FF">
        <w:rPr>
          <w:rFonts w:ascii="Times New Roman" w:hAnsi="Times New Roman"/>
          <w:sz w:val="24"/>
          <w:szCs w:val="24"/>
        </w:rPr>
        <w:t xml:space="preserve"> (</w:t>
      </w:r>
      <w:r w:rsidRPr="001939FF">
        <w:rPr>
          <w:rFonts w:ascii="Times New Roman" w:hAnsi="Times New Roman"/>
          <w:bCs/>
          <w:i/>
          <w:sz w:val="24"/>
          <w:szCs w:val="24"/>
          <w:lang w:val="id-ID"/>
        </w:rPr>
        <w:t>ρ</w:t>
      </w:r>
      <w:r w:rsidRPr="001939FF">
        <w:rPr>
          <w:rFonts w:ascii="Times New Roman" w:hAnsi="Times New Roman"/>
          <w:sz w:val="24"/>
          <w:szCs w:val="24"/>
          <w:lang w:val="id-ID"/>
        </w:rPr>
        <w:t xml:space="preserve"> &lt; </w:t>
      </w:r>
      <w:r w:rsidRPr="001939FF">
        <w:rPr>
          <w:rFonts w:ascii="Times New Roman" w:hAnsi="Times New Roman"/>
          <w:sz w:val="24"/>
          <w:szCs w:val="24"/>
        </w:rPr>
        <w:t>0</w:t>
      </w:r>
      <w:r w:rsidRPr="001939FF">
        <w:rPr>
          <w:rFonts w:ascii="Times New Roman" w:hAnsi="Times New Roman"/>
          <w:sz w:val="24"/>
          <w:szCs w:val="24"/>
          <w:lang w:val="id-ID"/>
        </w:rPr>
        <w:t>,</w:t>
      </w:r>
      <w:r w:rsidRPr="001939FF">
        <w:rPr>
          <w:rFonts w:ascii="Times New Roman" w:hAnsi="Times New Roman"/>
          <w:sz w:val="24"/>
          <w:szCs w:val="24"/>
        </w:rPr>
        <w:t>05)</w:t>
      </w:r>
      <w:r>
        <w:rPr>
          <w:rFonts w:ascii="Times New Roman" w:hAnsi="Times New Roman"/>
          <w:sz w:val="24"/>
          <w:szCs w:val="24"/>
        </w:rPr>
        <w:t>.</w:t>
      </w:r>
      <w:r>
        <w:rPr>
          <w:rFonts w:ascii="Times New Roman" w:hAnsi="Times New Roman"/>
          <w:sz w:val="24"/>
        </w:rPr>
        <w:t xml:space="preserve"> </w:t>
      </w:r>
    </w:p>
    <w:p w:rsidR="00603B57" w:rsidRPr="00225612" w:rsidRDefault="00603B57" w:rsidP="00603B57">
      <w:pPr>
        <w:spacing w:after="0" w:line="240" w:lineRule="auto"/>
        <w:jc w:val="both"/>
        <w:rPr>
          <w:rFonts w:ascii="Times New Roman" w:hAnsi="Times New Roman"/>
          <w:sz w:val="24"/>
          <w:szCs w:val="24"/>
        </w:rPr>
      </w:pPr>
      <w:proofErr w:type="spellStart"/>
      <w:proofErr w:type="gramStart"/>
      <w:r>
        <w:rPr>
          <w:rFonts w:ascii="Times New Roman" w:hAnsi="Times New Roman"/>
          <w:b/>
          <w:sz w:val="24"/>
          <w:szCs w:val="24"/>
        </w:rPr>
        <w:t>Kesimpulan</w:t>
      </w:r>
      <w:proofErr w:type="spellEnd"/>
      <w:r>
        <w:rPr>
          <w:rFonts w:ascii="Times New Roman" w:hAnsi="Times New Roman"/>
          <w:b/>
          <w:sz w:val="24"/>
          <w:szCs w:val="24"/>
        </w:rPr>
        <w:t xml:space="preserve"> </w:t>
      </w:r>
      <w:r w:rsidRPr="00225612">
        <w:rPr>
          <w:rFonts w:ascii="Times New Roman" w:hAnsi="Times New Roman"/>
          <w:b/>
          <w:sz w:val="24"/>
          <w:szCs w:val="24"/>
        </w:rPr>
        <w:t>:</w:t>
      </w:r>
      <w:proofErr w:type="gramEnd"/>
      <w:r w:rsidRPr="00225612">
        <w:rPr>
          <w:rFonts w:ascii="Times New Roman" w:hAnsi="Times New Roman"/>
          <w:b/>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i/>
          <w:sz w:val="24"/>
          <w:szCs w:val="24"/>
        </w:rPr>
        <w:t xml:space="preserve">Transcutaneous Electrical Nerve Stimulation (TENS)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r>
        <w:rPr>
          <w:rFonts w:ascii="Times New Roman" w:hAnsi="Times New Roman"/>
          <w:i/>
          <w:sz w:val="24"/>
          <w:szCs w:val="24"/>
        </w:rPr>
        <w:t xml:space="preserve">post section </w:t>
      </w:r>
      <w:proofErr w:type="spellStart"/>
      <w:r>
        <w:rPr>
          <w:rFonts w:ascii="Times New Roman" w:hAnsi="Times New Roman"/>
          <w:i/>
          <w:sz w:val="24"/>
          <w:szCs w:val="24"/>
        </w:rPr>
        <w:t>caesarea</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RSUD </w:t>
      </w:r>
      <w:proofErr w:type="spellStart"/>
      <w:r>
        <w:rPr>
          <w:rFonts w:ascii="Times New Roman" w:hAnsi="Times New Roman"/>
          <w:sz w:val="24"/>
          <w:szCs w:val="24"/>
        </w:rPr>
        <w:t>Sleman</w:t>
      </w:r>
      <w:proofErr w:type="spellEnd"/>
      <w:r>
        <w:rPr>
          <w:rFonts w:ascii="Times New Roman" w:hAnsi="Times New Roman"/>
          <w:sz w:val="24"/>
          <w:szCs w:val="24"/>
        </w:rPr>
        <w:t xml:space="preserve"> Yogyakarta</w:t>
      </w:r>
      <w:r w:rsidRPr="00225612">
        <w:rPr>
          <w:rFonts w:ascii="Times New Roman" w:hAnsi="Times New Roman"/>
          <w:sz w:val="24"/>
          <w:szCs w:val="24"/>
        </w:rPr>
        <w:t>.</w:t>
      </w:r>
    </w:p>
    <w:p w:rsidR="00603B57" w:rsidRDefault="00603B57" w:rsidP="00603B57">
      <w:pPr>
        <w:spacing w:line="240" w:lineRule="auto"/>
        <w:jc w:val="both"/>
        <w:rPr>
          <w:rFonts w:ascii="Times New Roman" w:hAnsi="Times New Roman"/>
          <w:b/>
          <w:sz w:val="24"/>
          <w:szCs w:val="24"/>
        </w:rPr>
      </w:pPr>
    </w:p>
    <w:p w:rsidR="00603B57" w:rsidRPr="00F83C91" w:rsidRDefault="00603B57" w:rsidP="00603B57">
      <w:pPr>
        <w:jc w:val="both"/>
        <w:rPr>
          <w:rFonts w:ascii="Times New Roman" w:hAnsi="Times New Roman"/>
          <w:b/>
          <w:sz w:val="24"/>
          <w:szCs w:val="24"/>
        </w:rPr>
      </w:pPr>
      <w:proofErr w:type="spellStart"/>
      <w:r w:rsidRPr="00F83C91">
        <w:rPr>
          <w:rFonts w:ascii="Times New Roman" w:hAnsi="Times New Roman"/>
          <w:b/>
          <w:sz w:val="24"/>
          <w:szCs w:val="24"/>
        </w:rPr>
        <w:t>Kata</w:t>
      </w:r>
      <w:proofErr w:type="spellEnd"/>
      <w:r w:rsidRPr="00F83C91">
        <w:rPr>
          <w:rFonts w:ascii="Times New Roman" w:hAnsi="Times New Roman"/>
          <w:b/>
          <w:sz w:val="24"/>
          <w:szCs w:val="24"/>
        </w:rPr>
        <w:t xml:space="preserve"> </w:t>
      </w:r>
      <w:proofErr w:type="spellStart"/>
      <w:proofErr w:type="gramStart"/>
      <w:r w:rsidRPr="00F83C91">
        <w:rPr>
          <w:rFonts w:ascii="Times New Roman" w:hAnsi="Times New Roman"/>
          <w:b/>
          <w:sz w:val="24"/>
          <w:szCs w:val="24"/>
        </w:rPr>
        <w:t>Kunci</w:t>
      </w:r>
      <w:proofErr w:type="spellEnd"/>
      <w:r w:rsidRPr="00F83C91">
        <w:rPr>
          <w:rFonts w:ascii="Times New Roman" w:hAnsi="Times New Roman"/>
          <w:b/>
          <w:sz w:val="24"/>
          <w:szCs w:val="24"/>
        </w:rPr>
        <w:t xml:space="preserve"> :</w:t>
      </w:r>
      <w:proofErr w:type="gramEnd"/>
      <w:r w:rsidRPr="00F83C91">
        <w:rPr>
          <w:rFonts w:ascii="Times New Roman" w:hAnsi="Times New Roman"/>
          <w:b/>
          <w:sz w:val="24"/>
          <w:szCs w:val="24"/>
        </w:rPr>
        <w:t xml:space="preserve"> </w:t>
      </w:r>
      <w:proofErr w:type="spellStart"/>
      <w:r>
        <w:rPr>
          <w:rFonts w:ascii="Times New Roman" w:hAnsi="Times New Roman"/>
          <w:sz w:val="24"/>
          <w:szCs w:val="24"/>
        </w:rPr>
        <w:t>Transcutaneous</w:t>
      </w:r>
      <w:proofErr w:type="spellEnd"/>
      <w:r>
        <w:rPr>
          <w:rFonts w:ascii="Times New Roman" w:hAnsi="Times New Roman"/>
          <w:sz w:val="24"/>
          <w:szCs w:val="24"/>
        </w:rPr>
        <w:t xml:space="preserve"> Electrical Nerve Stimulation (TENS), </w:t>
      </w:r>
      <w:proofErr w:type="spellStart"/>
      <w:r w:rsidRPr="00CA4D74">
        <w:rPr>
          <w:rFonts w:ascii="Times New Roman" w:hAnsi="Times New Roman"/>
          <w:sz w:val="24"/>
          <w:szCs w:val="24"/>
        </w:rPr>
        <w:t>Nyeri</w:t>
      </w:r>
      <w:proofErr w:type="spellEnd"/>
      <w:r w:rsidRPr="00CA4D74">
        <w:rPr>
          <w:rFonts w:ascii="Times New Roman" w:hAnsi="Times New Roman"/>
          <w:i/>
          <w:sz w:val="24"/>
          <w:szCs w:val="24"/>
        </w:rPr>
        <w:t xml:space="preserve">, </w:t>
      </w:r>
      <w:proofErr w:type="spellStart"/>
      <w:r w:rsidRPr="00C8019E">
        <w:rPr>
          <w:rFonts w:ascii="Times New Roman" w:hAnsi="Times New Roman"/>
          <w:sz w:val="24"/>
          <w:szCs w:val="24"/>
        </w:rPr>
        <w:t>Sectio</w:t>
      </w:r>
      <w:proofErr w:type="spellEnd"/>
      <w:r>
        <w:rPr>
          <w:rFonts w:ascii="Times New Roman" w:hAnsi="Times New Roman"/>
          <w:sz w:val="24"/>
          <w:szCs w:val="24"/>
        </w:rPr>
        <w:t xml:space="preserve"> Caesarea</w:t>
      </w:r>
    </w:p>
    <w:p w:rsidR="00603B57" w:rsidRPr="00F83C91" w:rsidRDefault="00603B57" w:rsidP="00603B57">
      <w:pPr>
        <w:spacing w:after="0"/>
        <w:jc w:val="both"/>
        <w:rPr>
          <w:rFonts w:ascii="Times New Roman" w:hAnsi="Times New Roman"/>
          <w:sz w:val="24"/>
          <w:szCs w:val="24"/>
        </w:rPr>
      </w:pPr>
      <w:proofErr w:type="spellStart"/>
      <w:r w:rsidRPr="00F83C91">
        <w:rPr>
          <w:rFonts w:ascii="Times New Roman" w:hAnsi="Times New Roman"/>
          <w:sz w:val="24"/>
          <w:szCs w:val="24"/>
        </w:rPr>
        <w:t>Ket</w:t>
      </w:r>
      <w:r>
        <w:rPr>
          <w:rFonts w:ascii="Times New Roman" w:hAnsi="Times New Roman"/>
          <w:sz w:val="24"/>
          <w:szCs w:val="24"/>
        </w:rPr>
        <w:t>erangan</w:t>
      </w:r>
      <w:proofErr w:type="spellEnd"/>
      <w:r w:rsidRPr="00F83C91">
        <w:rPr>
          <w:rFonts w:ascii="Times New Roman" w:hAnsi="Times New Roman"/>
          <w:sz w:val="24"/>
          <w:szCs w:val="24"/>
        </w:rPr>
        <w:t>:</w:t>
      </w:r>
    </w:p>
    <w:p w:rsidR="00603B57" w:rsidRPr="00D21754" w:rsidRDefault="00603B57" w:rsidP="00603B57">
      <w:pPr>
        <w:pStyle w:val="ListParagraph"/>
        <w:numPr>
          <w:ilvl w:val="0"/>
          <w:numId w:val="1"/>
        </w:numPr>
        <w:tabs>
          <w:tab w:val="left" w:pos="2110"/>
        </w:tabs>
        <w:spacing w:after="0" w:line="240" w:lineRule="auto"/>
        <w:ind w:left="360"/>
        <w:jc w:val="both"/>
        <w:rPr>
          <w:rFonts w:ascii="Times New Roman" w:hAnsi="Times New Roman"/>
          <w:sz w:val="24"/>
          <w:szCs w:val="24"/>
          <w:vertAlign w:val="superscript"/>
        </w:rPr>
      </w:pP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Poltekkes</w:t>
      </w:r>
      <w:proofErr w:type="spellEnd"/>
      <w:r>
        <w:rPr>
          <w:rFonts w:ascii="Times New Roman" w:hAnsi="Times New Roman"/>
          <w:sz w:val="24"/>
          <w:szCs w:val="24"/>
        </w:rPr>
        <w:t xml:space="preserve"> </w:t>
      </w:r>
      <w:proofErr w:type="spellStart"/>
      <w:r>
        <w:rPr>
          <w:rFonts w:ascii="Times New Roman" w:hAnsi="Times New Roman"/>
          <w:sz w:val="24"/>
          <w:szCs w:val="24"/>
        </w:rPr>
        <w:t>Kemenkes</w:t>
      </w:r>
      <w:proofErr w:type="spellEnd"/>
      <w:r>
        <w:rPr>
          <w:rFonts w:ascii="Times New Roman" w:hAnsi="Times New Roman"/>
          <w:sz w:val="24"/>
          <w:szCs w:val="24"/>
        </w:rPr>
        <w:t xml:space="preserve"> Yogyakarta</w:t>
      </w:r>
    </w:p>
    <w:p w:rsidR="00603B57" w:rsidRPr="00CA4D74" w:rsidRDefault="00603B57" w:rsidP="00603B57">
      <w:pPr>
        <w:pStyle w:val="ListParagraph"/>
        <w:numPr>
          <w:ilvl w:val="0"/>
          <w:numId w:val="1"/>
        </w:numPr>
        <w:spacing w:line="240" w:lineRule="auto"/>
        <w:ind w:left="360"/>
        <w:jc w:val="both"/>
        <w:rPr>
          <w:rFonts w:ascii="Times New Roman" w:hAnsi="Times New Roman"/>
          <w:sz w:val="24"/>
          <w:szCs w:val="24"/>
          <w:vertAlign w:val="superscript"/>
        </w:rPr>
      </w:pPr>
      <w:proofErr w:type="spellStart"/>
      <w:r>
        <w:rPr>
          <w:rFonts w:ascii="Times New Roman" w:hAnsi="Times New Roman"/>
          <w:sz w:val="24"/>
          <w:szCs w:val="24"/>
        </w:rPr>
        <w:t>Dosen</w:t>
      </w:r>
      <w:proofErr w:type="spellEnd"/>
      <w:r>
        <w:rPr>
          <w:rFonts w:ascii="Times New Roman" w:hAnsi="Times New Roman"/>
          <w:sz w:val="24"/>
          <w:szCs w:val="24"/>
        </w:rPr>
        <w:t xml:space="preserve"> </w:t>
      </w:r>
      <w:proofErr w:type="spellStart"/>
      <w:r>
        <w:rPr>
          <w:rFonts w:ascii="Times New Roman" w:hAnsi="Times New Roman"/>
          <w:sz w:val="24"/>
          <w:szCs w:val="24"/>
        </w:rPr>
        <w:t>Jurusan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Poltekkes</w:t>
      </w:r>
      <w:proofErr w:type="spellEnd"/>
      <w:r>
        <w:rPr>
          <w:rFonts w:ascii="Times New Roman" w:hAnsi="Times New Roman"/>
          <w:sz w:val="24"/>
          <w:szCs w:val="24"/>
        </w:rPr>
        <w:t xml:space="preserve"> </w:t>
      </w:r>
      <w:proofErr w:type="spellStart"/>
      <w:r>
        <w:rPr>
          <w:rFonts w:ascii="Times New Roman" w:hAnsi="Times New Roman"/>
          <w:sz w:val="24"/>
          <w:szCs w:val="24"/>
        </w:rPr>
        <w:t>Kemenkes</w:t>
      </w:r>
      <w:proofErr w:type="spellEnd"/>
      <w:r>
        <w:rPr>
          <w:rFonts w:ascii="Times New Roman" w:hAnsi="Times New Roman"/>
          <w:sz w:val="24"/>
          <w:szCs w:val="24"/>
        </w:rPr>
        <w:t xml:space="preserve"> Yogyakarta</w:t>
      </w:r>
    </w:p>
    <w:p w:rsidR="00603B57" w:rsidRPr="00105746" w:rsidRDefault="00603B57" w:rsidP="00603B57">
      <w:pPr>
        <w:pStyle w:val="ListParagraph"/>
        <w:numPr>
          <w:ilvl w:val="0"/>
          <w:numId w:val="1"/>
        </w:numPr>
        <w:spacing w:line="240" w:lineRule="auto"/>
        <w:ind w:left="360"/>
        <w:jc w:val="both"/>
        <w:rPr>
          <w:rFonts w:ascii="Times New Roman" w:hAnsi="Times New Roman"/>
          <w:sz w:val="24"/>
          <w:szCs w:val="24"/>
          <w:vertAlign w:val="superscript"/>
        </w:rPr>
      </w:pPr>
      <w:proofErr w:type="spellStart"/>
      <w:r w:rsidRPr="00CA4D74">
        <w:rPr>
          <w:rFonts w:ascii="Times New Roman" w:hAnsi="Times New Roman"/>
          <w:sz w:val="24"/>
          <w:szCs w:val="24"/>
        </w:rPr>
        <w:t>Dosen</w:t>
      </w:r>
      <w:proofErr w:type="spellEnd"/>
      <w:r w:rsidRPr="00CA4D74">
        <w:rPr>
          <w:rFonts w:ascii="Times New Roman" w:hAnsi="Times New Roman"/>
          <w:sz w:val="24"/>
          <w:szCs w:val="24"/>
        </w:rPr>
        <w:t xml:space="preserve"> </w:t>
      </w:r>
      <w:proofErr w:type="spellStart"/>
      <w:r>
        <w:rPr>
          <w:rFonts w:ascii="Times New Roman" w:hAnsi="Times New Roman"/>
          <w:sz w:val="24"/>
          <w:szCs w:val="24"/>
        </w:rPr>
        <w:t>Jurusan</w:t>
      </w:r>
      <w:proofErr w:type="spellEnd"/>
      <w:r>
        <w:rPr>
          <w:rFonts w:ascii="Times New Roman" w:hAnsi="Times New Roman"/>
          <w:sz w:val="24"/>
          <w:szCs w:val="24"/>
        </w:rPr>
        <w:t xml:space="preserve"> </w:t>
      </w:r>
      <w:proofErr w:type="spellStart"/>
      <w:r w:rsidRPr="00CA4D74">
        <w:rPr>
          <w:rFonts w:ascii="Times New Roman" w:hAnsi="Times New Roman"/>
          <w:sz w:val="24"/>
          <w:szCs w:val="24"/>
        </w:rPr>
        <w:t>Keperawatan</w:t>
      </w:r>
      <w:proofErr w:type="spellEnd"/>
      <w:r w:rsidRPr="00CA4D74">
        <w:rPr>
          <w:rFonts w:ascii="Times New Roman" w:hAnsi="Times New Roman"/>
          <w:sz w:val="24"/>
          <w:szCs w:val="24"/>
        </w:rPr>
        <w:t xml:space="preserve"> </w:t>
      </w:r>
      <w:proofErr w:type="spellStart"/>
      <w:r w:rsidRPr="00CA4D74">
        <w:rPr>
          <w:rFonts w:ascii="Times New Roman" w:hAnsi="Times New Roman"/>
          <w:sz w:val="24"/>
          <w:szCs w:val="24"/>
        </w:rPr>
        <w:t>Poltekkes</w:t>
      </w:r>
      <w:proofErr w:type="spellEnd"/>
      <w:r w:rsidRPr="00CA4D74">
        <w:rPr>
          <w:rFonts w:ascii="Times New Roman" w:hAnsi="Times New Roman"/>
          <w:sz w:val="24"/>
          <w:szCs w:val="24"/>
        </w:rPr>
        <w:t xml:space="preserve"> </w:t>
      </w:r>
      <w:proofErr w:type="spellStart"/>
      <w:r w:rsidRPr="00CA4D74">
        <w:rPr>
          <w:rFonts w:ascii="Times New Roman" w:hAnsi="Times New Roman"/>
          <w:sz w:val="24"/>
          <w:szCs w:val="24"/>
        </w:rPr>
        <w:t>Kemenkes</w:t>
      </w:r>
      <w:proofErr w:type="spellEnd"/>
      <w:r w:rsidRPr="00CA4D74">
        <w:rPr>
          <w:rFonts w:ascii="Times New Roman" w:hAnsi="Times New Roman"/>
          <w:sz w:val="24"/>
          <w:szCs w:val="24"/>
        </w:rPr>
        <w:t xml:space="preserve"> Yogyak</w:t>
      </w:r>
      <w:r>
        <w:rPr>
          <w:rFonts w:ascii="Times New Roman" w:hAnsi="Times New Roman"/>
          <w:sz w:val="24"/>
          <w:szCs w:val="24"/>
        </w:rPr>
        <w:t>a</w:t>
      </w:r>
      <w:r w:rsidRPr="00CA4D74">
        <w:rPr>
          <w:rFonts w:ascii="Times New Roman" w:hAnsi="Times New Roman"/>
          <w:sz w:val="24"/>
          <w:szCs w:val="24"/>
        </w:rPr>
        <w:t>rta</w:t>
      </w:r>
    </w:p>
    <w:p w:rsidR="00603B57" w:rsidRDefault="001A294C" w:rsidP="00603B57">
      <w:pPr>
        <w:spacing w:after="160" w:line="259" w:lineRule="auto"/>
        <w:rPr>
          <w:rFonts w:ascii="Times New Roman" w:hAnsi="Times New Roman"/>
          <w:b/>
          <w:sz w:val="24"/>
        </w:rPr>
      </w:pPr>
      <w:r>
        <w:rPr>
          <w:rFonts w:ascii="Times New Roman" w:hAnsi="Times New Roman"/>
          <w:b/>
          <w:noProof/>
          <w:sz w:val="24"/>
        </w:rPr>
        <w:pict>
          <v:rect id="_x0000_s1026" style="position:absolute;margin-left:181.35pt;margin-top:41.5pt;width:43.5pt;height:29.25pt;z-index:251658240" strokecolor="white [3212]">
            <v:textbox style="mso-next-textbox:#_x0000_s1026">
              <w:txbxContent>
                <w:p w:rsidR="0095777F" w:rsidRPr="0095777F" w:rsidRDefault="0095777F" w:rsidP="0095777F">
                  <w:pPr>
                    <w:jc w:val="center"/>
                    <w:rPr>
                      <w:rFonts w:ascii="Times New Roman" w:hAnsi="Times New Roman"/>
                      <w:sz w:val="24"/>
                    </w:rPr>
                  </w:pPr>
                  <w:proofErr w:type="gramStart"/>
                  <w:r w:rsidRPr="0095777F">
                    <w:rPr>
                      <w:rFonts w:ascii="Times New Roman" w:hAnsi="Times New Roman"/>
                      <w:sz w:val="24"/>
                    </w:rPr>
                    <w:t>xiii</w:t>
                  </w:r>
                  <w:proofErr w:type="gramEnd"/>
                </w:p>
              </w:txbxContent>
            </v:textbox>
          </v:rect>
        </w:pict>
      </w:r>
      <w:r w:rsidR="00603B57">
        <w:rPr>
          <w:rFonts w:ascii="Times New Roman" w:hAnsi="Times New Roman"/>
          <w:b/>
          <w:sz w:val="24"/>
        </w:rPr>
        <w:br w:type="page"/>
      </w:r>
    </w:p>
    <w:p w:rsidR="00603B57" w:rsidRDefault="00603B57" w:rsidP="00603B57">
      <w:pPr>
        <w:tabs>
          <w:tab w:val="right" w:leader="dot" w:pos="7230"/>
          <w:tab w:val="left" w:pos="7655"/>
        </w:tabs>
        <w:spacing w:after="0" w:line="240" w:lineRule="auto"/>
        <w:jc w:val="center"/>
        <w:rPr>
          <w:rFonts w:ascii="Times New Roman" w:hAnsi="Times New Roman"/>
          <w:b/>
          <w:sz w:val="24"/>
        </w:rPr>
      </w:pPr>
      <w:r w:rsidRPr="001346BA">
        <w:rPr>
          <w:rFonts w:ascii="Times New Roman" w:hAnsi="Times New Roman"/>
          <w:b/>
          <w:sz w:val="24"/>
        </w:rPr>
        <w:lastRenderedPageBreak/>
        <w:t xml:space="preserve">INFLUENCE OF TRANSCUTANEOUS ELECTRICAL NERVE STIMULATION (TENS) </w:t>
      </w:r>
      <w:r>
        <w:rPr>
          <w:rFonts w:ascii="Times New Roman" w:hAnsi="Times New Roman"/>
          <w:b/>
          <w:sz w:val="24"/>
        </w:rPr>
        <w:t>ON PAIN OF POST SECTION</w:t>
      </w:r>
    </w:p>
    <w:p w:rsidR="00603B57" w:rsidRDefault="00603B57" w:rsidP="00603B57">
      <w:pPr>
        <w:tabs>
          <w:tab w:val="right" w:leader="dot" w:pos="7230"/>
          <w:tab w:val="left" w:pos="7655"/>
        </w:tabs>
        <w:spacing w:after="0" w:line="240" w:lineRule="auto"/>
        <w:jc w:val="center"/>
        <w:rPr>
          <w:rFonts w:ascii="Times New Roman" w:hAnsi="Times New Roman"/>
          <w:b/>
          <w:sz w:val="24"/>
        </w:rPr>
      </w:pPr>
      <w:r w:rsidRPr="001346BA">
        <w:rPr>
          <w:rFonts w:ascii="Times New Roman" w:hAnsi="Times New Roman"/>
          <w:b/>
          <w:sz w:val="24"/>
        </w:rPr>
        <w:t xml:space="preserve">CAESAREA IN </w:t>
      </w:r>
      <w:r>
        <w:rPr>
          <w:rFonts w:ascii="Times New Roman" w:hAnsi="Times New Roman"/>
          <w:b/>
          <w:sz w:val="24"/>
        </w:rPr>
        <w:t xml:space="preserve">RSUD SLEMAN </w:t>
      </w:r>
      <w:r w:rsidRPr="001346BA">
        <w:rPr>
          <w:rFonts w:ascii="Times New Roman" w:hAnsi="Times New Roman"/>
          <w:b/>
          <w:sz w:val="24"/>
        </w:rPr>
        <w:t>YOGYAKARTA</w:t>
      </w:r>
    </w:p>
    <w:p w:rsidR="00603B57" w:rsidRPr="00DB4E22" w:rsidRDefault="00603B57" w:rsidP="00603B57">
      <w:pPr>
        <w:tabs>
          <w:tab w:val="right" w:leader="dot" w:pos="7230"/>
          <w:tab w:val="left" w:pos="7655"/>
        </w:tabs>
        <w:spacing w:after="0" w:line="240" w:lineRule="auto"/>
        <w:jc w:val="center"/>
        <w:rPr>
          <w:rFonts w:ascii="Times New Roman" w:hAnsi="Times New Roman"/>
          <w:b/>
          <w:sz w:val="24"/>
          <w:lang w:val="id-ID"/>
        </w:rPr>
      </w:pPr>
    </w:p>
    <w:p w:rsidR="00603B57" w:rsidRDefault="00603B57" w:rsidP="00603B57">
      <w:pPr>
        <w:tabs>
          <w:tab w:val="right" w:leader="dot" w:pos="7230"/>
          <w:tab w:val="left" w:pos="7655"/>
        </w:tabs>
        <w:spacing w:after="0" w:line="240" w:lineRule="auto"/>
        <w:jc w:val="center"/>
        <w:rPr>
          <w:rFonts w:ascii="Times New Roman" w:hAnsi="Times New Roman"/>
          <w:b/>
          <w:sz w:val="24"/>
          <w:vertAlign w:val="superscript"/>
        </w:rPr>
      </w:pPr>
      <w:proofErr w:type="spellStart"/>
      <w:r w:rsidRPr="00052162">
        <w:rPr>
          <w:rFonts w:ascii="Times New Roman" w:hAnsi="Times New Roman"/>
          <w:b/>
          <w:sz w:val="24"/>
        </w:rPr>
        <w:t>Izmi</w:t>
      </w:r>
      <w:proofErr w:type="spellEnd"/>
      <w:r w:rsidRPr="00052162">
        <w:rPr>
          <w:rFonts w:ascii="Times New Roman" w:hAnsi="Times New Roman"/>
          <w:b/>
          <w:sz w:val="24"/>
        </w:rPr>
        <w:t xml:space="preserve"> </w:t>
      </w:r>
      <w:proofErr w:type="spellStart"/>
      <w:r w:rsidRPr="00052162">
        <w:rPr>
          <w:rFonts w:ascii="Times New Roman" w:hAnsi="Times New Roman"/>
          <w:b/>
          <w:sz w:val="24"/>
        </w:rPr>
        <w:t>Nur</w:t>
      </w:r>
      <w:proofErr w:type="spellEnd"/>
      <w:r w:rsidRPr="00052162">
        <w:rPr>
          <w:rFonts w:ascii="Times New Roman" w:hAnsi="Times New Roman"/>
          <w:b/>
          <w:sz w:val="24"/>
        </w:rPr>
        <w:t xml:space="preserve"> Rasyida</w:t>
      </w:r>
      <w:r w:rsidRPr="00052162">
        <w:rPr>
          <w:rFonts w:ascii="Times New Roman" w:hAnsi="Times New Roman"/>
          <w:b/>
          <w:sz w:val="24"/>
          <w:vertAlign w:val="superscript"/>
        </w:rPr>
        <w:t>1</w:t>
      </w:r>
      <w:r w:rsidRPr="00052162">
        <w:rPr>
          <w:rFonts w:ascii="Times New Roman" w:hAnsi="Times New Roman"/>
          <w:b/>
          <w:sz w:val="24"/>
        </w:rPr>
        <w:t xml:space="preserve">, </w:t>
      </w:r>
      <w:proofErr w:type="spellStart"/>
      <w:r w:rsidRPr="00052162">
        <w:rPr>
          <w:rFonts w:ascii="Times New Roman" w:hAnsi="Times New Roman"/>
          <w:b/>
          <w:sz w:val="24"/>
        </w:rPr>
        <w:t>Atik</w:t>
      </w:r>
      <w:proofErr w:type="spellEnd"/>
      <w:r w:rsidRPr="00052162">
        <w:rPr>
          <w:rFonts w:ascii="Times New Roman" w:hAnsi="Times New Roman"/>
          <w:b/>
          <w:sz w:val="24"/>
        </w:rPr>
        <w:t xml:space="preserve"> Badi’ah</w:t>
      </w:r>
      <w:r w:rsidRPr="00052162">
        <w:rPr>
          <w:rFonts w:ascii="Times New Roman" w:hAnsi="Times New Roman"/>
          <w:b/>
          <w:sz w:val="24"/>
          <w:vertAlign w:val="superscript"/>
        </w:rPr>
        <w:t>2</w:t>
      </w:r>
      <w:r w:rsidRPr="00052162">
        <w:rPr>
          <w:rFonts w:ascii="Times New Roman" w:hAnsi="Times New Roman"/>
          <w:b/>
          <w:sz w:val="24"/>
        </w:rPr>
        <w:t xml:space="preserve">, </w:t>
      </w:r>
      <w:proofErr w:type="spellStart"/>
      <w:r w:rsidRPr="00052162">
        <w:rPr>
          <w:rFonts w:ascii="Times New Roman" w:hAnsi="Times New Roman"/>
          <w:b/>
          <w:sz w:val="24"/>
        </w:rPr>
        <w:t>Agus</w:t>
      </w:r>
      <w:proofErr w:type="spellEnd"/>
      <w:r w:rsidRPr="00052162">
        <w:rPr>
          <w:rFonts w:ascii="Times New Roman" w:hAnsi="Times New Roman"/>
          <w:b/>
          <w:sz w:val="24"/>
        </w:rPr>
        <w:t xml:space="preserve"> </w:t>
      </w:r>
      <w:proofErr w:type="spellStart"/>
      <w:r w:rsidRPr="00052162">
        <w:rPr>
          <w:rFonts w:ascii="Times New Roman" w:hAnsi="Times New Roman"/>
          <w:b/>
          <w:sz w:val="24"/>
        </w:rPr>
        <w:t>Sarwo</w:t>
      </w:r>
      <w:proofErr w:type="spellEnd"/>
      <w:r w:rsidRPr="00052162">
        <w:rPr>
          <w:rFonts w:ascii="Times New Roman" w:hAnsi="Times New Roman"/>
          <w:b/>
          <w:sz w:val="24"/>
        </w:rPr>
        <w:t xml:space="preserve"> Prayogi</w:t>
      </w:r>
      <w:r w:rsidRPr="00052162">
        <w:rPr>
          <w:rFonts w:ascii="Times New Roman" w:hAnsi="Times New Roman"/>
          <w:b/>
          <w:sz w:val="24"/>
          <w:vertAlign w:val="superscript"/>
        </w:rPr>
        <w:t>3</w:t>
      </w:r>
    </w:p>
    <w:p w:rsidR="00603B57" w:rsidRPr="00052162" w:rsidRDefault="00603B57" w:rsidP="00603B57">
      <w:pPr>
        <w:tabs>
          <w:tab w:val="right" w:leader="dot" w:pos="7230"/>
          <w:tab w:val="left" w:pos="7655"/>
        </w:tabs>
        <w:spacing w:after="0" w:line="240" w:lineRule="auto"/>
        <w:jc w:val="center"/>
        <w:rPr>
          <w:rFonts w:ascii="Times New Roman" w:hAnsi="Times New Roman"/>
          <w:b/>
          <w:sz w:val="24"/>
          <w:vertAlign w:val="superscript"/>
        </w:rPr>
      </w:pPr>
    </w:p>
    <w:p w:rsidR="00603B57" w:rsidRPr="00237218" w:rsidRDefault="00603B57" w:rsidP="00603B57">
      <w:pPr>
        <w:tabs>
          <w:tab w:val="right" w:leader="dot" w:pos="7230"/>
          <w:tab w:val="left" w:pos="7655"/>
        </w:tabs>
        <w:spacing w:after="0" w:line="240" w:lineRule="auto"/>
        <w:jc w:val="center"/>
        <w:rPr>
          <w:rFonts w:ascii="Times New Roman" w:hAnsi="Times New Roman"/>
          <w:sz w:val="24"/>
        </w:rPr>
      </w:pPr>
      <w:proofErr w:type="gramStart"/>
      <w:r w:rsidRPr="00237218">
        <w:rPr>
          <w:rFonts w:ascii="Times New Roman" w:hAnsi="Times New Roman"/>
          <w:sz w:val="24"/>
        </w:rPr>
        <w:t>Email :</w:t>
      </w:r>
      <w:proofErr w:type="gramEnd"/>
      <w:r w:rsidRPr="00237218">
        <w:rPr>
          <w:rFonts w:ascii="Times New Roman" w:hAnsi="Times New Roman"/>
          <w:sz w:val="24"/>
        </w:rPr>
        <w:t xml:space="preserve"> </w:t>
      </w:r>
      <w:hyperlink r:id="rId8" w:history="1">
        <w:r w:rsidRPr="00237218">
          <w:rPr>
            <w:rStyle w:val="Hyperlink"/>
            <w:rFonts w:ascii="Times New Roman" w:hAnsi="Times New Roman"/>
            <w:sz w:val="24"/>
          </w:rPr>
          <w:t>izminurasyida@gmail.com</w:t>
        </w:r>
      </w:hyperlink>
    </w:p>
    <w:p w:rsidR="00603B57" w:rsidRPr="00052162" w:rsidRDefault="00603B57" w:rsidP="00603B57">
      <w:pPr>
        <w:tabs>
          <w:tab w:val="right" w:leader="dot" w:pos="7230"/>
          <w:tab w:val="left" w:pos="7655"/>
        </w:tabs>
        <w:spacing w:after="0" w:line="240" w:lineRule="auto"/>
        <w:rPr>
          <w:rFonts w:ascii="Times New Roman" w:hAnsi="Times New Roman"/>
          <w:i/>
          <w:sz w:val="24"/>
        </w:rPr>
      </w:pPr>
    </w:p>
    <w:p w:rsidR="00603B57" w:rsidRDefault="00603B57" w:rsidP="00603B57">
      <w:pPr>
        <w:tabs>
          <w:tab w:val="right" w:leader="dot" w:pos="7230"/>
          <w:tab w:val="left" w:pos="7655"/>
        </w:tabs>
        <w:spacing w:after="0" w:line="240" w:lineRule="auto"/>
        <w:jc w:val="center"/>
        <w:rPr>
          <w:rFonts w:ascii="Times New Roman" w:hAnsi="Times New Roman"/>
          <w:b/>
          <w:sz w:val="24"/>
        </w:rPr>
      </w:pPr>
      <w:r>
        <w:rPr>
          <w:rFonts w:ascii="Times New Roman" w:hAnsi="Times New Roman"/>
          <w:b/>
          <w:sz w:val="24"/>
        </w:rPr>
        <w:t>ABSTRACT</w:t>
      </w:r>
    </w:p>
    <w:p w:rsidR="00603B57" w:rsidRDefault="00603B57" w:rsidP="00603B57">
      <w:pPr>
        <w:tabs>
          <w:tab w:val="right" w:leader="dot" w:pos="7230"/>
          <w:tab w:val="left" w:pos="7655"/>
        </w:tabs>
        <w:spacing w:after="0" w:line="240" w:lineRule="auto"/>
        <w:jc w:val="center"/>
        <w:rPr>
          <w:rFonts w:ascii="Times New Roman" w:hAnsi="Times New Roman"/>
          <w:b/>
          <w:sz w:val="24"/>
        </w:rPr>
      </w:pPr>
    </w:p>
    <w:p w:rsidR="00603B57" w:rsidRDefault="00603B57" w:rsidP="00603B57">
      <w:pPr>
        <w:tabs>
          <w:tab w:val="right" w:leader="dot" w:pos="7230"/>
          <w:tab w:val="left" w:pos="7655"/>
        </w:tabs>
        <w:spacing w:after="0" w:line="240" w:lineRule="auto"/>
        <w:jc w:val="both"/>
        <w:rPr>
          <w:rFonts w:ascii="Times New Roman" w:hAnsi="Times New Roman"/>
          <w:b/>
          <w:sz w:val="24"/>
        </w:rPr>
      </w:pPr>
      <w:r w:rsidRPr="005C0146">
        <w:rPr>
          <w:rFonts w:ascii="Times New Roman" w:hAnsi="Times New Roman"/>
          <w:b/>
          <w:sz w:val="24"/>
        </w:rPr>
        <w:t xml:space="preserve">Background: </w:t>
      </w:r>
      <w:r w:rsidRPr="005C0146">
        <w:rPr>
          <w:rFonts w:ascii="Times New Roman" w:hAnsi="Times New Roman"/>
          <w:sz w:val="24"/>
        </w:rPr>
        <w:t xml:space="preserve">Postoperative acute pain is seriously threatening postoperative client healing thus inhibiting the client's ability to actively engage in long-term mobilization, rehabilitation, and hospitalization. Post section </w:t>
      </w:r>
      <w:proofErr w:type="spellStart"/>
      <w:proofErr w:type="gramStart"/>
      <w:r w:rsidRPr="005C0146">
        <w:rPr>
          <w:rFonts w:ascii="Times New Roman" w:hAnsi="Times New Roman"/>
          <w:sz w:val="24"/>
        </w:rPr>
        <w:t>caesarea</w:t>
      </w:r>
      <w:proofErr w:type="spellEnd"/>
      <w:proofErr w:type="gramEnd"/>
      <w:r w:rsidRPr="005C0146">
        <w:rPr>
          <w:rFonts w:ascii="Times New Roman" w:hAnsi="Times New Roman"/>
          <w:sz w:val="24"/>
        </w:rPr>
        <w:t xml:space="preserve"> pain will also cause the mother to delay breastfeeding early in the baby</w:t>
      </w:r>
    </w:p>
    <w:p w:rsidR="00603B57" w:rsidRDefault="00603B57" w:rsidP="00603B57">
      <w:pPr>
        <w:tabs>
          <w:tab w:val="right" w:leader="dot" w:pos="7230"/>
          <w:tab w:val="left" w:pos="7655"/>
        </w:tabs>
        <w:spacing w:after="0" w:line="240" w:lineRule="auto"/>
        <w:jc w:val="both"/>
        <w:rPr>
          <w:rFonts w:ascii="Times New Roman" w:hAnsi="Times New Roman"/>
          <w:sz w:val="24"/>
        </w:rPr>
      </w:pPr>
      <w:r w:rsidRPr="005C0146">
        <w:rPr>
          <w:rFonts w:ascii="Times New Roman" w:hAnsi="Times New Roman"/>
          <w:b/>
          <w:sz w:val="24"/>
        </w:rPr>
        <w:t>Research Objectives:</w:t>
      </w:r>
      <w:r w:rsidRPr="005C0146">
        <w:rPr>
          <w:rFonts w:ascii="Times New Roman" w:hAnsi="Times New Roman"/>
          <w:sz w:val="24"/>
        </w:rPr>
        <w:t xml:space="preserve"> T</w:t>
      </w:r>
      <w:r>
        <w:rPr>
          <w:rFonts w:ascii="Times New Roman" w:hAnsi="Times New Roman"/>
          <w:sz w:val="24"/>
        </w:rPr>
        <w:t>o know t</w:t>
      </w:r>
      <w:r w:rsidRPr="005C0146">
        <w:rPr>
          <w:rFonts w:ascii="Times New Roman" w:hAnsi="Times New Roman"/>
          <w:sz w:val="24"/>
        </w:rPr>
        <w:t>he influence of Transcutaneous Electr</w:t>
      </w:r>
      <w:r>
        <w:rPr>
          <w:rFonts w:ascii="Times New Roman" w:hAnsi="Times New Roman"/>
          <w:sz w:val="24"/>
        </w:rPr>
        <w:t xml:space="preserve">ical Nerve Stimulation (TENS) </w:t>
      </w:r>
      <w:r w:rsidRPr="001346BA">
        <w:rPr>
          <w:rFonts w:ascii="Times New Roman" w:hAnsi="Times New Roman"/>
          <w:sz w:val="24"/>
        </w:rPr>
        <w:t xml:space="preserve">on pain of post section </w:t>
      </w:r>
      <w:proofErr w:type="spellStart"/>
      <w:proofErr w:type="gramStart"/>
      <w:r w:rsidRPr="001346BA">
        <w:rPr>
          <w:rFonts w:ascii="Times New Roman" w:hAnsi="Times New Roman"/>
          <w:sz w:val="24"/>
        </w:rPr>
        <w:t>caesarea</w:t>
      </w:r>
      <w:proofErr w:type="spellEnd"/>
      <w:proofErr w:type="gramEnd"/>
      <w:r w:rsidRPr="001346BA">
        <w:rPr>
          <w:rFonts w:ascii="Times New Roman" w:hAnsi="Times New Roman"/>
          <w:sz w:val="24"/>
        </w:rPr>
        <w:t xml:space="preserve"> </w:t>
      </w:r>
      <w:r w:rsidRPr="005C0146">
        <w:rPr>
          <w:rFonts w:ascii="Times New Roman" w:hAnsi="Times New Roman"/>
          <w:sz w:val="24"/>
        </w:rPr>
        <w:t>pai</w:t>
      </w:r>
      <w:r>
        <w:rPr>
          <w:rFonts w:ascii="Times New Roman" w:hAnsi="Times New Roman"/>
          <w:sz w:val="24"/>
        </w:rPr>
        <w:t xml:space="preserve">n in RSUD </w:t>
      </w:r>
      <w:proofErr w:type="spellStart"/>
      <w:r>
        <w:rPr>
          <w:rFonts w:ascii="Times New Roman" w:hAnsi="Times New Roman"/>
          <w:sz w:val="24"/>
        </w:rPr>
        <w:t>Sleman</w:t>
      </w:r>
      <w:proofErr w:type="spellEnd"/>
      <w:r>
        <w:rPr>
          <w:rFonts w:ascii="Times New Roman" w:hAnsi="Times New Roman"/>
          <w:sz w:val="24"/>
        </w:rPr>
        <w:t xml:space="preserve"> Yogyakarta.</w:t>
      </w:r>
    </w:p>
    <w:p w:rsidR="00603B57" w:rsidRDefault="00603B57" w:rsidP="00603B57">
      <w:pPr>
        <w:tabs>
          <w:tab w:val="right" w:leader="dot" w:pos="7230"/>
          <w:tab w:val="left" w:pos="7655"/>
        </w:tabs>
        <w:spacing w:after="0" w:line="240" w:lineRule="auto"/>
        <w:jc w:val="both"/>
        <w:rPr>
          <w:rFonts w:ascii="Times New Roman" w:hAnsi="Times New Roman"/>
          <w:b/>
          <w:sz w:val="24"/>
        </w:rPr>
      </w:pPr>
      <w:r w:rsidRPr="008F7840">
        <w:rPr>
          <w:rFonts w:ascii="Times New Roman" w:hAnsi="Times New Roman"/>
          <w:b/>
          <w:sz w:val="24"/>
        </w:rPr>
        <w:t xml:space="preserve">Research Method: </w:t>
      </w:r>
      <w:r w:rsidRPr="008F7840">
        <w:rPr>
          <w:rFonts w:ascii="Times New Roman" w:hAnsi="Times New Roman"/>
          <w:sz w:val="24"/>
        </w:rPr>
        <w:t xml:space="preserve">This research is a </w:t>
      </w:r>
      <w:proofErr w:type="spellStart"/>
      <w:r w:rsidRPr="008F7840">
        <w:rPr>
          <w:rFonts w:ascii="Times New Roman" w:hAnsi="Times New Roman"/>
          <w:sz w:val="24"/>
        </w:rPr>
        <w:t>quasy</w:t>
      </w:r>
      <w:proofErr w:type="spellEnd"/>
      <w:r w:rsidRPr="008F7840">
        <w:rPr>
          <w:rFonts w:ascii="Times New Roman" w:hAnsi="Times New Roman"/>
          <w:sz w:val="24"/>
        </w:rPr>
        <w:t xml:space="preserve"> experiment research with </w:t>
      </w:r>
      <w:proofErr w:type="spellStart"/>
      <w:r w:rsidRPr="008F7840">
        <w:rPr>
          <w:rFonts w:ascii="Times New Roman" w:hAnsi="Times New Roman"/>
          <w:sz w:val="24"/>
        </w:rPr>
        <w:t>prepost</w:t>
      </w:r>
      <w:proofErr w:type="spellEnd"/>
      <w:r w:rsidRPr="008F7840">
        <w:rPr>
          <w:rFonts w:ascii="Times New Roman" w:hAnsi="Times New Roman"/>
          <w:sz w:val="24"/>
        </w:rPr>
        <w:t xml:space="preserve"> test with control group design. The sample of this study amounted to 38 respondents who each group there are 19 respondents. The intervention group was given Transcutaneous electrical Nerve Stimulation (TENS) and the control group was not given Transcutaneous electrical Nerve Stimulation (TENS). Sampling by purposive sampling. The test used was the Wilcoxon test and the Mann Whitney test</w:t>
      </w:r>
      <w:r w:rsidRPr="008F7840">
        <w:rPr>
          <w:rFonts w:ascii="Times New Roman" w:hAnsi="Times New Roman"/>
          <w:b/>
          <w:sz w:val="24"/>
        </w:rPr>
        <w:t>.</w:t>
      </w:r>
    </w:p>
    <w:p w:rsidR="00603B57" w:rsidRDefault="00603B57" w:rsidP="00603B57">
      <w:pPr>
        <w:tabs>
          <w:tab w:val="right" w:leader="dot" w:pos="7230"/>
          <w:tab w:val="left" w:pos="7655"/>
        </w:tabs>
        <w:spacing w:after="0" w:line="240" w:lineRule="auto"/>
        <w:jc w:val="both"/>
        <w:rPr>
          <w:rFonts w:ascii="Times New Roman" w:hAnsi="Times New Roman"/>
          <w:sz w:val="24"/>
        </w:rPr>
      </w:pPr>
      <w:r w:rsidRPr="008F7840">
        <w:rPr>
          <w:rFonts w:ascii="Times New Roman" w:hAnsi="Times New Roman"/>
          <w:b/>
          <w:sz w:val="24"/>
        </w:rPr>
        <w:t xml:space="preserve">Result: </w:t>
      </w:r>
      <w:r w:rsidRPr="008F7840">
        <w:rPr>
          <w:rFonts w:ascii="Times New Roman" w:hAnsi="Times New Roman"/>
          <w:sz w:val="24"/>
        </w:rPr>
        <w:t>The result of data analysis using Wilcoxon in the intervention group with the result there is significant influence with ρ = 0,000 (ρ &lt;0</w:t>
      </w:r>
      <w:proofErr w:type="gramStart"/>
      <w:r w:rsidRPr="008F7840">
        <w:rPr>
          <w:rFonts w:ascii="Times New Roman" w:hAnsi="Times New Roman"/>
          <w:sz w:val="24"/>
        </w:rPr>
        <w:t>,05</w:t>
      </w:r>
      <w:proofErr w:type="gramEnd"/>
      <w:r w:rsidRPr="008F7840">
        <w:rPr>
          <w:rFonts w:ascii="Times New Roman" w:hAnsi="Times New Roman"/>
          <w:sz w:val="24"/>
        </w:rPr>
        <w:t>), in the control group with the result there is significant influence with ρ = 0,007 (ρ &lt;0,05) and the results of analysis with Mann Whitney have a significant difference with ρ = 0,000 (ρ &lt;0.05).</w:t>
      </w:r>
    </w:p>
    <w:p w:rsidR="00603B57" w:rsidRPr="008F7840" w:rsidRDefault="00603B57" w:rsidP="00603B57">
      <w:pPr>
        <w:tabs>
          <w:tab w:val="right" w:leader="dot" w:pos="7230"/>
          <w:tab w:val="left" w:pos="7655"/>
        </w:tabs>
        <w:spacing w:after="0" w:line="240" w:lineRule="auto"/>
        <w:jc w:val="both"/>
        <w:rPr>
          <w:rFonts w:ascii="Times New Roman" w:hAnsi="Times New Roman"/>
          <w:sz w:val="24"/>
        </w:rPr>
      </w:pPr>
      <w:r w:rsidRPr="008F7840">
        <w:rPr>
          <w:rFonts w:ascii="Times New Roman" w:hAnsi="Times New Roman"/>
          <w:b/>
          <w:sz w:val="24"/>
        </w:rPr>
        <w:t>Conclusion:</w:t>
      </w:r>
      <w:r w:rsidRPr="008F7840">
        <w:rPr>
          <w:rFonts w:ascii="Times New Roman" w:hAnsi="Times New Roman"/>
          <w:sz w:val="24"/>
        </w:rPr>
        <w:t xml:space="preserve"> There is influence </w:t>
      </w:r>
      <w:r>
        <w:rPr>
          <w:rFonts w:ascii="Times New Roman" w:hAnsi="Times New Roman"/>
          <w:sz w:val="24"/>
        </w:rPr>
        <w:t xml:space="preserve">of </w:t>
      </w:r>
      <w:r w:rsidRPr="008F7840">
        <w:rPr>
          <w:rFonts w:ascii="Times New Roman" w:hAnsi="Times New Roman"/>
          <w:sz w:val="24"/>
        </w:rPr>
        <w:t xml:space="preserve">Transcutaneous Electrical </w:t>
      </w:r>
      <w:r>
        <w:rPr>
          <w:rFonts w:ascii="Times New Roman" w:hAnsi="Times New Roman"/>
          <w:sz w:val="24"/>
        </w:rPr>
        <w:t xml:space="preserve">Nerve Stimulation (TENS) </w:t>
      </w:r>
      <w:r w:rsidRPr="008F7840">
        <w:rPr>
          <w:rFonts w:ascii="Times New Roman" w:hAnsi="Times New Roman"/>
          <w:sz w:val="24"/>
        </w:rPr>
        <w:t>on</w:t>
      </w:r>
      <w:r>
        <w:rPr>
          <w:rFonts w:ascii="Times New Roman" w:hAnsi="Times New Roman"/>
          <w:sz w:val="24"/>
        </w:rPr>
        <w:t xml:space="preserve"> pain of post section </w:t>
      </w:r>
      <w:proofErr w:type="spellStart"/>
      <w:proofErr w:type="gramStart"/>
      <w:r>
        <w:rPr>
          <w:rFonts w:ascii="Times New Roman" w:hAnsi="Times New Roman"/>
          <w:sz w:val="24"/>
        </w:rPr>
        <w:t>caesarea</w:t>
      </w:r>
      <w:proofErr w:type="spellEnd"/>
      <w:proofErr w:type="gramEnd"/>
      <w:r>
        <w:rPr>
          <w:rFonts w:ascii="Times New Roman" w:hAnsi="Times New Roman"/>
          <w:sz w:val="24"/>
        </w:rPr>
        <w:t xml:space="preserve"> in RSUD </w:t>
      </w:r>
      <w:proofErr w:type="spellStart"/>
      <w:r>
        <w:rPr>
          <w:rFonts w:ascii="Times New Roman" w:hAnsi="Times New Roman"/>
          <w:sz w:val="24"/>
        </w:rPr>
        <w:t>Sleman</w:t>
      </w:r>
      <w:proofErr w:type="spellEnd"/>
      <w:r>
        <w:rPr>
          <w:rFonts w:ascii="Times New Roman" w:hAnsi="Times New Roman"/>
          <w:sz w:val="24"/>
        </w:rPr>
        <w:t xml:space="preserve"> Yogyakarta</w:t>
      </w:r>
      <w:r w:rsidRPr="008F7840">
        <w:rPr>
          <w:rFonts w:ascii="Times New Roman" w:hAnsi="Times New Roman"/>
          <w:sz w:val="24"/>
        </w:rPr>
        <w:t>.</w:t>
      </w:r>
    </w:p>
    <w:p w:rsidR="00603B57" w:rsidRPr="004879E5" w:rsidRDefault="00603B57" w:rsidP="00603B57">
      <w:pPr>
        <w:tabs>
          <w:tab w:val="right" w:leader="dot" w:pos="7230"/>
          <w:tab w:val="left" w:pos="7655"/>
        </w:tabs>
        <w:spacing w:after="0" w:line="240" w:lineRule="auto"/>
        <w:jc w:val="both"/>
        <w:rPr>
          <w:rFonts w:ascii="Times New Roman" w:hAnsi="Times New Roman"/>
          <w:b/>
          <w:sz w:val="24"/>
        </w:rPr>
      </w:pPr>
    </w:p>
    <w:p w:rsidR="00603B57" w:rsidRPr="00AB341F" w:rsidRDefault="00603B57" w:rsidP="00603B57">
      <w:pPr>
        <w:pStyle w:val="HTMLPreformatted"/>
        <w:tabs>
          <w:tab w:val="left" w:pos="1418"/>
        </w:tabs>
        <w:spacing w:after="240"/>
        <w:jc w:val="both"/>
        <w:rPr>
          <w:rFonts w:ascii="Times New Roman" w:hAnsi="Times New Roman" w:cs="Times New Roman"/>
          <w:i/>
          <w:sz w:val="24"/>
        </w:rPr>
      </w:pPr>
      <w:proofErr w:type="gramStart"/>
      <w:r>
        <w:rPr>
          <w:rFonts w:ascii="Times New Roman" w:hAnsi="Times New Roman"/>
          <w:b/>
          <w:sz w:val="24"/>
          <w:szCs w:val="24"/>
        </w:rPr>
        <w:t>Keywords :</w:t>
      </w:r>
      <w:proofErr w:type="gramEnd"/>
      <w:r>
        <w:rPr>
          <w:rFonts w:ascii="Times New Roman" w:hAnsi="Times New Roman"/>
          <w:b/>
          <w:sz w:val="24"/>
          <w:szCs w:val="24"/>
        </w:rPr>
        <w:t xml:space="preserve"> </w:t>
      </w:r>
      <w:r>
        <w:rPr>
          <w:rFonts w:ascii="Times New Roman" w:hAnsi="Times New Roman"/>
          <w:sz w:val="24"/>
          <w:szCs w:val="24"/>
        </w:rPr>
        <w:t xml:space="preserve">Transcutaneous Electrical Nerve Stimulation (TENS), </w:t>
      </w:r>
      <w:r w:rsidRPr="00C8019E">
        <w:rPr>
          <w:rFonts w:ascii="Times New Roman" w:hAnsi="Times New Roman" w:cs="Times New Roman"/>
          <w:sz w:val="24"/>
        </w:rPr>
        <w:t xml:space="preserve">Pain, </w:t>
      </w:r>
      <w:proofErr w:type="spellStart"/>
      <w:r w:rsidRPr="00C8019E">
        <w:rPr>
          <w:rFonts w:ascii="Times New Roman" w:hAnsi="Times New Roman"/>
          <w:sz w:val="24"/>
          <w:szCs w:val="24"/>
        </w:rPr>
        <w:t>Sectio</w:t>
      </w:r>
      <w:proofErr w:type="spellEnd"/>
      <w:r w:rsidRPr="00C8019E">
        <w:rPr>
          <w:rFonts w:ascii="Times New Roman" w:hAnsi="Times New Roman"/>
          <w:sz w:val="24"/>
          <w:szCs w:val="24"/>
        </w:rPr>
        <w:t xml:space="preserve"> Cae</w:t>
      </w:r>
      <w:r>
        <w:rPr>
          <w:rFonts w:ascii="Times New Roman" w:hAnsi="Times New Roman"/>
          <w:sz w:val="24"/>
          <w:szCs w:val="24"/>
        </w:rPr>
        <w:t>sarea</w:t>
      </w:r>
    </w:p>
    <w:p w:rsidR="00603B57" w:rsidRPr="00F83C91" w:rsidRDefault="00603B57" w:rsidP="00603B57">
      <w:pPr>
        <w:spacing w:after="0" w:line="240" w:lineRule="auto"/>
        <w:jc w:val="both"/>
        <w:rPr>
          <w:rFonts w:ascii="Times New Roman" w:hAnsi="Times New Roman"/>
          <w:sz w:val="24"/>
          <w:szCs w:val="24"/>
        </w:rPr>
      </w:pPr>
      <w:r>
        <w:rPr>
          <w:rFonts w:ascii="Times New Roman" w:hAnsi="Times New Roman"/>
          <w:sz w:val="24"/>
          <w:szCs w:val="24"/>
        </w:rPr>
        <w:t>Corresponding author:</w:t>
      </w:r>
    </w:p>
    <w:p w:rsidR="00603B57" w:rsidRPr="00C8019E" w:rsidRDefault="00603B57" w:rsidP="00603B57">
      <w:pPr>
        <w:pStyle w:val="ListParagraph"/>
        <w:numPr>
          <w:ilvl w:val="0"/>
          <w:numId w:val="2"/>
        </w:numPr>
        <w:tabs>
          <w:tab w:val="left" w:pos="2685"/>
        </w:tabs>
        <w:spacing w:after="0" w:line="240" w:lineRule="auto"/>
        <w:ind w:left="426"/>
        <w:rPr>
          <w:rFonts w:ascii="Times New Roman" w:hAnsi="Times New Roman"/>
          <w:sz w:val="24"/>
          <w:szCs w:val="24"/>
          <w:lang w:val="id-ID"/>
        </w:rPr>
      </w:pPr>
      <w:r w:rsidRPr="00C8019E">
        <w:rPr>
          <w:rFonts w:ascii="Times New Roman" w:hAnsi="Times New Roman"/>
          <w:sz w:val="24"/>
          <w:szCs w:val="24"/>
          <w:lang w:val="id-ID"/>
        </w:rPr>
        <w:t xml:space="preserve">Nursing Student of </w:t>
      </w:r>
      <w:r w:rsidRPr="00C8019E">
        <w:rPr>
          <w:rFonts w:ascii="Times New Roman" w:hAnsi="Times New Roman"/>
          <w:sz w:val="24"/>
          <w:szCs w:val="24"/>
        </w:rPr>
        <w:t xml:space="preserve">the Ministry of Health </w:t>
      </w:r>
      <w:proofErr w:type="spellStart"/>
      <w:r w:rsidRPr="00C8019E">
        <w:rPr>
          <w:rFonts w:ascii="Times New Roman" w:hAnsi="Times New Roman"/>
          <w:sz w:val="24"/>
          <w:szCs w:val="24"/>
        </w:rPr>
        <w:t>Poltekkes</w:t>
      </w:r>
      <w:proofErr w:type="spellEnd"/>
      <w:r w:rsidRPr="00C8019E">
        <w:rPr>
          <w:rFonts w:ascii="Times New Roman" w:hAnsi="Times New Roman"/>
          <w:sz w:val="24"/>
          <w:szCs w:val="24"/>
        </w:rPr>
        <w:t xml:space="preserve"> Yogyakarta</w:t>
      </w:r>
    </w:p>
    <w:p w:rsidR="00603B57" w:rsidRPr="00C8019E" w:rsidRDefault="00603B57" w:rsidP="00603B57">
      <w:pPr>
        <w:pStyle w:val="ListParagraph"/>
        <w:numPr>
          <w:ilvl w:val="0"/>
          <w:numId w:val="2"/>
        </w:numPr>
        <w:tabs>
          <w:tab w:val="left" w:pos="2685"/>
        </w:tabs>
        <w:spacing w:after="0" w:line="240" w:lineRule="auto"/>
        <w:ind w:left="426"/>
        <w:rPr>
          <w:rFonts w:ascii="Times New Roman" w:hAnsi="Times New Roman"/>
          <w:sz w:val="24"/>
          <w:szCs w:val="24"/>
          <w:lang w:val="id-ID"/>
        </w:rPr>
      </w:pPr>
      <w:r w:rsidRPr="00C8019E">
        <w:rPr>
          <w:rFonts w:ascii="Times New Roman" w:hAnsi="Times New Roman"/>
          <w:sz w:val="24"/>
          <w:szCs w:val="24"/>
        </w:rPr>
        <w:t xml:space="preserve">Nursing </w:t>
      </w:r>
      <w:r w:rsidRPr="00C8019E">
        <w:rPr>
          <w:rFonts w:ascii="Times New Roman" w:hAnsi="Times New Roman"/>
          <w:sz w:val="24"/>
          <w:szCs w:val="24"/>
          <w:lang w:val="id-ID"/>
        </w:rPr>
        <w:t>Lecturer</w:t>
      </w:r>
      <w:r w:rsidRPr="00C8019E">
        <w:rPr>
          <w:rFonts w:ascii="Times New Roman" w:hAnsi="Times New Roman"/>
          <w:sz w:val="24"/>
          <w:szCs w:val="24"/>
        </w:rPr>
        <w:t xml:space="preserve"> of the Ministry of Health </w:t>
      </w:r>
      <w:proofErr w:type="spellStart"/>
      <w:r w:rsidRPr="00C8019E">
        <w:rPr>
          <w:rFonts w:ascii="Times New Roman" w:hAnsi="Times New Roman"/>
          <w:sz w:val="24"/>
          <w:szCs w:val="24"/>
        </w:rPr>
        <w:t>Poltekkes</w:t>
      </w:r>
      <w:proofErr w:type="spellEnd"/>
      <w:r w:rsidRPr="00C8019E">
        <w:rPr>
          <w:rFonts w:ascii="Times New Roman" w:hAnsi="Times New Roman"/>
          <w:sz w:val="24"/>
          <w:szCs w:val="24"/>
        </w:rPr>
        <w:t xml:space="preserve"> Yogyakarta</w:t>
      </w:r>
    </w:p>
    <w:p w:rsidR="00603B57" w:rsidRPr="00C8019E" w:rsidRDefault="00603B57" w:rsidP="00603B57">
      <w:pPr>
        <w:pStyle w:val="ListParagraph"/>
        <w:numPr>
          <w:ilvl w:val="0"/>
          <w:numId w:val="2"/>
        </w:numPr>
        <w:tabs>
          <w:tab w:val="left" w:pos="2685"/>
        </w:tabs>
        <w:spacing w:after="0" w:line="240" w:lineRule="auto"/>
        <w:ind w:left="426"/>
        <w:rPr>
          <w:rFonts w:ascii="Times New Roman" w:hAnsi="Times New Roman"/>
          <w:sz w:val="24"/>
          <w:szCs w:val="24"/>
          <w:lang w:val="id-ID"/>
        </w:rPr>
      </w:pPr>
      <w:r w:rsidRPr="00C8019E">
        <w:rPr>
          <w:rFonts w:ascii="Times New Roman" w:hAnsi="Times New Roman"/>
          <w:sz w:val="24"/>
          <w:szCs w:val="24"/>
        </w:rPr>
        <w:t xml:space="preserve">Nursing </w:t>
      </w:r>
      <w:r w:rsidRPr="00C8019E">
        <w:rPr>
          <w:rFonts w:ascii="Times New Roman" w:hAnsi="Times New Roman"/>
          <w:sz w:val="24"/>
          <w:szCs w:val="24"/>
          <w:lang w:val="id-ID"/>
        </w:rPr>
        <w:t>Lecturer</w:t>
      </w:r>
      <w:r w:rsidRPr="00C8019E">
        <w:rPr>
          <w:rFonts w:ascii="Times New Roman" w:hAnsi="Times New Roman"/>
          <w:sz w:val="24"/>
          <w:szCs w:val="24"/>
        </w:rPr>
        <w:t xml:space="preserve"> of the Ministry of Health </w:t>
      </w:r>
      <w:proofErr w:type="spellStart"/>
      <w:r w:rsidRPr="00C8019E">
        <w:rPr>
          <w:rFonts w:ascii="Times New Roman" w:hAnsi="Times New Roman"/>
          <w:sz w:val="24"/>
          <w:szCs w:val="24"/>
        </w:rPr>
        <w:t>Poltekkes</w:t>
      </w:r>
      <w:proofErr w:type="spellEnd"/>
      <w:r w:rsidRPr="00C8019E">
        <w:rPr>
          <w:rFonts w:ascii="Times New Roman" w:hAnsi="Times New Roman"/>
          <w:sz w:val="24"/>
          <w:szCs w:val="24"/>
        </w:rPr>
        <w:t xml:space="preserve"> Yogyakarta</w:t>
      </w:r>
    </w:p>
    <w:p w:rsidR="008A2CCF" w:rsidRDefault="001A294C">
      <w:r>
        <w:rPr>
          <w:noProof/>
        </w:rPr>
        <w:pict>
          <v:rect id="_x0000_s1027" style="position:absolute;margin-left:188.1pt;margin-top:100.85pt;width:43.5pt;height:29.25pt;z-index:251659264" strokecolor="white [3212]">
            <v:textbox style="mso-next-textbox:#_x0000_s1027">
              <w:txbxContent>
                <w:p w:rsidR="0095777F" w:rsidRPr="0095777F" w:rsidRDefault="0095777F" w:rsidP="0095777F">
                  <w:pPr>
                    <w:jc w:val="center"/>
                    <w:rPr>
                      <w:rFonts w:ascii="Times New Roman" w:hAnsi="Times New Roman"/>
                      <w:sz w:val="24"/>
                    </w:rPr>
                  </w:pPr>
                  <w:proofErr w:type="gramStart"/>
                  <w:r>
                    <w:rPr>
                      <w:rFonts w:ascii="Times New Roman" w:hAnsi="Times New Roman"/>
                      <w:sz w:val="24"/>
                    </w:rPr>
                    <w:t>x</w:t>
                  </w:r>
                  <w:r w:rsidRPr="0095777F">
                    <w:rPr>
                      <w:rFonts w:ascii="Times New Roman" w:hAnsi="Times New Roman"/>
                      <w:sz w:val="24"/>
                    </w:rPr>
                    <w:t>i</w:t>
                  </w:r>
                  <w:r>
                    <w:rPr>
                      <w:rFonts w:ascii="Times New Roman" w:hAnsi="Times New Roman"/>
                      <w:sz w:val="24"/>
                    </w:rPr>
                    <w:t>v</w:t>
                  </w:r>
                  <w:proofErr w:type="gramEnd"/>
                </w:p>
              </w:txbxContent>
            </v:textbox>
          </v:rect>
        </w:pict>
      </w:r>
    </w:p>
    <w:sectPr w:rsidR="008A2CCF" w:rsidSect="00603B57">
      <w:footerReference w:type="default" r:id="rId9"/>
      <w:pgSz w:w="12240" w:h="15840"/>
      <w:pgMar w:top="2268" w:right="1701" w:bottom="1701" w:left="2268" w:header="720" w:footer="720" w:gutter="0"/>
      <w:pgNumType w:fmt="lowerRoman"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57" w:rsidRDefault="00603B57" w:rsidP="00603B57">
      <w:pPr>
        <w:spacing w:after="0" w:line="240" w:lineRule="auto"/>
      </w:pPr>
      <w:r>
        <w:separator/>
      </w:r>
    </w:p>
  </w:endnote>
  <w:endnote w:type="continuationSeparator" w:id="0">
    <w:p w:rsidR="00603B57" w:rsidRDefault="00603B57" w:rsidP="0060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7F" w:rsidRPr="0095777F" w:rsidRDefault="0095777F" w:rsidP="0095777F">
    <w:pPr>
      <w:pStyle w:val="Footer"/>
      <w:jc w:val="right"/>
      <w:rPr>
        <w:rFonts w:ascii="Arial" w:hAnsi="Arial" w:cs="Arial"/>
        <w:b/>
        <w:sz w:val="20"/>
      </w:rPr>
    </w:pPr>
    <w:proofErr w:type="spellStart"/>
    <w:r w:rsidRPr="0095777F">
      <w:rPr>
        <w:rFonts w:ascii="Arial" w:hAnsi="Arial" w:cs="Arial"/>
        <w:b/>
        <w:sz w:val="20"/>
      </w:rPr>
      <w:t>Poltekkes</w:t>
    </w:r>
    <w:proofErr w:type="spellEnd"/>
    <w:r w:rsidRPr="0095777F">
      <w:rPr>
        <w:rFonts w:ascii="Arial" w:hAnsi="Arial" w:cs="Arial"/>
        <w:b/>
        <w:sz w:val="20"/>
      </w:rPr>
      <w:t xml:space="preserve"> </w:t>
    </w:r>
    <w:proofErr w:type="spellStart"/>
    <w:r w:rsidRPr="0095777F">
      <w:rPr>
        <w:rFonts w:ascii="Arial" w:hAnsi="Arial" w:cs="Arial"/>
        <w:b/>
        <w:sz w:val="20"/>
      </w:rPr>
      <w:t>Kemenkes</w:t>
    </w:r>
    <w:proofErr w:type="spellEnd"/>
    <w:r w:rsidRPr="0095777F">
      <w:rPr>
        <w:rFonts w:ascii="Arial" w:hAnsi="Arial" w:cs="Arial"/>
        <w:b/>
        <w:sz w:val="20"/>
      </w:rPr>
      <w:t xml:space="preserve"> Yogyakarta</w:t>
    </w:r>
  </w:p>
  <w:p w:rsidR="00603B57" w:rsidRDefault="00603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57" w:rsidRDefault="00603B57" w:rsidP="00603B57">
      <w:pPr>
        <w:spacing w:after="0" w:line="240" w:lineRule="auto"/>
      </w:pPr>
      <w:r>
        <w:separator/>
      </w:r>
    </w:p>
  </w:footnote>
  <w:footnote w:type="continuationSeparator" w:id="0">
    <w:p w:rsidR="00603B57" w:rsidRDefault="00603B57" w:rsidP="00603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23252"/>
    <w:multiLevelType w:val="hybridMultilevel"/>
    <w:tmpl w:val="1AF80B7C"/>
    <w:lvl w:ilvl="0" w:tplc="FF46EBAA">
      <w:start w:val="1"/>
      <w:numFmt w:val="decimal"/>
      <w:lvlText w:val="%1"/>
      <w:lvlJc w:val="left"/>
      <w:pPr>
        <w:ind w:left="720" w:hanging="360"/>
      </w:pPr>
      <w:rPr>
        <w:rFonts w:ascii="Times New Roman" w:eastAsia="Times New Roman" w:hAnsi="Times New Roman" w:cs="Times New Roman"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24120"/>
    <w:multiLevelType w:val="hybridMultilevel"/>
    <w:tmpl w:val="36666682"/>
    <w:lvl w:ilvl="0" w:tplc="FD3A1D1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3B57"/>
    <w:rsid w:val="001A294C"/>
    <w:rsid w:val="002A3B01"/>
    <w:rsid w:val="00592374"/>
    <w:rsid w:val="00603B57"/>
    <w:rsid w:val="008A2CCF"/>
    <w:rsid w:val="00957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5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0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3B57"/>
    <w:rPr>
      <w:rFonts w:ascii="Courier New" w:eastAsia="Times New Roman" w:hAnsi="Courier New" w:cs="Courier New"/>
      <w:sz w:val="20"/>
      <w:szCs w:val="20"/>
    </w:rPr>
  </w:style>
  <w:style w:type="character" w:styleId="Hyperlink">
    <w:name w:val="Hyperlink"/>
    <w:basedOn w:val="DefaultParagraphFont"/>
    <w:uiPriority w:val="99"/>
    <w:unhideWhenUsed/>
    <w:rsid w:val="00603B57"/>
    <w:rPr>
      <w:color w:val="0563C1" w:themeColor="hyperlink"/>
      <w:u w:val="single"/>
    </w:rPr>
  </w:style>
  <w:style w:type="paragraph" w:styleId="ListParagraph">
    <w:name w:val="List Paragraph"/>
    <w:basedOn w:val="Normal"/>
    <w:uiPriority w:val="34"/>
    <w:qFormat/>
    <w:rsid w:val="00603B57"/>
    <w:pPr>
      <w:ind w:left="720"/>
      <w:contextualSpacing/>
    </w:pPr>
    <w:rPr>
      <w:rFonts w:ascii="Calibri" w:hAnsi="Calibri"/>
    </w:rPr>
  </w:style>
  <w:style w:type="paragraph" w:styleId="Header">
    <w:name w:val="header"/>
    <w:basedOn w:val="Normal"/>
    <w:link w:val="HeaderChar"/>
    <w:uiPriority w:val="99"/>
    <w:unhideWhenUsed/>
    <w:rsid w:val="00603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B57"/>
    <w:rPr>
      <w:rFonts w:eastAsia="Times New Roman" w:cs="Times New Roman"/>
    </w:rPr>
  </w:style>
  <w:style w:type="paragraph" w:styleId="Footer">
    <w:name w:val="footer"/>
    <w:basedOn w:val="Normal"/>
    <w:link w:val="FooterChar"/>
    <w:uiPriority w:val="99"/>
    <w:unhideWhenUsed/>
    <w:rsid w:val="00603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B57"/>
    <w:rPr>
      <w:rFonts w:eastAsia="Times New Roman" w:cs="Times New Roman"/>
    </w:rPr>
  </w:style>
  <w:style w:type="paragraph" w:styleId="BalloonText">
    <w:name w:val="Balloon Text"/>
    <w:basedOn w:val="Normal"/>
    <w:link w:val="BalloonTextChar"/>
    <w:uiPriority w:val="99"/>
    <w:semiHidden/>
    <w:unhideWhenUsed/>
    <w:rsid w:val="0095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minurasyida@gmail.com" TargetMode="External"/><Relationship Id="rId3" Type="http://schemas.openxmlformats.org/officeDocument/2006/relationships/settings" Target="settings.xml"/><Relationship Id="rId7" Type="http://schemas.openxmlformats.org/officeDocument/2006/relationships/hyperlink" Target="mailto:izminurasyi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3</cp:revision>
  <dcterms:created xsi:type="dcterms:W3CDTF">2018-07-24T13:48:00Z</dcterms:created>
  <dcterms:modified xsi:type="dcterms:W3CDTF">2018-07-25T12:31:00Z</dcterms:modified>
</cp:coreProperties>
</file>