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70" w:rsidRDefault="00B76A6C" w:rsidP="00FC6E70">
      <w:pPr>
        <w:spacing w:after="0"/>
        <w:jc w:val="center"/>
        <w:rPr>
          <w:rFonts w:ascii="Times New Roman" w:hAnsi="Times New Roman"/>
          <w:sz w:val="24"/>
          <w:szCs w:val="24"/>
        </w:rPr>
        <w:sectPr w:rsidR="00FC6E70" w:rsidSect="002875A4">
          <w:headerReference w:type="default" r:id="rId9"/>
          <w:pgSz w:w="16840" w:h="11907" w:orient="landscape" w:code="9"/>
          <w:pgMar w:top="2268" w:right="1588" w:bottom="1418" w:left="1985" w:header="720" w:footer="720" w:gutter="0"/>
          <w:cols w:space="720"/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1358265</wp:posOffset>
                </wp:positionV>
                <wp:extent cx="1171575" cy="6477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073ADF">
                              <w:rPr>
                                <w:rFonts w:ascii="Times New Roman" w:hAnsi="Times New Roman"/>
                              </w:rPr>
                              <w:t xml:space="preserve">Mengidentifikasi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kutu dan kepinding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93.55pt;margin-top:106.95pt;width:92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073ADF">
                        <w:rPr>
                          <w:rFonts w:ascii="Times New Roman" w:hAnsi="Times New Roman"/>
                        </w:rPr>
                        <w:t xml:space="preserve">Mengidentifikasi </w:t>
                      </w:r>
                      <w:r>
                        <w:rPr>
                          <w:rFonts w:ascii="Times New Roman" w:hAnsi="Times New Roman"/>
                        </w:rPr>
                        <w:t>kutu dan kepinding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1320165</wp:posOffset>
                </wp:positionV>
                <wp:extent cx="1247775" cy="50482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Mengidentifikasi tungau dan caplak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487.8pt;margin-top:103.95pt;width:98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Mengidentifikasi </w:t>
                      </w:r>
                      <w:r>
                        <w:rPr>
                          <w:rFonts w:ascii="Times New Roman" w:hAnsi="Times New Roman"/>
                        </w:rPr>
                        <w:t>tungau dan caplak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2302509</wp:posOffset>
                </wp:positionV>
                <wp:extent cx="855345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4.5pt,181.3pt" to="649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8242299</wp:posOffset>
                </wp:positionH>
                <wp:positionV relativeFrom="paragraph">
                  <wp:posOffset>2007235</wp:posOffset>
                </wp:positionV>
                <wp:extent cx="0" cy="295275"/>
                <wp:effectExtent l="0" t="0" r="19050" b="952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9pt,158.05pt" to="649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1092835</wp:posOffset>
                </wp:positionV>
                <wp:extent cx="8553450" cy="57150"/>
                <wp:effectExtent l="0" t="0" r="1905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345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.5pt,86.05pt" to="649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8242299</wp:posOffset>
                </wp:positionH>
                <wp:positionV relativeFrom="paragraph">
                  <wp:posOffset>1130935</wp:posOffset>
                </wp:positionV>
                <wp:extent cx="0" cy="209550"/>
                <wp:effectExtent l="95250" t="38100" r="57150" b="190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4" o:spid="_x0000_s1026" type="#_x0000_t32" style="position:absolute;margin-left:649pt;margin-top:89.05pt;width:0;height:16.5pt;flip:y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6870699</wp:posOffset>
                </wp:positionH>
                <wp:positionV relativeFrom="paragraph">
                  <wp:posOffset>1149985</wp:posOffset>
                </wp:positionV>
                <wp:extent cx="0" cy="209550"/>
                <wp:effectExtent l="95250" t="38100" r="57150" b="190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541pt;margin-top:90.55pt;width:0;height:16.5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5603874</wp:posOffset>
                </wp:positionH>
                <wp:positionV relativeFrom="paragraph">
                  <wp:posOffset>1102360</wp:posOffset>
                </wp:positionV>
                <wp:extent cx="0" cy="209550"/>
                <wp:effectExtent l="95250" t="38100" r="57150" b="190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441.25pt;margin-top:86.8pt;width:0;height:16.5pt;flip:y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1302385</wp:posOffset>
                </wp:positionV>
                <wp:extent cx="1028700" cy="8382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Mengambil sampel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dan </w:t>
                            </w:r>
                            <w:r w:rsidRPr="00611AD1">
                              <w:rPr>
                                <w:rFonts w:ascii="Times New Roman" w:hAnsi="Times New Roman"/>
                              </w:rPr>
                              <w:t>Mengidentifikasi pinjal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400pt;margin-top:102.55pt;width:81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611AD1">
                        <w:rPr>
                          <w:rFonts w:ascii="Times New Roman" w:hAnsi="Times New Roman"/>
                        </w:rPr>
                        <w:t xml:space="preserve">Mengambil </w:t>
                      </w:r>
                      <w:r w:rsidRPr="00611AD1">
                        <w:rPr>
                          <w:rFonts w:ascii="Times New Roman" w:hAnsi="Times New Roman"/>
                        </w:rPr>
                        <w:t>sampel</w:t>
                      </w:r>
                      <w:r>
                        <w:rPr>
                          <w:rFonts w:ascii="Times New Roman" w:hAnsi="Times New Roman"/>
                        </w:rPr>
                        <w:t xml:space="preserve"> dan </w:t>
                      </w:r>
                      <w:r w:rsidRPr="00611AD1">
                        <w:rPr>
                          <w:rFonts w:ascii="Times New Roman" w:hAnsi="Times New Roman"/>
                        </w:rPr>
                        <w:t>Mengidentifikasi pinjal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1320800</wp:posOffset>
                </wp:positionV>
                <wp:extent cx="1257300" cy="82867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Mengambil sampel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dan </w:t>
                            </w:r>
                            <w:r w:rsidRPr="00611AD1">
                              <w:rPr>
                                <w:rFonts w:ascii="Times New Roman" w:hAnsi="Times New Roman"/>
                              </w:rPr>
                              <w:t>Mengidentifikasi pinjal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90.5pt;margin-top:104pt;width:99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611AD1">
                        <w:rPr>
                          <w:rFonts w:ascii="Times New Roman" w:hAnsi="Times New Roman"/>
                        </w:rPr>
                        <w:t xml:space="preserve">Mengambil </w:t>
                      </w:r>
                      <w:r w:rsidRPr="00611AD1">
                        <w:rPr>
                          <w:rFonts w:ascii="Times New Roman" w:hAnsi="Times New Roman"/>
                        </w:rPr>
                        <w:t>sampel</w:t>
                      </w:r>
                      <w:r>
                        <w:rPr>
                          <w:rFonts w:ascii="Times New Roman" w:hAnsi="Times New Roman"/>
                        </w:rPr>
                        <w:t xml:space="preserve"> dan </w:t>
                      </w:r>
                      <w:r w:rsidRPr="00611AD1">
                        <w:rPr>
                          <w:rFonts w:ascii="Times New Roman" w:hAnsi="Times New Roman"/>
                        </w:rPr>
                        <w:t>Mengidentifikasi pinjal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-311151</wp:posOffset>
                </wp:positionH>
                <wp:positionV relativeFrom="paragraph">
                  <wp:posOffset>1102360</wp:posOffset>
                </wp:positionV>
                <wp:extent cx="0" cy="209550"/>
                <wp:effectExtent l="95250" t="38100" r="57150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-24.5pt;margin-top:86.8pt;width:0;height:16.5pt;flip:y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1298574</wp:posOffset>
                </wp:positionH>
                <wp:positionV relativeFrom="paragraph">
                  <wp:posOffset>1092835</wp:posOffset>
                </wp:positionV>
                <wp:extent cx="0" cy="209550"/>
                <wp:effectExtent l="95250" t="38100" r="5715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102.25pt;margin-top:86.05pt;width:0;height:16.5pt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2898774</wp:posOffset>
                </wp:positionH>
                <wp:positionV relativeFrom="paragraph">
                  <wp:posOffset>1111885</wp:posOffset>
                </wp:positionV>
                <wp:extent cx="0" cy="209550"/>
                <wp:effectExtent l="95250" t="38100" r="57150" b="190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28.25pt;margin-top:87.55pt;width:0;height:16.5pt;flip:y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4375149</wp:posOffset>
                </wp:positionH>
                <wp:positionV relativeFrom="paragraph">
                  <wp:posOffset>1111885</wp:posOffset>
                </wp:positionV>
                <wp:extent cx="0" cy="209550"/>
                <wp:effectExtent l="95250" t="38100" r="57150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344.5pt;margin-top:87.55pt;width:0;height:16.5pt;flip:y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3698874</wp:posOffset>
                </wp:positionH>
                <wp:positionV relativeFrom="paragraph">
                  <wp:posOffset>911860</wp:posOffset>
                </wp:positionV>
                <wp:extent cx="0" cy="209550"/>
                <wp:effectExtent l="95250" t="38100" r="57150" b="1905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91.25pt;margin-top:71.8pt;width:0;height:16.5pt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264160</wp:posOffset>
                </wp:positionV>
                <wp:extent cx="2457450" cy="6477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A6A" w:rsidRPr="004077BB" w:rsidRDefault="00C51A6A" w:rsidP="00C51A6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77BB">
                              <w:rPr>
                                <w:rFonts w:ascii="Times New Roman" w:hAnsi="Times New Roman"/>
                              </w:rPr>
                              <w:t xml:space="preserve">Mampu melakukan pengambilan danpengiriman sampel serta melakukan </w:t>
                            </w:r>
                            <w:proofErr w:type="spellStart"/>
                            <w:r w:rsidRPr="004077BB">
                              <w:rPr>
                                <w:rFonts w:ascii="Times New Roman" w:hAnsi="Times New Roman"/>
                                <w:lang w:val="en-US"/>
                              </w:rPr>
                              <w:t>identifikasi</w:t>
                            </w:r>
                            <w:proofErr w:type="spellEnd"/>
                            <w:r w:rsidR="0069567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077BB">
                              <w:rPr>
                                <w:rFonts w:ascii="Times New Roman" w:hAnsi="Times New Roman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69567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077BB">
                              <w:rPr>
                                <w:rFonts w:ascii="Times New Roman" w:hAnsi="Times New Roman"/>
                                <w:lang w:val="en-US"/>
                              </w:rPr>
                              <w:t>interpretasi</w:t>
                            </w:r>
                            <w:proofErr w:type="spellEnd"/>
                            <w:r w:rsidR="0069567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077BB">
                              <w:rPr>
                                <w:rFonts w:ascii="Times New Roman" w:hAnsi="Times New Roman"/>
                                <w:lang w:val="en-US"/>
                              </w:rPr>
                              <w:t>hasil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0;text-align:left;margin-left:196.75pt;margin-top:20.8pt;width:193.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C51A6A" w:rsidRPr="004077BB" w:rsidRDefault="00C51A6A" w:rsidP="00C51A6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77BB">
                        <w:rPr>
                          <w:rFonts w:ascii="Times New Roman" w:hAnsi="Times New Roman"/>
                        </w:rPr>
                        <w:t xml:space="preserve">Mampu melakukan pengambilan danpengiriman sampel serta melakukan </w:t>
                      </w:r>
                      <w:proofErr w:type="spellStart"/>
                      <w:r w:rsidRPr="004077BB">
                        <w:rPr>
                          <w:rFonts w:ascii="Times New Roman" w:hAnsi="Times New Roman"/>
                          <w:lang w:val="en-US"/>
                        </w:rPr>
                        <w:t>identifikasi</w:t>
                      </w:r>
                      <w:proofErr w:type="spellEnd"/>
                      <w:r w:rsidR="0069567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077BB">
                        <w:rPr>
                          <w:rFonts w:ascii="Times New Roman" w:hAnsi="Times New Roman"/>
                          <w:lang w:val="en-US"/>
                        </w:rPr>
                        <w:t>dan</w:t>
                      </w:r>
                      <w:proofErr w:type="spellEnd"/>
                      <w:r w:rsidR="0069567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077BB">
                        <w:rPr>
                          <w:rFonts w:ascii="Times New Roman" w:hAnsi="Times New Roman"/>
                          <w:lang w:val="en-US"/>
                        </w:rPr>
                        <w:t>interpretasi</w:t>
                      </w:r>
                      <w:proofErr w:type="spellEnd"/>
                      <w:r w:rsidR="0069567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077BB">
                        <w:rPr>
                          <w:rFonts w:ascii="Times New Roman" w:hAnsi="Times New Roman"/>
                          <w:lang w:val="en-US"/>
                        </w:rPr>
                        <w:t>hasil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6718299</wp:posOffset>
                </wp:positionH>
                <wp:positionV relativeFrom="paragraph">
                  <wp:posOffset>2302510</wp:posOffset>
                </wp:positionV>
                <wp:extent cx="0" cy="552450"/>
                <wp:effectExtent l="95250" t="38100" r="5715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529pt;margin-top:181.3pt;width:0;height:43.5pt;flip:x 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4603749</wp:posOffset>
                </wp:positionH>
                <wp:positionV relativeFrom="paragraph">
                  <wp:posOffset>2302510</wp:posOffset>
                </wp:positionV>
                <wp:extent cx="0" cy="552450"/>
                <wp:effectExtent l="95250" t="38100" r="57150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362.5pt;margin-top:181.3pt;width:0;height:43.5pt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2270124</wp:posOffset>
                </wp:positionH>
                <wp:positionV relativeFrom="paragraph">
                  <wp:posOffset>2302510</wp:posOffset>
                </wp:positionV>
                <wp:extent cx="0" cy="552450"/>
                <wp:effectExtent l="95250" t="38100" r="57150" b="190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178.75pt;margin-top:181.3pt;width:0;height:43.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98424</wp:posOffset>
                </wp:positionH>
                <wp:positionV relativeFrom="paragraph">
                  <wp:posOffset>2302510</wp:posOffset>
                </wp:positionV>
                <wp:extent cx="0" cy="523875"/>
                <wp:effectExtent l="95250" t="38100" r="57150" b="952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7.75pt;margin-top:181.3pt;width:0;height:41.25pt;flip: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-311151</wp:posOffset>
                </wp:positionH>
                <wp:positionV relativeFrom="paragraph">
                  <wp:posOffset>1940560</wp:posOffset>
                </wp:positionV>
                <wp:extent cx="0" cy="36195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4.5pt,152.8pt" to="-24.5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3664585</wp:posOffset>
                </wp:positionV>
                <wp:extent cx="9525" cy="161925"/>
                <wp:effectExtent l="76200" t="38100" r="66675" b="2857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90.5pt;margin-top:288.55pt;width:.75pt;height:12.7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4670424</wp:posOffset>
                </wp:positionH>
                <wp:positionV relativeFrom="paragraph">
                  <wp:posOffset>3521710</wp:posOffset>
                </wp:positionV>
                <wp:extent cx="0" cy="142875"/>
                <wp:effectExtent l="0" t="0" r="19050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75pt,277.3pt" to="367.7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2270124</wp:posOffset>
                </wp:positionH>
                <wp:positionV relativeFrom="paragraph">
                  <wp:posOffset>3493135</wp:posOffset>
                </wp:positionV>
                <wp:extent cx="0" cy="17145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8.75pt,275.05pt" to="178.7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6651624</wp:posOffset>
                </wp:positionH>
                <wp:positionV relativeFrom="paragraph">
                  <wp:posOffset>3521710</wp:posOffset>
                </wp:positionV>
                <wp:extent cx="0" cy="142875"/>
                <wp:effectExtent l="0" t="0" r="19050" b="95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23.75pt,277.3pt" to="523.7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3664584</wp:posOffset>
                </wp:positionV>
                <wp:extent cx="6553200" cy="0"/>
                <wp:effectExtent l="0" t="0" r="1905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.75pt,288.55pt" to="523.7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3426460</wp:posOffset>
                </wp:positionV>
                <wp:extent cx="9525" cy="238125"/>
                <wp:effectExtent l="0" t="0" r="28575" b="2857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269.8pt" to="7.7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3622674</wp:posOffset>
                </wp:positionH>
                <wp:positionV relativeFrom="paragraph">
                  <wp:posOffset>4598035</wp:posOffset>
                </wp:positionV>
                <wp:extent cx="0" cy="333375"/>
                <wp:effectExtent l="95250" t="38100" r="57150" b="952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85.25pt;margin-top:362.05pt;width:0;height:26.25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3827145</wp:posOffset>
                </wp:positionV>
                <wp:extent cx="1771650" cy="7715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Pr="00ED6FDC" w:rsidRDefault="00173603" w:rsidP="00B83A8E">
                            <w:pP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D6FDC">
                              <w:rPr>
                                <w:rFonts w:ascii="Times New Roman" w:hAnsi="Times New Roman"/>
                              </w:rPr>
                              <w:t>Menjelaskan cara pengambilan sampel untuk identifikasi vektor</w:t>
                            </w:r>
                          </w:p>
                          <w:p w:rsidR="00173603" w:rsidRDefault="00173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28.6pt;margin-top:301.35pt;width:139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" fillcolor="white [3201]" strokeweight=".5pt">
                <v:path arrowok="t"/>
                <v:textbox>
                  <w:txbxContent>
                    <w:p w:rsidR="00173603" w:rsidRPr="00ED6FDC" w:rsidRDefault="00173603" w:rsidP="00B83A8E">
                      <w:pPr>
                        <w:tabs>
                          <w:tab w:val="left" w:pos="241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  <w:r w:rsidRPr="00ED6FDC">
                        <w:rPr>
                          <w:rFonts w:ascii="Times New Roman" w:hAnsi="Times New Roman"/>
                        </w:rPr>
                        <w:t>Menjelaskan cara pengambilan sampel untuk identifikasi vektor</w:t>
                      </w:r>
                    </w:p>
                    <w:p w:rsidR="00173603" w:rsidRDefault="001736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4864735</wp:posOffset>
                </wp:positionV>
                <wp:extent cx="5191125" cy="57150"/>
                <wp:effectExtent l="0" t="0" r="28575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911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383.05pt" to="469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765174</wp:posOffset>
                </wp:positionH>
                <wp:positionV relativeFrom="paragraph">
                  <wp:posOffset>4836160</wp:posOffset>
                </wp:positionV>
                <wp:extent cx="0" cy="314325"/>
                <wp:effectExtent l="0" t="0" r="19050" b="952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0.25pt,380.8pt" to="60.25pt,4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5956299</wp:posOffset>
                </wp:positionH>
                <wp:positionV relativeFrom="paragraph">
                  <wp:posOffset>4931410</wp:posOffset>
                </wp:positionV>
                <wp:extent cx="0" cy="219075"/>
                <wp:effectExtent l="0" t="0" r="19050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69pt,388.3pt" to="469pt,4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5150485</wp:posOffset>
                </wp:positionV>
                <wp:extent cx="1466850" cy="6000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8E" w:rsidRDefault="001B028E" w:rsidP="00B83A8E">
                            <w:pPr>
                              <w:jc w:val="center"/>
                            </w:pPr>
                            <w:r w:rsidRPr="00ED6FDC">
                              <w:rPr>
                                <w:rFonts w:ascii="Times New Roman" w:hAnsi="Times New Roman"/>
                              </w:rPr>
                              <w:t>Menjelaskan Metode identifikasi vektor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408.25pt;margin-top:405.55pt;width:115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" fillcolor="white [3201]" strokeweight=".5pt">
                <v:path arrowok="t"/>
                <v:textbox>
                  <w:txbxContent>
                    <w:p w:rsidR="001B028E" w:rsidRDefault="001B028E" w:rsidP="00B83A8E">
                      <w:pPr>
                        <w:jc w:val="center"/>
                      </w:pPr>
                      <w:r w:rsidRPr="00ED6FDC">
                        <w:rPr>
                          <w:rFonts w:ascii="Times New Roman" w:hAnsi="Times New Roman"/>
                        </w:rPr>
                        <w:t xml:space="preserve">Menjelaskan </w:t>
                      </w:r>
                      <w:r w:rsidRPr="00ED6FDC">
                        <w:rPr>
                          <w:rFonts w:ascii="Times New Roman" w:hAnsi="Times New Roman"/>
                        </w:rPr>
                        <w:t>Metode identifikasi vektor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5150485</wp:posOffset>
                </wp:positionV>
                <wp:extent cx="1400175" cy="6762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8E" w:rsidRDefault="001B028E" w:rsidP="00B83A8E">
                            <w:pPr>
                              <w:jc w:val="center"/>
                            </w:pPr>
                            <w:r w:rsidRPr="00ED6FDC">
                              <w:rPr>
                                <w:rFonts w:ascii="Times New Roman" w:hAnsi="Times New Roman"/>
                              </w:rPr>
                              <w:t>Menjelaskan  morfologi dan fisiologi vektor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6.75pt;margin-top:405.55pt;width:11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" fillcolor="white [3201]" strokeweight=".5pt">
                <v:path arrowok="t"/>
                <v:textbox>
                  <w:txbxContent>
                    <w:p w:rsidR="001B028E" w:rsidRDefault="001B028E" w:rsidP="00B83A8E">
                      <w:pPr>
                        <w:jc w:val="center"/>
                      </w:pPr>
                      <w:r w:rsidRPr="00ED6FDC">
                        <w:rPr>
                          <w:rFonts w:ascii="Times New Roman" w:hAnsi="Times New Roman"/>
                        </w:rPr>
                        <w:t xml:space="preserve">Menjelaskan  </w:t>
                      </w:r>
                      <w:r w:rsidRPr="00ED6FDC">
                        <w:rPr>
                          <w:rFonts w:ascii="Times New Roman" w:hAnsi="Times New Roman"/>
                        </w:rPr>
                        <w:t>morfologi dan fisiologi vektor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2826385</wp:posOffset>
                </wp:positionV>
                <wp:extent cx="1285875" cy="6667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4077B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Menganalisis bionomik vektor lalat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27pt;margin-top:222.55pt;width:101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" fillcolor="white [3201]" strokeweight=".5pt">
                <v:path arrowok="t"/>
                <v:textbox>
                  <w:txbxContent>
                    <w:p w:rsidR="00173603" w:rsidRDefault="00173603" w:rsidP="004077B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Menganalisis </w:t>
                      </w:r>
                      <w:r>
                        <w:rPr>
                          <w:rFonts w:ascii="Times New Roman" w:hAnsi="Times New Roman"/>
                        </w:rPr>
                        <w:t>bionomik vektor lalat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2854960</wp:posOffset>
                </wp:positionV>
                <wp:extent cx="1466850" cy="6667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4077B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Menganalisis bionomik vektor kecoa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308.5pt;margin-top:224.8pt;width:115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" fillcolor="white [3201]" strokeweight=".5pt">
                <v:path arrowok="t"/>
                <v:textbox>
                  <w:txbxContent>
                    <w:p w:rsidR="00173603" w:rsidRDefault="00173603" w:rsidP="004077B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Menganalisis </w:t>
                      </w:r>
                      <w:r>
                        <w:rPr>
                          <w:rFonts w:ascii="Times New Roman" w:hAnsi="Times New Roman"/>
                        </w:rPr>
                        <w:t>bionomik vektor kecoa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2826385</wp:posOffset>
                </wp:positionV>
                <wp:extent cx="1323975" cy="6953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4077B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Menganalisis bionomik vektor pinjal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474.2pt;margin-top:222.55pt;width:104.2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" fillcolor="white [3201]" strokeweight=".5pt">
                <v:path arrowok="t"/>
                <v:textbox>
                  <w:txbxContent>
                    <w:p w:rsidR="00173603" w:rsidRDefault="00173603" w:rsidP="004077B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Menganalisis </w:t>
                      </w:r>
                      <w:r>
                        <w:rPr>
                          <w:rFonts w:ascii="Times New Roman" w:hAnsi="Times New Roman"/>
                        </w:rPr>
                        <w:t>bionomik vektor pinjal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2826385</wp:posOffset>
                </wp:positionV>
                <wp:extent cx="1323975" cy="6000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4077B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Menganalisis bionomik vektor nyamuk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-44pt;margin-top:222.55pt;width:104.2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" fillcolor="white [3201]" strokeweight=".5pt">
                <v:path arrowok="t"/>
                <v:textbox>
                  <w:txbxContent>
                    <w:p w:rsidR="00173603" w:rsidRDefault="00173603" w:rsidP="004077B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Menganalisis </w:t>
                      </w:r>
                      <w:r>
                        <w:rPr>
                          <w:rFonts w:ascii="Times New Roman" w:hAnsi="Times New Roman"/>
                        </w:rPr>
                        <w:t>bionomik vektor nyamuk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1321435</wp:posOffset>
                </wp:positionV>
                <wp:extent cx="1285875" cy="77152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Mengambil sampel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dan Mengidentifikasi kecoa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178.75pt;margin-top:104.05pt;width:101.2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611AD1">
                        <w:rPr>
                          <w:rFonts w:ascii="Times New Roman" w:hAnsi="Times New Roman"/>
                        </w:rPr>
                        <w:t xml:space="preserve">Mengambil </w:t>
                      </w:r>
                      <w:r w:rsidRPr="00611AD1">
                        <w:rPr>
                          <w:rFonts w:ascii="Times New Roman" w:hAnsi="Times New Roman"/>
                        </w:rPr>
                        <w:t>sampel</w:t>
                      </w:r>
                      <w:r>
                        <w:rPr>
                          <w:rFonts w:ascii="Times New Roman" w:hAnsi="Times New Roman"/>
                        </w:rPr>
                        <w:t xml:space="preserve"> dan Mengidentifikasi kecoa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1321435</wp:posOffset>
                </wp:positionV>
                <wp:extent cx="1371600" cy="7715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Mengambil sampel</w:t>
                            </w:r>
                            <w:r w:rsidR="00C51A6A">
                              <w:rPr>
                                <w:rFonts w:ascii="Times New Roman" w:hAnsi="Times New Roman"/>
                              </w:rPr>
                              <w:t xml:space="preserve"> dan Mengidentifikasi</w:t>
                            </w:r>
                            <w:r w:rsidR="0036091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51.25pt;margin-top:104.05pt;width:108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611AD1">
                        <w:rPr>
                          <w:rFonts w:ascii="Times New Roman" w:hAnsi="Times New Roman"/>
                        </w:rPr>
                        <w:t xml:space="preserve">Mengambil </w:t>
                      </w:r>
                      <w:r w:rsidRPr="00611AD1">
                        <w:rPr>
                          <w:rFonts w:ascii="Times New Roman" w:hAnsi="Times New Roman"/>
                        </w:rPr>
                        <w:t>sampel</w:t>
                      </w:r>
                      <w:r w:rsidR="00C51A6A">
                        <w:rPr>
                          <w:rFonts w:ascii="Times New Roman" w:hAnsi="Times New Roman"/>
                        </w:rPr>
                        <w:t xml:space="preserve"> dan Mengidentifikasi</w:t>
                      </w:r>
                      <w:r w:rsidR="0036091A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1321435</wp:posOffset>
                </wp:positionV>
                <wp:extent cx="1381125" cy="6191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603" w:rsidRDefault="00173603" w:rsidP="00BD70FE">
                            <w:pPr>
                              <w:jc w:val="center"/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Mengambil sampel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dan Mengidentifikasi nyamuk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left:0;text-align:left;margin-left:-77pt;margin-top:104.05pt;width:108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" fillcolor="white [3201]" strokeweight=".5pt">
                <v:path arrowok="t"/>
                <v:textbox>
                  <w:txbxContent>
                    <w:p w:rsidR="00173603" w:rsidRDefault="00173603" w:rsidP="00BD70FE">
                      <w:pPr>
                        <w:jc w:val="center"/>
                      </w:pPr>
                      <w:r w:rsidRPr="00611AD1">
                        <w:rPr>
                          <w:rFonts w:ascii="Times New Roman" w:hAnsi="Times New Roman"/>
                        </w:rPr>
                        <w:t>Mengambil sampel</w:t>
                      </w:r>
                      <w:r>
                        <w:rPr>
                          <w:rFonts w:ascii="Times New Roman" w:hAnsi="Times New Roman"/>
                        </w:rPr>
                        <w:t xml:space="preserve"> dan Mengidentifikasi nyamuk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7141845</wp:posOffset>
                </wp:positionV>
                <wp:extent cx="1314450" cy="6000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8E" w:rsidRDefault="001B028E">
                            <w:r>
                              <w:rPr>
                                <w:rFonts w:ascii="Times New Roman" w:hAnsi="Times New Roman"/>
                              </w:rPr>
                              <w:t>Menjelaskan  peranan vektor di bidang kesehatan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left:0;text-align:left;margin-left:118.35pt;margin-top:562.35pt;width:103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" fillcolor="white [3201]" strokeweight=".5pt">
                <v:path arrowok="t"/>
                <v:textbox>
                  <w:txbxContent>
                    <w:p w:rsidR="001B028E" w:rsidRDefault="001B028E">
                      <w:r>
                        <w:rPr>
                          <w:rFonts w:ascii="Times New Roman" w:hAnsi="Times New Roman"/>
                        </w:rPr>
                        <w:t xml:space="preserve">Menjelaskan  </w:t>
                      </w:r>
                      <w:r>
                        <w:rPr>
                          <w:rFonts w:ascii="Times New Roman" w:hAnsi="Times New Roman"/>
                        </w:rPr>
                        <w:t>peranan vektor di bidang kesehatan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7141210</wp:posOffset>
                </wp:positionV>
                <wp:extent cx="1581150" cy="676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8E" w:rsidRDefault="001B028E" w:rsidP="001B02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410"/>
                              </w:tabs>
                              <w:ind w:left="195" w:hanging="19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11AD1">
                              <w:rPr>
                                <w:rFonts w:ascii="Times New Roman" w:hAnsi="Times New Roman"/>
                              </w:rPr>
                              <w:t>Menjelaskan pen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Pr="00611AD1">
                              <w:rPr>
                                <w:rFonts w:ascii="Times New Roman" w:hAnsi="Times New Roman"/>
                              </w:rPr>
                              <w:t xml:space="preserve">ertian Entomologi kesehatan </w:t>
                            </w:r>
                          </w:p>
                          <w:p w:rsidR="001B028E" w:rsidRDefault="001B0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left:0;text-align:left;margin-left:-28.65pt;margin-top:562.3pt;width:124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" fillcolor="white [3201]" strokeweight=".5pt">
                <v:path arrowok="t"/>
                <v:textbox>
                  <w:txbxContent>
                    <w:p w:rsidR="001B028E" w:rsidRDefault="001B028E" w:rsidP="001B02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410"/>
                        </w:tabs>
                        <w:ind w:left="195" w:hanging="195"/>
                        <w:jc w:val="both"/>
                        <w:rPr>
                          <w:rFonts w:ascii="Times New Roman" w:hAnsi="Times New Roman"/>
                        </w:rPr>
                      </w:pPr>
                      <w:r w:rsidRPr="00611AD1">
                        <w:rPr>
                          <w:rFonts w:ascii="Times New Roman" w:hAnsi="Times New Roman"/>
                        </w:rPr>
                        <w:t xml:space="preserve">Menjelaskan </w:t>
                      </w:r>
                      <w:r w:rsidRPr="00611AD1">
                        <w:rPr>
                          <w:rFonts w:ascii="Times New Roman" w:hAnsi="Times New Roman"/>
                        </w:rPr>
                        <w:t>pen</w:t>
                      </w:r>
                      <w:r>
                        <w:rPr>
                          <w:rFonts w:ascii="Times New Roman" w:hAnsi="Times New Roman"/>
                        </w:rPr>
                        <w:t>g</w:t>
                      </w:r>
                      <w:r w:rsidRPr="00611AD1">
                        <w:rPr>
                          <w:rFonts w:ascii="Times New Roman" w:hAnsi="Times New Roman"/>
                        </w:rPr>
                        <w:t xml:space="preserve">ertian Entomologi kesehatan </w:t>
                      </w:r>
                    </w:p>
                    <w:p w:rsidR="001B028E" w:rsidRDefault="001B028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7141845</wp:posOffset>
                </wp:positionV>
                <wp:extent cx="1790700" cy="6000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8E" w:rsidRDefault="001B028E">
                            <w:r w:rsidRPr="00ED6FDC">
                              <w:rPr>
                                <w:rFonts w:ascii="Times New Roman" w:hAnsi="Times New Roman"/>
                              </w:rPr>
                              <w:t>Menjelaskan  morfologi dan fisiologi vektor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244.35pt;margin-top:562.35pt;width:141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" fillcolor="white [3201]" strokeweight=".5pt">
                <v:path arrowok="t"/>
                <v:textbox>
                  <w:txbxContent>
                    <w:p w:rsidR="001B028E" w:rsidRDefault="001B028E">
                      <w:r w:rsidRPr="00ED6FDC">
                        <w:rPr>
                          <w:rFonts w:ascii="Times New Roman" w:hAnsi="Times New Roman"/>
                        </w:rPr>
                        <w:t xml:space="preserve">Menjelaskan  </w:t>
                      </w:r>
                      <w:r w:rsidRPr="00ED6FDC">
                        <w:rPr>
                          <w:rFonts w:ascii="Times New Roman" w:hAnsi="Times New Roman"/>
                        </w:rPr>
                        <w:t>morfologi dan fisiologi vektor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1"/>
        <w:gridCol w:w="3019"/>
        <w:gridCol w:w="1550"/>
        <w:gridCol w:w="1129"/>
        <w:gridCol w:w="1272"/>
        <w:gridCol w:w="3090"/>
        <w:gridCol w:w="2022"/>
      </w:tblGrid>
      <w:tr w:rsidR="00ED6FDC" w:rsidTr="00470B9B"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27125" cy="882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KEMENTERIAN KESEHATAN</w:t>
            </w:r>
          </w:p>
          <w:p w:rsidR="00ED6FDC" w:rsidRDefault="00ED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POLTEKKES KEMENKES YOGYAKARTA</w:t>
            </w:r>
          </w:p>
          <w:p w:rsidR="00ED6FDC" w:rsidRDefault="00ED6FDC" w:rsidP="004278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JURUSAN </w:t>
            </w:r>
            <w:r w:rsidR="004278F3">
              <w:rPr>
                <w:rFonts w:ascii="Times New Roman" w:hAnsi="Times New Roman"/>
                <w:b/>
                <w:sz w:val="24"/>
                <w:szCs w:val="24"/>
              </w:rPr>
              <w:t>KESEHATAN LINGKUNGAN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88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FDC" w:rsidTr="00ED6F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FDC" w:rsidRDefault="00ED6FDC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FDC" w:rsidRDefault="00ED6FDC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ED6FDC" w:rsidTr="00ED6F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FDC" w:rsidRDefault="00ED6FDC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No: RPS/      /2016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SEM: </w:t>
            </w:r>
            <w:r w:rsidR="0015509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SKS: 2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 w:rsidP="0015509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Revisi: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FDC" w:rsidRDefault="00ED6FDC" w:rsidP="00155092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Tanggal 30 </w:t>
            </w:r>
            <w:r w:rsidR="00155092">
              <w:rPr>
                <w:rFonts w:ascii="Times New Roman" w:hAnsi="Times New Roman"/>
                <w:sz w:val="24"/>
                <w:szCs w:val="24"/>
              </w:rPr>
              <w:t>Oktober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FDC" w:rsidRDefault="00ED6FDC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ED6FDC" w:rsidRDefault="00ED6FDC" w:rsidP="00810975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0975" w:rsidRPr="00176A50" w:rsidRDefault="00810975" w:rsidP="00810975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>RENCANA PEMBELAJARAN SEMESTER</w:t>
      </w:r>
    </w:p>
    <w:p w:rsidR="00810975" w:rsidRPr="00176A50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10975" w:rsidRPr="00470B9B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>Program Studi</w:t>
      </w:r>
      <w:r w:rsidRPr="00176A50">
        <w:rPr>
          <w:rFonts w:ascii="Times New Roman" w:hAnsi="Times New Roman"/>
          <w:b/>
          <w:sz w:val="24"/>
          <w:szCs w:val="24"/>
        </w:rPr>
        <w:tab/>
      </w:r>
      <w:r w:rsidRPr="00470B9B">
        <w:rPr>
          <w:rFonts w:ascii="Times New Roman" w:hAnsi="Times New Roman"/>
          <w:b/>
          <w:sz w:val="24"/>
          <w:szCs w:val="24"/>
        </w:rPr>
        <w:t xml:space="preserve">: </w:t>
      </w:r>
      <w:r w:rsidRPr="00470B9B">
        <w:rPr>
          <w:rFonts w:ascii="Times New Roman" w:hAnsi="Times New Roman"/>
          <w:b/>
          <w:sz w:val="24"/>
          <w:szCs w:val="24"/>
          <w:lang w:val="en-US"/>
        </w:rPr>
        <w:t xml:space="preserve">Diploma III </w:t>
      </w:r>
      <w:proofErr w:type="spellStart"/>
      <w:r w:rsidRPr="00470B9B">
        <w:rPr>
          <w:rFonts w:ascii="Times New Roman" w:hAnsi="Times New Roman"/>
          <w:b/>
          <w:sz w:val="24"/>
          <w:szCs w:val="24"/>
          <w:lang w:val="en-US"/>
        </w:rPr>
        <w:t>KesehatanLingkungan</w:t>
      </w:r>
      <w:proofErr w:type="spellEnd"/>
    </w:p>
    <w:p w:rsidR="00C64632" w:rsidRPr="00470B9B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70B9B">
        <w:rPr>
          <w:rFonts w:ascii="Times New Roman" w:hAnsi="Times New Roman"/>
          <w:b/>
          <w:sz w:val="24"/>
          <w:szCs w:val="24"/>
        </w:rPr>
        <w:t>Nama Mata Kuliah</w:t>
      </w:r>
      <w:r w:rsidRPr="00470B9B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7C2F66" w:rsidRPr="00470B9B">
        <w:rPr>
          <w:rFonts w:ascii="Times New Roman" w:hAnsi="Times New Roman"/>
          <w:b/>
          <w:sz w:val="24"/>
          <w:szCs w:val="24"/>
        </w:rPr>
        <w:t>Entomologi Kesehatan</w:t>
      </w:r>
    </w:p>
    <w:p w:rsidR="00C64632" w:rsidRPr="00470B9B" w:rsidRDefault="00810975" w:rsidP="00810975">
      <w:pPr>
        <w:tabs>
          <w:tab w:val="left" w:pos="2410"/>
        </w:tabs>
        <w:spacing w:after="0"/>
        <w:jc w:val="both"/>
        <w:rPr>
          <w:b/>
        </w:rPr>
      </w:pPr>
      <w:r w:rsidRPr="00470B9B">
        <w:rPr>
          <w:rFonts w:ascii="Times New Roman" w:hAnsi="Times New Roman"/>
          <w:b/>
          <w:sz w:val="24"/>
          <w:szCs w:val="24"/>
        </w:rPr>
        <w:t>Kode</w:t>
      </w:r>
      <w:r w:rsidR="00C64632" w:rsidRPr="00470B9B">
        <w:rPr>
          <w:rFonts w:ascii="Times New Roman" w:hAnsi="Times New Roman"/>
          <w:b/>
          <w:sz w:val="24"/>
          <w:szCs w:val="24"/>
        </w:rPr>
        <w:tab/>
      </w:r>
      <w:r w:rsidRPr="00470B9B">
        <w:rPr>
          <w:rFonts w:ascii="Times New Roman" w:hAnsi="Times New Roman"/>
          <w:b/>
          <w:sz w:val="24"/>
          <w:szCs w:val="24"/>
        </w:rPr>
        <w:t>:</w:t>
      </w:r>
      <w:r w:rsidR="00C64632" w:rsidRPr="00470B9B">
        <w:rPr>
          <w:b/>
        </w:rPr>
        <w:t xml:space="preserve"> KL.31207</w:t>
      </w:r>
    </w:p>
    <w:p w:rsidR="00810975" w:rsidRPr="00176A50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 xml:space="preserve">Jumlah SKS </w:t>
      </w:r>
      <w:r w:rsidR="00C64632">
        <w:rPr>
          <w:rFonts w:ascii="Times New Roman" w:hAnsi="Times New Roman"/>
          <w:b/>
          <w:sz w:val="24"/>
          <w:szCs w:val="24"/>
        </w:rPr>
        <w:tab/>
      </w:r>
      <w:r w:rsidRPr="00176A50">
        <w:rPr>
          <w:rFonts w:ascii="Times New Roman" w:hAnsi="Times New Roman"/>
          <w:b/>
          <w:sz w:val="24"/>
          <w:szCs w:val="24"/>
        </w:rPr>
        <w:t>:</w:t>
      </w:r>
      <w:r w:rsidR="007C2F66" w:rsidRPr="00176A50">
        <w:rPr>
          <w:rFonts w:ascii="Times New Roman" w:hAnsi="Times New Roman"/>
          <w:b/>
          <w:sz w:val="24"/>
          <w:szCs w:val="24"/>
        </w:rPr>
        <w:t xml:space="preserve">  2 SKS</w:t>
      </w:r>
    </w:p>
    <w:p w:rsidR="007C2F66" w:rsidRPr="00176A50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>Semester</w:t>
      </w:r>
      <w:r w:rsidRPr="00176A50">
        <w:rPr>
          <w:rFonts w:ascii="Times New Roman" w:hAnsi="Times New Roman"/>
          <w:b/>
          <w:sz w:val="24"/>
          <w:szCs w:val="24"/>
        </w:rPr>
        <w:tab/>
        <w:t>:</w:t>
      </w:r>
      <w:r w:rsidR="007C2F66" w:rsidRPr="00176A50">
        <w:rPr>
          <w:rFonts w:ascii="Times New Roman" w:hAnsi="Times New Roman"/>
          <w:b/>
          <w:sz w:val="24"/>
          <w:szCs w:val="24"/>
        </w:rPr>
        <w:t xml:space="preserve"> II</w:t>
      </w:r>
    </w:p>
    <w:p w:rsidR="00810975" w:rsidRPr="00176A50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176A50">
        <w:rPr>
          <w:rFonts w:ascii="Times New Roman" w:hAnsi="Times New Roman"/>
          <w:b/>
          <w:sz w:val="24"/>
          <w:szCs w:val="24"/>
        </w:rPr>
        <w:t>Mata Kuliah Prasyarat</w:t>
      </w:r>
      <w:r w:rsidRPr="00176A50">
        <w:rPr>
          <w:rFonts w:ascii="Times New Roman" w:hAnsi="Times New Roman"/>
          <w:b/>
          <w:sz w:val="24"/>
          <w:szCs w:val="24"/>
        </w:rPr>
        <w:tab/>
        <w:t>:</w:t>
      </w:r>
      <w:r w:rsidR="00676175">
        <w:rPr>
          <w:rFonts w:ascii="Times New Roman" w:hAnsi="Times New Roman"/>
          <w:sz w:val="24"/>
          <w:szCs w:val="24"/>
        </w:rPr>
        <w:t>-</w:t>
      </w:r>
    </w:p>
    <w:p w:rsidR="00810975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>Dosen Pengampu</w:t>
      </w:r>
      <w:r w:rsidRPr="00176A50">
        <w:rPr>
          <w:rFonts w:ascii="Times New Roman" w:hAnsi="Times New Roman"/>
          <w:b/>
          <w:sz w:val="24"/>
          <w:szCs w:val="24"/>
        </w:rPr>
        <w:tab/>
        <w:t>:</w:t>
      </w:r>
      <w:r w:rsidR="007C2F66" w:rsidRPr="00176A50">
        <w:rPr>
          <w:rFonts w:ascii="Times New Roman" w:hAnsi="Times New Roman"/>
          <w:b/>
          <w:sz w:val="24"/>
          <w:szCs w:val="24"/>
        </w:rPr>
        <w:t xml:space="preserve"> Indah Werdiningsih,SKM,MSc</w:t>
      </w:r>
    </w:p>
    <w:p w:rsidR="00AA125C" w:rsidRPr="00176A50" w:rsidRDefault="00AA125C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Sardjito Eko Windarso,SKM,MP</w:t>
      </w:r>
    </w:p>
    <w:p w:rsidR="00810975" w:rsidRPr="00176A50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278F3" w:rsidRDefault="00810975" w:rsidP="004278F3">
      <w:pPr>
        <w:pStyle w:val="ListParagraph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6A50">
        <w:rPr>
          <w:rFonts w:ascii="Times New Roman" w:hAnsi="Times New Roman"/>
          <w:b/>
          <w:sz w:val="24"/>
          <w:szCs w:val="24"/>
        </w:rPr>
        <w:t>Deskripsi  Mata Kuliah</w:t>
      </w:r>
      <w:r w:rsidRPr="00176A50">
        <w:rPr>
          <w:rFonts w:ascii="Times New Roman" w:hAnsi="Times New Roman"/>
          <w:b/>
          <w:sz w:val="24"/>
          <w:szCs w:val="24"/>
        </w:rPr>
        <w:tab/>
        <w:t>:</w:t>
      </w:r>
    </w:p>
    <w:p w:rsidR="004278F3" w:rsidRDefault="00176A50" w:rsidP="004278F3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176A50">
        <w:rPr>
          <w:rFonts w:ascii="Times New Roman" w:hAnsi="Times New Roman"/>
          <w:sz w:val="24"/>
          <w:szCs w:val="24"/>
        </w:rPr>
        <w:t>Materi perkuliahan Entomologi melakukan kajian tentang : Pengambilan sampel untuk identifikasi berbagai jenis nyamuk,  lalat, kecoa</w:t>
      </w:r>
      <w:r w:rsidR="00470B9B">
        <w:rPr>
          <w:rFonts w:ascii="Times New Roman" w:hAnsi="Times New Roman"/>
          <w:sz w:val="24"/>
          <w:szCs w:val="24"/>
        </w:rPr>
        <w:t>, tick, tungau, kepinding</w:t>
      </w:r>
      <w:r w:rsidRPr="00176A50">
        <w:rPr>
          <w:rFonts w:ascii="Times New Roman" w:hAnsi="Times New Roman"/>
          <w:sz w:val="24"/>
          <w:szCs w:val="24"/>
        </w:rPr>
        <w:t xml:space="preserve"> dan pinjal. Pengirimn dan pemeriksaan serta interpretasi hasil. Membedakan bionomic dan pola hidup nyanuk, lalat, kecoa pinjal, tunga</w:t>
      </w:r>
      <w:r w:rsidR="00470B9B">
        <w:rPr>
          <w:rFonts w:ascii="Times New Roman" w:hAnsi="Times New Roman"/>
          <w:sz w:val="24"/>
          <w:szCs w:val="24"/>
        </w:rPr>
        <w:t>u</w:t>
      </w:r>
      <w:r w:rsidRPr="00176A50">
        <w:rPr>
          <w:rFonts w:ascii="Times New Roman" w:hAnsi="Times New Roman"/>
          <w:sz w:val="24"/>
          <w:szCs w:val="24"/>
        </w:rPr>
        <w:t xml:space="preserve"> tumbila atau kepinding. Memahami morfologi dan fisiologi vector serta indentifikasi vector. Pencapaian tujuan pembelajaran mata kuliah ini menggunakan metode ceramah, diskusi, penugasan, praktik dan </w:t>
      </w:r>
      <w:r w:rsidR="00470B9B">
        <w:rPr>
          <w:rFonts w:ascii="Times New Roman" w:hAnsi="Times New Roman"/>
          <w:sz w:val="24"/>
          <w:szCs w:val="24"/>
        </w:rPr>
        <w:t>pelaporan</w:t>
      </w:r>
      <w:r w:rsidRPr="00176A50">
        <w:rPr>
          <w:rFonts w:ascii="Times New Roman" w:hAnsi="Times New Roman"/>
          <w:sz w:val="24"/>
          <w:szCs w:val="24"/>
        </w:rPr>
        <w:t xml:space="preserve">. </w:t>
      </w:r>
    </w:p>
    <w:p w:rsidR="004278F3" w:rsidRDefault="004278F3" w:rsidP="004278F3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BD31D8">
        <w:rPr>
          <w:rFonts w:ascii="Times New Roman" w:hAnsi="Times New Roman"/>
          <w:sz w:val="24"/>
          <w:szCs w:val="24"/>
          <w:lang w:val="fi-FI"/>
        </w:rPr>
        <w:t>Mata kuliah ini merupakan mata kuliah wajib bagi mahasiswa D-I</w:t>
      </w:r>
      <w:r>
        <w:rPr>
          <w:rFonts w:ascii="Times New Roman" w:hAnsi="Times New Roman"/>
          <w:sz w:val="24"/>
          <w:szCs w:val="24"/>
        </w:rPr>
        <w:t>II Kesehatan Lingkungan</w:t>
      </w:r>
      <w:r w:rsidRPr="00BD31D8">
        <w:rPr>
          <w:rFonts w:ascii="Times New Roman" w:hAnsi="Times New Roman"/>
          <w:sz w:val="24"/>
          <w:szCs w:val="24"/>
          <w:lang w:val="fi-FI"/>
        </w:rPr>
        <w:t>, setelah mengikuti perkuliahan in</w:t>
      </w:r>
      <w:r>
        <w:rPr>
          <w:rFonts w:ascii="Times New Roman" w:hAnsi="Times New Roman"/>
          <w:sz w:val="24"/>
          <w:szCs w:val="24"/>
          <w:lang w:val="fi-FI"/>
        </w:rPr>
        <w:t xml:space="preserve">i mahasiswa diharapkan </w:t>
      </w:r>
      <w:r>
        <w:rPr>
          <w:rFonts w:ascii="Times New Roman" w:hAnsi="Times New Roman"/>
          <w:sz w:val="24"/>
          <w:szCs w:val="24"/>
        </w:rPr>
        <w:t>dapat melakukan pengambilan sampel pada berbagai serangga vektor penyakit dan dapat melakukan identifikasi.</w:t>
      </w:r>
      <w:r w:rsidRPr="00BD31D8">
        <w:rPr>
          <w:rFonts w:ascii="Times New Roman" w:hAnsi="Times New Roman"/>
          <w:sz w:val="24"/>
          <w:szCs w:val="24"/>
          <w:lang w:val="fi-FI"/>
        </w:rPr>
        <w:t xml:space="preserve"> Pelaksanaan perkuliahan menggunakan pendekatan ekspasitori dan inkuiri dalam bentuk ceramah, diskusi, </w:t>
      </w:r>
      <w:r>
        <w:rPr>
          <w:rFonts w:ascii="Times New Roman" w:hAnsi="Times New Roman"/>
          <w:sz w:val="24"/>
          <w:szCs w:val="24"/>
        </w:rPr>
        <w:t xml:space="preserve">praktikus dan </w:t>
      </w:r>
      <w:r w:rsidRPr="00BD31D8">
        <w:rPr>
          <w:rFonts w:ascii="Times New Roman" w:hAnsi="Times New Roman"/>
          <w:sz w:val="24"/>
          <w:szCs w:val="24"/>
          <w:lang w:val="fi-FI"/>
        </w:rPr>
        <w:t>tugas latihan</w:t>
      </w:r>
      <w:r>
        <w:rPr>
          <w:rFonts w:ascii="Times New Roman" w:hAnsi="Times New Roman"/>
          <w:sz w:val="24"/>
          <w:szCs w:val="24"/>
        </w:rPr>
        <w:t>.</w:t>
      </w:r>
    </w:p>
    <w:p w:rsidR="00816BC0" w:rsidRPr="00816BC0" w:rsidRDefault="00816BC0" w:rsidP="004278F3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:rsidR="00617233" w:rsidRDefault="00617233" w:rsidP="004278F3">
      <w:pPr>
        <w:pStyle w:val="ListParagraph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Capaian Pembelajaran Lulusan (CPL)</w:t>
      </w:r>
    </w:p>
    <w:p w:rsidR="00E11C72" w:rsidRPr="00D43A20" w:rsidRDefault="00E11C72" w:rsidP="00E11C72">
      <w:pPr>
        <w:pStyle w:val="ListParagraph"/>
        <w:spacing w:after="0" w:line="240" w:lineRule="auto"/>
        <w:ind w:left="284"/>
        <w:jc w:val="both"/>
        <w:rPr>
          <w:rFonts w:ascii="Calibri" w:hAnsi="Calibri" w:cs="Calibri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391"/>
        <w:gridCol w:w="10908"/>
      </w:tblGrid>
      <w:tr w:rsidR="00E11C72" w:rsidRPr="00D300A7" w:rsidTr="00F52DE6">
        <w:tc>
          <w:tcPr>
            <w:tcW w:w="1399" w:type="dxa"/>
            <w:shd w:val="clear" w:color="auto" w:fill="auto"/>
          </w:tcPr>
          <w:p w:rsidR="00E11C72" w:rsidRPr="00FC68D3" w:rsidRDefault="00E11C72" w:rsidP="005270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C68D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Ranah CPL</w:t>
            </w:r>
          </w:p>
        </w:tc>
        <w:tc>
          <w:tcPr>
            <w:tcW w:w="2395" w:type="dxa"/>
            <w:shd w:val="clear" w:color="auto" w:fill="auto"/>
          </w:tcPr>
          <w:p w:rsidR="00E11C72" w:rsidRPr="00FC68D3" w:rsidRDefault="00E11C72" w:rsidP="005270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C68D3">
              <w:rPr>
                <w:rFonts w:ascii="Calibri" w:hAnsi="Calibri" w:cs="Calibri"/>
                <w:b/>
                <w:sz w:val="20"/>
                <w:szCs w:val="20"/>
              </w:rPr>
              <w:t>Lingkup CPL</w:t>
            </w:r>
          </w:p>
        </w:tc>
        <w:tc>
          <w:tcPr>
            <w:tcW w:w="10948" w:type="dxa"/>
            <w:shd w:val="clear" w:color="auto" w:fill="auto"/>
          </w:tcPr>
          <w:p w:rsidR="00E11C72" w:rsidRPr="00FC68D3" w:rsidRDefault="00E11C72" w:rsidP="005270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C68D3">
              <w:rPr>
                <w:rFonts w:ascii="Calibri" w:hAnsi="Calibri" w:cs="Calibri"/>
                <w:b/>
                <w:sz w:val="20"/>
                <w:szCs w:val="20"/>
              </w:rPr>
              <w:t>Rumusan CPL</w:t>
            </w:r>
          </w:p>
        </w:tc>
      </w:tr>
      <w:tr w:rsidR="00E11C72" w:rsidRPr="00AA125C" w:rsidTr="00F52DE6">
        <w:tc>
          <w:tcPr>
            <w:tcW w:w="1399" w:type="dxa"/>
            <w:vMerge w:val="restart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Sikap</w:t>
            </w: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AA1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Sikap Umum (SU)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AA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 xml:space="preserve">(Sumber : Permenristekdikti No. 44 tahun 2015, </w:t>
            </w:r>
            <w:r w:rsidRPr="00AA125C">
              <w:rPr>
                <w:rFonts w:ascii="Times New Roman" w:hAnsi="Times New Roman"/>
                <w:b/>
                <w:color w:val="231F20"/>
                <w:w w:val="114"/>
                <w:sz w:val="24"/>
                <w:szCs w:val="24"/>
                <w:u w:val="single"/>
              </w:rPr>
              <w:t>SNPT</w:t>
            </w: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>, hal. 59, untuk D III)</w:t>
            </w:r>
          </w:p>
          <w:p w:rsidR="00E11C72" w:rsidRPr="00AA125C" w:rsidRDefault="00E11C72" w:rsidP="00AA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 xml:space="preserve">(Sumber : Permenristekdikti No. 44 tahun 2015, </w:t>
            </w:r>
            <w:r w:rsidRPr="00AA125C">
              <w:rPr>
                <w:rFonts w:ascii="Times New Roman" w:hAnsi="Times New Roman"/>
                <w:b/>
                <w:color w:val="231F20"/>
                <w:w w:val="114"/>
                <w:sz w:val="24"/>
                <w:szCs w:val="24"/>
                <w:u w:val="single"/>
              </w:rPr>
              <w:t>SNPT</w:t>
            </w: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>, hal. 59, untuk D IV)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Sikap Khusus (SK)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  <w:lang w:val="sv-SE"/>
              </w:rPr>
              <w:t>Ketaqwaan kepada Tuhan Yang Maha Esa</w:t>
            </w:r>
            <w:r w:rsidRPr="00AA1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1C72" w:rsidRPr="00AA125C" w:rsidRDefault="00E11C72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Menjunjung nilai kemanusiaan  dalam menjalankan tugas berdasarkan agama, moral dan etika</w:t>
            </w:r>
          </w:p>
          <w:p w:rsidR="00E11C72" w:rsidRPr="00AA125C" w:rsidRDefault="00E11C72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Berkontribusi  dalam meningkatkan mutu kehidupan bermasyarakat, berbangsa, bernegara, beradap berdasar Pancasila</w:t>
            </w:r>
          </w:p>
          <w:p w:rsidR="00E11C72" w:rsidRPr="00AA125C" w:rsidRDefault="00E11C72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Berperan sebagai warga negara yang bangga dan cinta tanah air, nasionalisme</w:t>
            </w:r>
            <w:r w:rsidR="009506CD" w:rsidRPr="00AA125C">
              <w:rPr>
                <w:rFonts w:ascii="Times New Roman" w:hAnsi="Times New Roman"/>
                <w:sz w:val="24"/>
                <w:szCs w:val="24"/>
              </w:rPr>
              <w:t>, bertanggung jawab pada nusa dan bangsa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Menghargai keanekaragaman budaya, pandangan, agama, kepercayaan pendapat atau temuan orosinil orang lain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Bekerjasama dan memiliki kepekaan sosial serta kepedulian terhadap masyarakat dan lingkungan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Taat hukum dan disiplin dalam kehidupan bermasyarakat dan bernegara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Menginternalisasi nilai, norma dan etika akademik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Menunjukkan sikap bertanggung jawab atas pekerjaan dibidang keahliannya secara mandiri</w:t>
            </w:r>
          </w:p>
          <w:p w:rsidR="009506CD" w:rsidRPr="00AA125C" w:rsidRDefault="009506CD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Menginternalisasi semangat kemandirian, kejuangan dan kewirausahaan.</w:t>
            </w:r>
          </w:p>
          <w:p w:rsidR="00E11C72" w:rsidRPr="00AA125C" w:rsidRDefault="00E11C72" w:rsidP="00E11C72">
            <w:pPr>
              <w:pStyle w:val="ListParagraph"/>
              <w:numPr>
                <w:ilvl w:val="1"/>
                <w:numId w:val="22"/>
              </w:numPr>
              <w:tabs>
                <w:tab w:val="left" w:pos="810"/>
                <w:tab w:val="left" w:pos="1560"/>
              </w:tabs>
              <w:spacing w:after="0" w:line="240" w:lineRule="auto"/>
              <w:ind w:left="31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menginternalisasi semangat kewirausahaan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Sikap Spesifik Institusional (SSI)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autoSpaceDE w:val="0"/>
              <w:autoSpaceDN w:val="0"/>
              <w:adjustRightInd w:val="0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72" w:rsidRPr="00AA125C" w:rsidTr="00F52DE6">
        <w:tc>
          <w:tcPr>
            <w:tcW w:w="1399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72" w:rsidRPr="00AA125C" w:rsidTr="00F52DE6">
        <w:tc>
          <w:tcPr>
            <w:tcW w:w="1399" w:type="dxa"/>
            <w:vMerge w:val="restart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Pengetahuan</w:t>
            </w: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Pengetahuan Umum (PU)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A125C">
              <w:rPr>
                <w:rFonts w:ascii="Times New Roman" w:hAnsi="Times New Roman"/>
                <w:iCs/>
                <w:sz w:val="24"/>
                <w:szCs w:val="24"/>
              </w:rPr>
              <w:t xml:space="preserve">(Sumber : Perpres No. 8 tahun 2012, </w:t>
            </w:r>
            <w:r w:rsidRPr="00AA125C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KKNI</w:t>
            </w:r>
            <w:r w:rsidRPr="00AA125C">
              <w:rPr>
                <w:rFonts w:ascii="Times New Roman" w:hAnsi="Times New Roman"/>
                <w:iCs/>
                <w:sz w:val="24"/>
                <w:szCs w:val="24"/>
              </w:rPr>
              <w:t>, untuk D III dan D IV)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Pengetahuan Khusus (PK)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Menguasai konsep teoritis ilmu kesehatan lingkungan secara umum dan konsep teoritis bidang kesehatan lingkungan tertentu secara mendalam serta mampu memformulasikan penyelesaian masalah mengacu SOP Kesehatan lingkungan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 xml:space="preserve">Pengetahuan Spesifik </w:t>
            </w:r>
            <w:r w:rsidRPr="00AA125C">
              <w:rPr>
                <w:rFonts w:ascii="Times New Roman" w:hAnsi="Times New Roman"/>
                <w:sz w:val="24"/>
                <w:szCs w:val="24"/>
              </w:rPr>
              <w:lastRenderedPageBreak/>
              <w:t>Instirusional (PSI)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Menguasai konsep teoritis ilmu kesehatan lingkungan secara umum dan konsep teoritis bidang kesehatan lingkungan tertentu secara mendalam serta mampu memformulasikan penyelesaian masalah mengacu SOP </w:t>
            </w:r>
            <w:r w:rsidRPr="00AA12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Kesehatan lingkungan </w:t>
            </w:r>
          </w:p>
          <w:p w:rsidR="00E11C72" w:rsidRPr="00AA125C" w:rsidRDefault="00E11C72" w:rsidP="005270BE">
            <w:pPr>
              <w:spacing w:line="240" w:lineRule="atLeast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Menguasai  prinsip-prinsip sosial, budaya, ekonomi, ekologi kesehatan, hukum, sains dan teknologi dalam pengembangan upaya kesehatan lingkungan yang berorientasi pada kesehatan lingkungan dan pembangunan berkelanjutan.</w:t>
            </w:r>
          </w:p>
          <w:p w:rsidR="00E11C72" w:rsidRPr="00AA125C" w:rsidRDefault="00E11C72" w:rsidP="005270BE">
            <w:pPr>
              <w:spacing w:line="240" w:lineRule="atLeast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Menguasai upaya kesehatan lingkungan secara terpadu yang berkelanjutan yang ramah lingkungan yang berbasis masyarakat.</w:t>
            </w:r>
          </w:p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melakukan identifikasi, analisis, perumusan dan penyelesaian masalah dalam upaya kesehatan lingkungan yang berkelanjutan.</w:t>
            </w:r>
          </w:p>
        </w:tc>
      </w:tr>
      <w:tr w:rsidR="00E11C72" w:rsidRPr="00AA125C" w:rsidTr="00F52DE6">
        <w:tc>
          <w:tcPr>
            <w:tcW w:w="1399" w:type="dxa"/>
            <w:vMerge w:val="restart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lastRenderedPageBreak/>
              <w:t>Ketrampilan</w:t>
            </w: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Ketrampilan Umum (KU)</w:t>
            </w:r>
          </w:p>
        </w:tc>
        <w:tc>
          <w:tcPr>
            <w:tcW w:w="10948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 xml:space="preserve">(Sumber : Permenristekdikti No. 44 tahun 2015, </w:t>
            </w:r>
            <w:r w:rsidRPr="00AA125C">
              <w:rPr>
                <w:rFonts w:ascii="Times New Roman" w:hAnsi="Times New Roman"/>
                <w:b/>
                <w:color w:val="231F20"/>
                <w:w w:val="114"/>
                <w:sz w:val="24"/>
                <w:szCs w:val="24"/>
                <w:u w:val="single"/>
              </w:rPr>
              <w:t>SNPT</w:t>
            </w: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>, hal. 60 s.d. 63, untuk D III)</w:t>
            </w:r>
          </w:p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 xml:space="preserve">(Sumber : Permenristekdikti No. 44 tahun 2015, </w:t>
            </w:r>
            <w:r w:rsidRPr="00AA125C">
              <w:rPr>
                <w:rFonts w:ascii="Times New Roman" w:hAnsi="Times New Roman"/>
                <w:b/>
                <w:color w:val="231F20"/>
                <w:w w:val="114"/>
                <w:sz w:val="24"/>
                <w:szCs w:val="24"/>
                <w:u w:val="single"/>
              </w:rPr>
              <w:t>SNPT</w:t>
            </w:r>
            <w:r w:rsidRPr="00AA125C">
              <w:rPr>
                <w:rFonts w:ascii="Times New Roman" w:hAnsi="Times New Roman"/>
                <w:color w:val="231F20"/>
                <w:w w:val="114"/>
                <w:sz w:val="24"/>
                <w:szCs w:val="24"/>
              </w:rPr>
              <w:t>, hal. 63 s.d. 65, untuk D IV)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Ketrampilan Khusus (KK)</w:t>
            </w:r>
          </w:p>
        </w:tc>
        <w:tc>
          <w:tcPr>
            <w:tcW w:w="10948" w:type="dxa"/>
            <w:shd w:val="clear" w:color="auto" w:fill="auto"/>
          </w:tcPr>
          <w:p w:rsidR="009506CD" w:rsidRPr="00AA125C" w:rsidRDefault="009506CD" w:rsidP="00F52DE6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melakukan pengambilan dan pengiriman sampel serta melakukan pemeriksaan kualitas lingkungan secara akurat dengan metode yang sesuai di bidang kesehatan lingkungan</w:t>
            </w:r>
          </w:p>
          <w:p w:rsidR="009506CD" w:rsidRPr="00AA125C" w:rsidRDefault="009506CD" w:rsidP="00F52DE6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melakukan intervensi sosial melalui penyuluhan dengan menggunakan metode dan media yang tepat serta menyusun laporan</w:t>
            </w:r>
          </w:p>
          <w:p w:rsidR="009506CD" w:rsidRPr="00AA125C" w:rsidRDefault="009506CD" w:rsidP="00F52DE6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melakukan intervensi administrasi</w:t>
            </w:r>
            <w:r w:rsidR="00F52DE6" w:rsidRPr="00AA125C">
              <w:rPr>
                <w:rFonts w:ascii="Times New Roman" w:hAnsi="Times New Roman"/>
                <w:sz w:val="24"/>
                <w:szCs w:val="24"/>
              </w:rPr>
              <w:t xml:space="preserve"> berdasarkan peraturan perundang undangan</w:t>
            </w:r>
          </w:p>
          <w:p w:rsidR="00E11C72" w:rsidRPr="00AA125C" w:rsidRDefault="00F52DE6" w:rsidP="00F52DE6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Mampu melaksanakan pengumpulan, pengolahan dan analisis data secara diskriftif serta penyusunan laporan</w:t>
            </w:r>
          </w:p>
        </w:tc>
      </w:tr>
      <w:tr w:rsidR="00E11C72" w:rsidRPr="00AA125C" w:rsidTr="00F52DE6">
        <w:tc>
          <w:tcPr>
            <w:tcW w:w="1399" w:type="dxa"/>
            <w:vMerge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E11C72" w:rsidRPr="00AA125C" w:rsidRDefault="00E11C72" w:rsidP="005270BE">
            <w:pPr>
              <w:rPr>
                <w:rFonts w:ascii="Times New Roman" w:hAnsi="Times New Roman"/>
                <w:sz w:val="24"/>
                <w:szCs w:val="24"/>
              </w:rPr>
            </w:pPr>
            <w:r w:rsidRPr="00AA125C">
              <w:rPr>
                <w:rFonts w:ascii="Times New Roman" w:hAnsi="Times New Roman"/>
                <w:sz w:val="24"/>
                <w:szCs w:val="24"/>
              </w:rPr>
              <w:t>Ketrampilan Spesifik Instusional  (KSI)</w:t>
            </w:r>
          </w:p>
        </w:tc>
        <w:tc>
          <w:tcPr>
            <w:tcW w:w="10948" w:type="dxa"/>
            <w:shd w:val="clear" w:color="auto" w:fill="auto"/>
          </w:tcPr>
          <w:p w:rsidR="009506CD" w:rsidRPr="00AA125C" w:rsidRDefault="009506CD" w:rsidP="009506C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BC0" w:rsidRPr="00AA125C" w:rsidRDefault="00816BC0" w:rsidP="00470B9B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</w:p>
    <w:p w:rsidR="00176A50" w:rsidRPr="00AA125C" w:rsidRDefault="00176A50" w:rsidP="004278F3">
      <w:pPr>
        <w:pStyle w:val="ListParagraph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A125C">
        <w:rPr>
          <w:rFonts w:ascii="Times New Roman" w:hAnsi="Times New Roman"/>
          <w:b/>
          <w:sz w:val="24"/>
          <w:szCs w:val="24"/>
        </w:rPr>
        <w:t>Capaian Pembelajaran Mata Kuliah (CPMK)</w:t>
      </w:r>
    </w:p>
    <w:p w:rsidR="00470B9B" w:rsidRPr="00AA125C" w:rsidRDefault="00470B9B" w:rsidP="00470B9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Menjelaskan  pengertian Entomologi kesehatan</w:t>
      </w:r>
    </w:p>
    <w:p w:rsidR="00C97913" w:rsidRPr="00AA125C" w:rsidRDefault="00C97913" w:rsidP="00470B9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Mampu mengenal peranan vektor di bidang kesehatan</w:t>
      </w:r>
    </w:p>
    <w:p w:rsidR="007551A6" w:rsidRPr="00AA125C" w:rsidRDefault="007551A6" w:rsidP="007551A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menjelaskan  morfologi dan fisiologi vektor</w:t>
      </w:r>
    </w:p>
    <w:p w:rsidR="007551A6" w:rsidRPr="00AA125C" w:rsidRDefault="007551A6" w:rsidP="007551A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lastRenderedPageBreak/>
        <w:t>Mahasiswa mampu menjelaskan Metode identifikasi vektor</w:t>
      </w:r>
    </w:p>
    <w:p w:rsidR="00C97913" w:rsidRPr="00AA125C" w:rsidRDefault="00176A50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melakukan pengambilan sampel untuk identifika</w:t>
      </w:r>
      <w:r w:rsidR="00C97913" w:rsidRPr="00AA125C">
        <w:rPr>
          <w:rFonts w:ascii="Times New Roman" w:hAnsi="Times New Roman"/>
          <w:sz w:val="24"/>
          <w:szCs w:val="24"/>
        </w:rPr>
        <w:t>si berbagai jenis vector nyamuk</w:t>
      </w:r>
    </w:p>
    <w:p w:rsidR="00C97913" w:rsidRPr="00AA125C" w:rsidRDefault="00C97913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melakukan pengambilan sampel untuk identifikasi berbagai jenis vector nyamuk lalat</w:t>
      </w:r>
    </w:p>
    <w:p w:rsidR="00C97913" w:rsidRPr="00AA125C" w:rsidRDefault="00C97913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melakukan pengambilan sampel untuk identifikasi berbagai jenis vector nyamuk</w:t>
      </w:r>
      <w:r w:rsidR="00176A50" w:rsidRPr="00AA125C">
        <w:rPr>
          <w:rFonts w:ascii="Times New Roman" w:hAnsi="Times New Roman"/>
          <w:sz w:val="24"/>
          <w:szCs w:val="24"/>
        </w:rPr>
        <w:t xml:space="preserve"> kecoa</w:t>
      </w:r>
    </w:p>
    <w:p w:rsidR="00176A50" w:rsidRPr="00AA125C" w:rsidRDefault="00C97913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 xml:space="preserve">Mahasiswa mampu melakukan pengambilan sampel untuk identifikasi berbagai jenis vector nyamuk </w:t>
      </w:r>
      <w:r w:rsidR="00176A50" w:rsidRPr="00AA125C">
        <w:rPr>
          <w:rFonts w:ascii="Times New Roman" w:hAnsi="Times New Roman"/>
          <w:sz w:val="24"/>
          <w:szCs w:val="24"/>
        </w:rPr>
        <w:t>pinjal</w:t>
      </w:r>
    </w:p>
    <w:p w:rsidR="00C97913" w:rsidRPr="00AA125C" w:rsidRDefault="00C97913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melakukan pengambilan sampel untuk identifikasi berbagai jenis vector nyamuk tungau dan caplak</w:t>
      </w:r>
    </w:p>
    <w:p w:rsidR="00C97913" w:rsidRPr="00AA125C" w:rsidRDefault="00C97913" w:rsidP="00C9791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A125C">
        <w:rPr>
          <w:rFonts w:ascii="Times New Roman" w:hAnsi="Times New Roman"/>
          <w:sz w:val="24"/>
          <w:szCs w:val="24"/>
        </w:rPr>
        <w:t>Mahasiswa mampu melakukan pengambilan sampel untuk identifikasi berbagai jenis vector nyamuk kutu dan kepinding</w:t>
      </w: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1668"/>
        <w:gridCol w:w="1450"/>
        <w:gridCol w:w="1923"/>
        <w:gridCol w:w="1196"/>
        <w:gridCol w:w="1134"/>
        <w:gridCol w:w="992"/>
        <w:gridCol w:w="709"/>
      </w:tblGrid>
      <w:tr w:rsidR="00E326DE" w:rsidRPr="00C5494B" w:rsidTr="00791658">
        <w:tc>
          <w:tcPr>
            <w:tcW w:w="1384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0975" w:rsidRPr="00C5494B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94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326DE" w:rsidRPr="008B4A45" w:rsidTr="00791658">
        <w:tc>
          <w:tcPr>
            <w:tcW w:w="1384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Pertemuan Ke-</w:t>
            </w:r>
          </w:p>
        </w:tc>
        <w:tc>
          <w:tcPr>
            <w:tcW w:w="2410" w:type="dxa"/>
            <w:vAlign w:val="center"/>
          </w:tcPr>
          <w:p w:rsidR="00810975" w:rsidRPr="008B4A45" w:rsidRDefault="00810975" w:rsidP="00ED6FDC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 xml:space="preserve">Capaian Pembelajaran </w:t>
            </w:r>
          </w:p>
        </w:tc>
        <w:tc>
          <w:tcPr>
            <w:tcW w:w="1701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Bahan Kajian/ Pokok Bahasan</w:t>
            </w:r>
          </w:p>
        </w:tc>
        <w:tc>
          <w:tcPr>
            <w:tcW w:w="1668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Bentuk/ Model Pembelajaran</w:t>
            </w:r>
          </w:p>
        </w:tc>
        <w:tc>
          <w:tcPr>
            <w:tcW w:w="1450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Pengalaman Belajar</w:t>
            </w:r>
          </w:p>
        </w:tc>
        <w:tc>
          <w:tcPr>
            <w:tcW w:w="1923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Indikator Penilaian</w:t>
            </w:r>
          </w:p>
        </w:tc>
        <w:tc>
          <w:tcPr>
            <w:tcW w:w="1196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Teknik Penilaian</w:t>
            </w:r>
          </w:p>
        </w:tc>
        <w:tc>
          <w:tcPr>
            <w:tcW w:w="1134" w:type="dxa"/>
            <w:vAlign w:val="center"/>
          </w:tcPr>
          <w:p w:rsidR="00810975" w:rsidRPr="008B4A45" w:rsidRDefault="00810975" w:rsidP="00ED6FDC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 xml:space="preserve">Bobot Penilaian </w:t>
            </w:r>
          </w:p>
        </w:tc>
        <w:tc>
          <w:tcPr>
            <w:tcW w:w="992" w:type="dxa"/>
            <w:vAlign w:val="center"/>
          </w:tcPr>
          <w:p w:rsidR="00810975" w:rsidRPr="008B4A45" w:rsidRDefault="0081097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Waktu</w:t>
            </w:r>
          </w:p>
        </w:tc>
        <w:tc>
          <w:tcPr>
            <w:tcW w:w="709" w:type="dxa"/>
            <w:vAlign w:val="center"/>
          </w:tcPr>
          <w:p w:rsidR="00810975" w:rsidRPr="008B4A45" w:rsidRDefault="00810975" w:rsidP="00ED6FDC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8B4A45">
              <w:rPr>
                <w:rFonts w:ascii="Times New Roman" w:hAnsi="Times New Roman"/>
                <w:b/>
              </w:rPr>
              <w:t>Ref</w:t>
            </w:r>
          </w:p>
        </w:tc>
      </w:tr>
      <w:tr w:rsidR="00E326DE" w:rsidRPr="008A787B" w:rsidTr="00791658">
        <w:trPr>
          <w:trHeight w:val="627"/>
        </w:trPr>
        <w:tc>
          <w:tcPr>
            <w:tcW w:w="1384" w:type="dxa"/>
          </w:tcPr>
          <w:p w:rsidR="00810975" w:rsidRPr="008A787B" w:rsidRDefault="007546D6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410" w:type="dxa"/>
          </w:tcPr>
          <w:p w:rsidR="00810975" w:rsidRDefault="00611AD1" w:rsidP="00611AD1">
            <w:pPr>
              <w:pStyle w:val="ListParagraph"/>
              <w:numPr>
                <w:ilvl w:val="0"/>
                <w:numId w:val="6"/>
              </w:numPr>
              <w:tabs>
                <w:tab w:val="left" w:pos="2410"/>
              </w:tabs>
              <w:ind w:left="195" w:hanging="195"/>
              <w:jc w:val="both"/>
              <w:rPr>
                <w:rFonts w:ascii="Times New Roman" w:hAnsi="Times New Roman"/>
              </w:rPr>
            </w:pPr>
            <w:r w:rsidRPr="00611AD1">
              <w:rPr>
                <w:rFonts w:ascii="Times New Roman" w:hAnsi="Times New Roman"/>
              </w:rPr>
              <w:t>Menjelaskan pen</w:t>
            </w:r>
            <w:r w:rsidR="00E326DE">
              <w:rPr>
                <w:rFonts w:ascii="Times New Roman" w:hAnsi="Times New Roman"/>
              </w:rPr>
              <w:t>g</w:t>
            </w:r>
            <w:r w:rsidRPr="00611AD1">
              <w:rPr>
                <w:rFonts w:ascii="Times New Roman" w:hAnsi="Times New Roman"/>
              </w:rPr>
              <w:t xml:space="preserve">ertian Entomologi kesehatan </w:t>
            </w:r>
          </w:p>
          <w:p w:rsidR="00611AD1" w:rsidRPr="00611AD1" w:rsidRDefault="00611AD1" w:rsidP="00611AD1">
            <w:pPr>
              <w:pStyle w:val="ListParagraph"/>
              <w:numPr>
                <w:ilvl w:val="0"/>
                <w:numId w:val="6"/>
              </w:numPr>
              <w:tabs>
                <w:tab w:val="left" w:pos="2410"/>
              </w:tabs>
              <w:ind w:left="195" w:hanging="1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Menjelaskan peranan vektor di bidang kesehatan</w:t>
            </w:r>
          </w:p>
        </w:tc>
        <w:tc>
          <w:tcPr>
            <w:tcW w:w="1701" w:type="dxa"/>
          </w:tcPr>
          <w:p w:rsidR="00ED6FDC" w:rsidRPr="007F2D6B" w:rsidRDefault="009D41E5" w:rsidP="00ED6FDC">
            <w:pPr>
              <w:pStyle w:val="ListParagraph"/>
              <w:numPr>
                <w:ilvl w:val="0"/>
                <w:numId w:val="7"/>
              </w:numPr>
              <w:tabs>
                <w:tab w:val="left" w:pos="2410"/>
              </w:tabs>
              <w:ind w:left="236" w:hanging="283"/>
              <w:jc w:val="both"/>
              <w:rPr>
                <w:rFonts w:ascii="Times New Roman" w:hAnsi="Times New Roman"/>
                <w:color w:val="FF0000"/>
              </w:rPr>
            </w:pPr>
            <w:r w:rsidRPr="007F2D6B">
              <w:rPr>
                <w:rFonts w:ascii="Times New Roman" w:hAnsi="Times New Roman"/>
                <w:color w:val="FF0000"/>
              </w:rPr>
              <w:t>Pen</w:t>
            </w:r>
            <w:r w:rsidR="00ED6FDC" w:rsidRPr="007F2D6B">
              <w:rPr>
                <w:rFonts w:ascii="Times New Roman" w:hAnsi="Times New Roman"/>
                <w:color w:val="FF0000"/>
              </w:rPr>
              <w:t>gertian Entomologi kesehatan</w:t>
            </w:r>
          </w:p>
          <w:p w:rsidR="00810975" w:rsidRPr="00ED6FDC" w:rsidRDefault="00ED6FDC" w:rsidP="00ED6FDC">
            <w:pPr>
              <w:pStyle w:val="ListParagraph"/>
              <w:numPr>
                <w:ilvl w:val="0"/>
                <w:numId w:val="7"/>
              </w:numPr>
              <w:tabs>
                <w:tab w:val="left" w:pos="2410"/>
              </w:tabs>
              <w:ind w:left="236" w:hanging="283"/>
              <w:jc w:val="both"/>
              <w:rPr>
                <w:rFonts w:ascii="Times New Roman" w:hAnsi="Times New Roman"/>
              </w:rPr>
            </w:pPr>
            <w:r w:rsidRPr="007F2D6B">
              <w:rPr>
                <w:rFonts w:ascii="Times New Roman" w:hAnsi="Times New Roman"/>
                <w:color w:val="FF0000"/>
              </w:rPr>
              <w:t>P</w:t>
            </w:r>
            <w:r w:rsidR="009D41E5" w:rsidRPr="007F2D6B">
              <w:rPr>
                <w:rFonts w:ascii="Times New Roman" w:hAnsi="Times New Roman"/>
                <w:color w:val="FF0000"/>
              </w:rPr>
              <w:t xml:space="preserve">eranan vektor di bidang kesehatan </w:t>
            </w:r>
          </w:p>
        </w:tc>
        <w:tc>
          <w:tcPr>
            <w:tcW w:w="1668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810975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Mahasiwa mampu menjelaskan pengertian entomologi kesehatan dan peranan vektor dibidang kesehatan</w:t>
            </w:r>
          </w:p>
        </w:tc>
        <w:tc>
          <w:tcPr>
            <w:tcW w:w="1196" w:type="dxa"/>
          </w:tcPr>
          <w:p w:rsidR="0081097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quis</w:t>
            </w:r>
          </w:p>
        </w:tc>
        <w:tc>
          <w:tcPr>
            <w:tcW w:w="1134" w:type="dxa"/>
          </w:tcPr>
          <w:p w:rsidR="0081097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C7275">
              <w:rPr>
                <w:rFonts w:ascii="Times New Roman" w:hAnsi="Times New Roman"/>
              </w:rPr>
              <w:t>’</w:t>
            </w:r>
          </w:p>
        </w:tc>
        <w:tc>
          <w:tcPr>
            <w:tcW w:w="709" w:type="dxa"/>
          </w:tcPr>
          <w:p w:rsidR="00810975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E326DE" w:rsidRPr="008A787B" w:rsidTr="00791658">
        <w:trPr>
          <w:trHeight w:val="617"/>
        </w:trPr>
        <w:tc>
          <w:tcPr>
            <w:tcW w:w="1384" w:type="dxa"/>
          </w:tcPr>
          <w:p w:rsidR="00810975" w:rsidRPr="008A787B" w:rsidRDefault="009D41E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810975" w:rsidRPr="00ED6FDC" w:rsidRDefault="00611AD1" w:rsidP="00ED6FDC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t>Menjelaskan morfologi dan fisiologi vektor</w:t>
            </w:r>
          </w:p>
        </w:tc>
        <w:tc>
          <w:tcPr>
            <w:tcW w:w="1701" w:type="dxa"/>
          </w:tcPr>
          <w:p w:rsidR="00810975" w:rsidRPr="007F2D6B" w:rsidRDefault="009D41E5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7F2D6B">
              <w:rPr>
                <w:rFonts w:ascii="Times New Roman" w:hAnsi="Times New Roman"/>
                <w:color w:val="FF0000"/>
              </w:rPr>
              <w:t>Morfologi dan fisiologi vektor</w:t>
            </w:r>
          </w:p>
        </w:tc>
        <w:tc>
          <w:tcPr>
            <w:tcW w:w="1668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810975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Mahasiswa mampu menjelaskan </w:t>
            </w:r>
            <w:r w:rsidRPr="008A787B">
              <w:rPr>
                <w:rFonts w:ascii="Times New Roman" w:hAnsi="Times New Roman"/>
              </w:rPr>
              <w:t>Morfologi dan fisiologi vektor</w:t>
            </w:r>
          </w:p>
        </w:tc>
        <w:tc>
          <w:tcPr>
            <w:tcW w:w="1196" w:type="dxa"/>
          </w:tcPr>
          <w:p w:rsidR="00810975" w:rsidRPr="008A787B" w:rsidRDefault="00810975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1097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C7275">
              <w:rPr>
                <w:rFonts w:ascii="Times New Roman" w:hAnsi="Times New Roman"/>
              </w:rPr>
              <w:t>’</w:t>
            </w:r>
          </w:p>
        </w:tc>
        <w:tc>
          <w:tcPr>
            <w:tcW w:w="709" w:type="dxa"/>
          </w:tcPr>
          <w:p w:rsidR="00810975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E326DE" w:rsidRPr="008A787B" w:rsidTr="00791658">
        <w:trPr>
          <w:trHeight w:val="579"/>
        </w:trPr>
        <w:tc>
          <w:tcPr>
            <w:tcW w:w="1384" w:type="dxa"/>
          </w:tcPr>
          <w:p w:rsidR="00810975" w:rsidRPr="008A787B" w:rsidRDefault="009D41E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810975" w:rsidRPr="00ED6FDC" w:rsidRDefault="00611AD1" w:rsidP="00ED6FDC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t>Menjelaskan Metode identifikasi vektor</w:t>
            </w:r>
          </w:p>
        </w:tc>
        <w:tc>
          <w:tcPr>
            <w:tcW w:w="1701" w:type="dxa"/>
          </w:tcPr>
          <w:p w:rsidR="00810975" w:rsidRPr="008A787B" w:rsidRDefault="009D41E5" w:rsidP="009D41E5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Metode identifikasi vektor</w:t>
            </w:r>
          </w:p>
        </w:tc>
        <w:tc>
          <w:tcPr>
            <w:tcW w:w="1668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810975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Mahasiswa </w:t>
            </w:r>
            <w:r w:rsidRPr="00ED6FDC">
              <w:rPr>
                <w:rFonts w:ascii="Times New Roman" w:hAnsi="Times New Roman"/>
              </w:rPr>
              <w:t>Menjelaskan Metode identifikasi vektor</w:t>
            </w:r>
          </w:p>
        </w:tc>
        <w:tc>
          <w:tcPr>
            <w:tcW w:w="1196" w:type="dxa"/>
          </w:tcPr>
          <w:p w:rsidR="0081097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quis</w:t>
            </w:r>
          </w:p>
        </w:tc>
        <w:tc>
          <w:tcPr>
            <w:tcW w:w="1134" w:type="dxa"/>
          </w:tcPr>
          <w:p w:rsidR="0081097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81097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C7275">
              <w:rPr>
                <w:rFonts w:ascii="Times New Roman" w:hAnsi="Times New Roman"/>
              </w:rPr>
              <w:t>’</w:t>
            </w:r>
          </w:p>
        </w:tc>
        <w:tc>
          <w:tcPr>
            <w:tcW w:w="709" w:type="dxa"/>
          </w:tcPr>
          <w:p w:rsidR="00810975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</w:tr>
      <w:tr w:rsidR="00E326DE" w:rsidRPr="008A787B" w:rsidTr="00791658">
        <w:trPr>
          <w:trHeight w:val="579"/>
        </w:trPr>
        <w:tc>
          <w:tcPr>
            <w:tcW w:w="1384" w:type="dxa"/>
          </w:tcPr>
          <w:p w:rsidR="009D41E5" w:rsidRPr="008A787B" w:rsidRDefault="009D41E5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9D41E5" w:rsidRPr="00ED6FDC" w:rsidRDefault="00611AD1" w:rsidP="00ED6FDC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t>Menjelaskan cara pengambilan sampel untuk identifikasi vektor</w:t>
            </w:r>
          </w:p>
          <w:p w:rsidR="00611AD1" w:rsidRPr="008A787B" w:rsidRDefault="00611AD1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D6FDC" w:rsidRPr="00ED6FDC" w:rsidRDefault="009D41E5" w:rsidP="00ED6FDC">
            <w:pPr>
              <w:pStyle w:val="ListParagraph"/>
              <w:numPr>
                <w:ilvl w:val="0"/>
                <w:numId w:val="8"/>
              </w:numPr>
              <w:tabs>
                <w:tab w:val="left" w:pos="2410"/>
              </w:tabs>
              <w:ind w:left="175" w:hanging="142"/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t>Pengambilan sampel untuk identi</w:t>
            </w:r>
            <w:bookmarkStart w:id="0" w:name="_GoBack"/>
            <w:bookmarkEnd w:id="0"/>
            <w:r w:rsidRPr="00ED6FDC">
              <w:rPr>
                <w:rFonts w:ascii="Times New Roman" w:hAnsi="Times New Roman"/>
              </w:rPr>
              <w:t>fi</w:t>
            </w:r>
            <w:r w:rsidR="00611AD1" w:rsidRPr="00ED6FDC">
              <w:rPr>
                <w:rFonts w:ascii="Times New Roman" w:hAnsi="Times New Roman"/>
              </w:rPr>
              <w:t>k</w:t>
            </w:r>
            <w:r w:rsidRPr="00ED6FDC">
              <w:rPr>
                <w:rFonts w:ascii="Times New Roman" w:hAnsi="Times New Roman"/>
              </w:rPr>
              <w:t xml:space="preserve">asi </w:t>
            </w:r>
            <w:r w:rsidR="00611AD1" w:rsidRPr="00ED6FDC">
              <w:rPr>
                <w:rFonts w:ascii="Times New Roman" w:hAnsi="Times New Roman"/>
              </w:rPr>
              <w:t xml:space="preserve">berbagai jenis nyamuk, </w:t>
            </w:r>
            <w:r w:rsidR="00ED6FDC" w:rsidRPr="00ED6FDC">
              <w:rPr>
                <w:rFonts w:ascii="Times New Roman" w:hAnsi="Times New Roman"/>
              </w:rPr>
              <w:t>lalat, kecoa dan pinjal</w:t>
            </w:r>
          </w:p>
          <w:p w:rsidR="009D41E5" w:rsidRPr="00ED6FDC" w:rsidRDefault="00ED6FDC" w:rsidP="00ED6FDC">
            <w:pPr>
              <w:pStyle w:val="ListParagraph"/>
              <w:numPr>
                <w:ilvl w:val="0"/>
                <w:numId w:val="8"/>
              </w:numPr>
              <w:tabs>
                <w:tab w:val="left" w:pos="2410"/>
              </w:tabs>
              <w:ind w:left="175" w:hanging="142"/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lastRenderedPageBreak/>
              <w:t>P</w:t>
            </w:r>
            <w:r w:rsidR="009D41E5" w:rsidRPr="00ED6FDC">
              <w:rPr>
                <w:rFonts w:ascii="Times New Roman" w:hAnsi="Times New Roman"/>
              </w:rPr>
              <w:t>engiriman dan interpretasi hasil</w:t>
            </w:r>
          </w:p>
        </w:tc>
        <w:tc>
          <w:tcPr>
            <w:tcW w:w="1668" w:type="dxa"/>
          </w:tcPr>
          <w:p w:rsidR="009D41E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Ceramah dan diskusi</w:t>
            </w:r>
          </w:p>
        </w:tc>
        <w:tc>
          <w:tcPr>
            <w:tcW w:w="1450" w:type="dxa"/>
          </w:tcPr>
          <w:p w:rsidR="009D41E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DC1259" w:rsidRPr="00ED6FDC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ED6FDC">
              <w:rPr>
                <w:rFonts w:ascii="Times New Roman" w:hAnsi="Times New Roman"/>
              </w:rPr>
              <w:t xml:space="preserve">Menjelaskan </w:t>
            </w:r>
            <w:r>
              <w:rPr>
                <w:rFonts w:ascii="Times New Roman" w:hAnsi="Times New Roman"/>
              </w:rPr>
              <w:t xml:space="preserve">menjelaskan </w:t>
            </w:r>
            <w:r w:rsidRPr="00ED6FDC">
              <w:rPr>
                <w:rFonts w:ascii="Times New Roman" w:hAnsi="Times New Roman"/>
              </w:rPr>
              <w:t>cara pengambilan sampel untuk identifikasi vektor</w:t>
            </w:r>
          </w:p>
          <w:p w:rsidR="009D41E5" w:rsidRPr="008A787B" w:rsidRDefault="009D41E5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9D41E5" w:rsidRPr="008A787B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 (lisan)</w:t>
            </w:r>
          </w:p>
        </w:tc>
        <w:tc>
          <w:tcPr>
            <w:tcW w:w="1134" w:type="dxa"/>
          </w:tcPr>
          <w:p w:rsidR="009D41E5" w:rsidRPr="008A787B" w:rsidRDefault="00E326DE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9D41E5" w:rsidRPr="008A787B" w:rsidRDefault="00D604BD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C7275">
              <w:rPr>
                <w:rFonts w:ascii="Times New Roman" w:hAnsi="Times New Roman"/>
              </w:rPr>
              <w:t>’</w:t>
            </w:r>
          </w:p>
        </w:tc>
        <w:tc>
          <w:tcPr>
            <w:tcW w:w="709" w:type="dxa"/>
          </w:tcPr>
          <w:p w:rsidR="009D41E5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</w:t>
            </w:r>
          </w:p>
        </w:tc>
      </w:tr>
      <w:tr w:rsidR="00DC1259" w:rsidRPr="008A787B" w:rsidTr="00791658">
        <w:trPr>
          <w:trHeight w:val="555"/>
        </w:trPr>
        <w:tc>
          <w:tcPr>
            <w:tcW w:w="1384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DC1259" w:rsidRPr="008A787B" w:rsidRDefault="00DC1259" w:rsidP="00E326DE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Menganalisis bionomik vektor nyamuk</w:t>
            </w:r>
          </w:p>
        </w:tc>
        <w:tc>
          <w:tcPr>
            <w:tcW w:w="1701" w:type="dxa"/>
          </w:tcPr>
          <w:p w:rsidR="001877E0" w:rsidRPr="007F2D6B" w:rsidRDefault="00DC1259" w:rsidP="001877E0">
            <w:pPr>
              <w:pStyle w:val="ListParagraph"/>
              <w:numPr>
                <w:ilvl w:val="0"/>
                <w:numId w:val="16"/>
              </w:numPr>
              <w:tabs>
                <w:tab w:val="left" w:pos="2410"/>
              </w:tabs>
              <w:ind w:left="317" w:hanging="317"/>
              <w:jc w:val="both"/>
              <w:rPr>
                <w:rFonts w:ascii="Times New Roman" w:hAnsi="Times New Roman"/>
                <w:color w:val="FF0000"/>
              </w:rPr>
            </w:pPr>
            <w:r w:rsidRPr="007F2D6B">
              <w:rPr>
                <w:rFonts w:ascii="Times New Roman" w:hAnsi="Times New Roman"/>
                <w:color w:val="FF0000"/>
              </w:rPr>
              <w:t xml:space="preserve">Bionomik </w:t>
            </w:r>
            <w:r w:rsidR="001877E0" w:rsidRPr="007F2D6B">
              <w:rPr>
                <w:rFonts w:ascii="Times New Roman" w:hAnsi="Times New Roman"/>
                <w:color w:val="FF0000"/>
              </w:rPr>
              <w:t>nyamuk</w:t>
            </w:r>
            <w:r w:rsidR="00F52DE6" w:rsidRPr="007F2D6B">
              <w:rPr>
                <w:rFonts w:ascii="Times New Roman" w:hAnsi="Times New Roman"/>
                <w:color w:val="FF0000"/>
              </w:rPr>
              <w:t xml:space="preserve"> </w:t>
            </w:r>
            <w:r w:rsidR="001877E0" w:rsidRPr="007F2D6B">
              <w:rPr>
                <w:rFonts w:ascii="Times New Roman" w:hAnsi="Times New Roman"/>
                <w:i/>
                <w:color w:val="FF0000"/>
              </w:rPr>
              <w:t>Aedes</w:t>
            </w:r>
            <w:r w:rsidR="001877E0" w:rsidRPr="007F2D6B">
              <w:rPr>
                <w:rFonts w:ascii="Times New Roman" w:hAnsi="Times New Roman"/>
                <w:color w:val="FF0000"/>
              </w:rPr>
              <w:t xml:space="preserve"> dan Non </w:t>
            </w:r>
            <w:r w:rsidR="001877E0" w:rsidRPr="007F2D6B">
              <w:rPr>
                <w:rFonts w:ascii="Times New Roman" w:hAnsi="Times New Roman"/>
                <w:i/>
                <w:color w:val="FF0000"/>
              </w:rPr>
              <w:t>Aedes</w:t>
            </w:r>
          </w:p>
          <w:p w:rsidR="00DC1259" w:rsidRPr="001877E0" w:rsidRDefault="001877E0" w:rsidP="001877E0">
            <w:pPr>
              <w:pStyle w:val="ListParagraph"/>
              <w:numPr>
                <w:ilvl w:val="0"/>
                <w:numId w:val="16"/>
              </w:numPr>
              <w:tabs>
                <w:tab w:val="left" w:pos="2410"/>
              </w:tabs>
              <w:ind w:left="317" w:hanging="317"/>
              <w:jc w:val="both"/>
              <w:rPr>
                <w:rFonts w:ascii="Times New Roman" w:hAnsi="Times New Roman"/>
              </w:rPr>
            </w:pPr>
            <w:r w:rsidRPr="007F2D6B">
              <w:rPr>
                <w:rFonts w:ascii="Times New Roman" w:hAnsi="Times New Roman"/>
                <w:color w:val="FF0000"/>
              </w:rPr>
              <w:t>P</w:t>
            </w:r>
            <w:r w:rsidR="00DC1259" w:rsidRPr="007F2D6B">
              <w:rPr>
                <w:rFonts w:ascii="Times New Roman" w:hAnsi="Times New Roman"/>
                <w:color w:val="FF0000"/>
              </w:rPr>
              <w:t>ola hidup nyamuk</w:t>
            </w:r>
          </w:p>
        </w:tc>
        <w:tc>
          <w:tcPr>
            <w:tcW w:w="1668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DC1259" w:rsidRPr="008A787B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melakukan analisis bionomik vektor nyamuk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 (lisan)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1,4,5</w:t>
            </w:r>
          </w:p>
        </w:tc>
      </w:tr>
      <w:tr w:rsidR="00DC1259" w:rsidRPr="008A787B" w:rsidTr="00791658">
        <w:trPr>
          <w:trHeight w:val="403"/>
        </w:trPr>
        <w:tc>
          <w:tcPr>
            <w:tcW w:w="1384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DC1259" w:rsidRPr="008A787B" w:rsidRDefault="00DC1259" w:rsidP="00E326DE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Menganalisis bionomik vektor lalat</w:t>
            </w:r>
          </w:p>
        </w:tc>
        <w:tc>
          <w:tcPr>
            <w:tcW w:w="1701" w:type="dxa"/>
          </w:tcPr>
          <w:p w:rsidR="001877E0" w:rsidRPr="007F2D6B" w:rsidRDefault="00DC1259" w:rsidP="001877E0">
            <w:pPr>
              <w:pStyle w:val="ListParagraph"/>
              <w:numPr>
                <w:ilvl w:val="0"/>
                <w:numId w:val="17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  <w:color w:val="FF0000"/>
              </w:rPr>
            </w:pPr>
            <w:r w:rsidRPr="007F2D6B">
              <w:rPr>
                <w:rFonts w:ascii="Times New Roman" w:hAnsi="Times New Roman"/>
                <w:color w:val="FF0000"/>
              </w:rPr>
              <w:t xml:space="preserve">Bionomik </w:t>
            </w:r>
            <w:r w:rsidR="001877E0" w:rsidRPr="007F2D6B">
              <w:rPr>
                <w:rFonts w:ascii="Times New Roman" w:hAnsi="Times New Roman"/>
                <w:color w:val="FF0000"/>
              </w:rPr>
              <w:t>lalat</w:t>
            </w:r>
          </w:p>
          <w:p w:rsidR="00DC1259" w:rsidRPr="001877E0" w:rsidRDefault="001877E0" w:rsidP="001877E0">
            <w:pPr>
              <w:pStyle w:val="ListParagraph"/>
              <w:numPr>
                <w:ilvl w:val="0"/>
                <w:numId w:val="17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</w:rPr>
            </w:pPr>
            <w:r w:rsidRPr="007F2D6B">
              <w:rPr>
                <w:rFonts w:ascii="Times New Roman" w:hAnsi="Times New Roman"/>
                <w:color w:val="FF0000"/>
              </w:rPr>
              <w:t>P</w:t>
            </w:r>
            <w:r w:rsidR="00DC1259" w:rsidRPr="007F2D6B">
              <w:rPr>
                <w:rFonts w:ascii="Times New Roman" w:hAnsi="Times New Roman"/>
                <w:color w:val="FF0000"/>
              </w:rPr>
              <w:t>ola hidup lalat</w:t>
            </w:r>
          </w:p>
        </w:tc>
        <w:tc>
          <w:tcPr>
            <w:tcW w:w="1668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DC1259" w:rsidRPr="008A787B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melakukan analisis bionomik vektor lalat</w:t>
            </w:r>
          </w:p>
        </w:tc>
        <w:tc>
          <w:tcPr>
            <w:tcW w:w="1196" w:type="dxa"/>
          </w:tcPr>
          <w:p w:rsidR="00DC1259" w:rsidRPr="008A787B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3,4,5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9D41E5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Menganalisis bionomik vektor kecoa</w:t>
            </w:r>
          </w:p>
        </w:tc>
        <w:tc>
          <w:tcPr>
            <w:tcW w:w="1701" w:type="dxa"/>
          </w:tcPr>
          <w:p w:rsidR="001877E0" w:rsidRPr="007F2D6B" w:rsidRDefault="00DC1259" w:rsidP="001877E0">
            <w:pPr>
              <w:pStyle w:val="ListParagraph"/>
              <w:numPr>
                <w:ilvl w:val="0"/>
                <w:numId w:val="18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  <w:color w:val="FF0000"/>
              </w:rPr>
            </w:pPr>
            <w:r w:rsidRPr="007F2D6B">
              <w:rPr>
                <w:rFonts w:ascii="Times New Roman" w:hAnsi="Times New Roman"/>
                <w:color w:val="FF0000"/>
              </w:rPr>
              <w:t xml:space="preserve">Bionomik </w:t>
            </w:r>
            <w:r w:rsidR="001877E0" w:rsidRPr="007F2D6B">
              <w:rPr>
                <w:rFonts w:ascii="Times New Roman" w:hAnsi="Times New Roman"/>
                <w:color w:val="FF0000"/>
              </w:rPr>
              <w:t>Kecoa</w:t>
            </w:r>
          </w:p>
          <w:p w:rsidR="00DC1259" w:rsidRPr="001877E0" w:rsidRDefault="001877E0" w:rsidP="001877E0">
            <w:pPr>
              <w:pStyle w:val="ListParagraph"/>
              <w:numPr>
                <w:ilvl w:val="0"/>
                <w:numId w:val="18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</w:rPr>
            </w:pPr>
            <w:r w:rsidRPr="007F2D6B">
              <w:rPr>
                <w:rFonts w:ascii="Times New Roman" w:hAnsi="Times New Roman"/>
                <w:color w:val="FF0000"/>
              </w:rPr>
              <w:t>P</w:t>
            </w:r>
            <w:r w:rsidR="00DC1259" w:rsidRPr="007F2D6B">
              <w:rPr>
                <w:rFonts w:ascii="Times New Roman" w:hAnsi="Times New Roman"/>
                <w:color w:val="FF0000"/>
              </w:rPr>
              <w:t>ola hidup kecoa</w:t>
            </w:r>
          </w:p>
        </w:tc>
        <w:tc>
          <w:tcPr>
            <w:tcW w:w="1668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Ceramah dan diskusi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Kuliah, responsi</w:t>
            </w:r>
          </w:p>
        </w:tc>
        <w:tc>
          <w:tcPr>
            <w:tcW w:w="1923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melakukan analisis bionomik vektor kecoa</w:t>
            </w:r>
          </w:p>
        </w:tc>
        <w:tc>
          <w:tcPr>
            <w:tcW w:w="1196" w:type="dxa"/>
          </w:tcPr>
          <w:p w:rsidR="00DC1259" w:rsidRPr="008A787B" w:rsidRDefault="00DC1259" w:rsidP="00DC125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Laporan 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9D41E5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UTS</w:t>
            </w:r>
          </w:p>
        </w:tc>
        <w:tc>
          <w:tcPr>
            <w:tcW w:w="1701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23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</w:t>
            </w:r>
          </w:p>
        </w:tc>
        <w:tc>
          <w:tcPr>
            <w:tcW w:w="1134" w:type="dxa"/>
          </w:tcPr>
          <w:p w:rsidR="00DC1259" w:rsidRPr="008A787B" w:rsidRDefault="00DC1259" w:rsidP="009B242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15        %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100’</w:t>
            </w:r>
          </w:p>
        </w:tc>
        <w:tc>
          <w:tcPr>
            <w:tcW w:w="709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EE40A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DC1259" w:rsidRPr="008A787B" w:rsidRDefault="00DC1259" w:rsidP="00E326DE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Menganalisis bionomik vektor pinjal</w:t>
            </w:r>
          </w:p>
        </w:tc>
        <w:tc>
          <w:tcPr>
            <w:tcW w:w="1701" w:type="dxa"/>
          </w:tcPr>
          <w:p w:rsidR="001877E0" w:rsidRPr="001877E0" w:rsidRDefault="00DC1259" w:rsidP="001877E0">
            <w:pPr>
              <w:pStyle w:val="ListParagraph"/>
              <w:numPr>
                <w:ilvl w:val="0"/>
                <w:numId w:val="19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</w:rPr>
            </w:pPr>
            <w:r w:rsidRPr="001877E0">
              <w:rPr>
                <w:rFonts w:ascii="Times New Roman" w:hAnsi="Times New Roman"/>
              </w:rPr>
              <w:t xml:space="preserve">Bionomik </w:t>
            </w:r>
            <w:r w:rsidR="001877E0" w:rsidRPr="001877E0">
              <w:rPr>
                <w:rFonts w:ascii="Times New Roman" w:hAnsi="Times New Roman"/>
              </w:rPr>
              <w:t>pinjal</w:t>
            </w:r>
          </w:p>
          <w:p w:rsidR="00DC1259" w:rsidRPr="001877E0" w:rsidRDefault="001877E0" w:rsidP="001877E0">
            <w:pPr>
              <w:pStyle w:val="ListParagraph"/>
              <w:numPr>
                <w:ilvl w:val="0"/>
                <w:numId w:val="19"/>
              </w:numPr>
              <w:tabs>
                <w:tab w:val="left" w:pos="2410"/>
              </w:tabs>
              <w:ind w:left="317" w:hanging="284"/>
              <w:jc w:val="both"/>
              <w:rPr>
                <w:rFonts w:ascii="Times New Roman" w:hAnsi="Times New Roman"/>
              </w:rPr>
            </w:pPr>
            <w:r w:rsidRPr="001877E0">
              <w:rPr>
                <w:rFonts w:ascii="Times New Roman" w:hAnsi="Times New Roman"/>
              </w:rPr>
              <w:t>P</w:t>
            </w:r>
            <w:r w:rsidR="00DC1259" w:rsidRPr="001877E0">
              <w:rPr>
                <w:rFonts w:ascii="Times New Roman" w:hAnsi="Times New Roman"/>
              </w:rPr>
              <w:t>ola hidup Pinjal</w:t>
            </w:r>
          </w:p>
        </w:tc>
        <w:tc>
          <w:tcPr>
            <w:tcW w:w="1668" w:type="dxa"/>
          </w:tcPr>
          <w:p w:rsidR="00DC1259" w:rsidRPr="008A787B" w:rsidRDefault="00DC1259" w:rsidP="00D604BD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D604BD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 Lapangan dan Prak. Laboratorium</w:t>
            </w:r>
          </w:p>
        </w:tc>
        <w:tc>
          <w:tcPr>
            <w:tcW w:w="1923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melakukan analisis bionomik vektor pinjal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EE40A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:rsidR="00DC1259" w:rsidRPr="008A787B" w:rsidRDefault="00DC1259" w:rsidP="00611AD1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611AD1">
              <w:rPr>
                <w:rFonts w:ascii="Times New Roman" w:hAnsi="Times New Roman"/>
              </w:rPr>
              <w:t>Mengambil sampel</w:t>
            </w:r>
            <w:r>
              <w:rPr>
                <w:rFonts w:ascii="Times New Roman" w:hAnsi="Times New Roman"/>
              </w:rPr>
              <w:t xml:space="preserve"> dan Mengidentifikasi nyamuk</w:t>
            </w:r>
          </w:p>
        </w:tc>
        <w:tc>
          <w:tcPr>
            <w:tcW w:w="1701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Identifikasi Nyamuk</w:t>
            </w:r>
          </w:p>
        </w:tc>
        <w:tc>
          <w:tcPr>
            <w:tcW w:w="1668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 Lapangan dan Prak. Laboratorium</w:t>
            </w:r>
          </w:p>
        </w:tc>
        <w:tc>
          <w:tcPr>
            <w:tcW w:w="1923" w:type="dxa"/>
          </w:tcPr>
          <w:p w:rsidR="00DC1259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melakukan pengambilan sampel nyamuk</w:t>
            </w:r>
          </w:p>
          <w:p w:rsidR="00773CD6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melakukan identifikasi jenis nyamuk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6,7,8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EE40A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611AD1">
              <w:rPr>
                <w:rFonts w:ascii="Times New Roman" w:hAnsi="Times New Roman"/>
              </w:rPr>
              <w:t>Mengambil sampel</w:t>
            </w:r>
            <w:r>
              <w:rPr>
                <w:rFonts w:ascii="Times New Roman" w:hAnsi="Times New Roman"/>
              </w:rPr>
              <w:t xml:space="preserve"> dan Mengidentifikasi lalat</w:t>
            </w:r>
          </w:p>
        </w:tc>
        <w:tc>
          <w:tcPr>
            <w:tcW w:w="1701" w:type="dxa"/>
          </w:tcPr>
          <w:p w:rsidR="00DC1259" w:rsidRPr="008A787B" w:rsidRDefault="00DC1259" w:rsidP="009D41E5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Identifikasi Lalat</w:t>
            </w:r>
          </w:p>
        </w:tc>
        <w:tc>
          <w:tcPr>
            <w:tcW w:w="1668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 Lapangan dan Prak. Laboratorium</w:t>
            </w:r>
          </w:p>
        </w:tc>
        <w:tc>
          <w:tcPr>
            <w:tcW w:w="1923" w:type="dxa"/>
          </w:tcPr>
          <w:p w:rsid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</w:t>
            </w:r>
            <w:r>
              <w:rPr>
                <w:rFonts w:ascii="Times New Roman" w:hAnsi="Times New Roman"/>
              </w:rPr>
              <w:t>akukan pengambilan sampel lalat</w:t>
            </w:r>
          </w:p>
          <w:p w:rsidR="00DC1259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</w:t>
            </w:r>
            <w:r>
              <w:rPr>
                <w:rFonts w:ascii="Times New Roman" w:hAnsi="Times New Roman"/>
              </w:rPr>
              <w:t>pu melakukan identifikasi jenis lalat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EE40A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611AD1">
              <w:rPr>
                <w:rFonts w:ascii="Times New Roman" w:hAnsi="Times New Roman"/>
              </w:rPr>
              <w:t>Mengambil sampel</w:t>
            </w:r>
            <w:r>
              <w:rPr>
                <w:rFonts w:ascii="Times New Roman" w:hAnsi="Times New Roman"/>
              </w:rPr>
              <w:t xml:space="preserve"> dan Mengidentifikasi kecoa</w:t>
            </w:r>
          </w:p>
        </w:tc>
        <w:tc>
          <w:tcPr>
            <w:tcW w:w="1701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Identifikasi Kecoa</w:t>
            </w:r>
          </w:p>
        </w:tc>
        <w:tc>
          <w:tcPr>
            <w:tcW w:w="1668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 Lapangan dan Prak. Laboratorium</w:t>
            </w:r>
          </w:p>
        </w:tc>
        <w:tc>
          <w:tcPr>
            <w:tcW w:w="1923" w:type="dxa"/>
          </w:tcPr>
          <w:p w:rsid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</w:t>
            </w:r>
            <w:r>
              <w:rPr>
                <w:rFonts w:ascii="Times New Roman" w:hAnsi="Times New Roman"/>
              </w:rPr>
              <w:t>akukan pengambilan sampel kecoa</w:t>
            </w:r>
          </w:p>
          <w:p w:rsidR="00DC1259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melakukan identifikasi jenis</w:t>
            </w:r>
            <w:r>
              <w:rPr>
                <w:rFonts w:ascii="Times New Roman" w:hAnsi="Times New Roman"/>
              </w:rPr>
              <w:t xml:space="preserve"> kecoa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EE40AA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</w:tcPr>
          <w:p w:rsidR="00DC1259" w:rsidRPr="00611AD1" w:rsidRDefault="00DC1259" w:rsidP="00611AD1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611AD1">
              <w:rPr>
                <w:rFonts w:ascii="Times New Roman" w:hAnsi="Times New Roman"/>
              </w:rPr>
              <w:t>Mengambil sampel</w:t>
            </w:r>
            <w:r>
              <w:rPr>
                <w:rFonts w:ascii="Times New Roman" w:hAnsi="Times New Roman"/>
              </w:rPr>
              <w:t xml:space="preserve"> dan </w:t>
            </w:r>
            <w:r w:rsidRPr="00611AD1">
              <w:rPr>
                <w:rFonts w:ascii="Times New Roman" w:hAnsi="Times New Roman"/>
              </w:rPr>
              <w:t>Mengidentifikasi pinjal</w:t>
            </w:r>
          </w:p>
        </w:tc>
        <w:tc>
          <w:tcPr>
            <w:tcW w:w="1701" w:type="dxa"/>
          </w:tcPr>
          <w:p w:rsidR="00DC1259" w:rsidRPr="008A787B" w:rsidRDefault="00F5617C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Identifikasi </w:t>
            </w:r>
            <w:r w:rsidR="00DC1259" w:rsidRPr="008A787B">
              <w:rPr>
                <w:rFonts w:ascii="Times New Roman" w:hAnsi="Times New Roman"/>
              </w:rPr>
              <w:t>Pinjal</w:t>
            </w:r>
          </w:p>
        </w:tc>
        <w:tc>
          <w:tcPr>
            <w:tcW w:w="1668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 Lapangan dan Prak. Laboratorium</w:t>
            </w:r>
          </w:p>
        </w:tc>
        <w:tc>
          <w:tcPr>
            <w:tcW w:w="1923" w:type="dxa"/>
          </w:tcPr>
          <w:p w:rsid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</w:t>
            </w:r>
            <w:r>
              <w:rPr>
                <w:rFonts w:ascii="Times New Roman" w:hAnsi="Times New Roman"/>
              </w:rPr>
              <w:t>akukan pengambilan sampel pinjal</w:t>
            </w:r>
          </w:p>
          <w:p w:rsidR="00DC1259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melakukan identifikasi jenis</w:t>
            </w:r>
            <w:r>
              <w:rPr>
                <w:rFonts w:ascii="Times New Roman" w:hAnsi="Times New Roman"/>
              </w:rPr>
              <w:t xml:space="preserve"> pinjal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Mengidentifikasi tungau dan caplak</w:t>
            </w:r>
          </w:p>
        </w:tc>
        <w:tc>
          <w:tcPr>
            <w:tcW w:w="1701" w:type="dxa"/>
          </w:tcPr>
          <w:p w:rsidR="00DC1259" w:rsidRPr="008A787B" w:rsidRDefault="00DC1259" w:rsidP="00F5617C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Identifikasi Tungau</w:t>
            </w:r>
            <w:r w:rsidRPr="008A787B">
              <w:rPr>
                <w:rFonts w:ascii="Times New Roman" w:hAnsi="Times New Roman"/>
              </w:rPr>
              <w:t xml:space="preserve"> dan cap</w:t>
            </w:r>
            <w:r w:rsidR="00F5617C">
              <w:rPr>
                <w:rFonts w:ascii="Times New Roman" w:hAnsi="Times New Roman"/>
              </w:rPr>
              <w:t>l</w:t>
            </w:r>
            <w:r w:rsidRPr="008A787B">
              <w:rPr>
                <w:rFonts w:ascii="Times New Roman" w:hAnsi="Times New Roman"/>
              </w:rPr>
              <w:t>ak</w:t>
            </w:r>
          </w:p>
        </w:tc>
        <w:tc>
          <w:tcPr>
            <w:tcW w:w="1668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Prak. Laboratorium</w:t>
            </w:r>
          </w:p>
        </w:tc>
        <w:tc>
          <w:tcPr>
            <w:tcW w:w="1923" w:type="dxa"/>
          </w:tcPr>
          <w:p w:rsid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</w:t>
            </w:r>
            <w:r>
              <w:rPr>
                <w:rFonts w:ascii="Times New Roman" w:hAnsi="Times New Roman"/>
              </w:rPr>
              <w:t xml:space="preserve">akukan pengambilan sampel tungau </w:t>
            </w:r>
            <w:r>
              <w:rPr>
                <w:rFonts w:ascii="Times New Roman" w:hAnsi="Times New Roman"/>
              </w:rPr>
              <w:lastRenderedPageBreak/>
              <w:t>dan caplak</w:t>
            </w:r>
          </w:p>
          <w:p w:rsidR="00DC1259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melakukan identifikasi jenis</w:t>
            </w:r>
            <w:r>
              <w:rPr>
                <w:rFonts w:ascii="Times New Roman" w:hAnsi="Times New Roman"/>
              </w:rPr>
              <w:t xml:space="preserve"> tungau dan caplak</w:t>
            </w:r>
          </w:p>
        </w:tc>
        <w:tc>
          <w:tcPr>
            <w:tcW w:w="1196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773CD6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9D41E5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Mengidentifikasi kutu dan kepinding</w:t>
            </w:r>
          </w:p>
        </w:tc>
        <w:tc>
          <w:tcPr>
            <w:tcW w:w="1701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Identifikasi Kutu dan kepinding</w:t>
            </w:r>
          </w:p>
        </w:tc>
        <w:tc>
          <w:tcPr>
            <w:tcW w:w="1668" w:type="dxa"/>
          </w:tcPr>
          <w:p w:rsidR="00DC1259" w:rsidRPr="008A787B" w:rsidRDefault="00DC1259" w:rsidP="004D4207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Praktikum  </w:t>
            </w: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Prak. Laboratorium</w:t>
            </w:r>
          </w:p>
        </w:tc>
        <w:tc>
          <w:tcPr>
            <w:tcW w:w="1923" w:type="dxa"/>
          </w:tcPr>
          <w:p w:rsid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</w:t>
            </w:r>
            <w:r>
              <w:rPr>
                <w:rFonts w:ascii="Times New Roman" w:hAnsi="Times New Roman"/>
              </w:rPr>
              <w:t>akukan pengambilan sampel kutu dan kepinding</w:t>
            </w:r>
          </w:p>
          <w:p w:rsidR="00DC1259" w:rsidRPr="00773CD6" w:rsidRDefault="00773CD6" w:rsidP="00773CD6">
            <w:pPr>
              <w:pStyle w:val="ListParagraph"/>
              <w:numPr>
                <w:ilvl w:val="0"/>
                <w:numId w:val="9"/>
              </w:numPr>
              <w:tabs>
                <w:tab w:val="left" w:pos="2410"/>
              </w:tabs>
              <w:ind w:left="176" w:hanging="142"/>
              <w:jc w:val="both"/>
              <w:rPr>
                <w:rFonts w:ascii="Times New Roman" w:hAnsi="Times New Roman"/>
              </w:rPr>
            </w:pPr>
            <w:r w:rsidRPr="00773CD6">
              <w:rPr>
                <w:rFonts w:ascii="Times New Roman" w:hAnsi="Times New Roman"/>
              </w:rPr>
              <w:t>Mahasiswa mampu melakukan identifikasi jenis</w:t>
            </w:r>
            <w:r>
              <w:rPr>
                <w:rFonts w:ascii="Times New Roman" w:hAnsi="Times New Roman"/>
              </w:rPr>
              <w:t xml:space="preserve"> kutu dan kepinding</w:t>
            </w: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Laporan, post tes</w:t>
            </w:r>
          </w:p>
        </w:tc>
        <w:tc>
          <w:tcPr>
            <w:tcW w:w="1134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155092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</w:tr>
      <w:tr w:rsidR="00DC1259" w:rsidRPr="008A787B" w:rsidTr="00791658">
        <w:trPr>
          <w:trHeight w:val="522"/>
        </w:trPr>
        <w:tc>
          <w:tcPr>
            <w:tcW w:w="1384" w:type="dxa"/>
          </w:tcPr>
          <w:p w:rsidR="00DC1259" w:rsidRPr="008A787B" w:rsidRDefault="00DC1259" w:rsidP="009D41E5">
            <w:pPr>
              <w:tabs>
                <w:tab w:val="left" w:pos="2410"/>
              </w:tabs>
              <w:jc w:val="center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 w:rsidRPr="008A787B">
              <w:rPr>
                <w:rFonts w:ascii="Times New Roman" w:hAnsi="Times New Roman"/>
              </w:rPr>
              <w:t>UAS</w:t>
            </w:r>
          </w:p>
        </w:tc>
        <w:tc>
          <w:tcPr>
            <w:tcW w:w="1701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Seluruh Materi</w:t>
            </w:r>
          </w:p>
        </w:tc>
        <w:tc>
          <w:tcPr>
            <w:tcW w:w="1668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23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</w:t>
            </w:r>
          </w:p>
        </w:tc>
        <w:tc>
          <w:tcPr>
            <w:tcW w:w="1134" w:type="dxa"/>
          </w:tcPr>
          <w:p w:rsidR="00DC1259" w:rsidRPr="008A787B" w:rsidRDefault="00DC1259" w:rsidP="009B2429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15 %</w:t>
            </w:r>
          </w:p>
        </w:tc>
        <w:tc>
          <w:tcPr>
            <w:tcW w:w="992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340’</w:t>
            </w:r>
          </w:p>
        </w:tc>
        <w:tc>
          <w:tcPr>
            <w:tcW w:w="709" w:type="dxa"/>
          </w:tcPr>
          <w:p w:rsidR="00DC1259" w:rsidRPr="008A787B" w:rsidRDefault="00DC1259" w:rsidP="003B3C3A">
            <w:pPr>
              <w:tabs>
                <w:tab w:val="left" w:pos="241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810975" w:rsidRPr="00C5494B" w:rsidRDefault="00810975" w:rsidP="008109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1658" w:rsidRDefault="00791658" w:rsidP="008109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810975" w:rsidRPr="002875A4" w:rsidRDefault="00810975" w:rsidP="008109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2875A4">
        <w:rPr>
          <w:rFonts w:ascii="Times New Roman" w:hAnsi="Times New Roman"/>
          <w:b/>
          <w:sz w:val="24"/>
          <w:szCs w:val="24"/>
        </w:rPr>
        <w:t xml:space="preserve">Referensi </w:t>
      </w:r>
    </w:p>
    <w:p w:rsidR="00C97913" w:rsidRPr="002875A4" w:rsidRDefault="00C97913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  <w:lang w:val="fi-FI"/>
        </w:rPr>
        <w:t>Soedarto, Entomologi Kedokteran, EGC.</w:t>
      </w:r>
    </w:p>
    <w:p w:rsidR="00C97913" w:rsidRPr="002875A4" w:rsidRDefault="00C97913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</w:rPr>
        <w:t xml:space="preserve">Jan A. Rozendaal (1997) </w:t>
      </w:r>
      <w:r w:rsidR="00DF6683" w:rsidRPr="002875A4">
        <w:rPr>
          <w:rFonts w:ascii="Times New Roman" w:hAnsi="Times New Roman"/>
          <w:i/>
          <w:sz w:val="24"/>
          <w:szCs w:val="24"/>
        </w:rPr>
        <w:t xml:space="preserve">Vector Control: </w:t>
      </w:r>
      <w:r w:rsidRPr="002875A4">
        <w:rPr>
          <w:rFonts w:ascii="Times New Roman" w:hAnsi="Times New Roman"/>
          <w:sz w:val="24"/>
          <w:szCs w:val="24"/>
        </w:rPr>
        <w:t>WHO, Geneva.</w:t>
      </w:r>
    </w:p>
    <w:p w:rsidR="00C97913" w:rsidRPr="002875A4" w:rsidRDefault="00C97913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sv-SE"/>
        </w:rPr>
      </w:pPr>
      <w:r w:rsidRPr="002875A4">
        <w:rPr>
          <w:rFonts w:ascii="Times New Roman" w:hAnsi="Times New Roman"/>
          <w:sz w:val="24"/>
          <w:szCs w:val="24"/>
        </w:rPr>
        <w:t xml:space="preserve">Singgih H.S. et al..2006 ,  </w:t>
      </w:r>
      <w:r w:rsidRPr="002875A4">
        <w:rPr>
          <w:rFonts w:ascii="Times New Roman" w:hAnsi="Times New Roman"/>
          <w:i/>
          <w:sz w:val="24"/>
          <w:szCs w:val="24"/>
        </w:rPr>
        <w:t>Permukiman Indonesia</w:t>
      </w:r>
      <w:r w:rsidRPr="002875A4">
        <w:rPr>
          <w:rFonts w:ascii="Times New Roman" w:hAnsi="Times New Roman"/>
          <w:sz w:val="24"/>
          <w:szCs w:val="24"/>
        </w:rPr>
        <w:t> :. IPB ; Bogor  Indonesia.</w:t>
      </w:r>
    </w:p>
    <w:p w:rsidR="00C97913" w:rsidRPr="002875A4" w:rsidRDefault="00C97913" w:rsidP="00C64632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</w:rPr>
        <w:t xml:space="preserve">Departemen Kesehatan RI, 1990. </w:t>
      </w:r>
      <w:r w:rsidRPr="002875A4">
        <w:rPr>
          <w:rFonts w:ascii="Times New Roman" w:hAnsi="Times New Roman"/>
          <w:i/>
          <w:iCs/>
          <w:sz w:val="24"/>
          <w:szCs w:val="24"/>
        </w:rPr>
        <w:t>Survey Entomologi Demam Berdarah Dengue</w:t>
      </w:r>
      <w:r w:rsidRPr="002875A4">
        <w:rPr>
          <w:rFonts w:ascii="Times New Roman" w:hAnsi="Times New Roman"/>
          <w:sz w:val="24"/>
          <w:szCs w:val="24"/>
        </w:rPr>
        <w:t>.Dep. Kes RI</w:t>
      </w:r>
    </w:p>
    <w:p w:rsidR="00C97913" w:rsidRPr="002875A4" w:rsidRDefault="00C97913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sv-SE"/>
        </w:rPr>
      </w:pPr>
      <w:r w:rsidRPr="002875A4">
        <w:rPr>
          <w:rFonts w:ascii="Times New Roman" w:hAnsi="Times New Roman"/>
          <w:sz w:val="24"/>
          <w:szCs w:val="24"/>
        </w:rPr>
        <w:t xml:space="preserve">Sastro Dihardjo, 1989. </w:t>
      </w:r>
      <w:r w:rsidRPr="002875A4">
        <w:rPr>
          <w:rFonts w:ascii="Times New Roman" w:hAnsi="Times New Roman"/>
          <w:i/>
          <w:sz w:val="24"/>
          <w:szCs w:val="24"/>
        </w:rPr>
        <w:t>Entomologi Terapan</w:t>
      </w:r>
      <w:r w:rsidRPr="002875A4">
        <w:rPr>
          <w:rFonts w:ascii="Times New Roman" w:hAnsi="Times New Roman"/>
          <w:sz w:val="24"/>
          <w:szCs w:val="24"/>
        </w:rPr>
        <w:t xml:space="preserve">, ITB </w:t>
      </w:r>
    </w:p>
    <w:p w:rsidR="00394BF1" w:rsidRPr="002875A4" w:rsidRDefault="00394BF1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  <w:lang w:val="fi-FI"/>
        </w:rPr>
        <w:t xml:space="preserve">Tim Entomologi JKL, 2009, </w:t>
      </w:r>
      <w:r w:rsidRPr="002875A4">
        <w:rPr>
          <w:rFonts w:ascii="Times New Roman" w:hAnsi="Times New Roman"/>
          <w:i/>
          <w:sz w:val="24"/>
          <w:szCs w:val="24"/>
          <w:lang w:val="fi-FI"/>
        </w:rPr>
        <w:t>Panduan praktikum Entomologi</w:t>
      </w:r>
      <w:r w:rsidRPr="002875A4">
        <w:rPr>
          <w:rFonts w:ascii="Times New Roman" w:hAnsi="Times New Roman"/>
          <w:sz w:val="24"/>
          <w:szCs w:val="24"/>
          <w:lang w:val="fi-FI"/>
        </w:rPr>
        <w:t>, Yogyakarta</w:t>
      </w:r>
    </w:p>
    <w:p w:rsidR="00394BF1" w:rsidRPr="002875A4" w:rsidRDefault="00394BF1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</w:rPr>
        <w:t xml:space="preserve">Stojanovich,C.J and Scott, H.G, 1966, </w:t>
      </w:r>
      <w:r w:rsidRPr="002875A4">
        <w:rPr>
          <w:rFonts w:ascii="Times New Roman" w:hAnsi="Times New Roman"/>
          <w:i/>
          <w:sz w:val="24"/>
          <w:szCs w:val="24"/>
        </w:rPr>
        <w:t>IllustratedKey To Mosquitoes of Vietnam</w:t>
      </w:r>
      <w:r w:rsidRPr="002875A4">
        <w:rPr>
          <w:rFonts w:ascii="Times New Roman" w:hAnsi="Times New Roman"/>
          <w:sz w:val="24"/>
          <w:szCs w:val="24"/>
        </w:rPr>
        <w:t>, Department Of Health, Education and Welfare Public Health Service, Communicable Diseases Center Atlanta Georgia</w:t>
      </w:r>
    </w:p>
    <w:p w:rsidR="00394BF1" w:rsidRPr="002875A4" w:rsidRDefault="00394BF1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</w:rPr>
        <w:t xml:space="preserve">Widiarti, 2009, </w:t>
      </w:r>
      <w:r w:rsidRPr="002875A4">
        <w:rPr>
          <w:rFonts w:ascii="Times New Roman" w:hAnsi="Times New Roman"/>
          <w:i/>
          <w:sz w:val="24"/>
          <w:szCs w:val="24"/>
        </w:rPr>
        <w:t>Bahan kuliah teknik laboratorium dan kolonisasi</w:t>
      </w:r>
      <w:r w:rsidRPr="002875A4">
        <w:rPr>
          <w:rFonts w:ascii="Times New Roman" w:hAnsi="Times New Roman"/>
          <w:i/>
          <w:sz w:val="24"/>
          <w:szCs w:val="24"/>
          <w:lang w:val="fi-FI"/>
        </w:rPr>
        <w:t>v</w:t>
      </w:r>
      <w:r w:rsidRPr="002875A4">
        <w:rPr>
          <w:rFonts w:ascii="Times New Roman" w:hAnsi="Times New Roman"/>
          <w:i/>
          <w:sz w:val="24"/>
          <w:szCs w:val="24"/>
        </w:rPr>
        <w:t>ektor penyakit</w:t>
      </w:r>
    </w:p>
    <w:p w:rsidR="00DB2177" w:rsidRPr="002875A4" w:rsidRDefault="00DB2177" w:rsidP="00C64632">
      <w:pPr>
        <w:numPr>
          <w:ilvl w:val="0"/>
          <w:numId w:val="12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  <w:lang w:val="fi-FI"/>
        </w:rPr>
      </w:pPr>
      <w:r w:rsidRPr="002875A4">
        <w:rPr>
          <w:rFonts w:ascii="Times New Roman" w:hAnsi="Times New Roman"/>
          <w:sz w:val="24"/>
          <w:szCs w:val="24"/>
        </w:rPr>
        <w:lastRenderedPageBreak/>
        <w:t xml:space="preserve">Boror, D.J, Triplehorn, C.A, Johnson. 1994. </w:t>
      </w:r>
      <w:r w:rsidRPr="002875A4">
        <w:rPr>
          <w:rFonts w:ascii="Times New Roman" w:hAnsi="Times New Roman"/>
          <w:i/>
          <w:sz w:val="24"/>
          <w:szCs w:val="24"/>
        </w:rPr>
        <w:t>Pengenalan Pelajaran Serangga</w:t>
      </w:r>
      <w:r w:rsidRPr="002875A4">
        <w:rPr>
          <w:rFonts w:ascii="Times New Roman" w:hAnsi="Times New Roman"/>
          <w:sz w:val="24"/>
          <w:szCs w:val="24"/>
        </w:rPr>
        <w:t>, Partosoedjono, S. Fakultas Kedokteran Hewan IPB, Bogor.</w:t>
      </w:r>
    </w:p>
    <w:p w:rsidR="00810975" w:rsidRPr="002875A4" w:rsidRDefault="00810975" w:rsidP="00810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975" w:rsidRPr="002875A4" w:rsidRDefault="00810975" w:rsidP="00810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683" w:rsidRPr="002875A4" w:rsidRDefault="00DF6683" w:rsidP="00810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683" w:rsidRPr="002875A4" w:rsidRDefault="00DF6683" w:rsidP="00810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39"/>
        <w:gridCol w:w="5386"/>
      </w:tblGrid>
      <w:tr w:rsidR="00810975" w:rsidRPr="002875A4" w:rsidTr="00394BF1">
        <w:tc>
          <w:tcPr>
            <w:tcW w:w="9039" w:type="dxa"/>
          </w:tcPr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5A4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5A4">
              <w:rPr>
                <w:rFonts w:ascii="Times New Roman" w:hAnsi="Times New Roman"/>
                <w:sz w:val="24"/>
                <w:szCs w:val="24"/>
              </w:rPr>
              <w:t xml:space="preserve">Ketua Prodi  </w:t>
            </w:r>
            <w:r w:rsidR="00394BF1" w:rsidRPr="002875A4">
              <w:rPr>
                <w:rFonts w:ascii="Times New Roman" w:hAnsi="Times New Roman"/>
                <w:sz w:val="24"/>
                <w:szCs w:val="24"/>
              </w:rPr>
              <w:t>DIII Kesehatan Lingkungan</w:t>
            </w: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975" w:rsidRPr="002875A4" w:rsidRDefault="00394BF1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75A4">
              <w:rPr>
                <w:rFonts w:ascii="Times New Roman" w:hAnsi="Times New Roman"/>
                <w:sz w:val="24"/>
                <w:szCs w:val="24"/>
                <w:u w:val="single"/>
              </w:rPr>
              <w:t>Sigid Sudaryanto,SKM,MPd</w:t>
            </w:r>
            <w:r w:rsidR="00810975" w:rsidRPr="002875A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5A4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155092" w:rsidRPr="002875A4">
              <w:rPr>
                <w:rFonts w:ascii="Times New Roman" w:hAnsi="Times New Roman"/>
                <w:sz w:val="24"/>
                <w:szCs w:val="24"/>
              </w:rPr>
              <w:t>196308281987031002</w:t>
            </w:r>
          </w:p>
          <w:p w:rsidR="00810975" w:rsidRPr="002875A4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10975" w:rsidRPr="00AE20F1" w:rsidRDefault="00810975" w:rsidP="0015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0F1">
              <w:rPr>
                <w:rFonts w:ascii="Times New Roman" w:hAnsi="Times New Roman"/>
                <w:sz w:val="24"/>
                <w:szCs w:val="24"/>
              </w:rPr>
              <w:t xml:space="preserve"> Yogyakarta, </w:t>
            </w:r>
            <w:r w:rsidR="00F52DE6" w:rsidRPr="00AE20F1">
              <w:rPr>
                <w:rFonts w:ascii="Times New Roman" w:hAnsi="Times New Roman"/>
                <w:sz w:val="24"/>
                <w:szCs w:val="24"/>
              </w:rPr>
              <w:t>Februari</w:t>
            </w:r>
            <w:r w:rsidR="00155092" w:rsidRPr="00AE20F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52DE6" w:rsidRPr="00AE20F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0975" w:rsidRPr="00AE20F1" w:rsidRDefault="00155092" w:rsidP="00AE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975" w:rsidRPr="00AE20F1">
              <w:rPr>
                <w:rFonts w:ascii="Times New Roman" w:hAnsi="Times New Roman"/>
                <w:sz w:val="24"/>
                <w:szCs w:val="24"/>
              </w:rPr>
              <w:t>Dosen</w:t>
            </w:r>
            <w:r w:rsidRPr="00AE20F1">
              <w:rPr>
                <w:rFonts w:ascii="Times New Roman" w:hAnsi="Times New Roman"/>
                <w:sz w:val="24"/>
                <w:szCs w:val="24"/>
              </w:rPr>
              <w:t xml:space="preserve"> Mata Kuliah</w:t>
            </w:r>
          </w:p>
          <w:p w:rsidR="00810975" w:rsidRPr="00AE20F1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0F1" w:rsidRDefault="00AE20F1" w:rsidP="00AE20F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0F1">
              <w:rPr>
                <w:rFonts w:ascii="Times New Roman" w:hAnsi="Times New Roman"/>
                <w:sz w:val="24"/>
                <w:szCs w:val="24"/>
              </w:rPr>
              <w:t>Indah Werdiningsih,SKM,MSc.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(........................)</w:t>
            </w:r>
          </w:p>
          <w:p w:rsidR="00AE20F1" w:rsidRDefault="00AE20F1" w:rsidP="00AE20F1">
            <w:pPr>
              <w:pStyle w:val="ListParagraph"/>
              <w:spacing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</w:p>
          <w:p w:rsidR="00AE20F1" w:rsidRDefault="00AE20F1" w:rsidP="00AE20F1">
            <w:pPr>
              <w:pStyle w:val="ListParagraph"/>
              <w:spacing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</w:p>
          <w:p w:rsidR="00AE20F1" w:rsidRPr="00AE20F1" w:rsidRDefault="00AE20F1" w:rsidP="00AE20F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Sardjito Eko W,SKM,MP              (.....................)</w:t>
            </w:r>
          </w:p>
          <w:p w:rsidR="00810975" w:rsidRPr="00AE20F1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975" w:rsidRPr="00AE20F1" w:rsidRDefault="00810975" w:rsidP="003B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975" w:rsidRPr="00AE20F1" w:rsidRDefault="00810975" w:rsidP="00AE20F1">
            <w:pPr>
              <w:tabs>
                <w:tab w:val="center" w:pos="2052"/>
                <w:tab w:val="left" w:pos="2970"/>
              </w:tabs>
              <w:spacing w:after="0" w:line="240" w:lineRule="auto"/>
              <w:ind w:firstLine="884"/>
              <w:rPr>
                <w:rFonts w:ascii="Times New Roman" w:hAnsi="Times New Roman"/>
                <w:sz w:val="24"/>
                <w:szCs w:val="24"/>
              </w:rPr>
            </w:pPr>
            <w:r w:rsidRPr="00AE20F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810975" w:rsidRPr="00C64632" w:rsidRDefault="00810975" w:rsidP="00810975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  <w:sectPr w:rsidR="00810975" w:rsidRPr="00C64632" w:rsidSect="00791658">
          <w:pgSz w:w="16834" w:h="11909" w:orient="landscape" w:code="9"/>
          <w:pgMar w:top="1701" w:right="907" w:bottom="1134" w:left="1009" w:header="709" w:footer="709" w:gutter="0"/>
          <w:cols w:space="708"/>
          <w:docGrid w:linePitch="360"/>
        </w:sectPr>
      </w:pPr>
    </w:p>
    <w:p w:rsidR="000C20CD" w:rsidRPr="00C64632" w:rsidRDefault="000C20CD" w:rsidP="00C64632">
      <w:pPr>
        <w:rPr>
          <w:rFonts w:ascii="Times New Roman" w:hAnsi="Times New Roman"/>
          <w:sz w:val="24"/>
          <w:szCs w:val="24"/>
        </w:rPr>
      </w:pPr>
    </w:p>
    <w:sectPr w:rsidR="000C20CD" w:rsidRPr="00C64632" w:rsidSect="00810975">
      <w:pgSz w:w="15840" w:h="12240" w:orient="landscape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15" w:rsidRDefault="00484115" w:rsidP="00FC6E70">
      <w:pPr>
        <w:spacing w:after="0" w:line="240" w:lineRule="auto"/>
      </w:pPr>
      <w:r>
        <w:separator/>
      </w:r>
    </w:p>
  </w:endnote>
  <w:endnote w:type="continuationSeparator" w:id="0">
    <w:p w:rsidR="00484115" w:rsidRDefault="00484115" w:rsidP="00F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15" w:rsidRDefault="00484115" w:rsidP="00FC6E70">
      <w:pPr>
        <w:spacing w:after="0" w:line="240" w:lineRule="auto"/>
      </w:pPr>
      <w:r>
        <w:separator/>
      </w:r>
    </w:p>
  </w:footnote>
  <w:footnote w:type="continuationSeparator" w:id="0">
    <w:p w:rsidR="00484115" w:rsidRDefault="00484115" w:rsidP="00F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4433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6E43" w:rsidRDefault="003C5061">
        <w:pPr>
          <w:pStyle w:val="Header"/>
          <w:jc w:val="right"/>
        </w:pPr>
        <w:r>
          <w:fldChar w:fldCharType="begin"/>
        </w:r>
        <w:r w:rsidR="00FD6E43">
          <w:instrText xml:space="preserve"> PAGE   \* MERGEFORMAT </w:instrText>
        </w:r>
        <w:r>
          <w:fldChar w:fldCharType="separate"/>
        </w:r>
        <w:r w:rsidR="007F2D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5645" w:rsidRDefault="007F2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62"/>
    <w:multiLevelType w:val="hybridMultilevel"/>
    <w:tmpl w:val="EF84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87BD9"/>
    <w:multiLevelType w:val="hybridMultilevel"/>
    <w:tmpl w:val="14B23F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B31A1"/>
    <w:multiLevelType w:val="hybridMultilevel"/>
    <w:tmpl w:val="35846016"/>
    <w:lvl w:ilvl="0" w:tplc="7680A2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8B0A41"/>
    <w:multiLevelType w:val="hybridMultilevel"/>
    <w:tmpl w:val="B5FE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80486"/>
    <w:multiLevelType w:val="hybridMultilevel"/>
    <w:tmpl w:val="6A48B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45E52"/>
    <w:multiLevelType w:val="hybridMultilevel"/>
    <w:tmpl w:val="539259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62072"/>
    <w:multiLevelType w:val="hybridMultilevel"/>
    <w:tmpl w:val="EFECBA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05A0"/>
    <w:multiLevelType w:val="hybridMultilevel"/>
    <w:tmpl w:val="3A068838"/>
    <w:lvl w:ilvl="0" w:tplc="755260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2D6BC9"/>
    <w:multiLevelType w:val="hybridMultilevel"/>
    <w:tmpl w:val="83607270"/>
    <w:lvl w:ilvl="0" w:tplc="7722ECD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A77C0"/>
    <w:multiLevelType w:val="hybridMultilevel"/>
    <w:tmpl w:val="982C40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65FBC"/>
    <w:multiLevelType w:val="hybridMultilevel"/>
    <w:tmpl w:val="6F5ECE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1147"/>
    <w:multiLevelType w:val="hybridMultilevel"/>
    <w:tmpl w:val="E456700A"/>
    <w:lvl w:ilvl="0" w:tplc="0B90D68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3" w:hanging="360"/>
      </w:pPr>
    </w:lvl>
    <w:lvl w:ilvl="2" w:tplc="0421001B" w:tentative="1">
      <w:start w:val="1"/>
      <w:numFmt w:val="lowerRoman"/>
      <w:lvlText w:val="%3."/>
      <w:lvlJc w:val="right"/>
      <w:pPr>
        <w:ind w:left="1833" w:hanging="180"/>
      </w:pPr>
    </w:lvl>
    <w:lvl w:ilvl="3" w:tplc="0421000F" w:tentative="1">
      <w:start w:val="1"/>
      <w:numFmt w:val="decimal"/>
      <w:lvlText w:val="%4."/>
      <w:lvlJc w:val="left"/>
      <w:pPr>
        <w:ind w:left="2553" w:hanging="360"/>
      </w:pPr>
    </w:lvl>
    <w:lvl w:ilvl="4" w:tplc="04210019" w:tentative="1">
      <w:start w:val="1"/>
      <w:numFmt w:val="lowerLetter"/>
      <w:lvlText w:val="%5."/>
      <w:lvlJc w:val="left"/>
      <w:pPr>
        <w:ind w:left="3273" w:hanging="360"/>
      </w:pPr>
    </w:lvl>
    <w:lvl w:ilvl="5" w:tplc="0421001B" w:tentative="1">
      <w:start w:val="1"/>
      <w:numFmt w:val="lowerRoman"/>
      <w:lvlText w:val="%6."/>
      <w:lvlJc w:val="right"/>
      <w:pPr>
        <w:ind w:left="3993" w:hanging="180"/>
      </w:pPr>
    </w:lvl>
    <w:lvl w:ilvl="6" w:tplc="0421000F" w:tentative="1">
      <w:start w:val="1"/>
      <w:numFmt w:val="decimal"/>
      <w:lvlText w:val="%7."/>
      <w:lvlJc w:val="left"/>
      <w:pPr>
        <w:ind w:left="4713" w:hanging="360"/>
      </w:pPr>
    </w:lvl>
    <w:lvl w:ilvl="7" w:tplc="04210019" w:tentative="1">
      <w:start w:val="1"/>
      <w:numFmt w:val="lowerLetter"/>
      <w:lvlText w:val="%8."/>
      <w:lvlJc w:val="left"/>
      <w:pPr>
        <w:ind w:left="5433" w:hanging="360"/>
      </w:pPr>
    </w:lvl>
    <w:lvl w:ilvl="8" w:tplc="0421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2D030E95"/>
    <w:multiLevelType w:val="hybridMultilevel"/>
    <w:tmpl w:val="49C0AB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94950"/>
    <w:multiLevelType w:val="hybridMultilevel"/>
    <w:tmpl w:val="F2FC6A52"/>
    <w:lvl w:ilvl="0" w:tplc="A40263F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E14653"/>
    <w:multiLevelType w:val="hybridMultilevel"/>
    <w:tmpl w:val="2B9206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47F57"/>
    <w:multiLevelType w:val="hybridMultilevel"/>
    <w:tmpl w:val="EFDA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F4E03"/>
    <w:multiLevelType w:val="hybridMultilevel"/>
    <w:tmpl w:val="0936CE90"/>
    <w:lvl w:ilvl="0" w:tplc="BD1461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449E3"/>
    <w:multiLevelType w:val="hybridMultilevel"/>
    <w:tmpl w:val="2690B2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D2A96"/>
    <w:multiLevelType w:val="hybridMultilevel"/>
    <w:tmpl w:val="D0C23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22E16"/>
    <w:multiLevelType w:val="hybridMultilevel"/>
    <w:tmpl w:val="129C62E8"/>
    <w:lvl w:ilvl="0" w:tplc="0AD27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B160562"/>
    <w:multiLevelType w:val="hybridMultilevel"/>
    <w:tmpl w:val="C70C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A1D6B"/>
    <w:multiLevelType w:val="hybridMultilevel"/>
    <w:tmpl w:val="156C3AEA"/>
    <w:lvl w:ilvl="0" w:tplc="DDCA4464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E540E6"/>
    <w:multiLevelType w:val="hybridMultilevel"/>
    <w:tmpl w:val="9AD8E8B4"/>
    <w:lvl w:ilvl="0" w:tplc="6D48D2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F08B8"/>
    <w:multiLevelType w:val="hybridMultilevel"/>
    <w:tmpl w:val="B77EE8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7"/>
  </w:num>
  <w:num w:numId="5">
    <w:abstractNumId w:val="16"/>
  </w:num>
  <w:num w:numId="6">
    <w:abstractNumId w:val="22"/>
  </w:num>
  <w:num w:numId="7">
    <w:abstractNumId w:val="14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5"/>
  </w:num>
  <w:num w:numId="13">
    <w:abstractNumId w:val="18"/>
  </w:num>
  <w:num w:numId="14">
    <w:abstractNumId w:val="23"/>
  </w:num>
  <w:num w:numId="15">
    <w:abstractNumId w:val="3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19"/>
  </w:num>
  <w:num w:numId="21">
    <w:abstractNumId w:val="13"/>
  </w:num>
  <w:num w:numId="22">
    <w:abstractNumId w:val="17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75"/>
    <w:rsid w:val="00020C39"/>
    <w:rsid w:val="00035576"/>
    <w:rsid w:val="00073ADF"/>
    <w:rsid w:val="000C20CD"/>
    <w:rsid w:val="00155092"/>
    <w:rsid w:val="00173603"/>
    <w:rsid w:val="00176A50"/>
    <w:rsid w:val="001877E0"/>
    <w:rsid w:val="001B028E"/>
    <w:rsid w:val="001F0EFF"/>
    <w:rsid w:val="002875A4"/>
    <w:rsid w:val="0036091A"/>
    <w:rsid w:val="00394BF1"/>
    <w:rsid w:val="003C5061"/>
    <w:rsid w:val="004077BB"/>
    <w:rsid w:val="00416F9F"/>
    <w:rsid w:val="00423254"/>
    <w:rsid w:val="004278F3"/>
    <w:rsid w:val="00470B9B"/>
    <w:rsid w:val="00484115"/>
    <w:rsid w:val="004C26F0"/>
    <w:rsid w:val="00534FF3"/>
    <w:rsid w:val="00603BE6"/>
    <w:rsid w:val="00611AD1"/>
    <w:rsid w:val="00617233"/>
    <w:rsid w:val="00632336"/>
    <w:rsid w:val="00676175"/>
    <w:rsid w:val="00695675"/>
    <w:rsid w:val="006C23E7"/>
    <w:rsid w:val="006C7275"/>
    <w:rsid w:val="007546D6"/>
    <w:rsid w:val="007551A6"/>
    <w:rsid w:val="00761AB8"/>
    <w:rsid w:val="00773CD6"/>
    <w:rsid w:val="00791658"/>
    <w:rsid w:val="007C2F66"/>
    <w:rsid w:val="007F2D6B"/>
    <w:rsid w:val="00810975"/>
    <w:rsid w:val="00816BC0"/>
    <w:rsid w:val="008344C7"/>
    <w:rsid w:val="008A787B"/>
    <w:rsid w:val="008B4A45"/>
    <w:rsid w:val="008C1810"/>
    <w:rsid w:val="009506CD"/>
    <w:rsid w:val="009B2429"/>
    <w:rsid w:val="009D41E5"/>
    <w:rsid w:val="009E331A"/>
    <w:rsid w:val="00A136AC"/>
    <w:rsid w:val="00A917CB"/>
    <w:rsid w:val="00AA125C"/>
    <w:rsid w:val="00AA1CB3"/>
    <w:rsid w:val="00AC5B73"/>
    <w:rsid w:val="00AE20F1"/>
    <w:rsid w:val="00B76A6C"/>
    <w:rsid w:val="00B77FBB"/>
    <w:rsid w:val="00B83A8E"/>
    <w:rsid w:val="00BD70FE"/>
    <w:rsid w:val="00C51A6A"/>
    <w:rsid w:val="00C5494B"/>
    <w:rsid w:val="00C64632"/>
    <w:rsid w:val="00C81C29"/>
    <w:rsid w:val="00C97913"/>
    <w:rsid w:val="00D07257"/>
    <w:rsid w:val="00D604BD"/>
    <w:rsid w:val="00D97A7D"/>
    <w:rsid w:val="00DB2177"/>
    <w:rsid w:val="00DB34C3"/>
    <w:rsid w:val="00DC1259"/>
    <w:rsid w:val="00DF6683"/>
    <w:rsid w:val="00E11C72"/>
    <w:rsid w:val="00E326DE"/>
    <w:rsid w:val="00EB4ABD"/>
    <w:rsid w:val="00ED4935"/>
    <w:rsid w:val="00ED6C44"/>
    <w:rsid w:val="00ED6FDC"/>
    <w:rsid w:val="00F52DE6"/>
    <w:rsid w:val="00F5617C"/>
    <w:rsid w:val="00FC46D3"/>
    <w:rsid w:val="00FC6E70"/>
    <w:rsid w:val="00FD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75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75"/>
    <w:pPr>
      <w:spacing w:after="0" w:line="240" w:lineRule="auto"/>
    </w:pPr>
    <w:rPr>
      <w:rFonts w:eastAsiaTheme="minorEastAsia" w:cs="Times New Roman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109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DC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NoSpacing">
    <w:name w:val="No Spacing"/>
    <w:uiPriority w:val="1"/>
    <w:qFormat/>
    <w:rsid w:val="004278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E7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6E70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C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70"/>
    <w:rPr>
      <w:rFonts w:eastAsiaTheme="minorEastAsia" w:cs="Times New Roman"/>
      <w:lang w:val="id-ID" w:eastAsia="id-ID"/>
    </w:rPr>
  </w:style>
  <w:style w:type="character" w:styleId="SubtleEmphasis">
    <w:name w:val="Subtle Emphasis"/>
    <w:basedOn w:val="DefaultParagraphFont"/>
    <w:uiPriority w:val="19"/>
    <w:qFormat/>
    <w:rsid w:val="00035576"/>
    <w:rPr>
      <w:i/>
      <w:iCs/>
      <w:color w:val="808080" w:themeColor="text1" w:themeTint="7F"/>
    </w:rPr>
  </w:style>
  <w:style w:type="character" w:customStyle="1" w:styleId="ListParagraphChar">
    <w:name w:val="List Paragraph Char"/>
    <w:link w:val="ListParagraph"/>
    <w:uiPriority w:val="34"/>
    <w:locked/>
    <w:rsid w:val="00E11C72"/>
    <w:rPr>
      <w:rFonts w:eastAsiaTheme="minorEastAsia" w:cs="Times New Roman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75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75"/>
    <w:pPr>
      <w:spacing w:after="0" w:line="240" w:lineRule="auto"/>
    </w:pPr>
    <w:rPr>
      <w:rFonts w:eastAsiaTheme="minorEastAsia" w:cs="Times New Roman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109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DC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NoSpacing">
    <w:name w:val="No Spacing"/>
    <w:uiPriority w:val="1"/>
    <w:qFormat/>
    <w:rsid w:val="004278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E7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6E70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C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70"/>
    <w:rPr>
      <w:rFonts w:eastAsiaTheme="minorEastAsia" w:cs="Times New Roman"/>
      <w:lang w:val="id-ID" w:eastAsia="id-ID"/>
    </w:rPr>
  </w:style>
  <w:style w:type="character" w:styleId="SubtleEmphasis">
    <w:name w:val="Subtle Emphasis"/>
    <w:basedOn w:val="DefaultParagraphFont"/>
    <w:uiPriority w:val="19"/>
    <w:qFormat/>
    <w:rsid w:val="00035576"/>
    <w:rPr>
      <w:i/>
      <w:iCs/>
      <w:color w:val="808080" w:themeColor="text1" w:themeTint="7F"/>
    </w:rPr>
  </w:style>
  <w:style w:type="character" w:customStyle="1" w:styleId="ListParagraphChar">
    <w:name w:val="List Paragraph Char"/>
    <w:link w:val="ListParagraph"/>
    <w:uiPriority w:val="34"/>
    <w:locked/>
    <w:rsid w:val="00E11C72"/>
    <w:rPr>
      <w:rFonts w:eastAsiaTheme="minorEastAsia" w:cs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C418-0CA7-4715-B2B2-A3EEC272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Poltekeks Yk 03</cp:lastModifiedBy>
  <cp:revision>8</cp:revision>
  <cp:lastPrinted>2016-11-02T06:30:00Z</cp:lastPrinted>
  <dcterms:created xsi:type="dcterms:W3CDTF">2017-02-07T05:24:00Z</dcterms:created>
  <dcterms:modified xsi:type="dcterms:W3CDTF">2017-03-06T07:32:00Z</dcterms:modified>
</cp:coreProperties>
</file>