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cs="Times New Roman"/>
          <w:bCs w:val="0"/>
          <w:kern w:val="0"/>
          <w:sz w:val="24"/>
          <w:szCs w:val="24"/>
          <w:lang w:val="id-ID"/>
        </w:rPr>
      </w:pPr>
      <w:bookmarkStart w:id="28" w:name="_GoBack"/>
      <w:bookmarkEnd w:id="28"/>
      <w:r>
        <w:rPr>
          <w:rFonts w:cs="Times New Roman"/>
          <w:bCs w:val="0"/>
          <w:kern w:val="0"/>
          <w:sz w:val="24"/>
          <w:szCs w:val="24"/>
          <w:lang w:val="zh-CN"/>
        </w:rPr>
        <w:t>TUGAS AKHIR</w:t>
      </w:r>
    </w:p>
    <w:p>
      <w:pPr>
        <w:spacing w:after="240"/>
        <w:jc w:val="center"/>
        <w:rPr>
          <w:rFonts w:ascii="Times New Roman" w:hAnsi="Times New Roman" w:cs="Times New Roman"/>
          <w:b/>
          <w:sz w:val="28"/>
          <w:szCs w:val="28"/>
          <w:lang w:val="en-US"/>
        </w:rPr>
      </w:pPr>
      <w:r>
        <w:rPr>
          <w:rFonts w:ascii="Times New Roman" w:hAnsi="Times New Roman" w:cs="Times New Roman"/>
          <w:b/>
          <w:sz w:val="28"/>
          <w:szCs w:val="28"/>
        </w:rPr>
        <w:t xml:space="preserve">ASUHAN KEBIDANAN BERKESINAMBUNGAN PADA </w:t>
      </w:r>
      <w:r>
        <w:rPr>
          <w:rFonts w:ascii="Times New Roman" w:hAnsi="Times New Roman" w:cs="Times New Roman"/>
          <w:b/>
          <w:sz w:val="28"/>
          <w:szCs w:val="28"/>
          <w:lang w:val="en-US"/>
        </w:rPr>
        <w:t>NY I UMUR 18 TAHUN PRIMIGRAVIDA DENGAN RISIKO TINGGI (RISTI) DI PUSKESMAS KEMIRI KABUPATEN PURWOREJO</w:t>
      </w:r>
    </w:p>
    <w:p>
      <w:pPr>
        <w:jc w:val="center"/>
        <w:rPr>
          <w:rFonts w:ascii="Times New Roman" w:hAnsi="Times New Roman" w:cs="Times New Roman"/>
          <w:b/>
          <w:sz w:val="24"/>
          <w:szCs w:val="24"/>
          <w:lang w:val="zh-CN"/>
        </w:rPr>
      </w:pPr>
    </w:p>
    <w:p>
      <w:pPr>
        <w:rPr>
          <w:rFonts w:ascii="Times New Roman" w:hAnsi="Times New Roman" w:cs="Times New Roman"/>
          <w:sz w:val="24"/>
          <w:szCs w:val="24"/>
        </w:rPr>
      </w:pPr>
      <w:r>
        <w:rPr>
          <w:rFonts w:ascii="Times New Roman" w:hAnsi="Times New Roman" w:cs="Times New Roman"/>
          <w:sz w:val="24"/>
          <w:szCs w:val="24"/>
          <w:lang w:val="en-US"/>
        </w:rPr>
        <w:drawing>
          <wp:anchor distT="0" distB="0" distL="114300" distR="114300" simplePos="0" relativeHeight="251660288" behindDoc="0" locked="0" layoutInCell="1" allowOverlap="1">
            <wp:simplePos x="0" y="0"/>
            <wp:positionH relativeFrom="margin">
              <wp:align>center</wp:align>
            </wp:positionH>
            <wp:positionV relativeFrom="paragraph">
              <wp:posOffset>8255</wp:posOffset>
            </wp:positionV>
            <wp:extent cx="2225675" cy="2214245"/>
            <wp:effectExtent l="0" t="0" r="3810" b="0"/>
            <wp:wrapNone/>
            <wp:docPr id="15" name="Picture 1" descr="G:\pol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G:\polit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25615" cy="2214242"/>
                    </a:xfrm>
                    <a:prstGeom prst="rect">
                      <a:avLst/>
                    </a:prstGeom>
                    <a:noFill/>
                    <a:ln>
                      <a:noFill/>
                    </a:ln>
                  </pic:spPr>
                </pic:pic>
              </a:graphicData>
            </a:graphic>
          </wp:anchor>
        </w:drawing>
      </w: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contextualSpacing/>
        <w:jc w:val="center"/>
        <w:rPr>
          <w:rFonts w:ascii="Times New Roman" w:hAnsi="Times New Roman" w:cs="Times New Roman"/>
          <w:sz w:val="24"/>
          <w:szCs w:val="24"/>
        </w:rPr>
      </w:pPr>
    </w:p>
    <w:p>
      <w:pPr>
        <w:contextualSpacing/>
        <w:jc w:val="center"/>
        <w:rPr>
          <w:rFonts w:ascii="Times New Roman" w:hAnsi="Times New Roman" w:cs="Times New Roman"/>
          <w:b/>
          <w:bCs/>
          <w:sz w:val="24"/>
          <w:szCs w:val="24"/>
          <w:u w:val="single"/>
          <w:lang w:val="en-US"/>
        </w:rPr>
      </w:pPr>
      <w:r>
        <w:rPr>
          <w:rFonts w:ascii="Times New Roman" w:hAnsi="Times New Roman" w:cs="Times New Roman"/>
          <w:b/>
          <w:bCs/>
          <w:sz w:val="24"/>
          <w:szCs w:val="24"/>
          <w:u w:val="single"/>
          <w:lang w:val="en-US"/>
        </w:rPr>
        <w:t>BEKTI ISTIRAHAYU</w:t>
      </w:r>
    </w:p>
    <w:p>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NIM. P07124522031</w:t>
      </w: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PRODI PENDIDIKAN PROFESI BIDAN</w:t>
      </w:r>
    </w:p>
    <w:p>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JURUSAN KEBIDANAN</w:t>
      </w:r>
    </w:p>
    <w:p>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POLITEKNIK KESEHATAN KEMENTERIAN KESEHATAN YOGYAKARTA</w:t>
      </w:r>
    </w:p>
    <w:p>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TAHUN 2023</w:t>
      </w:r>
    </w:p>
    <w:p>
      <w:pPr>
        <w:spacing w:after="0" w:line="240" w:lineRule="auto"/>
        <w:jc w:val="center"/>
        <w:rPr>
          <w:rFonts w:ascii="Times New Roman" w:hAnsi="Times New Roman" w:cs="Times New Roman"/>
          <w:b/>
          <w:sz w:val="24"/>
          <w:szCs w:val="24"/>
        </w:rPr>
      </w:pPr>
    </w:p>
    <w:p>
      <w:pPr>
        <w:spacing w:after="0" w:line="240" w:lineRule="auto"/>
        <w:rPr>
          <w:rFonts w:ascii="Times New Roman" w:hAnsi="Times New Roman" w:cs="Times New Roman"/>
          <w:b/>
          <w:sz w:val="24"/>
          <w:szCs w:val="24"/>
        </w:rPr>
      </w:pPr>
    </w:p>
    <w:p>
      <w:pPr>
        <w:spacing w:after="0" w:line="240" w:lineRule="auto"/>
        <w:rPr>
          <w:rFonts w:ascii="Times New Roman" w:hAnsi="Times New Roman" w:cs="Times New Roman"/>
          <w:b/>
          <w:sz w:val="24"/>
          <w:szCs w:val="24"/>
        </w:rPr>
      </w:pPr>
    </w:p>
    <w:p>
      <w:pPr>
        <w:spacing w:after="0" w:line="240" w:lineRule="auto"/>
        <w:rPr>
          <w:rFonts w:ascii="Times New Roman" w:hAnsi="Times New Roman" w:cs="Times New Roman"/>
          <w:b/>
          <w:sz w:val="24"/>
          <w:szCs w:val="24"/>
        </w:rPr>
      </w:pPr>
    </w:p>
    <w:p>
      <w:pPr>
        <w:spacing w:line="0" w:lineRule="atLeast"/>
        <w:ind w:right="-1"/>
        <w:jc w:val="center"/>
        <w:rPr>
          <w:rFonts w:ascii="Times New Roman" w:hAnsi="Times New Roman" w:eastAsia="Times New Roman"/>
          <w:b/>
          <w:bCs/>
          <w:sz w:val="24"/>
          <w:szCs w:val="24"/>
        </w:rPr>
      </w:pPr>
      <w:r>
        <w:rPr>
          <w:rFonts w:ascii="Times New Roman" w:hAnsi="Times New Roman" w:eastAsia="Times New Roman"/>
          <w:b/>
          <w:bCs/>
          <w:sz w:val="24"/>
          <w:szCs w:val="24"/>
        </w:rPr>
        <w:t>TUGAS AKHIR</w:t>
      </w:r>
    </w:p>
    <w:p>
      <w:pPr>
        <w:spacing w:line="0" w:lineRule="atLeast"/>
        <w:ind w:right="-1"/>
        <w:jc w:val="center"/>
        <w:rPr>
          <w:rFonts w:ascii="Times New Roman" w:hAnsi="Times New Roman" w:eastAsia="Times New Roman"/>
          <w:b/>
          <w:sz w:val="24"/>
          <w:szCs w:val="24"/>
          <w:lang w:val="en-US"/>
        </w:rPr>
      </w:pPr>
    </w:p>
    <w:p>
      <w:pPr>
        <w:spacing w:after="240"/>
        <w:jc w:val="center"/>
        <w:rPr>
          <w:rFonts w:ascii="Times New Roman" w:hAnsi="Times New Roman" w:cs="Times New Roman"/>
          <w:b/>
          <w:sz w:val="28"/>
          <w:szCs w:val="28"/>
          <w:lang w:val="en-US"/>
        </w:rPr>
      </w:pPr>
      <w:r>
        <w:rPr>
          <w:rFonts w:ascii="Times New Roman" w:hAnsi="Times New Roman" w:cs="Times New Roman"/>
          <w:b/>
          <w:sz w:val="28"/>
          <w:szCs w:val="28"/>
        </w:rPr>
        <w:t xml:space="preserve">ASUHAN KEBIDANAN BERKESINAMBUNGAN PADA </w:t>
      </w:r>
      <w:r>
        <w:rPr>
          <w:rFonts w:ascii="Times New Roman" w:hAnsi="Times New Roman" w:cs="Times New Roman"/>
          <w:b/>
          <w:sz w:val="28"/>
          <w:szCs w:val="28"/>
          <w:lang w:val="en-US"/>
        </w:rPr>
        <w:t>NY I UMUR 18 TAHUN PRIMIGRAVIDA DENGAN RISIKO TINGGI (RISTI) DI PUSKESMAS KEMIRI KABUPATEN PURWOREJO</w:t>
      </w:r>
    </w:p>
    <w:p>
      <w:pPr>
        <w:spacing w:line="0" w:lineRule="atLeast"/>
        <w:ind w:right="-553"/>
        <w:jc w:val="center"/>
        <w:rPr>
          <w:rFonts w:ascii="Times New Roman" w:hAnsi="Times New Roman" w:eastAsia="Times New Roman"/>
          <w:b/>
          <w:sz w:val="32"/>
        </w:rPr>
      </w:pP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iajukan sebagai salah satu syarat untuk memperoleh gelar Profesi Bidan</w:t>
      </w:r>
      <w:r>
        <w:rPr>
          <w:b/>
          <w:lang w:val="en-US"/>
        </w:rPr>
        <w:drawing>
          <wp:anchor distT="0" distB="0" distL="0" distR="0" simplePos="0" relativeHeight="251662336" behindDoc="0" locked="0" layoutInCell="1" allowOverlap="1">
            <wp:simplePos x="0" y="0"/>
            <wp:positionH relativeFrom="page">
              <wp:posOffset>2960370</wp:posOffset>
            </wp:positionH>
            <wp:positionV relativeFrom="paragraph">
              <wp:posOffset>582295</wp:posOffset>
            </wp:positionV>
            <wp:extent cx="2008505" cy="1960245"/>
            <wp:effectExtent l="0" t="0" r="0" b="190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008505" cy="1960245"/>
                    </a:xfrm>
                    <a:prstGeom prst="rect">
                      <a:avLst/>
                    </a:prstGeom>
                    <a:noFill/>
                  </pic:spPr>
                </pic:pic>
              </a:graphicData>
            </a:graphic>
          </wp:anchor>
        </w:drawing>
      </w:r>
    </w:p>
    <w:p>
      <w:pPr>
        <w:spacing w:line="360" w:lineRule="auto"/>
        <w:jc w:val="center"/>
        <w:rPr>
          <w:rFonts w:ascii="Times New Roman" w:hAnsi="Times New Roman" w:cs="Times New Roman"/>
          <w:sz w:val="24"/>
          <w:szCs w:val="24"/>
        </w:rPr>
      </w:pPr>
    </w:p>
    <w:p>
      <w:pPr>
        <w:spacing w:line="360" w:lineRule="auto"/>
        <w:rPr>
          <w:rFonts w:ascii="Times New Roman" w:hAnsi="Times New Roman" w:cs="Times New Roman"/>
          <w:sz w:val="24"/>
          <w:szCs w:val="24"/>
          <w:lang w:val="en-US"/>
        </w:rPr>
      </w:pPr>
    </w:p>
    <w:p>
      <w:pPr>
        <w:spacing w:line="360" w:lineRule="auto"/>
        <w:jc w:val="center"/>
        <w:rPr>
          <w:rFonts w:ascii="Times New Roman" w:hAnsi="Times New Roman" w:cs="Times New Roman"/>
          <w:sz w:val="24"/>
          <w:szCs w:val="24"/>
          <w:lang w:val="en-US"/>
        </w:rPr>
      </w:pPr>
    </w:p>
    <w:p>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NURISWATI ARI ELVIANA</w:t>
      </w:r>
    </w:p>
    <w:p>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NIM. P0712452</w:t>
      </w:r>
      <w:r>
        <w:rPr>
          <w:rFonts w:ascii="Times New Roman" w:hAnsi="Times New Roman" w:cs="Times New Roman"/>
          <w:b/>
          <w:sz w:val="24"/>
          <w:szCs w:val="24"/>
          <w:lang w:val="en-US"/>
        </w:rPr>
        <w:t>2030</w:t>
      </w:r>
    </w:p>
    <w:p>
      <w:pPr>
        <w:spacing w:line="360" w:lineRule="auto"/>
        <w:rPr>
          <w:rFonts w:ascii="Times New Roman" w:hAnsi="Times New Roman" w:cs="Times New Roman"/>
          <w:b/>
          <w:sz w:val="24"/>
          <w:szCs w:val="24"/>
        </w:rPr>
      </w:pPr>
    </w:p>
    <w:p>
      <w:pPr>
        <w:spacing w:before="185"/>
        <w:ind w:left="1050" w:right="813"/>
        <w:jc w:val="center"/>
        <w:rPr>
          <w:rFonts w:ascii="Times New Roman" w:hAnsi="Times New Roman" w:cs="Times New Roman"/>
          <w:b/>
          <w:sz w:val="24"/>
        </w:rPr>
      </w:pPr>
    </w:p>
    <w:p>
      <w:pPr>
        <w:spacing w:after="0" w:line="240" w:lineRule="auto"/>
        <w:ind w:left="1050" w:right="813"/>
        <w:jc w:val="center"/>
        <w:rPr>
          <w:rFonts w:ascii="Times New Roman" w:hAnsi="Times New Roman" w:cs="Times New Roman"/>
          <w:b/>
          <w:sz w:val="24"/>
        </w:rPr>
      </w:pPr>
      <w:r>
        <w:rPr>
          <w:rFonts w:ascii="Times New Roman" w:hAnsi="Times New Roman" w:cs="Times New Roman"/>
          <w:b/>
          <w:sz w:val="24"/>
        </w:rPr>
        <w:t>PRODI PENDIDIKAN PROFESI BIDAN</w:t>
      </w:r>
    </w:p>
    <w:p>
      <w:pPr>
        <w:spacing w:after="0" w:line="240" w:lineRule="auto"/>
        <w:ind w:left="1050" w:right="811"/>
        <w:jc w:val="center"/>
        <w:rPr>
          <w:rFonts w:ascii="Times New Roman" w:hAnsi="Times New Roman" w:cs="Times New Roman"/>
          <w:b/>
          <w:sz w:val="24"/>
        </w:rPr>
      </w:pPr>
      <w:r>
        <w:rPr>
          <w:rFonts w:ascii="Times New Roman" w:hAnsi="Times New Roman" w:cs="Times New Roman"/>
          <w:b/>
          <w:sz w:val="24"/>
        </w:rPr>
        <w:t>JURUSAN KEBIDANAN</w:t>
      </w:r>
    </w:p>
    <w:p>
      <w:pPr>
        <w:spacing w:after="0" w:line="240" w:lineRule="auto"/>
        <w:jc w:val="center"/>
        <w:rPr>
          <w:rFonts w:ascii="Times New Roman" w:hAnsi="Times New Roman" w:cs="Times New Roman"/>
          <w:b/>
          <w:sz w:val="24"/>
          <w:lang w:val="en-US"/>
        </w:rPr>
      </w:pPr>
      <w:r>
        <w:rPr>
          <w:rFonts w:ascii="Times New Roman" w:hAnsi="Times New Roman" w:cs="Times New Roman"/>
          <w:b/>
          <w:sz w:val="24"/>
        </w:rPr>
        <w:t xml:space="preserve">POLITEKNIK KESEHATAN KEMENTERIAN KESEHATAN YOGYAKARTA TAHUN </w:t>
      </w:r>
      <w:r>
        <w:rPr>
          <w:rFonts w:ascii="Times New Roman" w:hAnsi="Times New Roman" w:cs="Times New Roman"/>
          <w:b/>
          <w:sz w:val="24"/>
          <w:lang w:val="en-US"/>
        </w:rPr>
        <w:t>2023</w:t>
      </w:r>
    </w:p>
    <w:p>
      <w:pPr>
        <w:spacing w:after="0" w:line="240" w:lineRule="auto"/>
        <w:jc w:val="center"/>
        <w:rPr>
          <w:rFonts w:ascii="Times New Roman" w:hAnsi="Times New Roman" w:cs="Times New Roman"/>
          <w:b/>
          <w:sz w:val="24"/>
          <w:szCs w:val="24"/>
        </w:rPr>
      </w:pPr>
    </w:p>
    <w:p>
      <w:pPr>
        <w:pStyle w:val="2"/>
        <w:rPr>
          <w:rFonts w:cs="Times New Roman"/>
          <w:sz w:val="24"/>
          <w:szCs w:val="24"/>
        </w:rPr>
      </w:pPr>
      <w:bookmarkStart w:id="0" w:name="_Toc67683958"/>
      <w:bookmarkStart w:id="1" w:name="_Toc67767830"/>
      <w:r>
        <w:rPr>
          <w:rFonts w:cs="Times New Roman"/>
          <w:sz w:val="24"/>
          <w:szCs w:val="24"/>
        </w:rPr>
        <w:drawing>
          <wp:inline distT="0" distB="0" distL="0" distR="0">
            <wp:extent cx="5039995" cy="6706235"/>
            <wp:effectExtent l="0" t="0" r="8255" b="0"/>
            <wp:docPr id="410804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04652"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039995" cy="6706235"/>
                    </a:xfrm>
                    <a:prstGeom prst="rect">
                      <a:avLst/>
                    </a:prstGeom>
                  </pic:spPr>
                </pic:pic>
              </a:graphicData>
            </a:graphic>
          </wp:inline>
        </w:drawing>
      </w:r>
    </w:p>
    <w:p>
      <w:pPr>
        <w:pStyle w:val="2"/>
        <w:rPr>
          <w:rFonts w:cs="Times New Roman"/>
          <w:sz w:val="24"/>
          <w:szCs w:val="24"/>
        </w:rPr>
      </w:pPr>
    </w:p>
    <w:p>
      <w:pPr>
        <w:pStyle w:val="2"/>
        <w:rPr>
          <w:rFonts w:cs="Times New Roman"/>
          <w:sz w:val="24"/>
          <w:szCs w:val="24"/>
        </w:rPr>
      </w:pPr>
    </w:p>
    <w:p>
      <w:pPr>
        <w:pStyle w:val="2"/>
        <w:rPr>
          <w:rFonts w:cs="Times New Roman"/>
          <w:sz w:val="24"/>
          <w:szCs w:val="24"/>
        </w:rPr>
      </w:pPr>
    </w:p>
    <w:bookmarkEnd w:id="0"/>
    <w:bookmarkEnd w:id="1"/>
    <w:p>
      <w:pPr>
        <w:spacing w:line="360" w:lineRule="auto"/>
        <w:jc w:val="center"/>
        <w:rPr>
          <w:rFonts w:ascii="Times New Roman" w:hAnsi="Times New Roman" w:cs="Times New Roman"/>
          <w:b/>
          <w:sz w:val="24"/>
          <w:szCs w:val="24"/>
          <w:lang w:val="en-US"/>
        </w:rPr>
      </w:pPr>
      <w:bookmarkStart w:id="2" w:name="_Toc67767831"/>
      <w:bookmarkStart w:id="3" w:name="_Toc67683959"/>
      <w:r>
        <w:rPr>
          <w:rFonts w:ascii="Times New Roman" w:hAnsi="Times New Roman" w:cs="Times New Roman"/>
          <w:b/>
          <w:sz w:val="24"/>
          <w:szCs w:val="24"/>
          <w:lang w:val="en-US"/>
        </w:rPr>
        <w:t>HALAMAN PERNYATAAN ORISINALITAS</w:t>
      </w:r>
    </w:p>
    <w:p>
      <w:pPr>
        <w:spacing w:line="360" w:lineRule="auto"/>
        <w:jc w:val="center"/>
        <w:rPr>
          <w:rFonts w:ascii="Times New Roman" w:hAnsi="Times New Roman" w:cs="Times New Roman"/>
          <w:b/>
          <w:sz w:val="24"/>
          <w:szCs w:val="24"/>
          <w:lang w:val="en-US"/>
        </w:rPr>
      </w:pPr>
    </w:p>
    <w:p>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Tugas Akhir ini adalah hasil karya saya sendiri, dan semua sumber baik yang dikutip maupun dirujuk telah saya nyatakan dengan benar. </w:t>
      </w:r>
    </w:p>
    <w:p>
      <w:pPr>
        <w:spacing w:line="360" w:lineRule="auto"/>
        <w:jc w:val="center"/>
        <w:rPr>
          <w:rFonts w:ascii="Times New Roman" w:hAnsi="Times New Roman" w:cs="Times New Roman"/>
          <w:b/>
          <w:sz w:val="24"/>
          <w:szCs w:val="24"/>
          <w:lang w:val="en-US"/>
        </w:rPr>
      </w:pPr>
    </w:p>
    <w:p>
      <w:pPr>
        <w:spacing w:line="360" w:lineRule="auto"/>
        <w:jc w:val="center"/>
        <w:rPr>
          <w:rFonts w:ascii="Times New Roman" w:hAnsi="Times New Roman" w:cs="Times New Roman"/>
          <w:b/>
          <w:sz w:val="24"/>
          <w:szCs w:val="24"/>
          <w:lang w:val="en-US"/>
        </w:rPr>
      </w:pPr>
    </w:p>
    <w:tbl>
      <w:tblPr>
        <w:tblStyle w:val="25"/>
        <w:tblW w:w="0" w:type="auto"/>
        <w:tblInd w:w="13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43"/>
        <w:gridCol w:w="403"/>
        <w:gridCol w:w="42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43" w:type="dxa"/>
          </w:tcPr>
          <w:p>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Nama </w:t>
            </w:r>
          </w:p>
        </w:tc>
        <w:tc>
          <w:tcPr>
            <w:tcW w:w="403" w:type="dxa"/>
          </w:tcPr>
          <w:p>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0" w:type="dxa"/>
          </w:tcPr>
          <w:p>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BEKTI ISTIRAHAYU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43" w:type="dxa"/>
          </w:tcPr>
          <w:p>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NIM</w:t>
            </w:r>
          </w:p>
        </w:tc>
        <w:tc>
          <w:tcPr>
            <w:tcW w:w="403" w:type="dxa"/>
          </w:tcPr>
          <w:p>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0" w:type="dxa"/>
          </w:tcPr>
          <w:p>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P07124522031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43" w:type="dxa"/>
          </w:tcPr>
          <w:p>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Tanda Tangan</w:t>
            </w:r>
          </w:p>
        </w:tc>
        <w:tc>
          <w:tcPr>
            <w:tcW w:w="403" w:type="dxa"/>
          </w:tcPr>
          <w:p>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0" w:type="dxa"/>
          </w:tcPr>
          <w:p>
            <w:pPr>
              <w:spacing w:after="0" w:line="360" w:lineRule="auto"/>
              <w:jc w:val="both"/>
              <w:rPr>
                <w:rFonts w:ascii="Times New Roman" w:hAnsi="Times New Roman" w:cs="Times New Roman"/>
                <w:sz w:val="24"/>
                <w:szCs w:val="24"/>
                <w:lang w:val="en-US"/>
              </w:rPr>
            </w:pPr>
          </w:p>
          <w:p>
            <w:pPr>
              <w:spacing w:after="0" w:line="360" w:lineRule="auto"/>
              <w:jc w:val="both"/>
              <w:rPr>
                <w:rFonts w:ascii="Times New Roman" w:hAnsi="Times New Roman" w:cs="Times New Roman"/>
                <w:sz w:val="24"/>
                <w:szCs w:val="24"/>
                <w:lang w:val="en-US"/>
              </w:rPr>
            </w:pPr>
          </w:p>
          <w:p>
            <w:pPr>
              <w:spacing w:after="0" w:line="360" w:lineRule="auto"/>
              <w:jc w:val="both"/>
              <w:rPr>
                <w:rFonts w:ascii="Times New Roman" w:hAnsi="Times New Roman" w:cs="Times New Roman"/>
                <w:sz w:val="24"/>
                <w:szCs w:val="24"/>
                <w:lang w:val="en-US"/>
              </w:rPr>
            </w:pPr>
          </w:p>
          <w:p>
            <w:pPr>
              <w:spacing w:after="0" w:line="360" w:lineRule="auto"/>
              <w:jc w:val="both"/>
              <w:rPr>
                <w:rFonts w:ascii="Times New Roman" w:hAnsi="Times New Roman" w:cs="Times New Roman"/>
                <w:sz w:val="24"/>
                <w:szCs w:val="24"/>
                <w:lang w:val="en-US"/>
              </w:rPr>
            </w:pPr>
          </w:p>
          <w:p>
            <w:pPr>
              <w:spacing w:after="0" w:line="360" w:lineRule="auto"/>
              <w:jc w:val="both"/>
              <w:rPr>
                <w:rFonts w:ascii="Times New Roman" w:hAnsi="Times New Roman" w:cs="Times New Roman"/>
                <w:sz w:val="24"/>
                <w:szCs w:val="24"/>
                <w:lang w:val="en-US"/>
              </w:rPr>
            </w:pPr>
          </w:p>
          <w:p>
            <w:pPr>
              <w:spacing w:after="0" w:line="360" w:lineRule="auto"/>
              <w:jc w:val="both"/>
              <w:rPr>
                <w:rFonts w:ascii="Times New Roman" w:hAnsi="Times New Roman" w:cs="Times New Roman"/>
                <w:sz w:val="24"/>
                <w:szCs w:val="24"/>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43" w:type="dxa"/>
          </w:tcPr>
          <w:p>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Tanggal</w:t>
            </w:r>
          </w:p>
        </w:tc>
        <w:tc>
          <w:tcPr>
            <w:tcW w:w="403" w:type="dxa"/>
          </w:tcPr>
          <w:p>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4240" w:type="dxa"/>
          </w:tcPr>
          <w:p>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18 April 2023</w:t>
            </w:r>
          </w:p>
        </w:tc>
      </w:tr>
    </w:tbl>
    <w:p>
      <w:pPr>
        <w:spacing w:line="360" w:lineRule="auto"/>
        <w:jc w:val="center"/>
        <w:rPr>
          <w:rFonts w:ascii="Times New Roman" w:hAnsi="Times New Roman" w:cs="Times New Roman"/>
          <w:b/>
          <w:sz w:val="24"/>
          <w:szCs w:val="24"/>
          <w:lang w:val="en-US"/>
        </w:rPr>
      </w:pPr>
    </w:p>
    <w:p>
      <w:pPr>
        <w:spacing w:line="360" w:lineRule="auto"/>
        <w:jc w:val="center"/>
        <w:rPr>
          <w:rFonts w:ascii="Times New Roman" w:hAnsi="Times New Roman" w:cs="Times New Roman"/>
          <w:b/>
          <w:sz w:val="24"/>
          <w:szCs w:val="24"/>
          <w:lang w:val="en-US"/>
        </w:rPr>
      </w:pPr>
    </w:p>
    <w:p>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
    <w:p>
      <w:pPr>
        <w:spacing w:line="360" w:lineRule="auto"/>
        <w:jc w:val="center"/>
        <w:rPr>
          <w:rFonts w:ascii="Times New Roman" w:hAnsi="Times New Roman" w:cs="Times New Roman"/>
          <w:b/>
          <w:sz w:val="24"/>
          <w:szCs w:val="24"/>
          <w:lang w:val="en-US"/>
        </w:rPr>
      </w:pPr>
    </w:p>
    <w:p>
      <w:pPr>
        <w:spacing w:line="360" w:lineRule="auto"/>
        <w:jc w:val="center"/>
        <w:rPr>
          <w:rFonts w:ascii="Times New Roman" w:hAnsi="Times New Roman" w:cs="Times New Roman"/>
          <w:b/>
          <w:sz w:val="24"/>
          <w:szCs w:val="24"/>
          <w:lang w:val="en-US"/>
        </w:rPr>
      </w:pPr>
    </w:p>
    <w:p>
      <w:pPr>
        <w:spacing w:line="360" w:lineRule="auto"/>
        <w:jc w:val="center"/>
        <w:rPr>
          <w:rFonts w:ascii="Times New Roman" w:hAnsi="Times New Roman" w:cs="Times New Roman"/>
          <w:b/>
          <w:sz w:val="24"/>
          <w:szCs w:val="24"/>
          <w:lang w:val="en-US"/>
        </w:rPr>
      </w:pPr>
    </w:p>
    <w:p>
      <w:pPr>
        <w:spacing w:line="360" w:lineRule="auto"/>
        <w:jc w:val="center"/>
        <w:rPr>
          <w:rFonts w:ascii="Times New Roman" w:hAnsi="Times New Roman" w:cs="Times New Roman"/>
          <w:b/>
          <w:sz w:val="24"/>
          <w:szCs w:val="24"/>
          <w:lang w:val="en-US"/>
        </w:rPr>
      </w:pPr>
    </w:p>
    <w:p>
      <w:pPr>
        <w:spacing w:line="360" w:lineRule="auto"/>
        <w:jc w:val="center"/>
        <w:rPr>
          <w:rFonts w:ascii="Times New Roman" w:hAnsi="Times New Roman" w:cs="Times New Roman"/>
          <w:b/>
          <w:sz w:val="24"/>
          <w:szCs w:val="24"/>
        </w:rPr>
      </w:pPr>
    </w:p>
    <w:p>
      <w:pPr>
        <w:pStyle w:val="2"/>
        <w:rPr>
          <w:rFonts w:cs="Times New Roman"/>
          <w:sz w:val="24"/>
          <w:szCs w:val="24"/>
        </w:rPr>
      </w:pPr>
      <w:r>
        <w:rPr>
          <w:rFonts w:cs="Times New Roman"/>
          <w:sz w:val="24"/>
          <w:szCs w:val="24"/>
        </w:rPr>
        <w:t>KATA PENGANTAR</w:t>
      </w:r>
      <w:bookmarkEnd w:id="2"/>
      <w:bookmarkEnd w:id="3"/>
    </w:p>
    <w:p>
      <w:pPr>
        <w:spacing w:after="0" w:line="240" w:lineRule="auto"/>
        <w:jc w:val="center"/>
        <w:rPr>
          <w:rFonts w:ascii="Times New Roman" w:hAnsi="Times New Roman" w:cs="Times New Roman"/>
          <w:b/>
          <w:sz w:val="24"/>
          <w:szCs w:val="24"/>
        </w:rPr>
      </w:pPr>
    </w:p>
    <w:p>
      <w:pPr>
        <w:spacing w:after="240"/>
        <w:ind w:firstLine="567"/>
        <w:jc w:val="both"/>
        <w:rPr>
          <w:rFonts w:ascii="Times New Roman" w:hAnsi="Times New Roman" w:cs="Times New Roman"/>
          <w:b/>
          <w:sz w:val="28"/>
          <w:szCs w:val="28"/>
          <w:lang w:val="en-US"/>
        </w:rPr>
      </w:pPr>
      <w:r>
        <w:rPr>
          <w:rFonts w:ascii="Times New Roman" w:hAnsi="Times New Roman" w:cs="Times New Roman"/>
          <w:color w:val="000000"/>
          <w:sz w:val="24"/>
          <w:szCs w:val="24"/>
        </w:rPr>
        <w:t xml:space="preserve">Puji dan syukur kami panjatkan kepada Allah SWT, atas rahmat dan hidayah-Nya sehingga penulis dapat menyelesaikan penyusunan </w:t>
      </w:r>
      <w:r>
        <w:rPr>
          <w:rFonts w:ascii="Times New Roman" w:hAnsi="Times New Roman" w:cs="Times New Roman"/>
          <w:b/>
          <w:sz w:val="24"/>
          <w:szCs w:val="24"/>
        </w:rPr>
        <w:t xml:space="preserve">ASUHAN KEBIDANAN BERKESINAMBUNGAN PADA </w:t>
      </w:r>
      <w:r>
        <w:rPr>
          <w:rFonts w:ascii="Times New Roman" w:hAnsi="Times New Roman" w:cs="Times New Roman"/>
          <w:b/>
          <w:sz w:val="24"/>
          <w:szCs w:val="24"/>
          <w:lang w:val="en-US"/>
        </w:rPr>
        <w:t>NY I UMUR 18 TAHUN PRIMIGRAVIDA DENGAN RISIKO TINGGI KURANG DARI 20 TAHUN DI DESA WANUREJO KECAMATAN KEMIRI KABUPATEN PURWOREJO</w:t>
      </w:r>
      <w:r>
        <w:rPr>
          <w:rFonts w:ascii="Times New Roman" w:hAnsi="Times New Roman" w:cs="Times New Roman"/>
          <w:b/>
          <w:sz w:val="28"/>
          <w:szCs w:val="28"/>
          <w:lang w:val="en-US"/>
        </w:rPr>
        <w:t xml:space="preserve">. </w:t>
      </w:r>
      <w:r>
        <w:rPr>
          <w:rFonts w:ascii="Times New Roman" w:hAnsi="Times New Roman" w:cs="Times New Roman"/>
          <w:sz w:val="24"/>
          <w:szCs w:val="24"/>
        </w:rPr>
        <w:t xml:space="preserve">Penulisan </w:t>
      </w:r>
      <w:r>
        <w:rPr>
          <w:rFonts w:ascii="Times New Roman" w:hAnsi="Times New Roman" w:cs="Times New Roman"/>
          <w:color w:val="000000"/>
          <w:sz w:val="24"/>
          <w:szCs w:val="24"/>
          <w:lang w:val="zh-CN"/>
        </w:rPr>
        <w:t>Laporan</w:t>
      </w:r>
      <w:r>
        <w:rPr>
          <w:rFonts w:ascii="Times New Roman" w:hAnsi="Times New Roman" w:cs="Times New Roman"/>
          <w:i/>
          <w:color w:val="000000"/>
          <w:sz w:val="24"/>
          <w:szCs w:val="24"/>
          <w:lang w:val="zh-CN"/>
        </w:rPr>
        <w:t xml:space="preserve"> </w:t>
      </w:r>
      <w:r>
        <w:rPr>
          <w:rFonts w:ascii="Times New Roman" w:hAnsi="Times New Roman" w:cs="Times New Roman"/>
          <w:sz w:val="24"/>
          <w:szCs w:val="24"/>
        </w:rPr>
        <w:t xml:space="preserve"> ini dilakukan dalam rangka memenuhi Tugas Praktik Kebidanan Komunitas dalam Konteks </w:t>
      </w:r>
      <w:r>
        <w:rPr>
          <w:rFonts w:ascii="Times New Roman" w:hAnsi="Times New Roman" w:cs="Times New Roman"/>
          <w:i/>
          <w:iCs/>
          <w:sz w:val="24"/>
          <w:szCs w:val="24"/>
        </w:rPr>
        <w:t>Continuity of Care</w:t>
      </w:r>
      <w:r>
        <w:rPr>
          <w:rFonts w:ascii="Times New Roman" w:hAnsi="Times New Roman" w:cs="Times New Roman"/>
          <w:sz w:val="24"/>
          <w:szCs w:val="24"/>
        </w:rPr>
        <w:t xml:space="preserve"> (COC) </w:t>
      </w:r>
      <w:r>
        <w:rPr>
          <w:rFonts w:ascii="Times New Roman" w:hAnsi="Times New Roman" w:cs="Times New Roman"/>
          <w:color w:val="000000"/>
          <w:sz w:val="24"/>
          <w:szCs w:val="24"/>
          <w:lang w:val="zh-CN"/>
        </w:rPr>
        <w:t>sebagai tugas akhir</w:t>
      </w:r>
      <w:r>
        <w:rPr>
          <w:rFonts w:ascii="Times New Roman" w:hAnsi="Times New Roman" w:cs="Times New Roman"/>
          <w:sz w:val="24"/>
          <w:szCs w:val="24"/>
        </w:rPr>
        <w:t xml:space="preserve">. </w:t>
      </w:r>
      <w:r>
        <w:rPr>
          <w:rFonts w:ascii="Times New Roman" w:hAnsi="Times New Roman" w:cs="Times New Roman"/>
          <w:sz w:val="24"/>
          <w:szCs w:val="24"/>
          <w:lang w:val="zh-CN"/>
        </w:rPr>
        <w:t>Laporan</w:t>
      </w:r>
      <w:r>
        <w:rPr>
          <w:rFonts w:ascii="Times New Roman" w:hAnsi="Times New Roman" w:cs="Times New Roman"/>
          <w:sz w:val="24"/>
          <w:szCs w:val="24"/>
        </w:rPr>
        <w:t xml:space="preserve"> ini terwujud atas bimbingan, pengarahan dan bantuan dari berbagai pihak yang tidak bisa penulis sebutkan satu persatu. </w:t>
      </w:r>
    </w:p>
    <w:p>
      <w:pPr>
        <w:ind w:firstLine="567"/>
        <w:jc w:val="both"/>
        <w:rPr>
          <w:rFonts w:ascii="Times New Roman" w:hAnsi="Times New Roman" w:cs="Times New Roman"/>
          <w:b/>
          <w:bCs/>
          <w:sz w:val="24"/>
          <w:szCs w:val="24"/>
          <w:lang w:val="zh-CN"/>
        </w:rPr>
      </w:pPr>
      <w:r>
        <w:rPr>
          <w:rFonts w:ascii="Times New Roman" w:hAnsi="Times New Roman" w:cs="Times New Roman"/>
          <w:color w:val="000000"/>
          <w:sz w:val="24"/>
          <w:szCs w:val="24"/>
        </w:rPr>
        <w:t>Pada kesempatan ini kami juga mengucapkan terima kasih kepada :</w:t>
      </w:r>
    </w:p>
    <w:p>
      <w:pPr>
        <w:numPr>
          <w:ilvl w:val="0"/>
          <w:numId w:val="2"/>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Dr. Heni Puji Wahyuningsih, S.SiT.,M.Keb selaku Ketua Jurusan Kebidanan Poltekkes Kemenkes Yogyakarta dan pembimbing akademik yang telah memberikan arahan dan kebijakan dalam penyusunan laporan ini</w:t>
      </w:r>
    </w:p>
    <w:p>
      <w:pPr>
        <w:numPr>
          <w:ilvl w:val="0"/>
          <w:numId w:val="2"/>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Munica Rita Hernayanti, S.ST.,M.Kes selaku Ketua Program Studi Pendidikan Profesi Bidan yang telah memberikan kesempatan untuk membuat laporan ini</w:t>
      </w:r>
    </w:p>
    <w:p>
      <w:pPr>
        <w:numPr>
          <w:ilvl w:val="0"/>
          <w:numId w:val="2"/>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Linda Nur Wahyuni, S.Tr.Keb, Bdn</w:t>
      </w:r>
      <w:r>
        <w:rPr>
          <w:rFonts w:ascii="Times New Roman" w:hAnsi="Times New Roman" w:cs="Times New Roman"/>
          <w:color w:val="000000"/>
          <w:sz w:val="24"/>
          <w:szCs w:val="24"/>
        </w:rPr>
        <w:t>, selaku pembimbing akademik yang telah memberikan arahan dan bimbingan pada praktik Kebidanan Pendampingan Keluarga.</w:t>
      </w:r>
    </w:p>
    <w:p>
      <w:pPr>
        <w:numPr>
          <w:ilvl w:val="0"/>
          <w:numId w:val="2"/>
        </w:numPr>
        <w:spacing w:after="0" w:line="360" w:lineRule="auto"/>
        <w:ind w:left="284" w:hanging="284"/>
        <w:jc w:val="both"/>
        <w:rPr>
          <w:rFonts w:ascii="Times New Roman" w:hAnsi="Times New Roman" w:cs="Times New Roman"/>
          <w:sz w:val="24"/>
          <w:szCs w:val="24"/>
        </w:rPr>
      </w:pPr>
      <w:r>
        <w:rPr>
          <w:rFonts w:ascii="Times New Roman" w:hAnsi="Times New Roman" w:cs="Times New Roman"/>
          <w:color w:val="000000"/>
          <w:sz w:val="24"/>
          <w:szCs w:val="24"/>
        </w:rPr>
        <w:t>Ervita Putu Yahya, A.Md.Keb, selaku pembimbing lahan yang telah memberikan arahan dan bimbingan pada praktik Kebidanan Pendampingan Keluarga.</w:t>
      </w:r>
    </w:p>
    <w:p>
      <w:pPr>
        <w:numPr>
          <w:ilvl w:val="0"/>
          <w:numId w:val="2"/>
        </w:numPr>
        <w:spacing w:after="0" w:line="360" w:lineRule="auto"/>
        <w:ind w:left="284" w:hanging="284"/>
        <w:jc w:val="both"/>
        <w:rPr>
          <w:rFonts w:ascii="Times New Roman" w:hAnsi="Times New Roman" w:cs="Times New Roman"/>
          <w:sz w:val="24"/>
          <w:szCs w:val="24"/>
        </w:rPr>
      </w:pPr>
      <w:r>
        <w:rPr>
          <w:rFonts w:ascii="Times New Roman" w:hAnsi="Times New Roman" w:cs="Times New Roman"/>
          <w:color w:val="000000"/>
          <w:sz w:val="24"/>
          <w:szCs w:val="24"/>
        </w:rPr>
        <w:t xml:space="preserve">Keluarga Bapak </w:t>
      </w:r>
      <w:r>
        <w:rPr>
          <w:rFonts w:ascii="Times New Roman" w:hAnsi="Times New Roman" w:cs="Times New Roman"/>
          <w:color w:val="000000"/>
          <w:sz w:val="24"/>
          <w:szCs w:val="24"/>
          <w:lang w:val="en-US"/>
        </w:rPr>
        <w:t>Yudi Setiyono</w:t>
      </w:r>
      <w:r>
        <w:rPr>
          <w:rFonts w:ascii="Times New Roman" w:hAnsi="Times New Roman" w:cs="Times New Roman"/>
          <w:color w:val="000000"/>
          <w:sz w:val="24"/>
          <w:szCs w:val="24"/>
        </w:rPr>
        <w:t>, selaku keluarga binaan yang telah menerima pendampingan keluarga.</w:t>
      </w:r>
    </w:p>
    <w:p>
      <w:pPr>
        <w:ind w:firstLine="589"/>
        <w:jc w:val="both"/>
        <w:rPr>
          <w:rFonts w:ascii="Times New Roman" w:hAnsi="Times New Roman" w:cs="Times New Roman"/>
          <w:sz w:val="24"/>
          <w:szCs w:val="24"/>
        </w:rPr>
      </w:pPr>
      <w:r>
        <w:rPr>
          <w:rFonts w:ascii="Times New Roman" w:hAnsi="Times New Roman" w:cs="Times New Roman"/>
          <w:color w:val="000000"/>
          <w:sz w:val="24"/>
          <w:szCs w:val="24"/>
        </w:rPr>
        <w:t xml:space="preserve">Akhir kata </w:t>
      </w:r>
      <w:r>
        <w:rPr>
          <w:rFonts w:ascii="Times New Roman" w:hAnsi="Times New Roman" w:cs="Times New Roman"/>
          <w:color w:val="000000"/>
          <w:sz w:val="24"/>
          <w:szCs w:val="24"/>
          <w:lang w:val="zh-CN"/>
        </w:rPr>
        <w:t xml:space="preserve">penulis </w:t>
      </w:r>
      <w:r>
        <w:rPr>
          <w:rFonts w:ascii="Times New Roman" w:hAnsi="Times New Roman" w:cs="Times New Roman"/>
          <w:color w:val="000000"/>
          <w:sz w:val="24"/>
          <w:szCs w:val="24"/>
        </w:rPr>
        <w:t xml:space="preserve">sebagai penyusun berharap, agar </w:t>
      </w:r>
      <w:r>
        <w:rPr>
          <w:rFonts w:ascii="Times New Roman" w:hAnsi="Times New Roman" w:cs="Times New Roman"/>
          <w:color w:val="000000"/>
          <w:sz w:val="24"/>
          <w:szCs w:val="24"/>
          <w:lang w:val="zh-CN"/>
        </w:rPr>
        <w:t xml:space="preserve">laporan </w:t>
      </w:r>
      <w:r>
        <w:rPr>
          <w:rFonts w:ascii="Times New Roman" w:hAnsi="Times New Roman" w:cs="Times New Roman"/>
          <w:color w:val="000000"/>
          <w:sz w:val="24"/>
          <w:szCs w:val="24"/>
        </w:rPr>
        <w:t xml:space="preserve">ini dapat bermanfaat bagi pengembangan ilmu. Aamiin. </w:t>
      </w:r>
    </w:p>
    <w:p>
      <w:pPr>
        <w:spacing w:line="360" w:lineRule="auto"/>
        <w:ind w:left="4320"/>
        <w:jc w:val="right"/>
        <w:rPr>
          <w:rFonts w:ascii="Times New Roman" w:hAnsi="Times New Roman" w:cs="Times New Roman"/>
          <w:color w:val="000000"/>
          <w:sz w:val="24"/>
          <w:szCs w:val="24"/>
        </w:rPr>
      </w:pPr>
      <w:r>
        <w:rPr>
          <w:rFonts w:ascii="Times New Roman" w:hAnsi="Times New Roman" w:cs="Times New Roman"/>
          <w:color w:val="000000"/>
          <w:sz w:val="24"/>
          <w:szCs w:val="24"/>
          <w:lang w:val="zh-CN"/>
        </w:rPr>
        <w:t>Yogyakarta,   Mei 2023</w:t>
      </w:r>
    </w:p>
    <w:p>
      <w:pPr>
        <w:spacing w:line="360" w:lineRule="auto"/>
        <w:ind w:left="5040"/>
        <w:jc w:val="right"/>
        <w:rPr>
          <w:rFonts w:ascii="Times New Roman" w:hAnsi="Times New Roman" w:cs="Times New Roman"/>
          <w:color w:val="000000"/>
          <w:sz w:val="24"/>
          <w:szCs w:val="24"/>
        </w:rPr>
      </w:pPr>
    </w:p>
    <w:p>
      <w:pPr>
        <w:jc w:val="right"/>
        <w:rPr>
          <w:rFonts w:ascii="Times New Roman" w:hAnsi="Times New Roman" w:cs="Times New Roman"/>
          <w:b/>
          <w:sz w:val="24"/>
          <w:szCs w:val="24"/>
        </w:rPr>
      </w:pPr>
      <w:r>
        <w:rPr>
          <w:rFonts w:ascii="Times New Roman" w:hAnsi="Times New Roman" w:cs="Times New Roman"/>
          <w:sz w:val="24"/>
          <w:szCs w:val="24"/>
          <w:lang w:val="zh-CN"/>
        </w:rPr>
        <w:t xml:space="preserve">     </w:t>
      </w:r>
      <w:r>
        <w:rPr>
          <w:rFonts w:ascii="Times New Roman" w:hAnsi="Times New Roman" w:cs="Times New Roman"/>
          <w:sz w:val="24"/>
          <w:szCs w:val="24"/>
        </w:rPr>
        <w:t>Pen</w:t>
      </w:r>
      <w:r>
        <w:rPr>
          <w:rFonts w:ascii="Times New Roman" w:hAnsi="Times New Roman" w:cs="Times New Roman"/>
          <w:sz w:val="24"/>
          <w:szCs w:val="24"/>
          <w:lang w:val="zh-CN"/>
        </w:rPr>
        <w:t>ulis</w:t>
      </w:r>
    </w:p>
    <w:p>
      <w:pPr>
        <w:pStyle w:val="2"/>
        <w:rPr>
          <w:rFonts w:cs="Times New Roman"/>
          <w:sz w:val="24"/>
          <w:szCs w:val="24"/>
        </w:rPr>
      </w:pPr>
      <w:bookmarkStart w:id="4" w:name="_Toc67767832"/>
      <w:r>
        <w:rPr>
          <w:rFonts w:cs="Times New Roman"/>
          <w:sz w:val="24"/>
          <w:szCs w:val="24"/>
        </w:rPr>
        <w:t>SINOPSIS</w:t>
      </w:r>
      <w:bookmarkEnd w:id="4"/>
    </w:p>
    <w:p>
      <w:pPr>
        <w:autoSpaceDE w:val="0"/>
        <w:autoSpaceDN w:val="0"/>
        <w:adjustRightInd w:val="0"/>
        <w:spacing w:after="0" w:line="360" w:lineRule="auto"/>
        <w:ind w:firstLine="720"/>
        <w:jc w:val="both"/>
        <w:rPr>
          <w:rFonts w:ascii="Times New Roman" w:hAnsi="Times New Roman" w:eastAsia="Calibri" w:cs="Times New Roman"/>
          <w:color w:val="000000"/>
          <w:sz w:val="24"/>
          <w:szCs w:val="24"/>
          <w:lang w:val="en-US"/>
        </w:rPr>
      </w:pPr>
      <w:r>
        <w:rPr>
          <w:rFonts w:ascii="Times New Roman" w:hAnsi="Times New Roman" w:eastAsia="Calibri" w:cs="Times New Roman"/>
          <w:sz w:val="24"/>
          <w:szCs w:val="24"/>
          <w:lang w:val="en-US"/>
        </w:rPr>
        <w:t>Kehamilan risiko tinggi adalah kehamilan dengan ibu atau perinatal berada atau akan berada dalam keadaan membahayakan (kematian atau komplikasi serius) selama gestasi atau dalam rentang waktu nifas atau neonatal</w:t>
      </w:r>
      <w:r>
        <w:rPr>
          <w:rFonts w:ascii="Times New Roman" w:hAnsi="Times New Roman" w:eastAsia="Calibri" w:cs="Times New Roman"/>
          <w:sz w:val="24"/>
          <w:szCs w:val="24"/>
        </w:rPr>
        <w:t>.</w:t>
      </w:r>
      <w:r>
        <w:rPr>
          <w:rFonts w:ascii="Times New Roman" w:hAnsi="Times New Roman" w:eastAsia="Calibri" w:cs="Times New Roman"/>
          <w:sz w:val="24"/>
          <w:szCs w:val="24"/>
          <w:vertAlign w:val="superscript"/>
        </w:rPr>
        <w:t>5</w:t>
      </w:r>
      <w:r>
        <w:rPr>
          <w:rFonts w:ascii="Times New Roman" w:hAnsi="Times New Roman" w:eastAsia="Calibri" w:cs="Times New Roman"/>
          <w:sz w:val="24"/>
          <w:szCs w:val="24"/>
        </w:rPr>
        <w:t xml:space="preserve"> Salah satu ibu hamil dengan faktor risiko</w:t>
      </w:r>
      <w:r>
        <w:rPr>
          <w:rFonts w:ascii="Times New Roman" w:hAnsi="Times New Roman" w:eastAsia="Calibri" w:cs="Times New Roman"/>
          <w:sz w:val="24"/>
          <w:szCs w:val="24"/>
          <w:lang w:val="en-US"/>
        </w:rPr>
        <w:t xml:space="preserve"> yaitu dengan usia &lt;20 tahun </w:t>
      </w:r>
      <w:r>
        <w:rPr>
          <w:rFonts w:ascii="Times New Roman" w:hAnsi="Times New Roman" w:eastAsia="Calibri" w:cs="Times New Roman"/>
          <w:sz w:val="24"/>
          <w:szCs w:val="24"/>
        </w:rPr>
        <w:t>di Puskesmas</w:t>
      </w:r>
      <w:r>
        <w:rPr>
          <w:rFonts w:ascii="Times New Roman" w:hAnsi="Times New Roman" w:eastAsia="Calibri" w:cs="Times New Roman"/>
          <w:sz w:val="24"/>
          <w:szCs w:val="24"/>
          <w:lang w:val="en-US"/>
        </w:rPr>
        <w:t xml:space="preserve"> Kemiri </w:t>
      </w:r>
      <w:r>
        <w:rPr>
          <w:rFonts w:ascii="Times New Roman" w:hAnsi="Times New Roman" w:eastAsia="Calibri" w:cs="Times New Roman"/>
          <w:sz w:val="24"/>
          <w:szCs w:val="24"/>
        </w:rPr>
        <w:t>adalah Ny</w:t>
      </w:r>
      <w:r>
        <w:rPr>
          <w:rFonts w:ascii="Times New Roman" w:hAnsi="Times New Roman" w:eastAsia="Calibri" w:cs="Times New Roman"/>
          <w:sz w:val="24"/>
          <w:szCs w:val="24"/>
          <w:lang w:val="en-US"/>
        </w:rPr>
        <w:t>. I</w:t>
      </w:r>
      <w:r>
        <w:rPr>
          <w:rFonts w:ascii="Times New Roman" w:hAnsi="Times New Roman" w:eastAsia="Calibri" w:cs="Times New Roman"/>
          <w:sz w:val="24"/>
          <w:szCs w:val="24"/>
        </w:rPr>
        <w:t>.</w:t>
      </w:r>
      <w:r>
        <w:rPr>
          <w:rFonts w:ascii="Times New Roman" w:hAnsi="Times New Roman" w:eastAsia="Calibri" w:cs="Times New Roman"/>
          <w:color w:val="000000"/>
          <w:sz w:val="24"/>
          <w:szCs w:val="24"/>
          <w:lang w:val="en-US"/>
        </w:rPr>
        <w:tab/>
      </w:r>
      <w:r>
        <w:rPr>
          <w:rFonts w:ascii="Times New Roman" w:hAnsi="Times New Roman" w:eastAsia="Calibri" w:cs="Times New Roman"/>
          <w:color w:val="000000"/>
          <w:sz w:val="24"/>
          <w:szCs w:val="24"/>
        </w:rPr>
        <w:t xml:space="preserve">Kontak pertama dilakukan pada tanggal </w:t>
      </w:r>
      <w:r>
        <w:rPr>
          <w:rFonts w:ascii="Times New Roman" w:hAnsi="Times New Roman" w:eastAsia="Calibri" w:cs="Times New Roman"/>
          <w:color w:val="000000"/>
          <w:sz w:val="24"/>
          <w:szCs w:val="24"/>
          <w:lang w:val="en-US"/>
        </w:rPr>
        <w:t>12 Desember 2022</w:t>
      </w:r>
      <w:r>
        <w:rPr>
          <w:rFonts w:ascii="Times New Roman" w:hAnsi="Times New Roman" w:eastAsia="Calibri" w:cs="Times New Roman"/>
          <w:color w:val="000000"/>
          <w:sz w:val="24"/>
          <w:szCs w:val="24"/>
        </w:rPr>
        <w:t xml:space="preserve"> saat usia kehamilan </w:t>
      </w:r>
      <w:r>
        <w:rPr>
          <w:rFonts w:ascii="Times New Roman" w:hAnsi="Times New Roman" w:eastAsia="Calibri" w:cs="Times New Roman"/>
          <w:color w:val="000000"/>
          <w:sz w:val="24"/>
          <w:szCs w:val="24"/>
          <w:lang w:val="en-US"/>
        </w:rPr>
        <w:t xml:space="preserve">34 </w:t>
      </w:r>
      <w:r>
        <w:rPr>
          <w:rFonts w:ascii="Times New Roman" w:hAnsi="Times New Roman" w:eastAsia="Calibri" w:cs="Times New Roman"/>
          <w:color w:val="000000"/>
          <w:sz w:val="24"/>
          <w:szCs w:val="24"/>
        </w:rPr>
        <w:t xml:space="preserve">minggu, </w:t>
      </w:r>
      <w:r>
        <w:rPr>
          <w:rFonts w:ascii="Times New Roman" w:hAnsi="Times New Roman" w:eastAsia="Calibri" w:cs="Times New Roman"/>
          <w:color w:val="000000"/>
          <w:sz w:val="24"/>
          <w:szCs w:val="24"/>
          <w:lang w:val="en-US"/>
        </w:rPr>
        <w:t>ibu mengatakan tidak ada keluhan, hasil pemeriksaan fisik dan laboratorium ibu baik namun ditemukan masalah bahwa ibu termasuk usia berisiko (&lt;20 tahun)</w:t>
      </w:r>
      <w:r>
        <w:rPr>
          <w:rFonts w:ascii="Times New Roman" w:hAnsi="Times New Roman" w:eastAsia="Calibri" w:cs="Times New Roman"/>
          <w:color w:val="000000"/>
          <w:sz w:val="24"/>
          <w:szCs w:val="24"/>
        </w:rPr>
        <w:t xml:space="preserve">. Kontak kedua dilakukan saat usia kehamilan </w:t>
      </w:r>
      <w:r>
        <w:rPr>
          <w:rFonts w:ascii="Times New Roman" w:hAnsi="Times New Roman" w:eastAsia="Calibri" w:cs="Times New Roman"/>
          <w:color w:val="000000"/>
          <w:sz w:val="24"/>
          <w:szCs w:val="24"/>
          <w:lang w:val="en-US"/>
        </w:rPr>
        <w:t>38</w:t>
      </w:r>
      <w:r>
        <w:rPr>
          <w:rFonts w:ascii="Times New Roman" w:hAnsi="Times New Roman" w:eastAsia="Calibri" w:cs="Times New Roman"/>
          <w:color w:val="000000"/>
          <w:sz w:val="24"/>
          <w:szCs w:val="24"/>
          <w:vertAlign w:val="superscript"/>
          <w:lang w:val="en-US"/>
        </w:rPr>
        <w:t>+7</w:t>
      </w:r>
      <w:r>
        <w:rPr>
          <w:rFonts w:ascii="Times New Roman" w:hAnsi="Times New Roman" w:eastAsia="Calibri" w:cs="Times New Roman"/>
          <w:color w:val="000000"/>
          <w:sz w:val="24"/>
          <w:szCs w:val="24"/>
        </w:rPr>
        <w:t xml:space="preserve"> minggu dengan keluhan </w:t>
      </w:r>
      <w:r>
        <w:rPr>
          <w:rFonts w:ascii="Times New Roman" w:hAnsi="Times New Roman" w:eastAsia="Calibri" w:cs="Times New Roman"/>
          <w:color w:val="000000"/>
          <w:sz w:val="24"/>
          <w:szCs w:val="24"/>
          <w:lang w:val="en-US"/>
        </w:rPr>
        <w:t>belum ada tanda-tanda persalinan dan diberi rujukan ke RS untuk pemeriksaan USG dan CTG</w:t>
      </w:r>
      <w:r>
        <w:rPr>
          <w:rFonts w:ascii="Times New Roman" w:hAnsi="Times New Roman" w:eastAsia="Calibri" w:cs="Times New Roman"/>
          <w:color w:val="000000"/>
          <w:sz w:val="24"/>
          <w:szCs w:val="24"/>
        </w:rPr>
        <w:t xml:space="preserve">. </w:t>
      </w:r>
      <w:r>
        <w:rPr>
          <w:rFonts w:ascii="Times New Roman" w:hAnsi="Times New Roman" w:eastAsia="Calibri" w:cs="Times New Roman"/>
          <w:color w:val="000000"/>
          <w:sz w:val="24"/>
          <w:szCs w:val="24"/>
          <w:lang w:val="en-US"/>
        </w:rPr>
        <w:t>Pasien datang pada tanggal 2 Februari 2023 pukul 03.00 WIB datang ke Puskesmas mengeluh kenceng-kenceng, setelah diperiksa ibu mengalami pembukaan 1, setelah di evaluasi pukul 07.00 WIB ibu mengalami pembukaan 3, namun hingga pukul 16.00 masih pembukaan 3, sehingga pasien dirujuk ke Rumah Sakit Palang Biru karena kala I lama. Persalinan di Rumah Sakit Palang Biru secara spontan dibantu oleh dokter. Proses persalinan</w:t>
      </w:r>
      <w:r>
        <w:rPr>
          <w:rFonts w:ascii="Times New Roman" w:hAnsi="Times New Roman" w:eastAsia="Calibri" w:cs="Times New Roman"/>
          <w:color w:val="000000"/>
          <w:sz w:val="24"/>
          <w:szCs w:val="24"/>
        </w:rPr>
        <w:t xml:space="preserve"> spontan </w:t>
      </w:r>
      <w:r>
        <w:rPr>
          <w:rFonts w:ascii="Times New Roman" w:hAnsi="Times New Roman" w:eastAsia="Calibri" w:cs="Times New Roman"/>
          <w:color w:val="000000"/>
          <w:sz w:val="24"/>
          <w:szCs w:val="24"/>
          <w:lang w:val="en-US"/>
        </w:rPr>
        <w:t>dengan penyulit kala I lama, pukul 23.55 WIB bayi lahir langsung men</w:t>
      </w:r>
      <w:r>
        <w:rPr>
          <w:rFonts w:ascii="Times New Roman" w:hAnsi="Times New Roman" w:eastAsia="Calibri" w:cs="Times New Roman"/>
          <w:color w:val="000000"/>
          <w:sz w:val="24"/>
          <w:szCs w:val="24"/>
        </w:rPr>
        <w:t>an</w:t>
      </w:r>
      <w:r>
        <w:rPr>
          <w:rFonts w:ascii="Times New Roman" w:hAnsi="Times New Roman" w:eastAsia="Calibri" w:cs="Times New Roman"/>
          <w:color w:val="000000"/>
          <w:sz w:val="24"/>
          <w:szCs w:val="24"/>
          <w:lang w:val="en-US"/>
        </w:rPr>
        <w:t>gis, jenis kelamin laki-laki dilakukan IMD, ibu dalam keadaan sehat.  Berat badan bayi lahir 3180 gr, PB 49 cm, LK 34 cm, Pada masa nifas ibu mengalami putting lecet di payudara sebelah kiri. Bayi baru lahir kondisi sehat dan tidak ada penyulit selama kunjungan neonatal. Ny. I memutuskan untuk menggunakan KB suntik 3 bulan.</w:t>
      </w:r>
    </w:p>
    <w:p>
      <w:pPr>
        <w:autoSpaceDE w:val="0"/>
        <w:autoSpaceDN w:val="0"/>
        <w:adjustRightInd w:val="0"/>
        <w:spacing w:after="0" w:line="360" w:lineRule="auto"/>
        <w:ind w:firstLine="720"/>
        <w:jc w:val="both"/>
        <w:rPr>
          <w:rFonts w:ascii="Times New Roman" w:hAnsi="Times New Roman" w:eastAsia="Calibri" w:cs="Times New Roman"/>
          <w:color w:val="000000"/>
          <w:sz w:val="24"/>
          <w:szCs w:val="24"/>
          <w:vertAlign w:val="superscript"/>
        </w:rPr>
      </w:pPr>
      <w:r>
        <w:rPr>
          <w:rFonts w:ascii="Times New Roman" w:hAnsi="Times New Roman" w:eastAsia="Calibri" w:cs="Times New Roman"/>
          <w:color w:val="000000"/>
          <w:sz w:val="24"/>
          <w:szCs w:val="24"/>
          <w:lang w:val="en-US"/>
        </w:rPr>
        <w:t xml:space="preserve">Kesimpulan dari laporan ini adalah pada ibu hamil dengan usia berisiko </w:t>
      </w:r>
      <w:r>
        <w:rPr>
          <w:rFonts w:ascii="Times New Roman" w:hAnsi="Times New Roman" w:eastAsia="Calibri" w:cs="Times New Roman"/>
          <w:color w:val="000000"/>
          <w:sz w:val="24"/>
          <w:szCs w:val="24"/>
        </w:rPr>
        <w:t xml:space="preserve">memiliki komplikasi. Komplikasi yang dapat terjadi </w:t>
      </w:r>
      <w:r>
        <w:rPr>
          <w:rFonts w:ascii="Times New Roman" w:hAnsi="Times New Roman" w:eastAsia="Calibri" w:cs="Times New Roman"/>
          <w:color w:val="000000"/>
          <w:sz w:val="24"/>
          <w:szCs w:val="24"/>
          <w:lang w:val="en-US"/>
        </w:rPr>
        <w:t xml:space="preserve">seperti BBLR, asfiksia, tingkat persalinan dengan operasi </w:t>
      </w:r>
      <w:r>
        <w:rPr>
          <w:rFonts w:ascii="Times New Roman" w:hAnsi="Times New Roman" w:eastAsia="Calibri" w:cs="Times New Roman"/>
          <w:i/>
          <w:iCs/>
          <w:color w:val="000000"/>
          <w:sz w:val="24"/>
          <w:szCs w:val="24"/>
          <w:lang w:val="en-US"/>
        </w:rPr>
        <w:t>caesar</w:t>
      </w:r>
      <w:r>
        <w:rPr>
          <w:rFonts w:ascii="Times New Roman" w:hAnsi="Times New Roman" w:eastAsia="Calibri" w:cs="Times New Roman"/>
          <w:color w:val="000000"/>
          <w:sz w:val="24"/>
          <w:szCs w:val="24"/>
          <w:lang w:val="en-US"/>
        </w:rPr>
        <w:t xml:space="preserve"> yang lebih tinggi, postterm dan persalinan dengan bantuan. Selain itu juga ditemukan adanya kelainan pertumbuhan intrauterin dan malformasi congenital</w:t>
      </w:r>
      <w:r>
        <w:rPr>
          <w:rFonts w:ascii="Times New Roman" w:hAnsi="Times New Roman" w:eastAsia="Calibri" w:cs="Times New Roman"/>
          <w:color w:val="000000"/>
          <w:sz w:val="24"/>
          <w:szCs w:val="24"/>
        </w:rPr>
        <w:t>.</w:t>
      </w:r>
      <w:r>
        <w:rPr>
          <w:rFonts w:ascii="Times New Roman" w:hAnsi="Times New Roman" w:eastAsia="Calibri" w:cs="Times New Roman"/>
          <w:color w:val="000000"/>
          <w:sz w:val="24"/>
          <w:szCs w:val="24"/>
          <w:vertAlign w:val="superscript"/>
        </w:rPr>
        <w:t>9</w:t>
      </w:r>
    </w:p>
    <w:p>
      <w:pPr>
        <w:rPr>
          <w:rFonts w:ascii="Times New Roman" w:hAnsi="Times New Roman" w:cs="Times New Roman"/>
          <w:sz w:val="24"/>
          <w:szCs w:val="24"/>
          <w:lang w:val="en-US"/>
        </w:rPr>
      </w:pPr>
    </w:p>
    <w:p>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pPr>
        <w:pStyle w:val="2"/>
        <w:rPr>
          <w:rFonts w:cs="Times New Roman"/>
          <w:sz w:val="24"/>
          <w:szCs w:val="24"/>
        </w:rPr>
      </w:pPr>
      <w:bookmarkStart w:id="5" w:name="_Toc67767833"/>
      <w:r>
        <w:rPr>
          <w:rFonts w:cs="Times New Roman"/>
          <w:sz w:val="24"/>
          <w:szCs w:val="24"/>
        </w:rPr>
        <w:t>DAFTAR ISI</w:t>
      </w:r>
      <w:bookmarkEnd w:id="5"/>
    </w:p>
    <w:p>
      <w:pPr>
        <w:pStyle w:val="26"/>
        <w:tabs>
          <w:tab w:val="right" w:leader="dot" w:pos="7927"/>
        </w:tabs>
        <w:rPr>
          <w:rFonts w:cs="Times New Roman" w:eastAsiaTheme="minorEastAsia"/>
          <w:szCs w:val="24"/>
          <w:lang w:val="zh-CN" w:eastAsia="zh-CN"/>
        </w:rPr>
      </w:pPr>
      <w:r>
        <w:rPr>
          <w:rFonts w:cs="Times New Roman"/>
          <w:b/>
          <w:szCs w:val="24"/>
        </w:rPr>
        <w:fldChar w:fldCharType="begin"/>
      </w:r>
      <w:r>
        <w:rPr>
          <w:rFonts w:cs="Times New Roman"/>
          <w:b/>
          <w:szCs w:val="24"/>
        </w:rPr>
        <w:instrText xml:space="preserve"> TOC \o "1-3" \h \z \u </w:instrText>
      </w:r>
      <w:r>
        <w:rPr>
          <w:rFonts w:cs="Times New Roman"/>
          <w:b/>
          <w:szCs w:val="24"/>
        </w:rPr>
        <w:fldChar w:fldCharType="separate"/>
      </w:r>
      <w:r>
        <w:fldChar w:fldCharType="begin"/>
      </w:r>
      <w:r>
        <w:instrText xml:space="preserve"> HYPERLINK \l "_Toc67767829" </w:instrText>
      </w:r>
      <w:r>
        <w:fldChar w:fldCharType="separate"/>
      </w:r>
      <w:r>
        <w:rPr>
          <w:rStyle w:val="22"/>
          <w:rFonts w:cs="Times New Roman"/>
          <w:szCs w:val="24"/>
          <w:lang w:val="zh-CN"/>
        </w:rPr>
        <w:t>HALAMAN JUDUL</w:t>
      </w:r>
      <w:r>
        <w:rPr>
          <w:rFonts w:cs="Times New Roman"/>
          <w:szCs w:val="24"/>
        </w:rPr>
        <w:tab/>
      </w:r>
      <w:r>
        <w:rPr>
          <w:rFonts w:cs="Times New Roman"/>
          <w:szCs w:val="24"/>
        </w:rPr>
        <w:fldChar w:fldCharType="begin"/>
      </w:r>
      <w:r>
        <w:rPr>
          <w:rFonts w:cs="Times New Roman"/>
          <w:szCs w:val="24"/>
        </w:rPr>
        <w:instrText xml:space="preserve"> PAGEREF _Toc67767829 \h </w:instrText>
      </w:r>
      <w:r>
        <w:rPr>
          <w:rFonts w:cs="Times New Roman"/>
          <w:szCs w:val="24"/>
        </w:rPr>
        <w:fldChar w:fldCharType="separate"/>
      </w:r>
      <w:r>
        <w:rPr>
          <w:rFonts w:cs="Times New Roman"/>
          <w:szCs w:val="24"/>
        </w:rPr>
        <w:t>i</w:t>
      </w:r>
      <w:r>
        <w:rPr>
          <w:rFonts w:cs="Times New Roman"/>
          <w:szCs w:val="24"/>
        </w:rPr>
        <w:fldChar w:fldCharType="end"/>
      </w:r>
      <w:r>
        <w:rPr>
          <w:rFonts w:cs="Times New Roman"/>
          <w:szCs w:val="24"/>
        </w:rPr>
        <w:fldChar w:fldCharType="end"/>
      </w:r>
    </w:p>
    <w:p>
      <w:pPr>
        <w:pStyle w:val="26"/>
        <w:tabs>
          <w:tab w:val="right" w:leader="dot" w:pos="7927"/>
        </w:tabs>
        <w:rPr>
          <w:rFonts w:cs="Times New Roman" w:eastAsiaTheme="minorEastAsia"/>
          <w:szCs w:val="24"/>
          <w:lang w:val="zh-CN" w:eastAsia="zh-CN"/>
        </w:rPr>
      </w:pPr>
      <w:r>
        <w:fldChar w:fldCharType="begin"/>
      </w:r>
      <w:r>
        <w:instrText xml:space="preserve"> HYPERLINK \l "_Toc67767830" </w:instrText>
      </w:r>
      <w:r>
        <w:fldChar w:fldCharType="separate"/>
      </w:r>
      <w:r>
        <w:rPr>
          <w:rStyle w:val="22"/>
          <w:rFonts w:cs="Times New Roman"/>
          <w:szCs w:val="24"/>
        </w:rPr>
        <w:t>HALAMAN PENGESAHAN</w:t>
      </w:r>
      <w:r>
        <w:rPr>
          <w:rFonts w:cs="Times New Roman"/>
          <w:szCs w:val="24"/>
        </w:rPr>
        <w:tab/>
      </w:r>
      <w:r>
        <w:rPr>
          <w:rFonts w:cs="Times New Roman"/>
          <w:szCs w:val="24"/>
        </w:rPr>
        <w:fldChar w:fldCharType="begin"/>
      </w:r>
      <w:r>
        <w:rPr>
          <w:rFonts w:cs="Times New Roman"/>
          <w:szCs w:val="24"/>
        </w:rPr>
        <w:instrText xml:space="preserve"> PAGEREF _Toc67767830 \h </w:instrText>
      </w:r>
      <w:r>
        <w:rPr>
          <w:rFonts w:cs="Times New Roman"/>
          <w:szCs w:val="24"/>
        </w:rPr>
        <w:fldChar w:fldCharType="separate"/>
      </w:r>
      <w:r>
        <w:rPr>
          <w:rFonts w:cs="Times New Roman"/>
          <w:szCs w:val="24"/>
        </w:rPr>
        <w:t>ii</w:t>
      </w:r>
      <w:r>
        <w:rPr>
          <w:rFonts w:cs="Times New Roman"/>
          <w:szCs w:val="24"/>
        </w:rPr>
        <w:fldChar w:fldCharType="end"/>
      </w:r>
      <w:r>
        <w:rPr>
          <w:rFonts w:cs="Times New Roman"/>
          <w:szCs w:val="24"/>
        </w:rPr>
        <w:fldChar w:fldCharType="end"/>
      </w:r>
    </w:p>
    <w:p>
      <w:pPr>
        <w:pStyle w:val="26"/>
        <w:tabs>
          <w:tab w:val="right" w:leader="dot" w:pos="7927"/>
        </w:tabs>
        <w:rPr>
          <w:rFonts w:cs="Times New Roman" w:eastAsiaTheme="minorEastAsia"/>
          <w:szCs w:val="24"/>
          <w:lang w:val="zh-CN" w:eastAsia="zh-CN"/>
        </w:rPr>
      </w:pPr>
      <w:r>
        <w:fldChar w:fldCharType="begin"/>
      </w:r>
      <w:r>
        <w:instrText xml:space="preserve"> HYPERLINK \l "_Toc67767831" </w:instrText>
      </w:r>
      <w:r>
        <w:fldChar w:fldCharType="separate"/>
      </w:r>
      <w:r>
        <w:rPr>
          <w:rStyle w:val="22"/>
          <w:rFonts w:cs="Times New Roman"/>
          <w:szCs w:val="24"/>
        </w:rPr>
        <w:t>KATA PENGANTAR</w:t>
      </w:r>
      <w:r>
        <w:rPr>
          <w:rFonts w:cs="Times New Roman"/>
          <w:szCs w:val="24"/>
        </w:rPr>
        <w:tab/>
      </w:r>
      <w:r>
        <w:rPr>
          <w:rFonts w:cs="Times New Roman"/>
          <w:szCs w:val="24"/>
        </w:rPr>
        <w:fldChar w:fldCharType="begin"/>
      </w:r>
      <w:r>
        <w:rPr>
          <w:rFonts w:cs="Times New Roman"/>
          <w:szCs w:val="24"/>
        </w:rPr>
        <w:instrText xml:space="preserve"> PAGEREF _Toc67767831 \h </w:instrText>
      </w:r>
      <w:r>
        <w:rPr>
          <w:rFonts w:cs="Times New Roman"/>
          <w:szCs w:val="24"/>
        </w:rPr>
        <w:fldChar w:fldCharType="separate"/>
      </w:r>
      <w:r>
        <w:rPr>
          <w:rFonts w:cs="Times New Roman"/>
          <w:szCs w:val="24"/>
        </w:rPr>
        <w:t>iii</w:t>
      </w:r>
      <w:r>
        <w:rPr>
          <w:rFonts w:cs="Times New Roman"/>
          <w:szCs w:val="24"/>
        </w:rPr>
        <w:fldChar w:fldCharType="end"/>
      </w:r>
      <w:r>
        <w:rPr>
          <w:rFonts w:cs="Times New Roman"/>
          <w:szCs w:val="24"/>
        </w:rPr>
        <w:fldChar w:fldCharType="end"/>
      </w:r>
    </w:p>
    <w:p>
      <w:pPr>
        <w:pStyle w:val="26"/>
        <w:tabs>
          <w:tab w:val="right" w:leader="dot" w:pos="7927"/>
        </w:tabs>
        <w:rPr>
          <w:rFonts w:cs="Times New Roman" w:eastAsiaTheme="minorEastAsia"/>
          <w:szCs w:val="24"/>
          <w:lang w:val="zh-CN" w:eastAsia="zh-CN"/>
        </w:rPr>
      </w:pPr>
      <w:r>
        <w:fldChar w:fldCharType="begin"/>
      </w:r>
      <w:r>
        <w:instrText xml:space="preserve"> HYPERLINK \l "_Toc67767832" </w:instrText>
      </w:r>
      <w:r>
        <w:fldChar w:fldCharType="separate"/>
      </w:r>
      <w:r>
        <w:rPr>
          <w:rStyle w:val="22"/>
          <w:rFonts w:cs="Times New Roman"/>
          <w:szCs w:val="24"/>
        </w:rPr>
        <w:t>SINOPSIS</w:t>
      </w:r>
      <w:r>
        <w:rPr>
          <w:rFonts w:cs="Times New Roman"/>
          <w:szCs w:val="24"/>
        </w:rPr>
        <w:tab/>
      </w:r>
      <w:r>
        <w:rPr>
          <w:rFonts w:cs="Times New Roman"/>
          <w:szCs w:val="24"/>
        </w:rPr>
        <w:fldChar w:fldCharType="begin"/>
      </w:r>
      <w:r>
        <w:rPr>
          <w:rFonts w:cs="Times New Roman"/>
          <w:szCs w:val="24"/>
        </w:rPr>
        <w:instrText xml:space="preserve"> PAGEREF _Toc67767832 \h </w:instrText>
      </w:r>
      <w:r>
        <w:rPr>
          <w:rFonts w:cs="Times New Roman"/>
          <w:szCs w:val="24"/>
        </w:rPr>
        <w:fldChar w:fldCharType="separate"/>
      </w:r>
      <w:r>
        <w:rPr>
          <w:rFonts w:cs="Times New Roman"/>
          <w:szCs w:val="24"/>
        </w:rPr>
        <w:t>iv</w:t>
      </w:r>
      <w:r>
        <w:rPr>
          <w:rFonts w:cs="Times New Roman"/>
          <w:szCs w:val="24"/>
        </w:rPr>
        <w:fldChar w:fldCharType="end"/>
      </w:r>
      <w:r>
        <w:rPr>
          <w:rFonts w:cs="Times New Roman"/>
          <w:szCs w:val="24"/>
        </w:rPr>
        <w:fldChar w:fldCharType="end"/>
      </w:r>
    </w:p>
    <w:p>
      <w:pPr>
        <w:pStyle w:val="26"/>
        <w:tabs>
          <w:tab w:val="right" w:leader="dot" w:pos="7927"/>
        </w:tabs>
        <w:rPr>
          <w:rFonts w:cs="Times New Roman" w:eastAsiaTheme="minorEastAsia"/>
          <w:szCs w:val="24"/>
          <w:lang w:val="zh-CN" w:eastAsia="zh-CN"/>
        </w:rPr>
      </w:pPr>
      <w:r>
        <w:fldChar w:fldCharType="begin"/>
      </w:r>
      <w:r>
        <w:instrText xml:space="preserve"> HYPERLINK \l "_Toc67767833" </w:instrText>
      </w:r>
      <w:r>
        <w:fldChar w:fldCharType="separate"/>
      </w:r>
      <w:r>
        <w:rPr>
          <w:rStyle w:val="22"/>
          <w:rFonts w:cs="Times New Roman"/>
          <w:szCs w:val="24"/>
        </w:rPr>
        <w:t>DAFTAR ISI</w:t>
      </w:r>
      <w:r>
        <w:rPr>
          <w:rFonts w:cs="Times New Roman"/>
          <w:szCs w:val="24"/>
        </w:rPr>
        <w:tab/>
      </w:r>
      <w:r>
        <w:rPr>
          <w:rFonts w:cs="Times New Roman"/>
          <w:szCs w:val="24"/>
        </w:rPr>
        <w:fldChar w:fldCharType="begin"/>
      </w:r>
      <w:r>
        <w:rPr>
          <w:rFonts w:cs="Times New Roman"/>
          <w:szCs w:val="24"/>
        </w:rPr>
        <w:instrText xml:space="preserve"> PAGEREF _Toc67767833 \h </w:instrText>
      </w:r>
      <w:r>
        <w:rPr>
          <w:rFonts w:cs="Times New Roman"/>
          <w:szCs w:val="24"/>
        </w:rPr>
        <w:fldChar w:fldCharType="separate"/>
      </w:r>
      <w:r>
        <w:rPr>
          <w:rFonts w:cs="Times New Roman"/>
          <w:szCs w:val="24"/>
        </w:rPr>
        <w:t>v</w:t>
      </w:r>
      <w:r>
        <w:rPr>
          <w:rFonts w:cs="Times New Roman"/>
          <w:szCs w:val="24"/>
        </w:rPr>
        <w:fldChar w:fldCharType="end"/>
      </w:r>
      <w:r>
        <w:rPr>
          <w:rFonts w:cs="Times New Roman"/>
          <w:szCs w:val="24"/>
        </w:rPr>
        <w:fldChar w:fldCharType="end"/>
      </w:r>
    </w:p>
    <w:p>
      <w:pPr>
        <w:pStyle w:val="26"/>
        <w:tabs>
          <w:tab w:val="right" w:leader="dot" w:pos="7927"/>
        </w:tabs>
        <w:rPr>
          <w:rFonts w:cs="Times New Roman" w:eastAsiaTheme="minorEastAsia"/>
          <w:szCs w:val="24"/>
          <w:lang w:val="zh-CN" w:eastAsia="zh-CN"/>
        </w:rPr>
      </w:pPr>
    </w:p>
    <w:p>
      <w:pPr>
        <w:pStyle w:val="26"/>
        <w:tabs>
          <w:tab w:val="right" w:leader="dot" w:pos="7927"/>
        </w:tabs>
        <w:rPr>
          <w:rFonts w:cs="Times New Roman" w:eastAsiaTheme="minorEastAsia"/>
          <w:szCs w:val="24"/>
          <w:lang w:val="zh-CN" w:eastAsia="zh-CN"/>
        </w:rPr>
      </w:pPr>
      <w:r>
        <w:fldChar w:fldCharType="begin"/>
      </w:r>
      <w:r>
        <w:instrText xml:space="preserve"> HYPERLINK \l "_Toc67767835" </w:instrText>
      </w:r>
      <w:r>
        <w:fldChar w:fldCharType="separate"/>
      </w:r>
      <w:r>
        <w:rPr>
          <w:rStyle w:val="22"/>
          <w:rFonts w:cs="Times New Roman"/>
          <w:szCs w:val="24"/>
          <w:lang w:val="en-US"/>
        </w:rPr>
        <w:t>BAB I P</w:t>
      </w:r>
      <w:r>
        <w:rPr>
          <w:rStyle w:val="22"/>
          <w:rFonts w:cs="Times New Roman"/>
          <w:szCs w:val="24"/>
        </w:rPr>
        <w:t>ENDAHULUAN</w:t>
      </w:r>
      <w:r>
        <w:rPr>
          <w:rFonts w:cs="Times New Roman"/>
          <w:szCs w:val="24"/>
        </w:rPr>
        <w:tab/>
      </w:r>
      <w:r>
        <w:rPr>
          <w:rFonts w:cs="Times New Roman"/>
          <w:szCs w:val="24"/>
        </w:rPr>
        <w:fldChar w:fldCharType="begin"/>
      </w:r>
      <w:r>
        <w:rPr>
          <w:rFonts w:cs="Times New Roman"/>
          <w:szCs w:val="24"/>
        </w:rPr>
        <w:instrText xml:space="preserve"> PAGEREF _Toc67767835 \h </w:instrText>
      </w:r>
      <w:r>
        <w:rPr>
          <w:rFonts w:cs="Times New Roman"/>
          <w:szCs w:val="24"/>
        </w:rPr>
        <w:fldChar w:fldCharType="separate"/>
      </w:r>
      <w:r>
        <w:rPr>
          <w:rFonts w:cs="Times New Roman"/>
          <w:szCs w:val="24"/>
        </w:rPr>
        <w:t>1</w:t>
      </w:r>
      <w:r>
        <w:rPr>
          <w:rFonts w:cs="Times New Roman"/>
          <w:szCs w:val="24"/>
        </w:rPr>
        <w:fldChar w:fldCharType="end"/>
      </w:r>
      <w:r>
        <w:rPr>
          <w:rFonts w:cs="Times New Roman"/>
          <w:szCs w:val="24"/>
        </w:rPr>
        <w:fldChar w:fldCharType="end"/>
      </w:r>
    </w:p>
    <w:p>
      <w:pPr>
        <w:pStyle w:val="27"/>
        <w:tabs>
          <w:tab w:val="left" w:pos="880"/>
          <w:tab w:val="right" w:leader="dot" w:pos="7927"/>
        </w:tabs>
        <w:rPr>
          <w:rFonts w:cs="Times New Roman" w:eastAsiaTheme="minorEastAsia"/>
          <w:szCs w:val="24"/>
          <w:lang w:val="zh-CN" w:eastAsia="zh-CN"/>
        </w:rPr>
      </w:pPr>
      <w:r>
        <w:fldChar w:fldCharType="begin"/>
      </w:r>
      <w:r>
        <w:instrText xml:space="preserve"> HYPERLINK \l "_Toc67767836" </w:instrText>
      </w:r>
      <w:r>
        <w:fldChar w:fldCharType="separate"/>
      </w:r>
      <w:r>
        <w:rPr>
          <w:rStyle w:val="22"/>
          <w:rFonts w:cs="Times New Roman"/>
          <w:szCs w:val="24"/>
        </w:rPr>
        <w:t>A.</w:t>
      </w:r>
      <w:r>
        <w:rPr>
          <w:rFonts w:cs="Times New Roman" w:eastAsiaTheme="minorEastAsia"/>
          <w:szCs w:val="24"/>
          <w:lang w:val="zh-CN" w:eastAsia="zh-CN"/>
        </w:rPr>
        <w:tab/>
      </w:r>
      <w:r>
        <w:rPr>
          <w:rStyle w:val="22"/>
          <w:rFonts w:cs="Times New Roman"/>
          <w:szCs w:val="24"/>
        </w:rPr>
        <w:t>Latar Belakang</w:t>
      </w:r>
      <w:r>
        <w:rPr>
          <w:rFonts w:cs="Times New Roman"/>
          <w:szCs w:val="24"/>
        </w:rPr>
        <w:tab/>
      </w:r>
      <w:r>
        <w:rPr>
          <w:rFonts w:cs="Times New Roman"/>
          <w:szCs w:val="24"/>
        </w:rPr>
        <w:fldChar w:fldCharType="begin"/>
      </w:r>
      <w:r>
        <w:rPr>
          <w:rFonts w:cs="Times New Roman"/>
          <w:szCs w:val="24"/>
        </w:rPr>
        <w:instrText xml:space="preserve"> PAGEREF _Toc67767836 \h </w:instrText>
      </w:r>
      <w:r>
        <w:rPr>
          <w:rFonts w:cs="Times New Roman"/>
          <w:szCs w:val="24"/>
        </w:rPr>
        <w:fldChar w:fldCharType="separate"/>
      </w:r>
      <w:r>
        <w:rPr>
          <w:rFonts w:cs="Times New Roman"/>
          <w:szCs w:val="24"/>
        </w:rPr>
        <w:t>1</w:t>
      </w:r>
      <w:r>
        <w:rPr>
          <w:rFonts w:cs="Times New Roman"/>
          <w:szCs w:val="24"/>
        </w:rPr>
        <w:fldChar w:fldCharType="end"/>
      </w:r>
      <w:r>
        <w:rPr>
          <w:rFonts w:cs="Times New Roman"/>
          <w:szCs w:val="24"/>
        </w:rPr>
        <w:fldChar w:fldCharType="end"/>
      </w:r>
    </w:p>
    <w:p>
      <w:pPr>
        <w:pStyle w:val="27"/>
        <w:tabs>
          <w:tab w:val="left" w:pos="880"/>
          <w:tab w:val="right" w:leader="dot" w:pos="7927"/>
        </w:tabs>
        <w:rPr>
          <w:rFonts w:cs="Times New Roman" w:eastAsiaTheme="minorEastAsia"/>
          <w:szCs w:val="24"/>
          <w:lang w:val="zh-CN" w:eastAsia="zh-CN"/>
        </w:rPr>
      </w:pPr>
      <w:r>
        <w:fldChar w:fldCharType="begin"/>
      </w:r>
      <w:r>
        <w:instrText xml:space="preserve"> HYPERLINK \l "_Toc67767837" </w:instrText>
      </w:r>
      <w:r>
        <w:fldChar w:fldCharType="separate"/>
      </w:r>
      <w:r>
        <w:rPr>
          <w:rStyle w:val="22"/>
          <w:rFonts w:cs="Times New Roman"/>
          <w:szCs w:val="24"/>
        </w:rPr>
        <w:t>B.</w:t>
      </w:r>
      <w:r>
        <w:rPr>
          <w:rFonts w:cs="Times New Roman" w:eastAsiaTheme="minorEastAsia"/>
          <w:szCs w:val="24"/>
          <w:lang w:val="zh-CN" w:eastAsia="zh-CN"/>
        </w:rPr>
        <w:tab/>
      </w:r>
      <w:r>
        <w:rPr>
          <w:rStyle w:val="22"/>
          <w:rFonts w:cs="Times New Roman"/>
          <w:szCs w:val="24"/>
        </w:rPr>
        <w:t>Tujuan</w:t>
      </w:r>
      <w:r>
        <w:rPr>
          <w:rFonts w:cs="Times New Roman"/>
          <w:szCs w:val="24"/>
        </w:rPr>
        <w:tab/>
      </w:r>
      <w:r>
        <w:rPr>
          <w:rFonts w:cs="Times New Roman"/>
          <w:szCs w:val="24"/>
        </w:rPr>
        <w:fldChar w:fldCharType="begin"/>
      </w:r>
      <w:r>
        <w:rPr>
          <w:rFonts w:cs="Times New Roman"/>
          <w:szCs w:val="24"/>
        </w:rPr>
        <w:instrText xml:space="preserve"> PAGEREF _Toc67767837 \h </w:instrText>
      </w:r>
      <w:r>
        <w:rPr>
          <w:rFonts w:cs="Times New Roman"/>
          <w:szCs w:val="24"/>
        </w:rPr>
        <w:fldChar w:fldCharType="separate"/>
      </w:r>
      <w:r>
        <w:rPr>
          <w:rFonts w:cs="Times New Roman"/>
          <w:szCs w:val="24"/>
        </w:rPr>
        <w:t>4</w:t>
      </w:r>
      <w:r>
        <w:rPr>
          <w:rFonts w:cs="Times New Roman"/>
          <w:szCs w:val="24"/>
        </w:rPr>
        <w:fldChar w:fldCharType="end"/>
      </w:r>
      <w:r>
        <w:rPr>
          <w:rFonts w:cs="Times New Roman"/>
          <w:szCs w:val="24"/>
        </w:rPr>
        <w:fldChar w:fldCharType="end"/>
      </w:r>
    </w:p>
    <w:p>
      <w:pPr>
        <w:pStyle w:val="27"/>
        <w:tabs>
          <w:tab w:val="left" w:pos="880"/>
          <w:tab w:val="right" w:leader="dot" w:pos="7927"/>
        </w:tabs>
        <w:rPr>
          <w:rFonts w:cs="Times New Roman" w:eastAsiaTheme="minorEastAsia"/>
          <w:szCs w:val="24"/>
          <w:lang w:val="zh-CN" w:eastAsia="zh-CN"/>
        </w:rPr>
      </w:pPr>
      <w:r>
        <w:fldChar w:fldCharType="begin"/>
      </w:r>
      <w:r>
        <w:instrText xml:space="preserve"> HYPERLINK \l "_Toc67767838" </w:instrText>
      </w:r>
      <w:r>
        <w:fldChar w:fldCharType="separate"/>
      </w:r>
      <w:r>
        <w:rPr>
          <w:rStyle w:val="22"/>
          <w:rFonts w:cs="Times New Roman"/>
          <w:szCs w:val="24"/>
        </w:rPr>
        <w:t>C.</w:t>
      </w:r>
      <w:r>
        <w:rPr>
          <w:rFonts w:cs="Times New Roman" w:eastAsiaTheme="minorEastAsia"/>
          <w:szCs w:val="24"/>
          <w:lang w:val="zh-CN" w:eastAsia="zh-CN"/>
        </w:rPr>
        <w:tab/>
      </w:r>
      <w:r>
        <w:rPr>
          <w:rStyle w:val="22"/>
          <w:rFonts w:cs="Times New Roman"/>
          <w:szCs w:val="24"/>
        </w:rPr>
        <w:t>Ruang Lingkup</w:t>
      </w:r>
      <w:r>
        <w:rPr>
          <w:rFonts w:cs="Times New Roman"/>
          <w:szCs w:val="24"/>
        </w:rPr>
        <w:tab/>
      </w:r>
      <w:r>
        <w:rPr>
          <w:rFonts w:cs="Times New Roman"/>
          <w:szCs w:val="24"/>
        </w:rPr>
        <w:fldChar w:fldCharType="begin"/>
      </w:r>
      <w:r>
        <w:rPr>
          <w:rFonts w:cs="Times New Roman"/>
          <w:szCs w:val="24"/>
        </w:rPr>
        <w:instrText xml:space="preserve"> PAGEREF _Toc67767838 \h </w:instrText>
      </w:r>
      <w:r>
        <w:rPr>
          <w:rFonts w:cs="Times New Roman"/>
          <w:szCs w:val="24"/>
        </w:rPr>
        <w:fldChar w:fldCharType="separate"/>
      </w:r>
      <w:r>
        <w:rPr>
          <w:rFonts w:cs="Times New Roman"/>
          <w:szCs w:val="24"/>
        </w:rPr>
        <w:t>5</w:t>
      </w:r>
      <w:r>
        <w:rPr>
          <w:rFonts w:cs="Times New Roman"/>
          <w:szCs w:val="24"/>
        </w:rPr>
        <w:fldChar w:fldCharType="end"/>
      </w:r>
      <w:r>
        <w:rPr>
          <w:rFonts w:cs="Times New Roman"/>
          <w:szCs w:val="24"/>
        </w:rPr>
        <w:fldChar w:fldCharType="end"/>
      </w:r>
    </w:p>
    <w:p>
      <w:pPr>
        <w:pStyle w:val="27"/>
        <w:tabs>
          <w:tab w:val="left" w:pos="880"/>
          <w:tab w:val="right" w:leader="dot" w:pos="7927"/>
        </w:tabs>
        <w:rPr>
          <w:rFonts w:cs="Times New Roman" w:eastAsiaTheme="minorEastAsia"/>
          <w:szCs w:val="24"/>
          <w:lang w:val="zh-CN" w:eastAsia="zh-CN"/>
        </w:rPr>
      </w:pPr>
      <w:r>
        <w:fldChar w:fldCharType="begin"/>
      </w:r>
      <w:r>
        <w:instrText xml:space="preserve"> HYPERLINK \l "_Toc67767839" </w:instrText>
      </w:r>
      <w:r>
        <w:fldChar w:fldCharType="separate"/>
      </w:r>
      <w:r>
        <w:rPr>
          <w:rStyle w:val="22"/>
          <w:rFonts w:cs="Times New Roman"/>
          <w:szCs w:val="24"/>
        </w:rPr>
        <w:t>D.</w:t>
      </w:r>
      <w:r>
        <w:rPr>
          <w:rFonts w:cs="Times New Roman" w:eastAsiaTheme="minorEastAsia"/>
          <w:szCs w:val="24"/>
          <w:lang w:val="zh-CN" w:eastAsia="zh-CN"/>
        </w:rPr>
        <w:tab/>
      </w:r>
      <w:r>
        <w:rPr>
          <w:rStyle w:val="22"/>
          <w:rFonts w:cs="Times New Roman"/>
          <w:szCs w:val="24"/>
        </w:rPr>
        <w:t>Manfaat</w:t>
      </w:r>
      <w:r>
        <w:rPr>
          <w:rFonts w:cs="Times New Roman"/>
          <w:szCs w:val="24"/>
        </w:rPr>
        <w:tab/>
      </w:r>
      <w:r>
        <w:rPr>
          <w:rFonts w:cs="Times New Roman"/>
          <w:szCs w:val="24"/>
        </w:rPr>
        <w:fldChar w:fldCharType="begin"/>
      </w:r>
      <w:r>
        <w:rPr>
          <w:rFonts w:cs="Times New Roman"/>
          <w:szCs w:val="24"/>
        </w:rPr>
        <w:instrText xml:space="preserve"> PAGEREF _Toc67767839 \h </w:instrText>
      </w:r>
      <w:r>
        <w:rPr>
          <w:rFonts w:cs="Times New Roman"/>
          <w:szCs w:val="24"/>
        </w:rPr>
        <w:fldChar w:fldCharType="separate"/>
      </w:r>
      <w:r>
        <w:rPr>
          <w:rFonts w:cs="Times New Roman"/>
          <w:szCs w:val="24"/>
        </w:rPr>
        <w:t>5</w:t>
      </w:r>
      <w:r>
        <w:rPr>
          <w:rFonts w:cs="Times New Roman"/>
          <w:szCs w:val="24"/>
        </w:rPr>
        <w:fldChar w:fldCharType="end"/>
      </w:r>
      <w:r>
        <w:rPr>
          <w:rFonts w:cs="Times New Roman"/>
          <w:szCs w:val="24"/>
        </w:rPr>
        <w:fldChar w:fldCharType="end"/>
      </w:r>
    </w:p>
    <w:p>
      <w:pPr>
        <w:pStyle w:val="26"/>
        <w:tabs>
          <w:tab w:val="right" w:leader="dot" w:pos="7927"/>
        </w:tabs>
        <w:rPr>
          <w:rFonts w:cs="Times New Roman" w:eastAsiaTheme="minorEastAsia"/>
          <w:szCs w:val="24"/>
          <w:lang w:val="zh-CN" w:eastAsia="zh-CN"/>
        </w:rPr>
      </w:pPr>
    </w:p>
    <w:p>
      <w:pPr>
        <w:pStyle w:val="26"/>
        <w:tabs>
          <w:tab w:val="right" w:leader="dot" w:pos="7927"/>
        </w:tabs>
        <w:rPr>
          <w:rFonts w:cs="Times New Roman" w:eastAsiaTheme="minorEastAsia"/>
          <w:szCs w:val="24"/>
          <w:lang w:val="zh-CN" w:eastAsia="zh-CN"/>
        </w:rPr>
      </w:pPr>
      <w:r>
        <w:fldChar w:fldCharType="begin"/>
      </w:r>
      <w:r>
        <w:instrText xml:space="preserve"> HYPERLINK \l "_Toc67767841" </w:instrText>
      </w:r>
      <w:r>
        <w:fldChar w:fldCharType="separate"/>
      </w:r>
      <w:r>
        <w:rPr>
          <w:rStyle w:val="22"/>
          <w:rFonts w:cs="Times New Roman"/>
          <w:szCs w:val="24"/>
          <w:lang w:val="en-US"/>
        </w:rPr>
        <w:t>BAB II K</w:t>
      </w:r>
      <w:r>
        <w:rPr>
          <w:rStyle w:val="22"/>
          <w:rFonts w:cs="Times New Roman"/>
          <w:szCs w:val="24"/>
        </w:rPr>
        <w:t>AJIAN KASUS DAN TEORI</w:t>
      </w:r>
      <w:r>
        <w:rPr>
          <w:rFonts w:cs="Times New Roman"/>
          <w:szCs w:val="24"/>
        </w:rPr>
        <w:tab/>
      </w:r>
      <w:r>
        <w:rPr>
          <w:rFonts w:cs="Times New Roman"/>
          <w:szCs w:val="24"/>
        </w:rPr>
        <w:fldChar w:fldCharType="begin"/>
      </w:r>
      <w:r>
        <w:rPr>
          <w:rFonts w:cs="Times New Roman"/>
          <w:szCs w:val="24"/>
        </w:rPr>
        <w:instrText xml:space="preserve"> PAGEREF _Toc67767841 \h </w:instrText>
      </w:r>
      <w:r>
        <w:rPr>
          <w:rFonts w:cs="Times New Roman"/>
          <w:szCs w:val="24"/>
        </w:rPr>
        <w:fldChar w:fldCharType="separate"/>
      </w:r>
      <w:r>
        <w:rPr>
          <w:rFonts w:cs="Times New Roman"/>
          <w:szCs w:val="24"/>
        </w:rPr>
        <w:t>6</w:t>
      </w:r>
      <w:r>
        <w:rPr>
          <w:rFonts w:cs="Times New Roman"/>
          <w:szCs w:val="24"/>
        </w:rPr>
        <w:fldChar w:fldCharType="end"/>
      </w:r>
      <w:r>
        <w:rPr>
          <w:rFonts w:cs="Times New Roman"/>
          <w:szCs w:val="24"/>
        </w:rPr>
        <w:fldChar w:fldCharType="end"/>
      </w:r>
    </w:p>
    <w:p>
      <w:pPr>
        <w:pStyle w:val="27"/>
        <w:tabs>
          <w:tab w:val="left" w:pos="880"/>
          <w:tab w:val="right" w:leader="dot" w:pos="7927"/>
        </w:tabs>
        <w:rPr>
          <w:rFonts w:cs="Times New Roman" w:eastAsiaTheme="minorEastAsia"/>
          <w:szCs w:val="24"/>
          <w:lang w:val="zh-CN" w:eastAsia="zh-CN"/>
        </w:rPr>
      </w:pPr>
      <w:r>
        <w:fldChar w:fldCharType="begin"/>
      </w:r>
      <w:r>
        <w:instrText xml:space="preserve"> HYPERLINK \l "_Toc67767842" </w:instrText>
      </w:r>
      <w:r>
        <w:fldChar w:fldCharType="separate"/>
      </w:r>
      <w:r>
        <w:rPr>
          <w:rStyle w:val="22"/>
          <w:rFonts w:cs="Times New Roman"/>
          <w:szCs w:val="24"/>
        </w:rPr>
        <w:t>A.</w:t>
      </w:r>
      <w:r>
        <w:rPr>
          <w:rFonts w:cs="Times New Roman" w:eastAsiaTheme="minorEastAsia"/>
          <w:szCs w:val="24"/>
          <w:lang w:val="zh-CN" w:eastAsia="zh-CN"/>
        </w:rPr>
        <w:tab/>
      </w:r>
      <w:r>
        <w:rPr>
          <w:rStyle w:val="22"/>
          <w:rFonts w:cs="Times New Roman"/>
          <w:szCs w:val="24"/>
        </w:rPr>
        <w:t>Kajian Kasus</w:t>
      </w:r>
      <w:r>
        <w:rPr>
          <w:rFonts w:cs="Times New Roman"/>
          <w:szCs w:val="24"/>
        </w:rPr>
        <w:tab/>
      </w:r>
      <w:r>
        <w:rPr>
          <w:rFonts w:cs="Times New Roman"/>
          <w:szCs w:val="24"/>
        </w:rPr>
        <w:fldChar w:fldCharType="begin"/>
      </w:r>
      <w:r>
        <w:rPr>
          <w:rFonts w:cs="Times New Roman"/>
          <w:szCs w:val="24"/>
        </w:rPr>
        <w:instrText xml:space="preserve"> PAGEREF _Toc67767842 \h </w:instrText>
      </w:r>
      <w:r>
        <w:rPr>
          <w:rFonts w:cs="Times New Roman"/>
          <w:szCs w:val="24"/>
        </w:rPr>
        <w:fldChar w:fldCharType="separate"/>
      </w:r>
      <w:r>
        <w:rPr>
          <w:rFonts w:cs="Times New Roman"/>
          <w:szCs w:val="24"/>
        </w:rPr>
        <w:t>6</w:t>
      </w:r>
      <w:r>
        <w:rPr>
          <w:rFonts w:cs="Times New Roman"/>
          <w:szCs w:val="24"/>
        </w:rPr>
        <w:fldChar w:fldCharType="end"/>
      </w:r>
      <w:r>
        <w:rPr>
          <w:rFonts w:cs="Times New Roman"/>
          <w:szCs w:val="24"/>
        </w:rPr>
        <w:fldChar w:fldCharType="end"/>
      </w:r>
    </w:p>
    <w:p>
      <w:pPr>
        <w:pStyle w:val="27"/>
        <w:tabs>
          <w:tab w:val="left" w:pos="880"/>
          <w:tab w:val="right" w:leader="dot" w:pos="7927"/>
        </w:tabs>
        <w:rPr>
          <w:rFonts w:cs="Times New Roman" w:eastAsiaTheme="minorEastAsia"/>
          <w:szCs w:val="24"/>
          <w:lang w:val="zh-CN" w:eastAsia="zh-CN"/>
        </w:rPr>
      </w:pPr>
      <w:r>
        <w:fldChar w:fldCharType="begin"/>
      </w:r>
      <w:r>
        <w:instrText xml:space="preserve"> HYPERLINK \l "_Toc67767843" </w:instrText>
      </w:r>
      <w:r>
        <w:fldChar w:fldCharType="separate"/>
      </w:r>
      <w:r>
        <w:rPr>
          <w:rStyle w:val="22"/>
          <w:rFonts w:cs="Times New Roman"/>
          <w:szCs w:val="24"/>
        </w:rPr>
        <w:t>B.</w:t>
      </w:r>
      <w:r>
        <w:rPr>
          <w:rFonts w:cs="Times New Roman" w:eastAsiaTheme="minorEastAsia"/>
          <w:szCs w:val="24"/>
          <w:lang w:val="zh-CN" w:eastAsia="zh-CN"/>
        </w:rPr>
        <w:tab/>
      </w:r>
      <w:r>
        <w:rPr>
          <w:rStyle w:val="22"/>
          <w:rFonts w:cs="Times New Roman"/>
          <w:szCs w:val="24"/>
        </w:rPr>
        <w:t>Kajian Teori</w:t>
      </w:r>
      <w:r>
        <w:rPr>
          <w:rFonts w:cs="Times New Roman"/>
          <w:szCs w:val="24"/>
        </w:rPr>
        <w:tab/>
      </w:r>
      <w:r>
        <w:rPr>
          <w:rFonts w:cs="Times New Roman"/>
          <w:szCs w:val="24"/>
        </w:rPr>
        <w:fldChar w:fldCharType="begin"/>
      </w:r>
      <w:r>
        <w:rPr>
          <w:rFonts w:cs="Times New Roman"/>
          <w:szCs w:val="24"/>
        </w:rPr>
        <w:instrText xml:space="preserve"> PAGEREF _Toc67767843 \h </w:instrText>
      </w:r>
      <w:r>
        <w:rPr>
          <w:rFonts w:cs="Times New Roman"/>
          <w:szCs w:val="24"/>
        </w:rPr>
        <w:fldChar w:fldCharType="separate"/>
      </w:r>
      <w:r>
        <w:rPr>
          <w:rFonts w:cs="Times New Roman"/>
          <w:szCs w:val="24"/>
        </w:rPr>
        <w:t>8</w:t>
      </w:r>
      <w:r>
        <w:rPr>
          <w:rFonts w:cs="Times New Roman"/>
          <w:szCs w:val="24"/>
        </w:rPr>
        <w:fldChar w:fldCharType="end"/>
      </w:r>
      <w:r>
        <w:rPr>
          <w:rFonts w:cs="Times New Roman"/>
          <w:szCs w:val="24"/>
        </w:rPr>
        <w:fldChar w:fldCharType="end"/>
      </w:r>
    </w:p>
    <w:p>
      <w:pPr>
        <w:pStyle w:val="26"/>
        <w:tabs>
          <w:tab w:val="right" w:leader="dot" w:pos="7927"/>
        </w:tabs>
        <w:rPr>
          <w:rFonts w:cs="Times New Roman" w:eastAsiaTheme="minorEastAsia"/>
          <w:szCs w:val="24"/>
          <w:lang w:val="zh-CN" w:eastAsia="zh-CN"/>
        </w:rPr>
      </w:pPr>
    </w:p>
    <w:p>
      <w:pPr>
        <w:pStyle w:val="26"/>
        <w:tabs>
          <w:tab w:val="right" w:leader="dot" w:pos="7927"/>
        </w:tabs>
        <w:rPr>
          <w:rFonts w:cs="Times New Roman" w:eastAsiaTheme="minorEastAsia"/>
          <w:szCs w:val="24"/>
          <w:lang w:val="zh-CN" w:eastAsia="zh-CN"/>
        </w:rPr>
      </w:pPr>
      <w:r>
        <w:fldChar w:fldCharType="begin"/>
      </w:r>
      <w:r>
        <w:instrText xml:space="preserve"> HYPERLINK \l "_Toc67767845" </w:instrText>
      </w:r>
      <w:r>
        <w:fldChar w:fldCharType="separate"/>
      </w:r>
      <w:r>
        <w:rPr>
          <w:rStyle w:val="22"/>
          <w:rFonts w:cs="Times New Roman"/>
          <w:szCs w:val="24"/>
          <w:lang w:val="en-US"/>
        </w:rPr>
        <w:t>BAB III P</w:t>
      </w:r>
      <w:r>
        <w:rPr>
          <w:rStyle w:val="22"/>
          <w:rFonts w:cs="Times New Roman"/>
          <w:szCs w:val="24"/>
        </w:rPr>
        <w:t>EMBAHASAN</w:t>
      </w:r>
      <w:r>
        <w:rPr>
          <w:rFonts w:cs="Times New Roman"/>
          <w:szCs w:val="24"/>
        </w:rPr>
        <w:tab/>
      </w:r>
      <w:r>
        <w:rPr>
          <w:rFonts w:cs="Times New Roman"/>
          <w:szCs w:val="24"/>
        </w:rPr>
        <w:fldChar w:fldCharType="begin"/>
      </w:r>
      <w:r>
        <w:rPr>
          <w:rFonts w:cs="Times New Roman"/>
          <w:szCs w:val="24"/>
        </w:rPr>
        <w:instrText xml:space="preserve"> PAGEREF _Toc67767845 \h </w:instrText>
      </w:r>
      <w:r>
        <w:rPr>
          <w:rFonts w:cs="Times New Roman"/>
          <w:szCs w:val="24"/>
        </w:rPr>
        <w:fldChar w:fldCharType="separate"/>
      </w:r>
      <w:r>
        <w:rPr>
          <w:rFonts w:cs="Times New Roman"/>
          <w:szCs w:val="24"/>
        </w:rPr>
        <w:t>44</w:t>
      </w:r>
      <w:r>
        <w:rPr>
          <w:rFonts w:cs="Times New Roman"/>
          <w:szCs w:val="24"/>
        </w:rPr>
        <w:fldChar w:fldCharType="end"/>
      </w:r>
      <w:r>
        <w:rPr>
          <w:rFonts w:cs="Times New Roman"/>
          <w:szCs w:val="24"/>
        </w:rPr>
        <w:fldChar w:fldCharType="end"/>
      </w:r>
    </w:p>
    <w:p>
      <w:pPr>
        <w:pStyle w:val="27"/>
        <w:tabs>
          <w:tab w:val="left" w:pos="880"/>
          <w:tab w:val="right" w:leader="dot" w:pos="7927"/>
        </w:tabs>
        <w:rPr>
          <w:rFonts w:cs="Times New Roman" w:eastAsiaTheme="minorEastAsia"/>
          <w:szCs w:val="24"/>
          <w:lang w:val="zh-CN" w:eastAsia="zh-CN"/>
        </w:rPr>
      </w:pPr>
      <w:r>
        <w:fldChar w:fldCharType="begin"/>
      </w:r>
      <w:r>
        <w:instrText xml:space="preserve"> HYPERLINK \l "_Toc67767846" </w:instrText>
      </w:r>
      <w:r>
        <w:fldChar w:fldCharType="separate"/>
      </w:r>
      <w:r>
        <w:rPr>
          <w:rStyle w:val="22"/>
          <w:rFonts w:cs="Times New Roman"/>
          <w:szCs w:val="24"/>
        </w:rPr>
        <w:t>A.</w:t>
      </w:r>
      <w:r>
        <w:rPr>
          <w:rFonts w:cs="Times New Roman" w:eastAsiaTheme="minorEastAsia"/>
          <w:szCs w:val="24"/>
          <w:lang w:val="zh-CN" w:eastAsia="zh-CN"/>
        </w:rPr>
        <w:tab/>
      </w:r>
      <w:r>
        <w:rPr>
          <w:rStyle w:val="22"/>
          <w:rFonts w:cs="Times New Roman"/>
          <w:szCs w:val="24"/>
        </w:rPr>
        <w:t>Pengkajian</w:t>
      </w:r>
      <w:r>
        <w:rPr>
          <w:rFonts w:cs="Times New Roman"/>
          <w:szCs w:val="24"/>
        </w:rPr>
        <w:tab/>
      </w:r>
      <w:r>
        <w:rPr>
          <w:rFonts w:cs="Times New Roman"/>
          <w:szCs w:val="24"/>
        </w:rPr>
        <w:fldChar w:fldCharType="begin"/>
      </w:r>
      <w:r>
        <w:rPr>
          <w:rFonts w:cs="Times New Roman"/>
          <w:szCs w:val="24"/>
        </w:rPr>
        <w:instrText xml:space="preserve"> PAGEREF _Toc67767846 \h </w:instrText>
      </w:r>
      <w:r>
        <w:rPr>
          <w:rFonts w:cs="Times New Roman"/>
          <w:szCs w:val="24"/>
        </w:rPr>
        <w:fldChar w:fldCharType="separate"/>
      </w:r>
      <w:r>
        <w:rPr>
          <w:rFonts w:cs="Times New Roman"/>
          <w:szCs w:val="24"/>
        </w:rPr>
        <w:t>44</w:t>
      </w:r>
      <w:r>
        <w:rPr>
          <w:rFonts w:cs="Times New Roman"/>
          <w:szCs w:val="24"/>
        </w:rPr>
        <w:fldChar w:fldCharType="end"/>
      </w:r>
      <w:r>
        <w:rPr>
          <w:rFonts w:cs="Times New Roman"/>
          <w:szCs w:val="24"/>
        </w:rPr>
        <w:fldChar w:fldCharType="end"/>
      </w:r>
    </w:p>
    <w:p>
      <w:pPr>
        <w:pStyle w:val="27"/>
        <w:tabs>
          <w:tab w:val="left" w:pos="880"/>
          <w:tab w:val="right" w:leader="dot" w:pos="7927"/>
        </w:tabs>
        <w:rPr>
          <w:rFonts w:cs="Times New Roman" w:eastAsiaTheme="minorEastAsia"/>
          <w:szCs w:val="24"/>
          <w:lang w:val="zh-CN" w:eastAsia="zh-CN"/>
        </w:rPr>
      </w:pPr>
      <w:r>
        <w:fldChar w:fldCharType="begin"/>
      </w:r>
      <w:r>
        <w:instrText xml:space="preserve"> HYPERLINK \l "_Toc67767847" </w:instrText>
      </w:r>
      <w:r>
        <w:fldChar w:fldCharType="separate"/>
      </w:r>
      <w:r>
        <w:rPr>
          <w:rStyle w:val="22"/>
          <w:rFonts w:cs="Times New Roman"/>
          <w:szCs w:val="24"/>
        </w:rPr>
        <w:t>B.</w:t>
      </w:r>
      <w:r>
        <w:rPr>
          <w:rFonts w:cs="Times New Roman" w:eastAsiaTheme="minorEastAsia"/>
          <w:szCs w:val="24"/>
          <w:lang w:val="zh-CN" w:eastAsia="zh-CN"/>
        </w:rPr>
        <w:tab/>
      </w:r>
      <w:r>
        <w:rPr>
          <w:rStyle w:val="22"/>
          <w:rFonts w:cs="Times New Roman"/>
          <w:szCs w:val="24"/>
        </w:rPr>
        <w:t>Analisis</w:t>
      </w:r>
      <w:r>
        <w:rPr>
          <w:rFonts w:cs="Times New Roman"/>
          <w:szCs w:val="24"/>
        </w:rPr>
        <w:tab/>
      </w:r>
      <w:r>
        <w:rPr>
          <w:rFonts w:cs="Times New Roman"/>
          <w:szCs w:val="24"/>
        </w:rPr>
        <w:fldChar w:fldCharType="begin"/>
      </w:r>
      <w:r>
        <w:rPr>
          <w:rFonts w:cs="Times New Roman"/>
          <w:szCs w:val="24"/>
        </w:rPr>
        <w:instrText xml:space="preserve"> PAGEREF _Toc67767847 \h </w:instrText>
      </w:r>
      <w:r>
        <w:rPr>
          <w:rFonts w:cs="Times New Roman"/>
          <w:szCs w:val="24"/>
        </w:rPr>
        <w:fldChar w:fldCharType="separate"/>
      </w:r>
      <w:r>
        <w:rPr>
          <w:rFonts w:cs="Times New Roman"/>
          <w:szCs w:val="24"/>
        </w:rPr>
        <w:t>46</w:t>
      </w:r>
      <w:r>
        <w:rPr>
          <w:rFonts w:cs="Times New Roman"/>
          <w:szCs w:val="24"/>
        </w:rPr>
        <w:fldChar w:fldCharType="end"/>
      </w:r>
      <w:r>
        <w:rPr>
          <w:rFonts w:cs="Times New Roman"/>
          <w:szCs w:val="24"/>
        </w:rPr>
        <w:fldChar w:fldCharType="end"/>
      </w:r>
    </w:p>
    <w:p>
      <w:pPr>
        <w:pStyle w:val="27"/>
        <w:tabs>
          <w:tab w:val="left" w:pos="880"/>
          <w:tab w:val="right" w:leader="dot" w:pos="7927"/>
        </w:tabs>
        <w:rPr>
          <w:rFonts w:cs="Times New Roman" w:eastAsiaTheme="minorEastAsia"/>
          <w:szCs w:val="24"/>
          <w:lang w:val="zh-CN" w:eastAsia="zh-CN"/>
        </w:rPr>
      </w:pPr>
      <w:r>
        <w:fldChar w:fldCharType="begin"/>
      </w:r>
      <w:r>
        <w:instrText xml:space="preserve"> HYPERLINK \l "_Toc67767848" </w:instrText>
      </w:r>
      <w:r>
        <w:fldChar w:fldCharType="separate"/>
      </w:r>
      <w:r>
        <w:rPr>
          <w:rStyle w:val="22"/>
          <w:rFonts w:cs="Times New Roman"/>
          <w:szCs w:val="24"/>
        </w:rPr>
        <w:t>C.</w:t>
      </w:r>
      <w:r>
        <w:rPr>
          <w:rFonts w:cs="Times New Roman" w:eastAsiaTheme="minorEastAsia"/>
          <w:szCs w:val="24"/>
          <w:lang w:val="zh-CN" w:eastAsia="zh-CN"/>
        </w:rPr>
        <w:tab/>
      </w:r>
      <w:r>
        <w:rPr>
          <w:rStyle w:val="22"/>
          <w:rFonts w:cs="Times New Roman"/>
          <w:szCs w:val="24"/>
        </w:rPr>
        <w:t>Penatalaksaan</w:t>
      </w:r>
      <w:r>
        <w:rPr>
          <w:rFonts w:cs="Times New Roman"/>
          <w:szCs w:val="24"/>
        </w:rPr>
        <w:tab/>
      </w:r>
      <w:r>
        <w:rPr>
          <w:rFonts w:cs="Times New Roman"/>
          <w:szCs w:val="24"/>
        </w:rPr>
        <w:fldChar w:fldCharType="begin"/>
      </w:r>
      <w:r>
        <w:rPr>
          <w:rFonts w:cs="Times New Roman"/>
          <w:szCs w:val="24"/>
        </w:rPr>
        <w:instrText xml:space="preserve"> PAGEREF _Toc67767848 \h </w:instrText>
      </w:r>
      <w:r>
        <w:rPr>
          <w:rFonts w:cs="Times New Roman"/>
          <w:szCs w:val="24"/>
        </w:rPr>
        <w:fldChar w:fldCharType="separate"/>
      </w:r>
      <w:r>
        <w:rPr>
          <w:rFonts w:cs="Times New Roman"/>
          <w:szCs w:val="24"/>
        </w:rPr>
        <w:t>47</w:t>
      </w:r>
      <w:r>
        <w:rPr>
          <w:rFonts w:cs="Times New Roman"/>
          <w:szCs w:val="24"/>
        </w:rPr>
        <w:fldChar w:fldCharType="end"/>
      </w:r>
      <w:r>
        <w:rPr>
          <w:rFonts w:cs="Times New Roman"/>
          <w:szCs w:val="24"/>
        </w:rPr>
        <w:fldChar w:fldCharType="end"/>
      </w:r>
    </w:p>
    <w:p>
      <w:pPr>
        <w:pStyle w:val="26"/>
        <w:tabs>
          <w:tab w:val="right" w:leader="dot" w:pos="7927"/>
        </w:tabs>
        <w:rPr>
          <w:rFonts w:cs="Times New Roman" w:eastAsiaTheme="minorEastAsia"/>
          <w:szCs w:val="24"/>
          <w:lang w:val="zh-CN" w:eastAsia="zh-CN"/>
        </w:rPr>
      </w:pPr>
    </w:p>
    <w:p>
      <w:pPr>
        <w:pStyle w:val="26"/>
        <w:tabs>
          <w:tab w:val="right" w:leader="dot" w:pos="7927"/>
        </w:tabs>
        <w:rPr>
          <w:rFonts w:cs="Times New Roman" w:eastAsiaTheme="minorEastAsia"/>
          <w:szCs w:val="24"/>
          <w:lang w:val="zh-CN" w:eastAsia="zh-CN"/>
        </w:rPr>
      </w:pPr>
      <w:r>
        <w:fldChar w:fldCharType="begin"/>
      </w:r>
      <w:r>
        <w:instrText xml:space="preserve"> HYPERLINK \l "_Toc67767850" </w:instrText>
      </w:r>
      <w:r>
        <w:fldChar w:fldCharType="separate"/>
      </w:r>
      <w:r>
        <w:rPr>
          <w:rStyle w:val="22"/>
          <w:rFonts w:cs="Times New Roman"/>
          <w:szCs w:val="24"/>
          <w:lang w:val="en-US"/>
        </w:rPr>
        <w:t>BAB IV P</w:t>
      </w:r>
      <w:r>
        <w:rPr>
          <w:rStyle w:val="22"/>
          <w:rFonts w:cs="Times New Roman"/>
          <w:szCs w:val="24"/>
        </w:rPr>
        <w:t>ENUTUP</w:t>
      </w:r>
      <w:r>
        <w:rPr>
          <w:rFonts w:cs="Times New Roman"/>
          <w:szCs w:val="24"/>
        </w:rPr>
        <w:tab/>
      </w:r>
      <w:r>
        <w:rPr>
          <w:rFonts w:cs="Times New Roman"/>
          <w:szCs w:val="24"/>
        </w:rPr>
        <w:fldChar w:fldCharType="begin"/>
      </w:r>
      <w:r>
        <w:rPr>
          <w:rFonts w:cs="Times New Roman"/>
          <w:szCs w:val="24"/>
        </w:rPr>
        <w:instrText xml:space="preserve"> PAGEREF _Toc67767850 \h </w:instrText>
      </w:r>
      <w:r>
        <w:rPr>
          <w:rFonts w:cs="Times New Roman"/>
          <w:szCs w:val="24"/>
        </w:rPr>
        <w:fldChar w:fldCharType="separate"/>
      </w:r>
      <w:r>
        <w:rPr>
          <w:rFonts w:cs="Times New Roman"/>
          <w:szCs w:val="24"/>
        </w:rPr>
        <w:t>50</w:t>
      </w:r>
      <w:r>
        <w:rPr>
          <w:rFonts w:cs="Times New Roman"/>
          <w:szCs w:val="24"/>
        </w:rPr>
        <w:fldChar w:fldCharType="end"/>
      </w:r>
      <w:r>
        <w:rPr>
          <w:rFonts w:cs="Times New Roman"/>
          <w:szCs w:val="24"/>
        </w:rPr>
        <w:fldChar w:fldCharType="end"/>
      </w:r>
    </w:p>
    <w:p>
      <w:pPr>
        <w:pStyle w:val="27"/>
        <w:tabs>
          <w:tab w:val="left" w:pos="880"/>
          <w:tab w:val="right" w:leader="dot" w:pos="7927"/>
        </w:tabs>
        <w:rPr>
          <w:rFonts w:cs="Times New Roman" w:eastAsiaTheme="minorEastAsia"/>
          <w:szCs w:val="24"/>
          <w:lang w:val="zh-CN" w:eastAsia="zh-CN"/>
        </w:rPr>
      </w:pPr>
      <w:r>
        <w:fldChar w:fldCharType="begin"/>
      </w:r>
      <w:r>
        <w:instrText xml:space="preserve"> HYPERLINK \l "_Toc67767851" </w:instrText>
      </w:r>
      <w:r>
        <w:fldChar w:fldCharType="separate"/>
      </w:r>
      <w:r>
        <w:rPr>
          <w:rStyle w:val="22"/>
          <w:rFonts w:cs="Times New Roman"/>
          <w:szCs w:val="24"/>
        </w:rPr>
        <w:t>A.</w:t>
      </w:r>
      <w:r>
        <w:rPr>
          <w:rFonts w:cs="Times New Roman" w:eastAsiaTheme="minorEastAsia"/>
          <w:szCs w:val="24"/>
          <w:lang w:val="zh-CN" w:eastAsia="zh-CN"/>
        </w:rPr>
        <w:tab/>
      </w:r>
      <w:r>
        <w:rPr>
          <w:rStyle w:val="22"/>
          <w:rFonts w:cs="Times New Roman"/>
          <w:szCs w:val="24"/>
        </w:rPr>
        <w:t>Kesimpulan</w:t>
      </w:r>
      <w:r>
        <w:rPr>
          <w:rFonts w:cs="Times New Roman"/>
          <w:szCs w:val="24"/>
        </w:rPr>
        <w:tab/>
      </w:r>
      <w:r>
        <w:rPr>
          <w:rFonts w:cs="Times New Roman"/>
          <w:szCs w:val="24"/>
        </w:rPr>
        <w:fldChar w:fldCharType="begin"/>
      </w:r>
      <w:r>
        <w:rPr>
          <w:rFonts w:cs="Times New Roman"/>
          <w:szCs w:val="24"/>
        </w:rPr>
        <w:instrText xml:space="preserve"> PAGEREF _Toc67767851 \h </w:instrText>
      </w:r>
      <w:r>
        <w:rPr>
          <w:rFonts w:cs="Times New Roman"/>
          <w:szCs w:val="24"/>
        </w:rPr>
        <w:fldChar w:fldCharType="separate"/>
      </w:r>
      <w:r>
        <w:rPr>
          <w:rFonts w:cs="Times New Roman"/>
          <w:szCs w:val="24"/>
        </w:rPr>
        <w:t>50</w:t>
      </w:r>
      <w:r>
        <w:rPr>
          <w:rFonts w:cs="Times New Roman"/>
          <w:szCs w:val="24"/>
        </w:rPr>
        <w:fldChar w:fldCharType="end"/>
      </w:r>
      <w:r>
        <w:rPr>
          <w:rFonts w:cs="Times New Roman"/>
          <w:szCs w:val="24"/>
        </w:rPr>
        <w:fldChar w:fldCharType="end"/>
      </w:r>
    </w:p>
    <w:p>
      <w:pPr>
        <w:pStyle w:val="27"/>
        <w:tabs>
          <w:tab w:val="left" w:pos="880"/>
          <w:tab w:val="right" w:leader="dot" w:pos="7927"/>
        </w:tabs>
        <w:rPr>
          <w:rFonts w:cs="Times New Roman" w:eastAsiaTheme="minorEastAsia"/>
          <w:szCs w:val="24"/>
          <w:lang w:val="zh-CN" w:eastAsia="zh-CN"/>
        </w:rPr>
      </w:pPr>
      <w:r>
        <w:fldChar w:fldCharType="begin"/>
      </w:r>
      <w:r>
        <w:instrText xml:space="preserve"> HYPERLINK \l "_Toc67767852" </w:instrText>
      </w:r>
      <w:r>
        <w:fldChar w:fldCharType="separate"/>
      </w:r>
      <w:r>
        <w:rPr>
          <w:rStyle w:val="22"/>
          <w:rFonts w:cs="Times New Roman"/>
          <w:szCs w:val="24"/>
        </w:rPr>
        <w:t>B.</w:t>
      </w:r>
      <w:r>
        <w:rPr>
          <w:rFonts w:cs="Times New Roman" w:eastAsiaTheme="minorEastAsia"/>
          <w:szCs w:val="24"/>
          <w:lang w:val="zh-CN" w:eastAsia="zh-CN"/>
        </w:rPr>
        <w:tab/>
      </w:r>
      <w:r>
        <w:rPr>
          <w:rStyle w:val="22"/>
          <w:rFonts w:cs="Times New Roman"/>
          <w:szCs w:val="24"/>
        </w:rPr>
        <w:t>Saran</w:t>
      </w:r>
      <w:r>
        <w:rPr>
          <w:rFonts w:cs="Times New Roman"/>
          <w:szCs w:val="24"/>
        </w:rPr>
        <w:tab/>
      </w:r>
      <w:r>
        <w:rPr>
          <w:rFonts w:cs="Times New Roman"/>
          <w:szCs w:val="24"/>
        </w:rPr>
        <w:fldChar w:fldCharType="begin"/>
      </w:r>
      <w:r>
        <w:rPr>
          <w:rFonts w:cs="Times New Roman"/>
          <w:szCs w:val="24"/>
        </w:rPr>
        <w:instrText xml:space="preserve"> PAGEREF _Toc67767852 \h </w:instrText>
      </w:r>
      <w:r>
        <w:rPr>
          <w:rFonts w:cs="Times New Roman"/>
          <w:szCs w:val="24"/>
        </w:rPr>
        <w:fldChar w:fldCharType="separate"/>
      </w:r>
      <w:r>
        <w:rPr>
          <w:rFonts w:cs="Times New Roman"/>
          <w:szCs w:val="24"/>
        </w:rPr>
        <w:t>50</w:t>
      </w:r>
      <w:r>
        <w:rPr>
          <w:rFonts w:cs="Times New Roman"/>
          <w:szCs w:val="24"/>
        </w:rPr>
        <w:fldChar w:fldCharType="end"/>
      </w:r>
      <w:r>
        <w:rPr>
          <w:rFonts w:cs="Times New Roman"/>
          <w:szCs w:val="24"/>
        </w:rPr>
        <w:fldChar w:fldCharType="end"/>
      </w:r>
    </w:p>
    <w:p>
      <w:pPr>
        <w:pStyle w:val="26"/>
        <w:tabs>
          <w:tab w:val="right" w:leader="dot" w:pos="7927"/>
        </w:tabs>
        <w:rPr>
          <w:rFonts w:cs="Times New Roman" w:eastAsiaTheme="minorEastAsia"/>
          <w:szCs w:val="24"/>
          <w:lang w:val="zh-CN" w:eastAsia="zh-CN"/>
        </w:rPr>
      </w:pPr>
      <w:r>
        <w:fldChar w:fldCharType="begin"/>
      </w:r>
      <w:r>
        <w:instrText xml:space="preserve"> HYPERLINK \l "_Toc67767853" </w:instrText>
      </w:r>
      <w:r>
        <w:fldChar w:fldCharType="separate"/>
      </w:r>
      <w:r>
        <w:rPr>
          <w:rStyle w:val="22"/>
          <w:rFonts w:cs="Times New Roman"/>
          <w:szCs w:val="24"/>
        </w:rPr>
        <w:t>DAFTAR PUSTAKA</w:t>
      </w:r>
      <w:r>
        <w:rPr>
          <w:rFonts w:cs="Times New Roman"/>
          <w:szCs w:val="24"/>
        </w:rPr>
        <w:tab/>
      </w:r>
      <w:r>
        <w:rPr>
          <w:rFonts w:cs="Times New Roman"/>
          <w:szCs w:val="24"/>
        </w:rPr>
        <w:fldChar w:fldCharType="begin"/>
      </w:r>
      <w:r>
        <w:rPr>
          <w:rFonts w:cs="Times New Roman"/>
          <w:szCs w:val="24"/>
        </w:rPr>
        <w:instrText xml:space="preserve"> PAGEREF _Toc67767853 \h </w:instrText>
      </w:r>
      <w:r>
        <w:rPr>
          <w:rFonts w:cs="Times New Roman"/>
          <w:szCs w:val="24"/>
        </w:rPr>
        <w:fldChar w:fldCharType="separate"/>
      </w:r>
      <w:r>
        <w:rPr>
          <w:rFonts w:cs="Times New Roman"/>
          <w:szCs w:val="24"/>
        </w:rPr>
        <w:t>52</w:t>
      </w:r>
      <w:r>
        <w:rPr>
          <w:rFonts w:cs="Times New Roman"/>
          <w:szCs w:val="24"/>
        </w:rPr>
        <w:fldChar w:fldCharType="end"/>
      </w:r>
      <w:r>
        <w:rPr>
          <w:rFonts w:cs="Times New Roman"/>
          <w:szCs w:val="24"/>
        </w:rPr>
        <w:fldChar w:fldCharType="end"/>
      </w:r>
    </w:p>
    <w:p>
      <w:pPr>
        <w:spacing w:after="0" w:line="360" w:lineRule="auto"/>
        <w:jc w:val="center"/>
        <w:rPr>
          <w:rFonts w:ascii="Times New Roman" w:hAnsi="Times New Roman" w:cs="Times New Roman"/>
          <w:b/>
          <w:sz w:val="24"/>
          <w:szCs w:val="24"/>
        </w:rPr>
        <w:sectPr>
          <w:headerReference r:id="rId7" w:type="first"/>
          <w:footerReference r:id="rId10" w:type="first"/>
          <w:headerReference r:id="rId5" w:type="default"/>
          <w:footerReference r:id="rId8" w:type="default"/>
          <w:headerReference r:id="rId6" w:type="even"/>
          <w:footerReference r:id="rId9" w:type="even"/>
          <w:pgSz w:w="11906" w:h="16838"/>
          <w:pgMar w:top="2268" w:right="1701" w:bottom="1701" w:left="2268" w:header="709" w:footer="709" w:gutter="0"/>
          <w:pgNumType w:fmt="lowerRoman"/>
          <w:cols w:space="708" w:num="1"/>
          <w:docGrid w:linePitch="360" w:charSpace="0"/>
        </w:sectPr>
      </w:pPr>
      <w:r>
        <w:rPr>
          <w:rFonts w:ascii="Times New Roman" w:hAnsi="Times New Roman" w:cs="Times New Roman"/>
          <w:b/>
          <w:sz w:val="24"/>
          <w:szCs w:val="24"/>
        </w:rPr>
        <w:fldChar w:fldCharType="end"/>
      </w:r>
    </w:p>
    <w:p>
      <w:pPr>
        <w:pStyle w:val="2"/>
        <w:rPr>
          <w:rFonts w:cs="Times New Roman"/>
          <w:sz w:val="24"/>
          <w:szCs w:val="24"/>
        </w:rPr>
      </w:pPr>
      <w:bookmarkStart w:id="6" w:name="_Toc67767834"/>
      <w:r>
        <w:rPr>
          <w:rFonts w:cs="Times New Roman"/>
          <w:sz w:val="24"/>
          <w:szCs w:val="24"/>
        </w:rPr>
        <w:t>BAB I</w:t>
      </w:r>
      <w:bookmarkEnd w:id="6"/>
      <w:r>
        <w:rPr>
          <w:rFonts w:cs="Times New Roman"/>
          <w:sz w:val="24"/>
          <w:szCs w:val="24"/>
        </w:rPr>
        <w:t xml:space="preserve"> </w:t>
      </w:r>
    </w:p>
    <w:p>
      <w:pPr>
        <w:pStyle w:val="2"/>
        <w:rPr>
          <w:rFonts w:cs="Times New Roman"/>
          <w:sz w:val="24"/>
          <w:szCs w:val="24"/>
        </w:rPr>
      </w:pPr>
      <w:bookmarkStart w:id="7" w:name="_Toc67767835"/>
      <w:r>
        <w:rPr>
          <w:rFonts w:cs="Times New Roman"/>
          <w:sz w:val="24"/>
          <w:szCs w:val="24"/>
        </w:rPr>
        <w:t>PENDAHULUAN</w:t>
      </w:r>
      <w:bookmarkEnd w:id="7"/>
    </w:p>
    <w:p>
      <w:pPr>
        <w:autoSpaceDE w:val="0"/>
        <w:autoSpaceDN w:val="0"/>
        <w:adjustRightInd w:val="0"/>
        <w:spacing w:after="0" w:line="360" w:lineRule="auto"/>
        <w:rPr>
          <w:rFonts w:ascii="Times New Roman" w:hAnsi="Times New Roman" w:cs="Times New Roman"/>
          <w:sz w:val="24"/>
          <w:szCs w:val="24"/>
        </w:rPr>
      </w:pPr>
    </w:p>
    <w:p>
      <w:pPr>
        <w:pStyle w:val="3"/>
        <w:rPr>
          <w:rFonts w:cs="Times New Roman"/>
          <w:szCs w:val="24"/>
        </w:rPr>
      </w:pPr>
      <w:bookmarkStart w:id="8" w:name="_Toc67767836"/>
      <w:r>
        <w:rPr>
          <w:rFonts w:cs="Times New Roman"/>
          <w:szCs w:val="24"/>
        </w:rPr>
        <w:t>Latar Belakang</w:t>
      </w:r>
      <w:bookmarkEnd w:id="8"/>
    </w:p>
    <w:p>
      <w:pPr>
        <w:autoSpaceDE w:val="0"/>
        <w:autoSpaceDN w:val="0"/>
        <w:adjustRightInd w:val="0"/>
        <w:spacing w:after="0" w:line="360" w:lineRule="auto"/>
        <w:ind w:left="426" w:firstLine="567"/>
        <w:jc w:val="both"/>
        <w:rPr>
          <w:rFonts w:ascii="Times New Roman" w:hAnsi="Times New Roman" w:cs="Times New Roman"/>
          <w:sz w:val="24"/>
          <w:szCs w:val="24"/>
        </w:rPr>
      </w:pPr>
      <w:r>
        <w:rPr>
          <w:rFonts w:ascii="Times New Roman" w:hAnsi="Times New Roman" w:cs="Times New Roman"/>
          <w:sz w:val="24"/>
          <w:szCs w:val="24"/>
          <w:lang w:val="en-US"/>
        </w:rPr>
        <w:t>Kesejahteraan suatu bangsa di pengaruhi oleh kesejahteraan ibu dan anak, kesejahteraan ibu dan anak di pengaruhi oleh proses kehamilan, persalinan, nifas, neonatus dan juga pada saat pemakaian alat kontrasepsi. Proses tersebut akan menentukan kualitas sumber daya manusia yang akan datang. Pelayanan kesehatan maternal neonatal merupakan salah satu unsur penentu status kesehatan</w:t>
      </w:r>
      <w:r>
        <w:rPr>
          <w:rFonts w:ascii="Times New Roman" w:hAnsi="Times New Roman" w:cs="Times New Roman"/>
          <w:sz w:val="24"/>
          <w:szCs w:val="24"/>
        </w:rPr>
        <w:t>.</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Pr>
          <w:rFonts w:ascii="Times New Roman" w:hAnsi="Times New Roman" w:cs="Times New Roman"/>
          <w:sz w:val="24"/>
          <w:szCs w:val="24"/>
          <w:lang w:val="en-US"/>
        </w:rPr>
        <w:t>Kontinuitas perawatan ibu dan anak berakar dari kemitraan klien dan bidan dalam jangka panjang dimana bidan mengetahui riwayat klien dari pengalaman dan hasil penelusuran informasi sehingga dapat mengambil suatu tindakan.</w:t>
      </w:r>
      <w:r>
        <w:rPr>
          <w:rFonts w:ascii="Times New Roman" w:hAnsi="Times New Roman" w:cs="Times New Roman"/>
          <w:sz w:val="24"/>
          <w:szCs w:val="24"/>
          <w:vertAlign w:val="superscript"/>
        </w:rPr>
        <w:t>2</w:t>
      </w:r>
    </w:p>
    <w:p>
      <w:pPr>
        <w:autoSpaceDE w:val="0"/>
        <w:autoSpaceDN w:val="0"/>
        <w:adjustRightInd w:val="0"/>
        <w:spacing w:after="0" w:line="36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Asuhan </w:t>
      </w:r>
      <w:r>
        <w:rPr>
          <w:rFonts w:ascii="Times New Roman" w:hAnsi="Times New Roman" w:cs="Times New Roman"/>
          <w:i/>
          <w:iCs/>
          <w:sz w:val="24"/>
          <w:szCs w:val="24"/>
        </w:rPr>
        <w:t xml:space="preserve">Continuity of Care </w:t>
      </w:r>
      <w:r>
        <w:rPr>
          <w:rFonts w:ascii="Times New Roman" w:hAnsi="Times New Roman" w:cs="Times New Roman"/>
          <w:sz w:val="24"/>
          <w:szCs w:val="24"/>
        </w:rPr>
        <w:t>(COC) merupakan asuhan secara berkesinambungan dari hamil sampai dengan Keluarga Berencana (KB) sebagai upaya penurunan AKI &amp; AKB. Kematian ibu dan bayi merupakan ukuran terpenting dalam menilai indikator keberhasilan pelayananan kesehatan di Indonesia, namun pada kenyataannya ada juga persalinan yang mengalami komplikasi sehingga mengakibatkan kematian ibu dan bayi.</w:t>
      </w:r>
      <w:r>
        <w:rPr>
          <w:rFonts w:ascii="Times New Roman" w:hAnsi="Times New Roman" w:cs="Times New Roman"/>
          <w:sz w:val="24"/>
          <w:szCs w:val="24"/>
          <w:vertAlign w:val="superscript"/>
        </w:rPr>
        <w:t>3</w:t>
      </w:r>
      <w:r>
        <w:rPr>
          <w:rFonts w:ascii="Times New Roman" w:hAnsi="Times New Roman" w:cs="Times New Roman"/>
          <w:sz w:val="24"/>
          <w:szCs w:val="24"/>
        </w:rPr>
        <w:t xml:space="preserve"> Angka kematian ibu (AKI) adalah jumlah kematian selama kehamilan atau dalam periode 42 hari setelah berakhirnya kehamilan, akibat semua sebab yang terkait dengan atau diperberat oleh kehamilan atau penanganannya, tetapi bukan disebabkan oleh kecelakaan atau cedera.</w:t>
      </w:r>
      <w:r>
        <w:rPr>
          <w:rFonts w:ascii="Times New Roman" w:hAnsi="Times New Roman" w:cs="Times New Roman"/>
          <w:sz w:val="24"/>
          <w:szCs w:val="24"/>
          <w:vertAlign w:val="superscript"/>
        </w:rPr>
        <w:t>4</w:t>
      </w:r>
      <w:r>
        <w:rPr>
          <w:rFonts w:ascii="Times New Roman" w:hAnsi="Times New Roman" w:cs="Times New Roman"/>
          <w:sz w:val="24"/>
          <w:szCs w:val="24"/>
        </w:rPr>
        <w:t xml:space="preserve"> Angka kematian Bayi (AKB) adalah angka probabilitas untuk meninggal di umur antara lahir dan 1 tahun dalam 1000 kelahiran hidup.</w:t>
      </w:r>
    </w:p>
    <w:p>
      <w:pPr>
        <w:autoSpaceDE w:val="0"/>
        <w:autoSpaceDN w:val="0"/>
        <w:adjustRightInd w:val="0"/>
        <w:spacing w:after="0"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An</w:t>
      </w:r>
      <w:r>
        <w:rPr>
          <w:rFonts w:ascii="Times New Roman" w:hAnsi="Times New Roman" w:cs="Times New Roman"/>
          <w:spacing w:val="-3"/>
          <w:sz w:val="24"/>
          <w:szCs w:val="24"/>
        </w:rPr>
        <w:t>g</w:t>
      </w:r>
      <w:r>
        <w:rPr>
          <w:rFonts w:ascii="Times New Roman" w:hAnsi="Times New Roman" w:cs="Times New Roman"/>
          <w:spacing w:val="2"/>
          <w:sz w:val="24"/>
          <w:szCs w:val="24"/>
        </w:rPr>
        <w:t>k</w:t>
      </w:r>
      <w:r>
        <w:rPr>
          <w:rFonts w:ascii="Times New Roman" w:hAnsi="Times New Roman" w:cs="Times New Roman"/>
          <w:sz w:val="24"/>
          <w:szCs w:val="24"/>
        </w:rPr>
        <w:t>a K</w:t>
      </w:r>
      <w:r>
        <w:rPr>
          <w:rFonts w:ascii="Times New Roman" w:hAnsi="Times New Roman" w:cs="Times New Roman"/>
          <w:spacing w:val="-1"/>
          <w:sz w:val="24"/>
          <w:szCs w:val="24"/>
        </w:rPr>
        <w:t>e</w:t>
      </w:r>
      <w:r>
        <w:rPr>
          <w:rFonts w:ascii="Times New Roman" w:hAnsi="Times New Roman" w:cs="Times New Roman"/>
          <w:sz w:val="24"/>
          <w:szCs w:val="24"/>
        </w:rPr>
        <w:t>matian</w:t>
      </w:r>
      <w:r>
        <w:rPr>
          <w:rFonts w:ascii="Times New Roman" w:hAnsi="Times New Roman" w:cs="Times New Roman"/>
          <w:spacing w:val="5"/>
          <w:sz w:val="24"/>
          <w:szCs w:val="24"/>
        </w:rPr>
        <w:t xml:space="preserve"> </w:t>
      </w:r>
      <w:r>
        <w:rPr>
          <w:rFonts w:ascii="Times New Roman" w:hAnsi="Times New Roman" w:cs="Times New Roman"/>
          <w:spacing w:val="-3"/>
          <w:sz w:val="24"/>
          <w:szCs w:val="24"/>
        </w:rPr>
        <w:t>I</w:t>
      </w:r>
      <w:r>
        <w:rPr>
          <w:rFonts w:ascii="Times New Roman" w:hAnsi="Times New Roman" w:cs="Times New Roman"/>
          <w:sz w:val="24"/>
          <w:szCs w:val="24"/>
        </w:rPr>
        <w:t>bu</w:t>
      </w:r>
      <w:r>
        <w:rPr>
          <w:rFonts w:ascii="Times New Roman" w:hAnsi="Times New Roman" w:cs="Times New Roman"/>
          <w:spacing w:val="3"/>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A</w:t>
      </w:r>
      <w:r>
        <w:rPr>
          <w:rFonts w:ascii="Times New Roman" w:hAnsi="Times New Roman" w:cs="Times New Roman"/>
          <w:spacing w:val="2"/>
          <w:sz w:val="24"/>
          <w:szCs w:val="24"/>
        </w:rPr>
        <w:t>K</w:t>
      </w:r>
      <w:r>
        <w:rPr>
          <w:rFonts w:ascii="Times New Roman" w:hAnsi="Times New Roman" w:cs="Times New Roman"/>
          <w:spacing w:val="-1"/>
          <w:sz w:val="24"/>
          <w:szCs w:val="24"/>
        </w:rPr>
        <w:t>I</w:t>
      </w:r>
      <w:r>
        <w:rPr>
          <w:rFonts w:ascii="Times New Roman" w:hAnsi="Times New Roman" w:cs="Times New Roman"/>
          <w:sz w:val="24"/>
          <w:szCs w:val="24"/>
        </w:rPr>
        <w:t>) m</w:t>
      </w:r>
      <w:r>
        <w:rPr>
          <w:rFonts w:ascii="Times New Roman" w:hAnsi="Times New Roman" w:cs="Times New Roman"/>
          <w:spacing w:val="2"/>
          <w:sz w:val="24"/>
          <w:szCs w:val="24"/>
        </w:rPr>
        <w:t>e</w:t>
      </w:r>
      <w:r>
        <w:rPr>
          <w:rFonts w:ascii="Times New Roman" w:hAnsi="Times New Roman" w:cs="Times New Roman"/>
          <w:sz w:val="24"/>
          <w:szCs w:val="24"/>
        </w:rPr>
        <w:t>rup</w:t>
      </w:r>
      <w:r>
        <w:rPr>
          <w:rFonts w:ascii="Times New Roman" w:hAnsi="Times New Roman" w:cs="Times New Roman"/>
          <w:spacing w:val="-2"/>
          <w:sz w:val="24"/>
          <w:szCs w:val="24"/>
        </w:rPr>
        <w:t>a</w:t>
      </w:r>
      <w:r>
        <w:rPr>
          <w:rFonts w:ascii="Times New Roman" w:hAnsi="Times New Roman" w:cs="Times New Roman"/>
          <w:spacing w:val="2"/>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lah s</w:t>
      </w:r>
      <w:r>
        <w:rPr>
          <w:rFonts w:ascii="Times New Roman" w:hAnsi="Times New Roman" w:cs="Times New Roman"/>
          <w:spacing w:val="-1"/>
          <w:sz w:val="24"/>
          <w:szCs w:val="24"/>
        </w:rPr>
        <w:t>a</w:t>
      </w:r>
      <w:r>
        <w:rPr>
          <w:rFonts w:ascii="Times New Roman" w:hAnsi="Times New Roman" w:cs="Times New Roman"/>
          <w:sz w:val="24"/>
          <w:szCs w:val="24"/>
        </w:rPr>
        <w:t>tu</w:t>
      </w:r>
      <w:r>
        <w:rPr>
          <w:rFonts w:ascii="Times New Roman" w:hAnsi="Times New Roman" w:cs="Times New Roman"/>
          <w:spacing w:val="1"/>
          <w:sz w:val="24"/>
          <w:szCs w:val="24"/>
        </w:rPr>
        <w:t xml:space="preserve"> </w:t>
      </w:r>
      <w:r>
        <w:rPr>
          <w:rFonts w:ascii="Times New Roman" w:hAnsi="Times New Roman" w:cs="Times New Roman"/>
          <w:sz w:val="24"/>
          <w:szCs w:val="24"/>
        </w:rPr>
        <w:t>ind</w:t>
      </w:r>
      <w:r>
        <w:rPr>
          <w:rFonts w:ascii="Times New Roman" w:hAnsi="Times New Roman" w:cs="Times New Roman"/>
          <w:spacing w:val="1"/>
          <w:sz w:val="24"/>
          <w:szCs w:val="24"/>
        </w:rPr>
        <w:t>i</w:t>
      </w:r>
      <w:r>
        <w:rPr>
          <w:rFonts w:ascii="Times New Roman" w:hAnsi="Times New Roman" w:cs="Times New Roman"/>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tor p</w:t>
      </w:r>
      <w:r>
        <w:rPr>
          <w:rFonts w:ascii="Times New Roman" w:hAnsi="Times New Roman" w:cs="Times New Roman"/>
          <w:spacing w:val="-1"/>
          <w:sz w:val="24"/>
          <w:szCs w:val="24"/>
        </w:rPr>
        <w:t>e</w:t>
      </w:r>
      <w:r>
        <w:rPr>
          <w:rFonts w:ascii="Times New Roman" w:hAnsi="Times New Roman" w:cs="Times New Roman"/>
          <w:sz w:val="24"/>
          <w:szCs w:val="24"/>
        </w:rPr>
        <w:t>mba</w:t>
      </w:r>
      <w:r>
        <w:rPr>
          <w:rFonts w:ascii="Times New Roman" w:hAnsi="Times New Roman" w:cs="Times New Roman"/>
          <w:spacing w:val="2"/>
          <w:sz w:val="24"/>
          <w:szCs w:val="24"/>
        </w:rPr>
        <w:t>n</w:t>
      </w:r>
      <w:r>
        <w:rPr>
          <w:rFonts w:ascii="Times New Roman" w:hAnsi="Times New Roman" w:cs="Times New Roman"/>
          <w:spacing w:val="-2"/>
          <w:sz w:val="24"/>
          <w:szCs w:val="24"/>
        </w:rPr>
        <w:t>g</w:t>
      </w:r>
      <w:r>
        <w:rPr>
          <w:rFonts w:ascii="Times New Roman" w:hAnsi="Times New Roman" w:cs="Times New Roman"/>
          <w:sz w:val="24"/>
          <w:szCs w:val="24"/>
        </w:rPr>
        <w:t>un</w:t>
      </w:r>
      <w:r>
        <w:rPr>
          <w:rFonts w:ascii="Times New Roman" w:hAnsi="Times New Roman" w:cs="Times New Roman"/>
          <w:spacing w:val="-1"/>
          <w:sz w:val="24"/>
          <w:szCs w:val="24"/>
        </w:rPr>
        <w:t>a</w:t>
      </w:r>
      <w:r>
        <w:rPr>
          <w:rFonts w:ascii="Times New Roman" w:hAnsi="Times New Roman" w:cs="Times New Roman"/>
          <w:sz w:val="24"/>
          <w:szCs w:val="24"/>
        </w:rPr>
        <w:t>n k</w:t>
      </w:r>
      <w:r>
        <w:rPr>
          <w:rFonts w:ascii="Times New Roman" w:hAnsi="Times New Roman" w:cs="Times New Roman"/>
          <w:spacing w:val="-1"/>
          <w:sz w:val="24"/>
          <w:szCs w:val="24"/>
        </w:rPr>
        <w:t>e</w:t>
      </w:r>
      <w:r>
        <w:rPr>
          <w:rFonts w:ascii="Times New Roman" w:hAnsi="Times New Roman" w:cs="Times New Roman"/>
          <w:spacing w:val="2"/>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tan</w:t>
      </w:r>
      <w:r>
        <w:rPr>
          <w:rFonts w:ascii="Times New Roman" w:hAnsi="Times New Roman" w:cs="Times New Roman"/>
          <w:spacing w:val="2"/>
          <w:sz w:val="24"/>
          <w:szCs w:val="24"/>
        </w:rPr>
        <w:t xml:space="preserve"> </w:t>
      </w:r>
      <w:r>
        <w:rPr>
          <w:rFonts w:ascii="Times New Roman" w:hAnsi="Times New Roman" w:cs="Times New Roman"/>
          <w:sz w:val="24"/>
          <w:szCs w:val="24"/>
        </w:rPr>
        <w:t>su</w:t>
      </w:r>
      <w:r>
        <w:rPr>
          <w:rFonts w:ascii="Times New Roman" w:hAnsi="Times New Roman" w:cs="Times New Roman"/>
          <w:spacing w:val="-1"/>
          <w:sz w:val="24"/>
          <w:szCs w:val="24"/>
        </w:rPr>
        <w:t>a</w:t>
      </w:r>
      <w:r>
        <w:rPr>
          <w:rFonts w:ascii="Times New Roman" w:hAnsi="Times New Roman" w:cs="Times New Roman"/>
          <w:sz w:val="24"/>
          <w:szCs w:val="24"/>
        </w:rPr>
        <w:t>tu</w:t>
      </w:r>
      <w:r>
        <w:rPr>
          <w:rFonts w:ascii="Times New Roman" w:hAnsi="Times New Roman" w:cs="Times New Roman"/>
          <w:spacing w:val="1"/>
          <w:sz w:val="24"/>
          <w:szCs w:val="24"/>
        </w:rPr>
        <w:t xml:space="preserve"> </w:t>
      </w:r>
      <w:r>
        <w:rPr>
          <w:rFonts w:ascii="Times New Roman" w:hAnsi="Times New Roman" w:cs="Times New Roman"/>
          <w:sz w:val="24"/>
          <w:szCs w:val="24"/>
        </w:rPr>
        <w:t>n</w:t>
      </w:r>
      <w:r>
        <w:rPr>
          <w:rFonts w:ascii="Times New Roman" w:hAnsi="Times New Roman" w:cs="Times New Roman"/>
          <w:spacing w:val="-1"/>
          <w:sz w:val="24"/>
          <w:szCs w:val="24"/>
        </w:rPr>
        <w:t>e</w:t>
      </w:r>
      <w:r>
        <w:rPr>
          <w:rFonts w:ascii="Times New Roman" w:hAnsi="Times New Roman" w:cs="Times New Roman"/>
          <w:sz w:val="24"/>
          <w:szCs w:val="24"/>
        </w:rPr>
        <w:t>g</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2"/>
          <w:sz w:val="24"/>
          <w:szCs w:val="24"/>
        </w:rPr>
        <w:t>a</w:t>
      </w:r>
      <w:r>
        <w:rPr>
          <w:rFonts w:ascii="Times New Roman" w:hAnsi="Times New Roman" w:cs="Times New Roman"/>
          <w:sz w:val="24"/>
          <w:szCs w:val="24"/>
        </w:rPr>
        <w:t xml:space="preserve">. </w:t>
      </w:r>
      <w:r>
        <w:rPr>
          <w:rFonts w:ascii="Times New Roman" w:hAnsi="Times New Roman" w:cs="Times New Roman"/>
          <w:spacing w:val="2"/>
          <w:sz w:val="24"/>
          <w:szCs w:val="24"/>
        </w:rPr>
        <w:t>M</w:t>
      </w:r>
      <w:r>
        <w:rPr>
          <w:rFonts w:ascii="Times New Roman" w:hAnsi="Times New Roman" w:cs="Times New Roman"/>
          <w:spacing w:val="-1"/>
          <w:sz w:val="24"/>
          <w:szCs w:val="24"/>
        </w:rPr>
        <w:t>e</w:t>
      </w:r>
      <w:r>
        <w:rPr>
          <w:rFonts w:ascii="Times New Roman" w:hAnsi="Times New Roman" w:cs="Times New Roman"/>
          <w:sz w:val="24"/>
          <w:szCs w:val="24"/>
        </w:rPr>
        <w:t>nurut</w:t>
      </w:r>
      <w:r>
        <w:rPr>
          <w:rFonts w:ascii="Times New Roman" w:hAnsi="Times New Roman" w:cs="Times New Roman"/>
          <w:spacing w:val="6"/>
          <w:sz w:val="24"/>
          <w:szCs w:val="24"/>
        </w:rPr>
        <w:t xml:space="preserve"> </w:t>
      </w:r>
      <w:r>
        <w:rPr>
          <w:rFonts w:ascii="Times New Roman" w:hAnsi="Times New Roman" w:cs="Times New Roman"/>
          <w:i/>
          <w:spacing w:val="-3"/>
          <w:sz w:val="24"/>
          <w:szCs w:val="24"/>
        </w:rPr>
        <w:t>W</w:t>
      </w:r>
      <w:r>
        <w:rPr>
          <w:rFonts w:ascii="Times New Roman" w:hAnsi="Times New Roman" w:cs="Times New Roman"/>
          <w:i/>
          <w:sz w:val="24"/>
          <w:szCs w:val="24"/>
        </w:rPr>
        <w:t>orld</w:t>
      </w:r>
      <w:r>
        <w:rPr>
          <w:rFonts w:ascii="Times New Roman" w:hAnsi="Times New Roman" w:cs="Times New Roman"/>
          <w:i/>
          <w:spacing w:val="1"/>
          <w:sz w:val="24"/>
          <w:szCs w:val="24"/>
        </w:rPr>
        <w:t xml:space="preserve"> </w:t>
      </w:r>
      <w:r>
        <w:rPr>
          <w:rFonts w:ascii="Times New Roman" w:hAnsi="Times New Roman" w:cs="Times New Roman"/>
          <w:i/>
          <w:spacing w:val="2"/>
          <w:sz w:val="24"/>
          <w:szCs w:val="24"/>
        </w:rPr>
        <w:t>H</w:t>
      </w:r>
      <w:r>
        <w:rPr>
          <w:rFonts w:ascii="Times New Roman" w:hAnsi="Times New Roman" w:cs="Times New Roman"/>
          <w:i/>
          <w:spacing w:val="-1"/>
          <w:sz w:val="24"/>
          <w:szCs w:val="24"/>
        </w:rPr>
        <w:t>e</w:t>
      </w:r>
      <w:r>
        <w:rPr>
          <w:rFonts w:ascii="Times New Roman" w:hAnsi="Times New Roman" w:cs="Times New Roman"/>
          <w:i/>
          <w:sz w:val="24"/>
          <w:szCs w:val="24"/>
        </w:rPr>
        <w:t>al</w:t>
      </w:r>
      <w:r>
        <w:rPr>
          <w:rFonts w:ascii="Times New Roman" w:hAnsi="Times New Roman" w:cs="Times New Roman"/>
          <w:i/>
          <w:spacing w:val="1"/>
          <w:sz w:val="24"/>
          <w:szCs w:val="24"/>
        </w:rPr>
        <w:t>t</w:t>
      </w:r>
      <w:r>
        <w:rPr>
          <w:rFonts w:ascii="Times New Roman" w:hAnsi="Times New Roman" w:cs="Times New Roman"/>
          <w:i/>
          <w:sz w:val="24"/>
          <w:szCs w:val="24"/>
        </w:rPr>
        <w:t>h Organiza</w:t>
      </w:r>
      <w:r>
        <w:rPr>
          <w:rFonts w:ascii="Times New Roman" w:hAnsi="Times New Roman" w:cs="Times New Roman"/>
          <w:i/>
          <w:spacing w:val="1"/>
          <w:sz w:val="24"/>
          <w:szCs w:val="24"/>
        </w:rPr>
        <w:t>t</w:t>
      </w:r>
      <w:r>
        <w:rPr>
          <w:rFonts w:ascii="Times New Roman" w:hAnsi="Times New Roman" w:cs="Times New Roman"/>
          <w:i/>
          <w:sz w:val="24"/>
          <w:szCs w:val="24"/>
        </w:rPr>
        <w:t xml:space="preserve">ion </w:t>
      </w:r>
      <w:r>
        <w:rPr>
          <w:rFonts w:ascii="Times New Roman" w:hAnsi="Times New Roman" w:cs="Times New Roman"/>
          <w:sz w:val="24"/>
          <w:szCs w:val="24"/>
        </w:rPr>
        <w:t>(WH</w:t>
      </w:r>
      <w:r>
        <w:rPr>
          <w:rFonts w:ascii="Times New Roman" w:hAnsi="Times New Roman" w:cs="Times New Roman"/>
          <w:spacing w:val="-1"/>
          <w:sz w:val="24"/>
          <w:szCs w:val="24"/>
        </w:rPr>
        <w:t>O</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A</w:t>
      </w:r>
      <w:r>
        <w:rPr>
          <w:rFonts w:ascii="Times New Roman" w:hAnsi="Times New Roman" w:cs="Times New Roman"/>
          <w:spacing w:val="4"/>
          <w:sz w:val="24"/>
          <w:szCs w:val="24"/>
        </w:rPr>
        <w:t>K</w:t>
      </w:r>
      <w:r>
        <w:rPr>
          <w:rFonts w:ascii="Times New Roman" w:hAnsi="Times New Roman" w:cs="Times New Roman"/>
          <w:sz w:val="24"/>
          <w:szCs w:val="24"/>
        </w:rPr>
        <w:t>I s</w:t>
      </w:r>
      <w:r>
        <w:rPr>
          <w:rFonts w:ascii="Times New Roman" w:hAnsi="Times New Roman" w:cs="Times New Roman"/>
          <w:spacing w:val="-1"/>
          <w:sz w:val="24"/>
          <w:szCs w:val="24"/>
        </w:rPr>
        <w:t>a</w:t>
      </w:r>
      <w:r>
        <w:rPr>
          <w:rFonts w:ascii="Times New Roman" w:hAnsi="Times New Roman" w:cs="Times New Roman"/>
          <w:spacing w:val="2"/>
          <w:sz w:val="24"/>
          <w:szCs w:val="24"/>
        </w:rPr>
        <w:t>n</w:t>
      </w:r>
      <w:r>
        <w:rPr>
          <w:rFonts w:ascii="Times New Roman" w:hAnsi="Times New Roman" w:cs="Times New Roman"/>
          <w:sz w:val="24"/>
          <w:szCs w:val="24"/>
        </w:rPr>
        <w:t>g</w:t>
      </w:r>
      <w:r>
        <w:rPr>
          <w:rFonts w:ascii="Times New Roman" w:hAnsi="Times New Roman" w:cs="Times New Roman"/>
          <w:spacing w:val="-1"/>
          <w:sz w:val="24"/>
          <w:szCs w:val="24"/>
        </w:rPr>
        <w:t>a</w:t>
      </w:r>
      <w:r>
        <w:rPr>
          <w:rFonts w:ascii="Times New Roman" w:hAnsi="Times New Roman" w:cs="Times New Roman"/>
          <w:sz w:val="24"/>
          <w:szCs w:val="24"/>
        </w:rPr>
        <w:t>t</w:t>
      </w:r>
      <w:r>
        <w:rPr>
          <w:rFonts w:ascii="Times New Roman" w:hAnsi="Times New Roman" w:cs="Times New Roman"/>
          <w:spacing w:val="3"/>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i</w:t>
      </w:r>
      <w:r>
        <w:rPr>
          <w:rFonts w:ascii="Times New Roman" w:hAnsi="Times New Roman" w:cs="Times New Roman"/>
          <w:spacing w:val="2"/>
          <w:sz w:val="24"/>
          <w:szCs w:val="24"/>
        </w:rPr>
        <w:t>n</w:t>
      </w:r>
      <w:r>
        <w:rPr>
          <w:rFonts w:ascii="Times New Roman" w:hAnsi="Times New Roman" w:cs="Times New Roman"/>
          <w:sz w:val="24"/>
          <w:szCs w:val="24"/>
        </w:rPr>
        <w:t>g</w:t>
      </w:r>
      <w:r>
        <w:rPr>
          <w:rFonts w:ascii="Times New Roman" w:hAnsi="Times New Roman" w:cs="Times New Roman"/>
          <w:spacing w:val="-2"/>
          <w:sz w:val="24"/>
          <w:szCs w:val="24"/>
        </w:rPr>
        <w:t>g</w:t>
      </w:r>
      <w:r>
        <w:rPr>
          <w:rFonts w:ascii="Times New Roman" w:hAnsi="Times New Roman" w:cs="Times New Roman"/>
          <w:sz w:val="24"/>
          <w:szCs w:val="24"/>
        </w:rPr>
        <w:t>i</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ki</w:t>
      </w:r>
      <w:r>
        <w:rPr>
          <w:rFonts w:ascii="Times New Roman" w:hAnsi="Times New Roman" w:cs="Times New Roman"/>
          <w:spacing w:val="1"/>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r</w:t>
      </w:r>
      <w:r>
        <w:rPr>
          <w:rFonts w:ascii="Times New Roman" w:hAnsi="Times New Roman" w:cs="Times New Roman"/>
          <w:spacing w:val="2"/>
          <w:sz w:val="24"/>
          <w:szCs w:val="24"/>
        </w:rPr>
        <w:t xml:space="preserve"> </w:t>
      </w:r>
      <w:r>
        <w:rPr>
          <w:rFonts w:ascii="Times New Roman" w:hAnsi="Times New Roman" w:cs="Times New Roman"/>
          <w:sz w:val="24"/>
          <w:szCs w:val="24"/>
        </w:rPr>
        <w:t>830</w:t>
      </w:r>
      <w:r>
        <w:rPr>
          <w:rFonts w:ascii="Times New Roman" w:hAnsi="Times New Roman" w:cs="Times New Roman"/>
          <w:spacing w:val="5"/>
          <w:sz w:val="24"/>
          <w:szCs w:val="24"/>
        </w:rPr>
        <w:t xml:space="preserve"> </w:t>
      </w:r>
      <w:r>
        <w:rPr>
          <w:rFonts w:ascii="Times New Roman" w:hAnsi="Times New Roman" w:cs="Times New Roman"/>
          <w:sz w:val="24"/>
          <w:szCs w:val="24"/>
        </w:rPr>
        <w:t>w</w:t>
      </w:r>
      <w:r>
        <w:rPr>
          <w:rFonts w:ascii="Times New Roman" w:hAnsi="Times New Roman" w:cs="Times New Roman"/>
          <w:spacing w:val="-1"/>
          <w:sz w:val="24"/>
          <w:szCs w:val="24"/>
        </w:rPr>
        <w:t>a</w:t>
      </w:r>
      <w:r>
        <w:rPr>
          <w:rFonts w:ascii="Times New Roman" w:hAnsi="Times New Roman" w:cs="Times New Roman"/>
          <w:sz w:val="24"/>
          <w:szCs w:val="24"/>
        </w:rPr>
        <w:t>ni</w:t>
      </w:r>
      <w:r>
        <w:rPr>
          <w:rFonts w:ascii="Times New Roman" w:hAnsi="Times New Roman" w:cs="Times New Roman"/>
          <w:spacing w:val="1"/>
          <w:sz w:val="24"/>
          <w:szCs w:val="24"/>
        </w:rPr>
        <w:t>t</w:t>
      </w:r>
      <w:r>
        <w:rPr>
          <w:rFonts w:ascii="Times New Roman" w:hAnsi="Times New Roman" w:cs="Times New Roman"/>
          <w:sz w:val="24"/>
          <w:szCs w:val="24"/>
        </w:rPr>
        <w:t>a</w:t>
      </w:r>
      <w:r>
        <w:rPr>
          <w:rFonts w:ascii="Times New Roman" w:hAnsi="Times New Roman" w:cs="Times New Roman"/>
          <w:spacing w:val="4"/>
          <w:sz w:val="24"/>
          <w:szCs w:val="24"/>
        </w:rPr>
        <w:t xml:space="preserve"> </w:t>
      </w:r>
      <w:r>
        <w:rPr>
          <w:rFonts w:ascii="Times New Roman" w:hAnsi="Times New Roman" w:cs="Times New Roman"/>
          <w:spacing w:val="3"/>
          <w:sz w:val="24"/>
          <w:szCs w:val="24"/>
        </w:rPr>
        <w:t>m</w:t>
      </w:r>
      <w:r>
        <w:rPr>
          <w:rFonts w:ascii="Times New Roman" w:hAnsi="Times New Roman" w:cs="Times New Roman"/>
          <w:spacing w:val="-1"/>
          <w:sz w:val="24"/>
          <w:szCs w:val="24"/>
        </w:rPr>
        <w:t>e</w:t>
      </w:r>
      <w:r>
        <w:rPr>
          <w:rFonts w:ascii="Times New Roman" w:hAnsi="Times New Roman" w:cs="Times New Roman"/>
          <w:sz w:val="24"/>
          <w:szCs w:val="24"/>
        </w:rPr>
        <w:t>ninggal</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kibat</w:t>
      </w:r>
      <w:r>
        <w:rPr>
          <w:rFonts w:ascii="Times New Roman" w:hAnsi="Times New Roman" w:cs="Times New Roman"/>
          <w:spacing w:val="5"/>
          <w:sz w:val="24"/>
          <w:szCs w:val="24"/>
        </w:rPr>
        <w:t xml:space="preserve"> </w:t>
      </w:r>
      <w:r>
        <w:rPr>
          <w:rFonts w:ascii="Times New Roman" w:hAnsi="Times New Roman" w:cs="Times New Roman"/>
          <w:sz w:val="24"/>
          <w:szCs w:val="24"/>
        </w:rPr>
        <w:t>komp</w:t>
      </w:r>
      <w:r>
        <w:rPr>
          <w:rFonts w:ascii="Times New Roman" w:hAnsi="Times New Roman" w:cs="Times New Roman"/>
          <w:spacing w:val="1"/>
          <w:sz w:val="24"/>
          <w:szCs w:val="24"/>
        </w:rPr>
        <w:t>l</w:t>
      </w:r>
      <w:r>
        <w:rPr>
          <w:rFonts w:ascii="Times New Roman" w:hAnsi="Times New Roman" w:cs="Times New Roman"/>
          <w:sz w:val="24"/>
          <w:szCs w:val="24"/>
        </w:rPr>
        <w:t>ikasi te</w:t>
      </w:r>
      <w:r>
        <w:rPr>
          <w:rFonts w:ascii="Times New Roman" w:hAnsi="Times New Roman" w:cs="Times New Roman"/>
          <w:spacing w:val="-1"/>
          <w:sz w:val="24"/>
          <w:szCs w:val="24"/>
        </w:rPr>
        <w:t>r</w:t>
      </w:r>
      <w:r>
        <w:rPr>
          <w:rFonts w:ascii="Times New Roman" w:hAnsi="Times New Roman" w:cs="Times New Roman"/>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it</w:t>
      </w:r>
      <w:r>
        <w:rPr>
          <w:rFonts w:ascii="Times New Roman" w:hAnsi="Times New Roman" w:cs="Times New Roman"/>
          <w:spacing w:val="2"/>
          <w:sz w:val="24"/>
          <w:szCs w:val="24"/>
        </w:rPr>
        <w:t xml:space="preserve"> </w:t>
      </w:r>
      <w:r>
        <w:rPr>
          <w:rFonts w:ascii="Times New Roman" w:hAnsi="Times New Roman" w:cs="Times New Roman"/>
          <w:sz w:val="24"/>
          <w:szCs w:val="24"/>
        </w:rPr>
        <w:t>k</w:t>
      </w:r>
      <w:r>
        <w:rPr>
          <w:rFonts w:ascii="Times New Roman" w:hAnsi="Times New Roman" w:cs="Times New Roman"/>
          <w:spacing w:val="-1"/>
          <w:sz w:val="24"/>
          <w:szCs w:val="24"/>
        </w:rPr>
        <w:t>e</w:t>
      </w:r>
      <w:r>
        <w:rPr>
          <w:rFonts w:ascii="Times New Roman" w:hAnsi="Times New Roman" w:cs="Times New Roman"/>
          <w:spacing w:val="2"/>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m</w:t>
      </w:r>
      <w:r>
        <w:rPr>
          <w:rFonts w:ascii="Times New Roman" w:hAnsi="Times New Roman" w:cs="Times New Roman"/>
          <w:spacing w:val="1"/>
          <w:sz w:val="24"/>
          <w:szCs w:val="24"/>
        </w:rPr>
        <w:t>i</w:t>
      </w:r>
      <w:r>
        <w:rPr>
          <w:rFonts w:ascii="Times New Roman" w:hAnsi="Times New Roman" w:cs="Times New Roman"/>
          <w:sz w:val="24"/>
          <w:szCs w:val="24"/>
        </w:rPr>
        <w:t>lan</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tau</w:t>
      </w:r>
      <w:r>
        <w:rPr>
          <w:rFonts w:ascii="Times New Roman" w:hAnsi="Times New Roman" w:cs="Times New Roman"/>
          <w:spacing w:val="3"/>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rs</w:t>
      </w:r>
      <w:r>
        <w:rPr>
          <w:rFonts w:ascii="Times New Roman" w:hAnsi="Times New Roman" w:cs="Times New Roman"/>
          <w:spacing w:val="-1"/>
          <w:sz w:val="24"/>
          <w:szCs w:val="24"/>
        </w:rPr>
        <w:t>a</w:t>
      </w:r>
      <w:r>
        <w:rPr>
          <w:rFonts w:ascii="Times New Roman" w:hAnsi="Times New Roman" w:cs="Times New Roman"/>
          <w:sz w:val="24"/>
          <w:szCs w:val="24"/>
        </w:rPr>
        <w:t>l</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
          <w:sz w:val="24"/>
          <w:szCs w:val="24"/>
        </w:rPr>
        <w:t xml:space="preserve"> </w:t>
      </w:r>
      <w:r>
        <w:rPr>
          <w:rFonts w:ascii="Times New Roman" w:hAnsi="Times New Roman" w:cs="Times New Roman"/>
          <w:sz w:val="24"/>
          <w:szCs w:val="24"/>
        </w:rPr>
        <w:t>di</w:t>
      </w:r>
      <w:r>
        <w:rPr>
          <w:rFonts w:ascii="Times New Roman" w:hAnsi="Times New Roman" w:cs="Times New Roman"/>
          <w:spacing w:val="2"/>
          <w:sz w:val="24"/>
          <w:szCs w:val="24"/>
        </w:rPr>
        <w:t xml:space="preserve"> s</w:t>
      </w:r>
      <w:r>
        <w:rPr>
          <w:rFonts w:ascii="Times New Roman" w:hAnsi="Times New Roman" w:cs="Times New Roman"/>
          <w:spacing w:val="-1"/>
          <w:sz w:val="24"/>
          <w:szCs w:val="24"/>
        </w:rPr>
        <w:t>e</w:t>
      </w:r>
      <w:r>
        <w:rPr>
          <w:rFonts w:ascii="Times New Roman" w:hAnsi="Times New Roman" w:cs="Times New Roman"/>
          <w:sz w:val="24"/>
          <w:szCs w:val="24"/>
        </w:rPr>
        <w:t>luruh</w:t>
      </w:r>
      <w:r>
        <w:rPr>
          <w:rFonts w:ascii="Times New Roman" w:hAnsi="Times New Roman" w:cs="Times New Roman"/>
          <w:spacing w:val="1"/>
          <w:sz w:val="24"/>
          <w:szCs w:val="24"/>
        </w:rPr>
        <w:t xml:space="preserve"> </w:t>
      </w:r>
      <w:r>
        <w:rPr>
          <w:rFonts w:ascii="Times New Roman" w:hAnsi="Times New Roman" w:cs="Times New Roman"/>
          <w:sz w:val="24"/>
          <w:szCs w:val="24"/>
        </w:rPr>
        <w:t>dunia</w:t>
      </w:r>
      <w:r>
        <w:rPr>
          <w:rFonts w:ascii="Times New Roman" w:hAnsi="Times New Roman" w:cs="Times New Roman"/>
          <w:spacing w:val="5"/>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t</w:t>
      </w:r>
      <w:r>
        <w:rPr>
          <w:rFonts w:ascii="Times New Roman" w:hAnsi="Times New Roman" w:cs="Times New Roman"/>
          <w:spacing w:val="1"/>
          <w:sz w:val="24"/>
          <w:szCs w:val="24"/>
        </w:rPr>
        <w:t>i</w:t>
      </w:r>
      <w:r>
        <w:rPr>
          <w:rFonts w:ascii="Times New Roman" w:hAnsi="Times New Roman" w:cs="Times New Roman"/>
          <w:spacing w:val="-1"/>
          <w:sz w:val="24"/>
          <w:szCs w:val="24"/>
        </w:rPr>
        <w:t>a</w:t>
      </w:r>
      <w:r>
        <w:rPr>
          <w:rFonts w:ascii="Times New Roman" w:hAnsi="Times New Roman" w:cs="Times New Roman"/>
          <w:sz w:val="24"/>
          <w:szCs w:val="24"/>
        </w:rPr>
        <w:t>p</w:t>
      </w:r>
      <w:r>
        <w:rPr>
          <w:rFonts w:ascii="Times New Roman" w:hAnsi="Times New Roman" w:cs="Times New Roman"/>
          <w:spacing w:val="1"/>
          <w:sz w:val="24"/>
          <w:szCs w:val="24"/>
        </w:rPr>
        <w:t xml:space="preserve"> </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ri.</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ki</w:t>
      </w:r>
      <w:r>
        <w:rPr>
          <w:rFonts w:ascii="Times New Roman" w:hAnsi="Times New Roman" w:cs="Times New Roman"/>
          <w:spacing w:val="1"/>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r 303.</w:t>
      </w:r>
      <w:r>
        <w:rPr>
          <w:rFonts w:ascii="Times New Roman" w:hAnsi="Times New Roman" w:cs="Times New Roman"/>
          <w:spacing w:val="2"/>
          <w:sz w:val="24"/>
          <w:szCs w:val="24"/>
        </w:rPr>
        <w:t>0</w:t>
      </w:r>
      <w:r>
        <w:rPr>
          <w:rFonts w:ascii="Times New Roman" w:hAnsi="Times New Roman" w:cs="Times New Roman"/>
          <w:sz w:val="24"/>
          <w:szCs w:val="24"/>
        </w:rPr>
        <w:t>00 w</w:t>
      </w:r>
      <w:r>
        <w:rPr>
          <w:rFonts w:ascii="Times New Roman" w:hAnsi="Times New Roman" w:cs="Times New Roman"/>
          <w:spacing w:val="-1"/>
          <w:sz w:val="24"/>
          <w:szCs w:val="24"/>
        </w:rPr>
        <w:t>a</w:t>
      </w:r>
      <w:r>
        <w:rPr>
          <w:rFonts w:ascii="Times New Roman" w:hAnsi="Times New Roman" w:cs="Times New Roman"/>
          <w:sz w:val="24"/>
          <w:szCs w:val="24"/>
        </w:rPr>
        <w:t>ni</w:t>
      </w:r>
      <w:r>
        <w:rPr>
          <w:rFonts w:ascii="Times New Roman" w:hAnsi="Times New Roman" w:cs="Times New Roman"/>
          <w:spacing w:val="1"/>
          <w:sz w:val="24"/>
          <w:szCs w:val="24"/>
        </w:rPr>
        <w:t>t</w:t>
      </w:r>
      <w:r>
        <w:rPr>
          <w:rFonts w:ascii="Times New Roman" w:hAnsi="Times New Roman" w:cs="Times New Roman"/>
          <w:sz w:val="24"/>
          <w:szCs w:val="24"/>
        </w:rPr>
        <w:t>a</w:t>
      </w:r>
      <w:r>
        <w:rPr>
          <w:rFonts w:ascii="Times New Roman" w:hAnsi="Times New Roman" w:cs="Times New Roman"/>
          <w:spacing w:val="-13"/>
          <w:sz w:val="24"/>
          <w:szCs w:val="24"/>
        </w:rPr>
        <w:t xml:space="preserve"> </w:t>
      </w:r>
      <w:r>
        <w:rPr>
          <w:rFonts w:ascii="Times New Roman" w:hAnsi="Times New Roman" w:cs="Times New Roman"/>
          <w:sz w:val="24"/>
          <w:szCs w:val="24"/>
        </w:rPr>
        <w:t>meni</w:t>
      </w:r>
      <w:r>
        <w:rPr>
          <w:rFonts w:ascii="Times New Roman" w:hAnsi="Times New Roman" w:cs="Times New Roman"/>
          <w:spacing w:val="2"/>
          <w:sz w:val="24"/>
          <w:szCs w:val="24"/>
        </w:rPr>
        <w:t>n</w:t>
      </w:r>
      <w:r>
        <w:rPr>
          <w:rFonts w:ascii="Times New Roman" w:hAnsi="Times New Roman" w:cs="Times New Roman"/>
          <w:sz w:val="24"/>
          <w:szCs w:val="24"/>
        </w:rPr>
        <w:t>g</w:t>
      </w:r>
      <w:r>
        <w:rPr>
          <w:rFonts w:ascii="Times New Roman" w:hAnsi="Times New Roman" w:cs="Times New Roman"/>
          <w:spacing w:val="-2"/>
          <w:sz w:val="24"/>
          <w:szCs w:val="24"/>
        </w:rPr>
        <w:t>g</w:t>
      </w:r>
      <w:r>
        <w:rPr>
          <w:rFonts w:ascii="Times New Roman" w:hAnsi="Times New Roman" w:cs="Times New Roman"/>
          <w:spacing w:val="-1"/>
          <w:sz w:val="24"/>
          <w:szCs w:val="24"/>
        </w:rPr>
        <w:t>a</w:t>
      </w:r>
      <w:r>
        <w:rPr>
          <w:rFonts w:ascii="Times New Roman" w:hAnsi="Times New Roman" w:cs="Times New Roman"/>
          <w:sz w:val="24"/>
          <w:szCs w:val="24"/>
        </w:rPr>
        <w:t>l</w:t>
      </w:r>
      <w:r>
        <w:rPr>
          <w:rFonts w:ascii="Times New Roman" w:hAnsi="Times New Roman" w:cs="Times New Roman"/>
          <w:spacing w:val="-9"/>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lama</w:t>
      </w:r>
      <w:r>
        <w:rPr>
          <w:rFonts w:ascii="Times New Roman" w:hAnsi="Times New Roman" w:cs="Times New Roman"/>
          <w:spacing w:val="-11"/>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2"/>
          <w:sz w:val="24"/>
          <w:szCs w:val="24"/>
        </w:rPr>
        <w:t xml:space="preserve"> </w:t>
      </w:r>
      <w:r>
        <w:rPr>
          <w:rFonts w:ascii="Times New Roman" w:hAnsi="Times New Roman" w:cs="Times New Roman"/>
          <w:spacing w:val="2"/>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tel</w:t>
      </w:r>
      <w:r>
        <w:rPr>
          <w:rFonts w:ascii="Times New Roman" w:hAnsi="Times New Roman" w:cs="Times New Roman"/>
          <w:spacing w:val="-1"/>
          <w:sz w:val="24"/>
          <w:szCs w:val="24"/>
        </w:rPr>
        <w:t>a</w:t>
      </w:r>
      <w:r>
        <w:rPr>
          <w:rFonts w:ascii="Times New Roman" w:hAnsi="Times New Roman" w:cs="Times New Roman"/>
          <w:sz w:val="24"/>
          <w:szCs w:val="24"/>
        </w:rPr>
        <w:t>h</w:t>
      </w:r>
      <w:r>
        <w:rPr>
          <w:rFonts w:ascii="Times New Roman" w:hAnsi="Times New Roman" w:cs="Times New Roman"/>
          <w:spacing w:val="-12"/>
          <w:sz w:val="24"/>
          <w:szCs w:val="24"/>
        </w:rPr>
        <w:t xml:space="preserve"> </w:t>
      </w:r>
      <w:r>
        <w:rPr>
          <w:rFonts w:ascii="Times New Roman" w:hAnsi="Times New Roman" w:cs="Times New Roman"/>
          <w:spacing w:val="2"/>
          <w:sz w:val="24"/>
          <w:szCs w:val="24"/>
        </w:rPr>
        <w:t>k</w:t>
      </w:r>
      <w:r>
        <w:rPr>
          <w:rFonts w:ascii="Times New Roman" w:hAnsi="Times New Roman" w:cs="Times New Roman"/>
          <w:spacing w:val="-1"/>
          <w:sz w:val="24"/>
          <w:szCs w:val="24"/>
        </w:rPr>
        <w:t>e</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m</w:t>
      </w:r>
      <w:r>
        <w:rPr>
          <w:rFonts w:ascii="Times New Roman" w:hAnsi="Times New Roman" w:cs="Times New Roman"/>
          <w:spacing w:val="1"/>
          <w:sz w:val="24"/>
          <w:szCs w:val="24"/>
        </w:rPr>
        <w:t>i</w:t>
      </w:r>
      <w:r>
        <w:rPr>
          <w:rFonts w:ascii="Times New Roman" w:hAnsi="Times New Roman" w:cs="Times New Roman"/>
          <w:sz w:val="24"/>
          <w:szCs w:val="24"/>
        </w:rPr>
        <w:t>lan</w:t>
      </w:r>
      <w:r>
        <w:rPr>
          <w:rFonts w:ascii="Times New Roman" w:hAnsi="Times New Roman" w:cs="Times New Roman"/>
          <w:spacing w:val="-12"/>
          <w:sz w:val="24"/>
          <w:szCs w:val="24"/>
        </w:rPr>
        <w:t xml:space="preserve"> </w:t>
      </w:r>
      <w:r>
        <w:rPr>
          <w:rFonts w:ascii="Times New Roman" w:hAnsi="Times New Roman" w:cs="Times New Roman"/>
          <w:spacing w:val="2"/>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2"/>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rs</w:t>
      </w:r>
      <w:r>
        <w:rPr>
          <w:rFonts w:ascii="Times New Roman" w:hAnsi="Times New Roman" w:cs="Times New Roman"/>
          <w:spacing w:val="-1"/>
          <w:sz w:val="24"/>
          <w:szCs w:val="24"/>
        </w:rPr>
        <w:t>a</w:t>
      </w:r>
      <w:r>
        <w:rPr>
          <w:rFonts w:ascii="Times New Roman" w:hAnsi="Times New Roman" w:cs="Times New Roman"/>
          <w:sz w:val="24"/>
          <w:szCs w:val="24"/>
        </w:rPr>
        <w:t>l</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0"/>
          <w:sz w:val="24"/>
          <w:szCs w:val="24"/>
        </w:rPr>
        <w:t xml:space="preserve"> </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mp</w:t>
      </w:r>
      <w:r>
        <w:rPr>
          <w:rFonts w:ascii="Times New Roman" w:hAnsi="Times New Roman" w:cs="Times New Roman"/>
          <w:spacing w:val="1"/>
          <w:sz w:val="24"/>
          <w:szCs w:val="24"/>
        </w:rPr>
        <w:t>i</w:t>
      </w:r>
      <w:r>
        <w:rPr>
          <w:rFonts w:ascii="Times New Roman" w:hAnsi="Times New Roman" w:cs="Times New Roman"/>
          <w:sz w:val="24"/>
          <w:szCs w:val="24"/>
        </w:rPr>
        <w:t>r</w:t>
      </w:r>
      <w:r>
        <w:rPr>
          <w:rFonts w:ascii="Times New Roman" w:hAnsi="Times New Roman" w:cs="Times New Roman"/>
          <w:spacing w:val="-11"/>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e</w:t>
      </w:r>
      <w:r>
        <w:rPr>
          <w:rFonts w:ascii="Times New Roman" w:hAnsi="Times New Roman" w:cs="Times New Roman"/>
          <w:spacing w:val="3"/>
          <w:sz w:val="24"/>
          <w:szCs w:val="24"/>
        </w:rPr>
        <w:t>m</w:t>
      </w:r>
      <w:r>
        <w:rPr>
          <w:rFonts w:ascii="Times New Roman" w:hAnsi="Times New Roman" w:cs="Times New Roman"/>
          <w:sz w:val="24"/>
          <w:szCs w:val="24"/>
        </w:rPr>
        <w:t>ua k</w:t>
      </w:r>
      <w:r>
        <w:rPr>
          <w:rFonts w:ascii="Times New Roman" w:hAnsi="Times New Roman" w:cs="Times New Roman"/>
          <w:spacing w:val="-1"/>
          <w:sz w:val="24"/>
          <w:szCs w:val="24"/>
        </w:rPr>
        <w:t>e</w:t>
      </w:r>
      <w:r>
        <w:rPr>
          <w:rFonts w:ascii="Times New Roman" w:hAnsi="Times New Roman" w:cs="Times New Roman"/>
          <w:sz w:val="24"/>
          <w:szCs w:val="24"/>
        </w:rPr>
        <w:t>matian</w:t>
      </w:r>
      <w:r>
        <w:rPr>
          <w:rFonts w:ascii="Times New Roman" w:hAnsi="Times New Roman" w:cs="Times New Roman"/>
          <w:spacing w:val="1"/>
          <w:sz w:val="24"/>
          <w:szCs w:val="24"/>
        </w:rPr>
        <w:t xml:space="preserve"> </w:t>
      </w:r>
      <w:r>
        <w:rPr>
          <w:rFonts w:ascii="Times New Roman" w:hAnsi="Times New Roman" w:cs="Times New Roman"/>
          <w:sz w:val="24"/>
          <w:szCs w:val="24"/>
        </w:rPr>
        <w:t>ibu</w:t>
      </w:r>
      <w:r>
        <w:rPr>
          <w:rFonts w:ascii="Times New Roman" w:hAnsi="Times New Roman" w:cs="Times New Roman"/>
          <w:spacing w:val="2"/>
          <w:sz w:val="24"/>
          <w:szCs w:val="24"/>
        </w:rPr>
        <w:t xml:space="preserve"> </w:t>
      </w:r>
      <w:r>
        <w:rPr>
          <w:rFonts w:ascii="Times New Roman" w:hAnsi="Times New Roman" w:cs="Times New Roman"/>
          <w:sz w:val="24"/>
          <w:szCs w:val="24"/>
        </w:rPr>
        <w:t>(99</w:t>
      </w:r>
      <w:r>
        <w:rPr>
          <w:rFonts w:ascii="Times New Roman" w:hAnsi="Times New Roman" w:cs="Times New Roman"/>
          <w:spacing w:val="-1"/>
          <w:sz w:val="24"/>
          <w:szCs w:val="24"/>
        </w:rPr>
        <w:t>%</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te</w:t>
      </w:r>
      <w:r>
        <w:rPr>
          <w:rFonts w:ascii="Times New Roman" w:hAnsi="Times New Roman" w:cs="Times New Roman"/>
          <w:spacing w:val="-1"/>
          <w:sz w:val="24"/>
          <w:szCs w:val="24"/>
        </w:rPr>
        <w:t>r</w:t>
      </w:r>
      <w:r>
        <w:rPr>
          <w:rFonts w:ascii="Times New Roman" w:hAnsi="Times New Roman" w:cs="Times New Roman"/>
          <w:spacing w:val="3"/>
          <w:sz w:val="24"/>
          <w:szCs w:val="24"/>
        </w:rPr>
        <w:t>j</w:t>
      </w:r>
      <w:r>
        <w:rPr>
          <w:rFonts w:ascii="Times New Roman" w:hAnsi="Times New Roman" w:cs="Times New Roman"/>
          <w:spacing w:val="-1"/>
          <w:sz w:val="24"/>
          <w:szCs w:val="24"/>
        </w:rPr>
        <w:t>a</w:t>
      </w:r>
      <w:r>
        <w:rPr>
          <w:rFonts w:ascii="Times New Roman" w:hAnsi="Times New Roman" w:cs="Times New Roman"/>
          <w:sz w:val="24"/>
          <w:szCs w:val="24"/>
        </w:rPr>
        <w:t>di</w:t>
      </w:r>
      <w:r>
        <w:rPr>
          <w:rFonts w:ascii="Times New Roman" w:hAnsi="Times New Roman" w:cs="Times New Roman"/>
          <w:spacing w:val="2"/>
          <w:sz w:val="24"/>
          <w:szCs w:val="24"/>
        </w:rPr>
        <w:t xml:space="preserve"> </w:t>
      </w:r>
      <w:r>
        <w:rPr>
          <w:rFonts w:ascii="Times New Roman" w:hAnsi="Times New Roman" w:cs="Times New Roman"/>
          <w:sz w:val="24"/>
          <w:szCs w:val="24"/>
        </w:rPr>
        <w:t>di</w:t>
      </w:r>
      <w:r>
        <w:rPr>
          <w:rFonts w:ascii="Times New Roman" w:hAnsi="Times New Roman" w:cs="Times New Roman"/>
          <w:spacing w:val="2"/>
          <w:sz w:val="24"/>
          <w:szCs w:val="24"/>
        </w:rPr>
        <w:t xml:space="preserve"> </w:t>
      </w:r>
      <w:r>
        <w:rPr>
          <w:rFonts w:ascii="Times New Roman" w:hAnsi="Times New Roman" w:cs="Times New Roman"/>
          <w:sz w:val="24"/>
          <w:szCs w:val="24"/>
        </w:rPr>
        <w:t>n</w:t>
      </w:r>
      <w:r>
        <w:rPr>
          <w:rFonts w:ascii="Times New Roman" w:hAnsi="Times New Roman" w:cs="Times New Roman"/>
          <w:spacing w:val="-1"/>
          <w:sz w:val="24"/>
          <w:szCs w:val="24"/>
        </w:rPr>
        <w:t>e</w:t>
      </w:r>
      <w:r>
        <w:rPr>
          <w:rFonts w:ascii="Times New Roman" w:hAnsi="Times New Roman" w:cs="Times New Roman"/>
          <w:spacing w:val="-2"/>
          <w:sz w:val="24"/>
          <w:szCs w:val="24"/>
        </w:rPr>
        <w:t>g</w:t>
      </w:r>
      <w:r>
        <w:rPr>
          <w:rFonts w:ascii="Times New Roman" w:hAnsi="Times New Roman" w:cs="Times New Roman"/>
          <w:spacing w:val="1"/>
          <w:sz w:val="24"/>
          <w:szCs w:val="24"/>
        </w:rPr>
        <w:t>a</w:t>
      </w:r>
      <w:r>
        <w:rPr>
          <w:rFonts w:ascii="Times New Roman" w:hAnsi="Times New Roman" w:cs="Times New Roman"/>
          <w:sz w:val="24"/>
          <w:szCs w:val="24"/>
        </w:rPr>
        <w:t>ra b</w:t>
      </w:r>
      <w:r>
        <w:rPr>
          <w:rFonts w:ascii="Times New Roman" w:hAnsi="Times New Roman" w:cs="Times New Roman"/>
          <w:spacing w:val="1"/>
          <w:sz w:val="24"/>
          <w:szCs w:val="24"/>
        </w:rPr>
        <w:t>e</w:t>
      </w:r>
      <w:r>
        <w:rPr>
          <w:rFonts w:ascii="Times New Roman" w:hAnsi="Times New Roman" w:cs="Times New Roman"/>
          <w:sz w:val="24"/>
          <w:szCs w:val="24"/>
        </w:rPr>
        <w:t>rk</w:t>
      </w:r>
      <w:r>
        <w:rPr>
          <w:rFonts w:ascii="Times New Roman" w:hAnsi="Times New Roman" w:cs="Times New Roman"/>
          <w:spacing w:val="-2"/>
          <w:sz w:val="24"/>
          <w:szCs w:val="24"/>
        </w:rPr>
        <w:t>e</w:t>
      </w:r>
      <w:r>
        <w:rPr>
          <w:rFonts w:ascii="Times New Roman" w:hAnsi="Times New Roman" w:cs="Times New Roman"/>
          <w:sz w:val="24"/>
          <w:szCs w:val="24"/>
        </w:rPr>
        <w:t>mb</w:t>
      </w:r>
      <w:r>
        <w:rPr>
          <w:rFonts w:ascii="Times New Roman" w:hAnsi="Times New Roman" w:cs="Times New Roman"/>
          <w:spacing w:val="2"/>
          <w:sz w:val="24"/>
          <w:szCs w:val="24"/>
        </w:rPr>
        <w:t>a</w:t>
      </w:r>
      <w:r>
        <w:rPr>
          <w:rFonts w:ascii="Times New Roman" w:hAnsi="Times New Roman" w:cs="Times New Roman"/>
          <w:sz w:val="24"/>
          <w:szCs w:val="24"/>
        </w:rPr>
        <w:t>n</w:t>
      </w:r>
      <w:r>
        <w:rPr>
          <w:rFonts w:ascii="Times New Roman" w:hAnsi="Times New Roman" w:cs="Times New Roman"/>
          <w:spacing w:val="-2"/>
          <w:sz w:val="24"/>
          <w:szCs w:val="24"/>
        </w:rPr>
        <w:t>g</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A</w:t>
      </w:r>
      <w:r>
        <w:rPr>
          <w:rFonts w:ascii="Times New Roman" w:hAnsi="Times New Roman" w:cs="Times New Roman"/>
          <w:spacing w:val="2"/>
          <w:sz w:val="24"/>
          <w:szCs w:val="24"/>
        </w:rPr>
        <w:t>n</w:t>
      </w:r>
      <w:r>
        <w:rPr>
          <w:rFonts w:ascii="Times New Roman" w:hAnsi="Times New Roman" w:cs="Times New Roman"/>
          <w:spacing w:val="-2"/>
          <w:sz w:val="24"/>
          <w:szCs w:val="24"/>
        </w:rPr>
        <w:t>g</w:t>
      </w:r>
      <w:r>
        <w:rPr>
          <w:rFonts w:ascii="Times New Roman" w:hAnsi="Times New Roman" w:cs="Times New Roman"/>
          <w:sz w:val="24"/>
          <w:szCs w:val="24"/>
        </w:rPr>
        <w:t>ka</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k</w:t>
      </w:r>
      <w:r>
        <w:rPr>
          <w:rFonts w:ascii="Times New Roman" w:hAnsi="Times New Roman" w:cs="Times New Roman"/>
          <w:spacing w:val="-1"/>
          <w:sz w:val="24"/>
          <w:szCs w:val="24"/>
        </w:rPr>
        <w:t>e</w:t>
      </w:r>
      <w:r>
        <w:rPr>
          <w:rFonts w:ascii="Times New Roman" w:hAnsi="Times New Roman" w:cs="Times New Roman"/>
          <w:sz w:val="24"/>
          <w:szCs w:val="24"/>
        </w:rPr>
        <w:t>matian</w:t>
      </w:r>
      <w:r>
        <w:rPr>
          <w:rFonts w:ascii="Times New Roman" w:hAnsi="Times New Roman" w:cs="Times New Roman"/>
          <w:spacing w:val="1"/>
          <w:sz w:val="24"/>
          <w:szCs w:val="24"/>
        </w:rPr>
        <w:t xml:space="preserve"> </w:t>
      </w:r>
      <w:r>
        <w:rPr>
          <w:rFonts w:ascii="Times New Roman" w:hAnsi="Times New Roman" w:cs="Times New Roman"/>
          <w:sz w:val="24"/>
          <w:szCs w:val="24"/>
        </w:rPr>
        <w:t>ibu</w:t>
      </w:r>
      <w:r>
        <w:rPr>
          <w:rFonts w:ascii="Times New Roman" w:hAnsi="Times New Roman" w:cs="Times New Roman"/>
          <w:spacing w:val="2"/>
          <w:sz w:val="24"/>
          <w:szCs w:val="24"/>
        </w:rPr>
        <w:t xml:space="preserve"> </w:t>
      </w:r>
      <w:r>
        <w:rPr>
          <w:rFonts w:ascii="Times New Roman" w:hAnsi="Times New Roman" w:cs="Times New Roman"/>
          <w:sz w:val="24"/>
          <w:szCs w:val="24"/>
        </w:rPr>
        <w:t>di n</w:t>
      </w:r>
      <w:r>
        <w:rPr>
          <w:rFonts w:ascii="Times New Roman" w:hAnsi="Times New Roman" w:cs="Times New Roman"/>
          <w:spacing w:val="-1"/>
          <w:sz w:val="24"/>
          <w:szCs w:val="24"/>
        </w:rPr>
        <w:t>e</w:t>
      </w:r>
      <w:r>
        <w:rPr>
          <w:rFonts w:ascii="Times New Roman" w:hAnsi="Times New Roman" w:cs="Times New Roman"/>
          <w:sz w:val="24"/>
          <w:szCs w:val="24"/>
        </w:rPr>
        <w:t>g</w:t>
      </w:r>
      <w:r>
        <w:rPr>
          <w:rFonts w:ascii="Times New Roman" w:hAnsi="Times New Roman" w:cs="Times New Roman"/>
          <w:spacing w:val="-1"/>
          <w:sz w:val="24"/>
          <w:szCs w:val="24"/>
        </w:rPr>
        <w:t>a</w:t>
      </w:r>
      <w:r>
        <w:rPr>
          <w:rFonts w:ascii="Times New Roman" w:hAnsi="Times New Roman" w:cs="Times New Roman"/>
          <w:sz w:val="24"/>
          <w:szCs w:val="24"/>
        </w:rPr>
        <w:t>ra</w:t>
      </w:r>
      <w:r>
        <w:rPr>
          <w:rFonts w:ascii="Times New Roman" w:hAnsi="Times New Roman" w:cs="Times New Roman"/>
          <w:spacing w:val="3"/>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1"/>
          <w:sz w:val="24"/>
          <w:szCs w:val="24"/>
        </w:rPr>
        <w:t>k</w:t>
      </w:r>
      <w:r>
        <w:rPr>
          <w:rFonts w:ascii="Times New Roman" w:hAnsi="Times New Roman" w:cs="Times New Roman"/>
          <w:spacing w:val="-1"/>
          <w:sz w:val="24"/>
          <w:szCs w:val="24"/>
        </w:rPr>
        <w:t>e</w:t>
      </w:r>
      <w:r>
        <w:rPr>
          <w:rFonts w:ascii="Times New Roman" w:hAnsi="Times New Roman" w:cs="Times New Roman"/>
          <w:sz w:val="24"/>
          <w:szCs w:val="24"/>
        </w:rPr>
        <w:t>mba</w:t>
      </w:r>
      <w:r>
        <w:rPr>
          <w:rFonts w:ascii="Times New Roman" w:hAnsi="Times New Roman" w:cs="Times New Roman"/>
          <w:spacing w:val="2"/>
          <w:sz w:val="24"/>
          <w:szCs w:val="24"/>
        </w:rPr>
        <w:t>n</w:t>
      </w:r>
      <w:r>
        <w:rPr>
          <w:rFonts w:ascii="Times New Roman" w:hAnsi="Times New Roman" w:cs="Times New Roman"/>
          <w:sz w:val="24"/>
          <w:szCs w:val="24"/>
        </w:rPr>
        <w:t xml:space="preserve">g </w:t>
      </w:r>
      <w:r>
        <w:rPr>
          <w:rFonts w:ascii="Times New Roman" w:hAnsi="Times New Roman" w:cs="Times New Roman"/>
          <w:spacing w:val="-1"/>
          <w:sz w:val="24"/>
          <w:szCs w:val="24"/>
        </w:rPr>
        <w:t>a</w:t>
      </w:r>
      <w:r>
        <w:rPr>
          <w:rFonts w:ascii="Times New Roman" w:hAnsi="Times New Roman" w:cs="Times New Roman"/>
          <w:spacing w:val="2"/>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lah</w:t>
      </w:r>
      <w:r>
        <w:rPr>
          <w:rFonts w:ascii="Times New Roman" w:hAnsi="Times New Roman" w:cs="Times New Roman"/>
          <w:spacing w:val="2"/>
          <w:sz w:val="24"/>
          <w:szCs w:val="24"/>
        </w:rPr>
        <w:t xml:space="preserve"> </w:t>
      </w:r>
      <w:r>
        <w:rPr>
          <w:rFonts w:ascii="Times New Roman" w:hAnsi="Times New Roman" w:cs="Times New Roman"/>
          <w:sz w:val="24"/>
          <w:szCs w:val="24"/>
        </w:rPr>
        <w:t>239</w:t>
      </w:r>
      <w:r>
        <w:rPr>
          <w:rFonts w:ascii="Times New Roman" w:hAnsi="Times New Roman" w:cs="Times New Roman"/>
          <w:spacing w:val="2"/>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2"/>
          <w:sz w:val="24"/>
          <w:szCs w:val="24"/>
        </w:rPr>
        <w:t xml:space="preserve"> </w:t>
      </w:r>
      <w:r>
        <w:rPr>
          <w:rFonts w:ascii="Times New Roman" w:hAnsi="Times New Roman" w:cs="Times New Roman"/>
          <w:sz w:val="24"/>
          <w:szCs w:val="24"/>
        </w:rPr>
        <w:t>100.000</w:t>
      </w:r>
      <w:r>
        <w:rPr>
          <w:rFonts w:ascii="Times New Roman" w:hAnsi="Times New Roman" w:cs="Times New Roman"/>
          <w:spacing w:val="2"/>
          <w:sz w:val="24"/>
          <w:szCs w:val="24"/>
        </w:rPr>
        <w:t xml:space="preserve"> k</w:t>
      </w:r>
      <w:r>
        <w:rPr>
          <w:rFonts w:ascii="Times New Roman" w:hAnsi="Times New Roman" w:cs="Times New Roman"/>
          <w:spacing w:val="-1"/>
          <w:sz w:val="24"/>
          <w:szCs w:val="24"/>
        </w:rPr>
        <w:t>e</w:t>
      </w:r>
      <w:r>
        <w:rPr>
          <w:rFonts w:ascii="Times New Roman" w:hAnsi="Times New Roman" w:cs="Times New Roman"/>
          <w:sz w:val="24"/>
          <w:szCs w:val="24"/>
        </w:rPr>
        <w:t>l</w:t>
      </w:r>
      <w:r>
        <w:rPr>
          <w:rFonts w:ascii="Times New Roman" w:hAnsi="Times New Roman" w:cs="Times New Roman"/>
          <w:spacing w:val="2"/>
          <w:sz w:val="24"/>
          <w:szCs w:val="24"/>
        </w:rPr>
        <w:t>a</w:t>
      </w:r>
      <w:r>
        <w:rPr>
          <w:rFonts w:ascii="Times New Roman" w:hAnsi="Times New Roman" w:cs="Times New Roman"/>
          <w:sz w:val="24"/>
          <w:szCs w:val="24"/>
        </w:rPr>
        <w:t>hir</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2"/>
          <w:sz w:val="24"/>
          <w:szCs w:val="24"/>
        </w:rPr>
        <w:t xml:space="preserve"> </w:t>
      </w:r>
      <w:r>
        <w:rPr>
          <w:rFonts w:ascii="Times New Roman" w:hAnsi="Times New Roman" w:cs="Times New Roman"/>
          <w:sz w:val="24"/>
          <w:szCs w:val="24"/>
        </w:rPr>
        <w:t>hidup</w:t>
      </w:r>
      <w:r>
        <w:rPr>
          <w:rFonts w:ascii="Times New Roman" w:hAnsi="Times New Roman" w:cs="Times New Roman"/>
          <w:spacing w:val="3"/>
          <w:sz w:val="24"/>
          <w:szCs w:val="24"/>
        </w:rPr>
        <w:t xml:space="preserve"> </w:t>
      </w:r>
      <w:r>
        <w:rPr>
          <w:rFonts w:ascii="Times New Roman" w:hAnsi="Times New Roman" w:cs="Times New Roman"/>
          <w:sz w:val="24"/>
          <w:szCs w:val="24"/>
        </w:rPr>
        <w:t>dibandin</w:t>
      </w:r>
      <w:r>
        <w:rPr>
          <w:rFonts w:ascii="Times New Roman" w:hAnsi="Times New Roman" w:cs="Times New Roman"/>
          <w:spacing w:val="-2"/>
          <w:sz w:val="24"/>
          <w:szCs w:val="24"/>
        </w:rPr>
        <w:t>g</w:t>
      </w:r>
      <w:r>
        <w:rPr>
          <w:rFonts w:ascii="Times New Roman" w:hAnsi="Times New Roman" w:cs="Times New Roman"/>
          <w:spacing w:val="2"/>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2"/>
          <w:sz w:val="24"/>
          <w:szCs w:val="24"/>
        </w:rPr>
        <w:t xml:space="preserve"> </w:t>
      </w:r>
      <w:r>
        <w:rPr>
          <w:rFonts w:ascii="Times New Roman" w:hAnsi="Times New Roman" w:cs="Times New Roman"/>
          <w:sz w:val="24"/>
          <w:szCs w:val="24"/>
        </w:rPr>
        <w:t>12 p</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2"/>
          <w:sz w:val="24"/>
          <w:szCs w:val="24"/>
        </w:rPr>
        <w:t xml:space="preserve"> </w:t>
      </w:r>
      <w:r>
        <w:rPr>
          <w:rFonts w:ascii="Times New Roman" w:hAnsi="Times New Roman" w:cs="Times New Roman"/>
          <w:sz w:val="24"/>
          <w:szCs w:val="24"/>
        </w:rPr>
        <w:t>100.000</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k</w:t>
      </w:r>
      <w:r>
        <w:rPr>
          <w:rFonts w:ascii="Times New Roman" w:hAnsi="Times New Roman" w:cs="Times New Roman"/>
          <w:spacing w:val="-1"/>
          <w:sz w:val="24"/>
          <w:szCs w:val="24"/>
        </w:rPr>
        <w:t>e</w:t>
      </w:r>
      <w:r>
        <w:rPr>
          <w:rFonts w:ascii="Times New Roman" w:hAnsi="Times New Roman" w:cs="Times New Roman"/>
          <w:sz w:val="24"/>
          <w:szCs w:val="24"/>
        </w:rPr>
        <w:t>lahir</w:t>
      </w:r>
      <w:r>
        <w:rPr>
          <w:rFonts w:ascii="Times New Roman" w:hAnsi="Times New Roman" w:cs="Times New Roman"/>
          <w:spacing w:val="-2"/>
          <w:sz w:val="24"/>
          <w:szCs w:val="24"/>
        </w:rPr>
        <w:t>a</w:t>
      </w:r>
      <w:r>
        <w:rPr>
          <w:rFonts w:ascii="Times New Roman" w:hAnsi="Times New Roman" w:cs="Times New Roman"/>
          <w:sz w:val="24"/>
          <w:szCs w:val="24"/>
        </w:rPr>
        <w:t>n</w:t>
      </w:r>
      <w:r>
        <w:rPr>
          <w:rFonts w:ascii="Times New Roman" w:hAnsi="Times New Roman" w:cs="Times New Roman"/>
          <w:spacing w:val="5"/>
          <w:sz w:val="24"/>
          <w:szCs w:val="24"/>
        </w:rPr>
        <w:t xml:space="preserve"> </w:t>
      </w:r>
      <w:r>
        <w:rPr>
          <w:rFonts w:ascii="Times New Roman" w:hAnsi="Times New Roman" w:cs="Times New Roman"/>
          <w:sz w:val="24"/>
          <w:szCs w:val="24"/>
        </w:rPr>
        <w:t>hidup</w:t>
      </w:r>
      <w:r>
        <w:rPr>
          <w:rFonts w:ascii="Times New Roman" w:hAnsi="Times New Roman" w:cs="Times New Roman"/>
          <w:spacing w:val="3"/>
          <w:sz w:val="24"/>
          <w:szCs w:val="24"/>
        </w:rPr>
        <w:t xml:space="preserve"> </w:t>
      </w:r>
      <w:r>
        <w:rPr>
          <w:rFonts w:ascii="Times New Roman" w:hAnsi="Times New Roman" w:cs="Times New Roman"/>
          <w:sz w:val="24"/>
          <w:szCs w:val="24"/>
        </w:rPr>
        <w:t>di</w:t>
      </w:r>
      <w:r>
        <w:rPr>
          <w:rFonts w:ascii="Times New Roman" w:hAnsi="Times New Roman" w:cs="Times New Roman"/>
          <w:spacing w:val="3"/>
          <w:sz w:val="24"/>
          <w:szCs w:val="24"/>
        </w:rPr>
        <w:t xml:space="preserve"> </w:t>
      </w:r>
      <w:r>
        <w:rPr>
          <w:rFonts w:ascii="Times New Roman" w:hAnsi="Times New Roman" w:cs="Times New Roman"/>
          <w:sz w:val="24"/>
          <w:szCs w:val="24"/>
        </w:rPr>
        <w:t>n</w:t>
      </w:r>
      <w:r>
        <w:rPr>
          <w:rFonts w:ascii="Times New Roman" w:hAnsi="Times New Roman" w:cs="Times New Roman"/>
          <w:spacing w:val="1"/>
          <w:sz w:val="24"/>
          <w:szCs w:val="24"/>
        </w:rPr>
        <w:t>e</w:t>
      </w:r>
      <w:r>
        <w:rPr>
          <w:rFonts w:ascii="Times New Roman" w:hAnsi="Times New Roman" w:cs="Times New Roman"/>
          <w:spacing w:val="-2"/>
          <w:sz w:val="24"/>
          <w:szCs w:val="24"/>
        </w:rPr>
        <w:t>g</w:t>
      </w:r>
      <w:r>
        <w:rPr>
          <w:rFonts w:ascii="Times New Roman" w:hAnsi="Times New Roman" w:cs="Times New Roman"/>
          <w:spacing w:val="1"/>
          <w:sz w:val="24"/>
          <w:szCs w:val="24"/>
        </w:rPr>
        <w:t>a</w:t>
      </w:r>
      <w:r>
        <w:rPr>
          <w:rFonts w:ascii="Times New Roman" w:hAnsi="Times New Roman" w:cs="Times New Roman"/>
          <w:sz w:val="24"/>
          <w:szCs w:val="24"/>
        </w:rPr>
        <w:t>ra</w:t>
      </w:r>
      <w:r>
        <w:rPr>
          <w:rFonts w:ascii="Times New Roman" w:hAnsi="Times New Roman" w:cs="Times New Roman"/>
          <w:spacing w:val="1"/>
          <w:sz w:val="24"/>
          <w:szCs w:val="24"/>
        </w:rPr>
        <w:t xml:space="preserve"> </w:t>
      </w:r>
      <w:r>
        <w:rPr>
          <w:rFonts w:ascii="Times New Roman" w:hAnsi="Times New Roman" w:cs="Times New Roman"/>
          <w:spacing w:val="4"/>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ju.</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AK</w:t>
      </w:r>
      <w:r>
        <w:rPr>
          <w:rFonts w:ascii="Times New Roman" w:hAnsi="Times New Roman" w:cs="Times New Roman"/>
          <w:sz w:val="24"/>
          <w:szCs w:val="24"/>
        </w:rPr>
        <w:t>I menj</w:t>
      </w:r>
      <w:r>
        <w:rPr>
          <w:rFonts w:ascii="Times New Roman" w:hAnsi="Times New Roman" w:cs="Times New Roman"/>
          <w:spacing w:val="-1"/>
          <w:sz w:val="24"/>
          <w:szCs w:val="24"/>
        </w:rPr>
        <w:t>a</w:t>
      </w:r>
      <w:r>
        <w:rPr>
          <w:rFonts w:ascii="Times New Roman" w:hAnsi="Times New Roman" w:cs="Times New Roman"/>
          <w:sz w:val="24"/>
          <w:szCs w:val="24"/>
        </w:rPr>
        <w:t>di</w:t>
      </w:r>
      <w:r>
        <w:rPr>
          <w:rFonts w:ascii="Times New Roman" w:hAnsi="Times New Roman" w:cs="Times New Roman"/>
          <w:spacing w:val="3"/>
          <w:sz w:val="24"/>
          <w:szCs w:val="24"/>
        </w:rPr>
        <w:t xml:space="preserve"> </w:t>
      </w:r>
      <w:r>
        <w:rPr>
          <w:rFonts w:ascii="Times New Roman" w:hAnsi="Times New Roman" w:cs="Times New Roman"/>
          <w:sz w:val="24"/>
          <w:szCs w:val="24"/>
        </w:rPr>
        <w:t>ind</w:t>
      </w:r>
      <w:r>
        <w:rPr>
          <w:rFonts w:ascii="Times New Roman" w:hAnsi="Times New Roman" w:cs="Times New Roman"/>
          <w:spacing w:val="1"/>
          <w:sz w:val="24"/>
          <w:szCs w:val="24"/>
        </w:rPr>
        <w:t>i</w:t>
      </w:r>
      <w:r>
        <w:rPr>
          <w:rFonts w:ascii="Times New Roman" w:hAnsi="Times New Roman" w:cs="Times New Roman"/>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tor</w:t>
      </w:r>
      <w:r>
        <w:rPr>
          <w:rFonts w:ascii="Times New Roman" w:hAnsi="Times New Roman" w:cs="Times New Roman"/>
          <w:spacing w:val="5"/>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lam p</w:t>
      </w:r>
      <w:r>
        <w:rPr>
          <w:rFonts w:ascii="Times New Roman" w:hAnsi="Times New Roman" w:cs="Times New Roman"/>
          <w:spacing w:val="-1"/>
          <w:sz w:val="24"/>
          <w:szCs w:val="24"/>
        </w:rPr>
        <w:t>e</w:t>
      </w:r>
      <w:r>
        <w:rPr>
          <w:rFonts w:ascii="Times New Roman" w:hAnsi="Times New Roman" w:cs="Times New Roman"/>
          <w:sz w:val="24"/>
          <w:szCs w:val="24"/>
        </w:rPr>
        <w:t>n</w:t>
      </w:r>
      <w:r>
        <w:rPr>
          <w:rFonts w:ascii="Times New Roman" w:hAnsi="Times New Roman" w:cs="Times New Roman"/>
          <w:spacing w:val="-1"/>
          <w:sz w:val="24"/>
          <w:szCs w:val="24"/>
        </w:rPr>
        <w:t>ca</w:t>
      </w:r>
      <w:r>
        <w:rPr>
          <w:rFonts w:ascii="Times New Roman" w:hAnsi="Times New Roman" w:cs="Times New Roman"/>
          <w:spacing w:val="2"/>
          <w:sz w:val="24"/>
          <w:szCs w:val="24"/>
        </w:rPr>
        <w:t>p</w:t>
      </w:r>
      <w:r>
        <w:rPr>
          <w:rFonts w:ascii="Times New Roman" w:hAnsi="Times New Roman" w:cs="Times New Roman"/>
          <w:spacing w:val="-1"/>
          <w:sz w:val="24"/>
          <w:szCs w:val="24"/>
        </w:rPr>
        <w:t>a</w:t>
      </w:r>
      <w:r>
        <w:rPr>
          <w:rFonts w:ascii="Times New Roman" w:hAnsi="Times New Roman" w:cs="Times New Roman"/>
          <w:sz w:val="24"/>
          <w:szCs w:val="24"/>
        </w:rPr>
        <w:t>ian</w:t>
      </w:r>
      <w:r>
        <w:rPr>
          <w:rFonts w:ascii="Times New Roman" w:hAnsi="Times New Roman" w:cs="Times New Roman"/>
          <w:spacing w:val="1"/>
          <w:sz w:val="24"/>
          <w:szCs w:val="24"/>
        </w:rPr>
        <w:t xml:space="preserve"> </w:t>
      </w:r>
      <w:r>
        <w:rPr>
          <w:rFonts w:ascii="Times New Roman" w:hAnsi="Times New Roman" w:cs="Times New Roman"/>
          <w:i/>
          <w:sz w:val="24"/>
          <w:szCs w:val="24"/>
        </w:rPr>
        <w:t>Sustainab</w:t>
      </w:r>
      <w:r>
        <w:rPr>
          <w:rFonts w:ascii="Times New Roman" w:hAnsi="Times New Roman" w:cs="Times New Roman"/>
          <w:i/>
          <w:spacing w:val="1"/>
          <w:sz w:val="24"/>
          <w:szCs w:val="24"/>
        </w:rPr>
        <w:t>l</w:t>
      </w:r>
      <w:r>
        <w:rPr>
          <w:rFonts w:ascii="Times New Roman" w:hAnsi="Times New Roman" w:cs="Times New Roman"/>
          <w:i/>
          <w:sz w:val="24"/>
          <w:szCs w:val="24"/>
        </w:rPr>
        <w:t>e</w:t>
      </w:r>
      <w:r>
        <w:rPr>
          <w:rFonts w:ascii="Times New Roman" w:hAnsi="Times New Roman" w:cs="Times New Roman"/>
          <w:i/>
          <w:spacing w:val="3"/>
          <w:sz w:val="24"/>
          <w:szCs w:val="24"/>
        </w:rPr>
        <w:t xml:space="preserve"> </w:t>
      </w:r>
      <w:r>
        <w:rPr>
          <w:rFonts w:ascii="Times New Roman" w:hAnsi="Times New Roman" w:cs="Times New Roman"/>
          <w:i/>
          <w:sz w:val="24"/>
          <w:szCs w:val="24"/>
        </w:rPr>
        <w:t>D</w:t>
      </w:r>
      <w:r>
        <w:rPr>
          <w:rFonts w:ascii="Times New Roman" w:hAnsi="Times New Roman" w:cs="Times New Roman"/>
          <w:i/>
          <w:spacing w:val="-1"/>
          <w:sz w:val="24"/>
          <w:szCs w:val="24"/>
        </w:rPr>
        <w:t>eve</w:t>
      </w:r>
      <w:r>
        <w:rPr>
          <w:rFonts w:ascii="Times New Roman" w:hAnsi="Times New Roman" w:cs="Times New Roman"/>
          <w:i/>
          <w:sz w:val="24"/>
          <w:szCs w:val="24"/>
        </w:rPr>
        <w:t>lop</w:t>
      </w:r>
      <w:r>
        <w:rPr>
          <w:rFonts w:ascii="Times New Roman" w:hAnsi="Times New Roman" w:cs="Times New Roman"/>
          <w:i/>
          <w:spacing w:val="2"/>
          <w:sz w:val="24"/>
          <w:szCs w:val="24"/>
        </w:rPr>
        <w:t>m</w:t>
      </w:r>
      <w:r>
        <w:rPr>
          <w:rFonts w:ascii="Times New Roman" w:hAnsi="Times New Roman" w:cs="Times New Roman"/>
          <w:i/>
          <w:spacing w:val="-1"/>
          <w:sz w:val="24"/>
          <w:szCs w:val="24"/>
        </w:rPr>
        <w:t>e</w:t>
      </w:r>
      <w:r>
        <w:rPr>
          <w:rFonts w:ascii="Times New Roman" w:hAnsi="Times New Roman" w:cs="Times New Roman"/>
          <w:i/>
          <w:sz w:val="24"/>
          <w:szCs w:val="24"/>
        </w:rPr>
        <w:t>nt</w:t>
      </w:r>
      <w:r>
        <w:rPr>
          <w:rFonts w:ascii="Times New Roman" w:hAnsi="Times New Roman" w:cs="Times New Roman"/>
          <w:i/>
          <w:spacing w:val="2"/>
          <w:sz w:val="24"/>
          <w:szCs w:val="24"/>
        </w:rPr>
        <w:t xml:space="preserve"> </w:t>
      </w:r>
      <w:r>
        <w:rPr>
          <w:rFonts w:ascii="Times New Roman" w:hAnsi="Times New Roman" w:cs="Times New Roman"/>
          <w:i/>
          <w:sz w:val="24"/>
          <w:szCs w:val="24"/>
        </w:rPr>
        <w:t>Goals</w:t>
      </w:r>
      <w:r>
        <w:rPr>
          <w:rFonts w:ascii="Times New Roman" w:hAnsi="Times New Roman" w:cs="Times New Roman"/>
          <w:i/>
          <w:spacing w:val="6"/>
          <w:sz w:val="24"/>
          <w:szCs w:val="24"/>
        </w:rPr>
        <w:t xml:space="preserve"> </w:t>
      </w:r>
      <w:r>
        <w:rPr>
          <w:rFonts w:ascii="Times New Roman" w:hAnsi="Times New Roman" w:cs="Times New Roman"/>
          <w:sz w:val="24"/>
          <w:szCs w:val="24"/>
        </w:rPr>
        <w:t>(S</w:t>
      </w:r>
      <w:r>
        <w:rPr>
          <w:rFonts w:ascii="Times New Roman" w:hAnsi="Times New Roman" w:cs="Times New Roman"/>
          <w:spacing w:val="2"/>
          <w:sz w:val="24"/>
          <w:szCs w:val="24"/>
        </w:rPr>
        <w:t>D</w:t>
      </w:r>
      <w:r>
        <w:rPr>
          <w:rFonts w:ascii="Times New Roman" w:hAnsi="Times New Roman" w:cs="Times New Roman"/>
          <w:sz w:val="24"/>
          <w:szCs w:val="24"/>
        </w:rPr>
        <w:t>Gs) d</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3"/>
          <w:sz w:val="24"/>
          <w:szCs w:val="24"/>
        </w:rPr>
        <w:t xml:space="preserve"> </w:t>
      </w:r>
      <w:r>
        <w:rPr>
          <w:rFonts w:ascii="Times New Roman" w:hAnsi="Times New Roman" w:cs="Times New Roman"/>
          <w:sz w:val="24"/>
          <w:szCs w:val="24"/>
        </w:rPr>
        <w:t>masih</w:t>
      </w:r>
      <w:r>
        <w:rPr>
          <w:rFonts w:ascii="Times New Roman" w:hAnsi="Times New Roman" w:cs="Times New Roman"/>
          <w:spacing w:val="1"/>
          <w:sz w:val="24"/>
          <w:szCs w:val="24"/>
        </w:rPr>
        <w:t xml:space="preserve"> </w:t>
      </w:r>
      <w:r>
        <w:rPr>
          <w:rFonts w:ascii="Times New Roman" w:hAnsi="Times New Roman" w:cs="Times New Roman"/>
          <w:sz w:val="24"/>
          <w:szCs w:val="24"/>
        </w:rPr>
        <w:t>fokus</w:t>
      </w:r>
      <w:r>
        <w:rPr>
          <w:rFonts w:ascii="Times New Roman" w:hAnsi="Times New Roman" w:cs="Times New Roman"/>
          <w:spacing w:val="3"/>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pacing w:val="3"/>
          <w:sz w:val="24"/>
          <w:szCs w:val="24"/>
        </w:rPr>
        <w:t>l</w:t>
      </w:r>
      <w:r>
        <w:rPr>
          <w:rFonts w:ascii="Times New Roman" w:hAnsi="Times New Roman" w:cs="Times New Roman"/>
          <w:spacing w:val="-1"/>
          <w:sz w:val="24"/>
          <w:szCs w:val="24"/>
        </w:rPr>
        <w:t>a</w:t>
      </w:r>
      <w:r>
        <w:rPr>
          <w:rFonts w:ascii="Times New Roman" w:hAnsi="Times New Roman" w:cs="Times New Roman"/>
          <w:sz w:val="24"/>
          <w:szCs w:val="24"/>
        </w:rPr>
        <w:t>m up</w:t>
      </w:r>
      <w:r>
        <w:rPr>
          <w:rFonts w:ascii="Times New Roman" w:hAnsi="Times New Roman" w:cs="Times New Roman"/>
          <w:spacing w:val="1"/>
          <w:sz w:val="24"/>
          <w:szCs w:val="24"/>
        </w:rPr>
        <w:t>a</w:t>
      </w:r>
      <w:r>
        <w:rPr>
          <w:rFonts w:ascii="Times New Roman" w:hAnsi="Times New Roman" w:cs="Times New Roman"/>
          <w:spacing w:val="-5"/>
          <w:sz w:val="24"/>
          <w:szCs w:val="24"/>
        </w:rPr>
        <w:t>y</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menu</w:t>
      </w:r>
      <w:r>
        <w:rPr>
          <w:rFonts w:ascii="Times New Roman" w:hAnsi="Times New Roman" w:cs="Times New Roman"/>
          <w:spacing w:val="-1"/>
          <w:sz w:val="24"/>
          <w:szCs w:val="24"/>
        </w:rPr>
        <w:t>r</w:t>
      </w:r>
      <w:r>
        <w:rPr>
          <w:rFonts w:ascii="Times New Roman" w:hAnsi="Times New Roman" w:cs="Times New Roman"/>
          <w:sz w:val="24"/>
          <w:szCs w:val="24"/>
        </w:rPr>
        <w:t>un</w:t>
      </w:r>
      <w:r>
        <w:rPr>
          <w:rFonts w:ascii="Times New Roman" w:hAnsi="Times New Roman" w:cs="Times New Roman"/>
          <w:spacing w:val="2"/>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n A</w:t>
      </w:r>
      <w:r>
        <w:rPr>
          <w:rFonts w:ascii="Times New Roman" w:hAnsi="Times New Roman" w:cs="Times New Roman"/>
          <w:spacing w:val="4"/>
          <w:sz w:val="24"/>
          <w:szCs w:val="24"/>
        </w:rPr>
        <w:t>K</w:t>
      </w:r>
      <w:r>
        <w:rPr>
          <w:rFonts w:ascii="Times New Roman" w:hAnsi="Times New Roman" w:cs="Times New Roman"/>
          <w:spacing w:val="-3"/>
          <w:sz w:val="24"/>
          <w:szCs w:val="24"/>
        </w:rPr>
        <w:t>I</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Komi</w:t>
      </w:r>
      <w:r>
        <w:rPr>
          <w:rFonts w:ascii="Times New Roman" w:hAnsi="Times New Roman" w:cs="Times New Roman"/>
          <w:spacing w:val="1"/>
          <w:sz w:val="24"/>
          <w:szCs w:val="24"/>
        </w:rPr>
        <w:t>t</w:t>
      </w:r>
      <w:r>
        <w:rPr>
          <w:rFonts w:ascii="Times New Roman" w:hAnsi="Times New Roman" w:cs="Times New Roman"/>
          <w:sz w:val="24"/>
          <w:szCs w:val="24"/>
        </w:rPr>
        <w:t xml:space="preserve">men </w:t>
      </w:r>
      <w:r>
        <w:rPr>
          <w:rFonts w:ascii="Times New Roman" w:hAnsi="Times New Roman" w:cs="Times New Roman"/>
          <w:spacing w:val="-2"/>
          <w:sz w:val="24"/>
          <w:szCs w:val="24"/>
        </w:rPr>
        <w:t>g</w:t>
      </w:r>
      <w:r>
        <w:rPr>
          <w:rFonts w:ascii="Times New Roman" w:hAnsi="Times New Roman" w:cs="Times New Roman"/>
          <w:sz w:val="24"/>
          <w:szCs w:val="24"/>
        </w:rPr>
        <w:t>lobal me</w:t>
      </w:r>
      <w:r>
        <w:rPr>
          <w:rFonts w:ascii="Times New Roman" w:hAnsi="Times New Roman" w:cs="Times New Roman"/>
          <w:spacing w:val="4"/>
          <w:sz w:val="24"/>
          <w:szCs w:val="24"/>
        </w:rPr>
        <w:t>n</w:t>
      </w:r>
      <w:r>
        <w:rPr>
          <w:rFonts w:ascii="Times New Roman" w:hAnsi="Times New Roman" w:cs="Times New Roman"/>
          <w:spacing w:val="-2"/>
          <w:sz w:val="24"/>
          <w:szCs w:val="24"/>
        </w:rPr>
        <w:t>y</w:t>
      </w:r>
      <w:r>
        <w:rPr>
          <w:rFonts w:ascii="Times New Roman" w:hAnsi="Times New Roman" w:cs="Times New Roman"/>
          <w:spacing w:val="-1"/>
          <w:sz w:val="24"/>
          <w:szCs w:val="24"/>
        </w:rPr>
        <w:t>e</w:t>
      </w:r>
      <w:r>
        <w:rPr>
          <w:rFonts w:ascii="Times New Roman" w:hAnsi="Times New Roman" w:cs="Times New Roman"/>
          <w:sz w:val="24"/>
          <w:szCs w:val="24"/>
        </w:rPr>
        <w:t>p</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ti</w:t>
      </w:r>
      <w:r>
        <w:rPr>
          <w:rFonts w:ascii="Times New Roman" w:hAnsi="Times New Roman" w:cs="Times New Roman"/>
          <w:spacing w:val="1"/>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 xml:space="preserve">lam </w:t>
      </w:r>
      <w:r>
        <w:rPr>
          <w:rFonts w:ascii="Times New Roman" w:hAnsi="Times New Roman" w:cs="Times New Roman"/>
          <w:spacing w:val="1"/>
          <w:sz w:val="24"/>
          <w:szCs w:val="24"/>
        </w:rPr>
        <w:t>S</w:t>
      </w:r>
      <w:r>
        <w:rPr>
          <w:rFonts w:ascii="Times New Roman" w:hAnsi="Times New Roman" w:cs="Times New Roman"/>
          <w:sz w:val="24"/>
          <w:szCs w:val="24"/>
        </w:rPr>
        <w:t>D</w:t>
      </w:r>
      <w:r>
        <w:rPr>
          <w:rFonts w:ascii="Times New Roman" w:hAnsi="Times New Roman" w:cs="Times New Roman"/>
          <w:spacing w:val="-1"/>
          <w:sz w:val="24"/>
          <w:szCs w:val="24"/>
        </w:rPr>
        <w:t>G</w:t>
      </w:r>
      <w:r>
        <w:rPr>
          <w:rFonts w:ascii="Times New Roman" w:hAnsi="Times New Roman" w:cs="Times New Roman"/>
          <w:sz w:val="24"/>
          <w:szCs w:val="24"/>
        </w:rPr>
        <w:t>s un</w:t>
      </w:r>
      <w:r>
        <w:rPr>
          <w:rFonts w:ascii="Times New Roman" w:hAnsi="Times New Roman" w:cs="Times New Roman"/>
          <w:spacing w:val="3"/>
          <w:sz w:val="24"/>
          <w:szCs w:val="24"/>
        </w:rPr>
        <w:t>t</w:t>
      </w:r>
      <w:r>
        <w:rPr>
          <w:rFonts w:ascii="Times New Roman" w:hAnsi="Times New Roman" w:cs="Times New Roman"/>
          <w:sz w:val="24"/>
          <w:szCs w:val="24"/>
        </w:rPr>
        <w:t>uk men</w:t>
      </w:r>
      <w:r>
        <w:rPr>
          <w:rFonts w:ascii="Times New Roman" w:hAnsi="Times New Roman" w:cs="Times New Roman"/>
          <w:spacing w:val="-3"/>
          <w:sz w:val="24"/>
          <w:szCs w:val="24"/>
        </w:rPr>
        <w:t>g</w:t>
      </w:r>
      <w:r>
        <w:rPr>
          <w:rFonts w:ascii="Times New Roman" w:hAnsi="Times New Roman" w:cs="Times New Roman"/>
          <w:sz w:val="24"/>
          <w:szCs w:val="24"/>
        </w:rPr>
        <w:t>u</w:t>
      </w:r>
      <w:r>
        <w:rPr>
          <w:rFonts w:ascii="Times New Roman" w:hAnsi="Times New Roman" w:cs="Times New Roman"/>
          <w:spacing w:val="1"/>
          <w:sz w:val="24"/>
          <w:szCs w:val="24"/>
        </w:rPr>
        <w:t>r</w:t>
      </w:r>
      <w:r>
        <w:rPr>
          <w:rFonts w:ascii="Times New Roman" w:hAnsi="Times New Roman" w:cs="Times New Roman"/>
          <w:spacing w:val="-1"/>
          <w:sz w:val="24"/>
          <w:szCs w:val="24"/>
        </w:rPr>
        <w:t>a</w:t>
      </w:r>
      <w:r>
        <w:rPr>
          <w:rFonts w:ascii="Times New Roman" w:hAnsi="Times New Roman" w:cs="Times New Roman"/>
          <w:spacing w:val="2"/>
          <w:sz w:val="24"/>
          <w:szCs w:val="24"/>
        </w:rPr>
        <w:t>n</w:t>
      </w:r>
      <w:r>
        <w:rPr>
          <w:rFonts w:ascii="Times New Roman" w:hAnsi="Times New Roman" w:cs="Times New Roman"/>
          <w:spacing w:val="-2"/>
          <w:sz w:val="24"/>
          <w:szCs w:val="24"/>
        </w:rPr>
        <w:t>g</w:t>
      </w:r>
      <w:r>
        <w:rPr>
          <w:rFonts w:ascii="Times New Roman" w:hAnsi="Times New Roman" w:cs="Times New Roman"/>
          <w:sz w:val="24"/>
          <w:szCs w:val="24"/>
        </w:rPr>
        <w:t>i</w:t>
      </w:r>
      <w:r>
        <w:rPr>
          <w:rFonts w:ascii="Times New Roman" w:hAnsi="Times New Roman" w:cs="Times New Roman"/>
          <w:spacing w:val="3"/>
          <w:sz w:val="24"/>
          <w:szCs w:val="24"/>
        </w:rPr>
        <w:t xml:space="preserve"> </w:t>
      </w:r>
      <w:r>
        <w:rPr>
          <w:rFonts w:ascii="Times New Roman" w:hAnsi="Times New Roman" w:cs="Times New Roman"/>
          <w:sz w:val="24"/>
          <w:szCs w:val="24"/>
        </w:rPr>
        <w:t>r</w:t>
      </w:r>
      <w:r>
        <w:rPr>
          <w:rFonts w:ascii="Times New Roman" w:hAnsi="Times New Roman" w:cs="Times New Roman"/>
          <w:spacing w:val="-2"/>
          <w:sz w:val="24"/>
          <w:szCs w:val="24"/>
        </w:rPr>
        <w:t>a</w:t>
      </w:r>
      <w:r>
        <w:rPr>
          <w:rFonts w:ascii="Times New Roman" w:hAnsi="Times New Roman" w:cs="Times New Roman"/>
          <w:sz w:val="24"/>
          <w:szCs w:val="24"/>
        </w:rPr>
        <w:t>sio</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a</w:t>
      </w:r>
      <w:r>
        <w:rPr>
          <w:rFonts w:ascii="Times New Roman" w:hAnsi="Times New Roman" w:cs="Times New Roman"/>
          <w:spacing w:val="2"/>
          <w:sz w:val="24"/>
          <w:szCs w:val="24"/>
        </w:rPr>
        <w:t>n</w:t>
      </w:r>
      <w:r>
        <w:rPr>
          <w:rFonts w:ascii="Times New Roman" w:hAnsi="Times New Roman" w:cs="Times New Roman"/>
          <w:spacing w:val="-2"/>
          <w:sz w:val="24"/>
          <w:szCs w:val="24"/>
        </w:rPr>
        <w:t>g</w:t>
      </w:r>
      <w:r>
        <w:rPr>
          <w:rFonts w:ascii="Times New Roman" w:hAnsi="Times New Roman" w:cs="Times New Roman"/>
          <w:sz w:val="24"/>
          <w:szCs w:val="24"/>
        </w:rPr>
        <w:t>ka</w:t>
      </w:r>
      <w:r>
        <w:rPr>
          <w:rFonts w:ascii="Times New Roman" w:hAnsi="Times New Roman" w:cs="Times New Roman"/>
          <w:spacing w:val="4"/>
          <w:sz w:val="24"/>
          <w:szCs w:val="24"/>
        </w:rPr>
        <w:t xml:space="preserve"> </w:t>
      </w:r>
      <w:r>
        <w:rPr>
          <w:rFonts w:ascii="Times New Roman" w:hAnsi="Times New Roman" w:cs="Times New Roman"/>
          <w:sz w:val="24"/>
          <w:szCs w:val="24"/>
        </w:rPr>
        <w:t>k</w:t>
      </w:r>
      <w:r>
        <w:rPr>
          <w:rFonts w:ascii="Times New Roman" w:hAnsi="Times New Roman" w:cs="Times New Roman"/>
          <w:spacing w:val="-1"/>
          <w:sz w:val="24"/>
          <w:szCs w:val="24"/>
        </w:rPr>
        <w:t>e</w:t>
      </w:r>
      <w:r>
        <w:rPr>
          <w:rFonts w:ascii="Times New Roman" w:hAnsi="Times New Roman" w:cs="Times New Roman"/>
          <w:sz w:val="24"/>
          <w:szCs w:val="24"/>
        </w:rPr>
        <w:t>matian</w:t>
      </w:r>
      <w:r>
        <w:rPr>
          <w:rFonts w:ascii="Times New Roman" w:hAnsi="Times New Roman" w:cs="Times New Roman"/>
          <w:spacing w:val="2"/>
          <w:sz w:val="24"/>
          <w:szCs w:val="24"/>
        </w:rPr>
        <w:t xml:space="preserve"> </w:t>
      </w:r>
      <w:r>
        <w:rPr>
          <w:rFonts w:ascii="Times New Roman" w:hAnsi="Times New Roman" w:cs="Times New Roman"/>
          <w:sz w:val="24"/>
          <w:szCs w:val="24"/>
        </w:rPr>
        <w:t>ibu</w:t>
      </w:r>
      <w:r>
        <w:rPr>
          <w:rFonts w:ascii="Times New Roman" w:hAnsi="Times New Roman" w:cs="Times New Roman"/>
          <w:spacing w:val="3"/>
          <w:sz w:val="24"/>
          <w:szCs w:val="24"/>
        </w:rPr>
        <w:t xml:space="preserve"> </w:t>
      </w:r>
      <w:r>
        <w:rPr>
          <w:rFonts w:ascii="Times New Roman" w:hAnsi="Times New Roman" w:cs="Times New Roman"/>
          <w:sz w:val="24"/>
          <w:szCs w:val="24"/>
        </w:rPr>
        <w:t>hin</w:t>
      </w:r>
      <w:r>
        <w:rPr>
          <w:rFonts w:ascii="Times New Roman" w:hAnsi="Times New Roman" w:cs="Times New Roman"/>
          <w:spacing w:val="-2"/>
          <w:sz w:val="24"/>
          <w:szCs w:val="24"/>
        </w:rPr>
        <w:t>g</w:t>
      </w:r>
      <w:r>
        <w:rPr>
          <w:rFonts w:ascii="Times New Roman" w:hAnsi="Times New Roman" w:cs="Times New Roman"/>
          <w:sz w:val="24"/>
          <w:szCs w:val="24"/>
        </w:rPr>
        <w:t>ga</w:t>
      </w:r>
      <w:r>
        <w:rPr>
          <w:rFonts w:ascii="Times New Roman" w:hAnsi="Times New Roman" w:cs="Times New Roman"/>
          <w:spacing w:val="2"/>
          <w:sz w:val="24"/>
          <w:szCs w:val="24"/>
        </w:rPr>
        <w:t xml:space="preserve"> </w:t>
      </w:r>
      <w:r>
        <w:rPr>
          <w:rFonts w:ascii="Times New Roman" w:hAnsi="Times New Roman" w:cs="Times New Roman"/>
          <w:sz w:val="24"/>
          <w:szCs w:val="24"/>
        </w:rPr>
        <w:t>kur</w:t>
      </w:r>
      <w:r>
        <w:rPr>
          <w:rFonts w:ascii="Times New Roman" w:hAnsi="Times New Roman" w:cs="Times New Roman"/>
          <w:spacing w:val="-2"/>
          <w:sz w:val="24"/>
          <w:szCs w:val="24"/>
        </w:rPr>
        <w:t>a</w:t>
      </w:r>
      <w:r>
        <w:rPr>
          <w:rFonts w:ascii="Times New Roman" w:hAnsi="Times New Roman" w:cs="Times New Roman"/>
          <w:spacing w:val="2"/>
          <w:sz w:val="24"/>
          <w:szCs w:val="24"/>
        </w:rPr>
        <w:t>n</w:t>
      </w:r>
      <w:r>
        <w:rPr>
          <w:rFonts w:ascii="Times New Roman" w:hAnsi="Times New Roman" w:cs="Times New Roman"/>
          <w:sz w:val="24"/>
          <w:szCs w:val="24"/>
        </w:rPr>
        <w:t>g d</w:t>
      </w:r>
      <w:r>
        <w:rPr>
          <w:rFonts w:ascii="Times New Roman" w:hAnsi="Times New Roman" w:cs="Times New Roman"/>
          <w:spacing w:val="-1"/>
          <w:sz w:val="24"/>
          <w:szCs w:val="24"/>
        </w:rPr>
        <w:t>a</w:t>
      </w:r>
      <w:r>
        <w:rPr>
          <w:rFonts w:ascii="Times New Roman" w:hAnsi="Times New Roman" w:cs="Times New Roman"/>
          <w:sz w:val="24"/>
          <w:szCs w:val="24"/>
        </w:rPr>
        <w:t>ri</w:t>
      </w:r>
      <w:r>
        <w:rPr>
          <w:rFonts w:ascii="Times New Roman" w:hAnsi="Times New Roman" w:cs="Times New Roman"/>
          <w:spacing w:val="2"/>
          <w:sz w:val="24"/>
          <w:szCs w:val="24"/>
        </w:rPr>
        <w:t xml:space="preserve"> </w:t>
      </w:r>
      <w:r>
        <w:rPr>
          <w:rFonts w:ascii="Times New Roman" w:hAnsi="Times New Roman" w:cs="Times New Roman"/>
          <w:sz w:val="24"/>
          <w:szCs w:val="24"/>
        </w:rPr>
        <w:t>70</w:t>
      </w:r>
      <w:r>
        <w:rPr>
          <w:rFonts w:ascii="Times New Roman" w:hAnsi="Times New Roman" w:cs="Times New Roman"/>
          <w:spacing w:val="3"/>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2"/>
          <w:sz w:val="24"/>
          <w:szCs w:val="24"/>
        </w:rPr>
        <w:t xml:space="preserve"> </w:t>
      </w:r>
      <w:r>
        <w:rPr>
          <w:rFonts w:ascii="Times New Roman" w:hAnsi="Times New Roman" w:cs="Times New Roman"/>
          <w:sz w:val="24"/>
          <w:szCs w:val="24"/>
        </w:rPr>
        <w:t>100.</w:t>
      </w:r>
      <w:r>
        <w:rPr>
          <w:rFonts w:ascii="Times New Roman" w:hAnsi="Times New Roman" w:cs="Times New Roman"/>
          <w:spacing w:val="2"/>
          <w:sz w:val="24"/>
          <w:szCs w:val="24"/>
        </w:rPr>
        <w:t>0</w:t>
      </w:r>
      <w:r>
        <w:rPr>
          <w:rFonts w:ascii="Times New Roman" w:hAnsi="Times New Roman" w:cs="Times New Roman"/>
          <w:sz w:val="24"/>
          <w:szCs w:val="24"/>
        </w:rPr>
        <w:t>00 k</w:t>
      </w:r>
      <w:r>
        <w:rPr>
          <w:rFonts w:ascii="Times New Roman" w:hAnsi="Times New Roman" w:cs="Times New Roman"/>
          <w:spacing w:val="-1"/>
          <w:sz w:val="24"/>
          <w:szCs w:val="24"/>
        </w:rPr>
        <w:t>e</w:t>
      </w:r>
      <w:r>
        <w:rPr>
          <w:rFonts w:ascii="Times New Roman" w:hAnsi="Times New Roman" w:cs="Times New Roman"/>
          <w:sz w:val="24"/>
          <w:szCs w:val="24"/>
        </w:rPr>
        <w:t>lahir</w:t>
      </w:r>
      <w:r>
        <w:rPr>
          <w:rFonts w:ascii="Times New Roman" w:hAnsi="Times New Roman" w:cs="Times New Roman"/>
          <w:spacing w:val="-2"/>
          <w:sz w:val="24"/>
          <w:szCs w:val="24"/>
        </w:rPr>
        <w:t>a</w:t>
      </w:r>
      <w:r>
        <w:rPr>
          <w:rFonts w:ascii="Times New Roman" w:hAnsi="Times New Roman" w:cs="Times New Roman"/>
          <w:sz w:val="24"/>
          <w:szCs w:val="24"/>
        </w:rPr>
        <w:t>n hidup</w:t>
      </w:r>
      <w:r>
        <w:rPr>
          <w:rFonts w:ascii="Times New Roman" w:hAnsi="Times New Roman" w:cs="Times New Roman"/>
          <w:spacing w:val="1"/>
          <w:sz w:val="24"/>
          <w:szCs w:val="24"/>
        </w:rPr>
        <w:t xml:space="preserve"> </w:t>
      </w:r>
      <w:r>
        <w:rPr>
          <w:rFonts w:ascii="Times New Roman" w:hAnsi="Times New Roman" w:cs="Times New Roman"/>
          <w:sz w:val="24"/>
          <w:szCs w:val="24"/>
        </w:rPr>
        <w:t>tahun 2</w:t>
      </w:r>
      <w:r>
        <w:rPr>
          <w:rFonts w:ascii="Times New Roman" w:hAnsi="Times New Roman" w:cs="Times New Roman"/>
          <w:spacing w:val="2"/>
          <w:sz w:val="24"/>
          <w:szCs w:val="24"/>
        </w:rPr>
        <w:t>0</w:t>
      </w:r>
      <w:r>
        <w:rPr>
          <w:rFonts w:ascii="Times New Roman" w:hAnsi="Times New Roman" w:cs="Times New Roman"/>
          <w:sz w:val="24"/>
          <w:szCs w:val="24"/>
        </w:rPr>
        <w:t>30.</w:t>
      </w:r>
      <w:r>
        <w:rPr>
          <w:rFonts w:ascii="Times New Roman" w:hAnsi="Times New Roman" w:cs="Times New Roman"/>
          <w:sz w:val="24"/>
          <w:szCs w:val="24"/>
          <w:vertAlign w:val="superscript"/>
        </w:rPr>
        <w:t>5</w:t>
      </w:r>
    </w:p>
    <w:p>
      <w:pPr>
        <w:autoSpaceDE w:val="0"/>
        <w:autoSpaceDN w:val="0"/>
        <w:adjustRightInd w:val="0"/>
        <w:spacing w:after="0" w:line="360" w:lineRule="auto"/>
        <w:ind w:left="426" w:firstLine="567"/>
        <w:jc w:val="both"/>
        <w:rPr>
          <w:rFonts w:ascii="Times New Roman" w:hAnsi="Times New Roman" w:cs="Times New Roman"/>
          <w:sz w:val="24"/>
          <w:szCs w:val="24"/>
        </w:rPr>
      </w:pPr>
      <w:r>
        <w:rPr>
          <w:rFonts w:ascii="Times New Roman" w:hAnsi="Times New Roman" w:cs="Times New Roman"/>
          <w:spacing w:val="-3"/>
          <w:sz w:val="24"/>
          <w:szCs w:val="24"/>
        </w:rPr>
        <w:t>I</w:t>
      </w:r>
      <w:r>
        <w:rPr>
          <w:rFonts w:ascii="Times New Roman" w:hAnsi="Times New Roman" w:cs="Times New Roman"/>
          <w:sz w:val="24"/>
          <w:szCs w:val="24"/>
        </w:rPr>
        <w:t>ndo</w:t>
      </w:r>
      <w:r>
        <w:rPr>
          <w:rFonts w:ascii="Times New Roman" w:hAnsi="Times New Roman" w:cs="Times New Roman"/>
          <w:spacing w:val="2"/>
          <w:sz w:val="24"/>
          <w:szCs w:val="24"/>
        </w:rPr>
        <w:t>n</w:t>
      </w:r>
      <w:r>
        <w:rPr>
          <w:rFonts w:ascii="Times New Roman" w:hAnsi="Times New Roman" w:cs="Times New Roman"/>
          <w:spacing w:val="-1"/>
          <w:sz w:val="24"/>
          <w:szCs w:val="24"/>
        </w:rPr>
        <w:t>e</w:t>
      </w:r>
      <w:r>
        <w:rPr>
          <w:rFonts w:ascii="Times New Roman" w:hAnsi="Times New Roman" w:cs="Times New Roman"/>
          <w:sz w:val="24"/>
          <w:szCs w:val="24"/>
        </w:rPr>
        <w:t>sia</w:t>
      </w:r>
      <w:r>
        <w:rPr>
          <w:rFonts w:ascii="Times New Roman" w:hAnsi="Times New Roman" w:cs="Times New Roman"/>
          <w:spacing w:val="14"/>
          <w:sz w:val="24"/>
          <w:szCs w:val="24"/>
        </w:rPr>
        <w:t xml:space="preserve"> </w:t>
      </w:r>
      <w:r>
        <w:rPr>
          <w:rFonts w:ascii="Times New Roman" w:hAnsi="Times New Roman" w:cs="Times New Roman"/>
          <w:sz w:val="24"/>
          <w:szCs w:val="24"/>
        </w:rPr>
        <w:t>me</w:t>
      </w:r>
      <w:r>
        <w:rPr>
          <w:rFonts w:ascii="Times New Roman" w:hAnsi="Times New Roman" w:cs="Times New Roman"/>
          <w:spacing w:val="-1"/>
          <w:sz w:val="24"/>
          <w:szCs w:val="24"/>
        </w:rPr>
        <w:t>r</w:t>
      </w:r>
      <w:r>
        <w:rPr>
          <w:rFonts w:ascii="Times New Roman" w:hAnsi="Times New Roman" w:cs="Times New Roman"/>
          <w:sz w:val="24"/>
          <w:szCs w:val="24"/>
        </w:rPr>
        <w:t>u</w:t>
      </w:r>
      <w:r>
        <w:rPr>
          <w:rFonts w:ascii="Times New Roman" w:hAnsi="Times New Roman" w:cs="Times New Roman"/>
          <w:spacing w:val="2"/>
          <w:sz w:val="24"/>
          <w:szCs w:val="24"/>
        </w:rPr>
        <w:t>p</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4"/>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a</w:t>
      </w:r>
      <w:r>
        <w:rPr>
          <w:rFonts w:ascii="Times New Roman" w:hAnsi="Times New Roman" w:cs="Times New Roman"/>
          <w:spacing w:val="3"/>
          <w:sz w:val="24"/>
          <w:szCs w:val="24"/>
        </w:rPr>
        <w:t>l</w:t>
      </w:r>
      <w:r>
        <w:rPr>
          <w:rFonts w:ascii="Times New Roman" w:hAnsi="Times New Roman" w:cs="Times New Roman"/>
          <w:spacing w:val="-1"/>
          <w:sz w:val="24"/>
          <w:szCs w:val="24"/>
        </w:rPr>
        <w:t>a</w:t>
      </w:r>
      <w:r>
        <w:rPr>
          <w:rFonts w:ascii="Times New Roman" w:hAnsi="Times New Roman" w:cs="Times New Roman"/>
          <w:sz w:val="24"/>
          <w:szCs w:val="24"/>
        </w:rPr>
        <w:t>h</w:t>
      </w:r>
      <w:r>
        <w:rPr>
          <w:rFonts w:ascii="Times New Roman" w:hAnsi="Times New Roman" w:cs="Times New Roman"/>
          <w:spacing w:val="14"/>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tu</w:t>
      </w:r>
      <w:r>
        <w:rPr>
          <w:rFonts w:ascii="Times New Roman" w:hAnsi="Times New Roman" w:cs="Times New Roman"/>
          <w:spacing w:val="15"/>
          <w:sz w:val="24"/>
          <w:szCs w:val="24"/>
        </w:rPr>
        <w:t xml:space="preserve"> </w:t>
      </w:r>
      <w:r>
        <w:rPr>
          <w:rFonts w:ascii="Times New Roman" w:hAnsi="Times New Roman" w:cs="Times New Roman"/>
          <w:sz w:val="24"/>
          <w:szCs w:val="24"/>
        </w:rPr>
        <w:t>n</w:t>
      </w:r>
      <w:r>
        <w:rPr>
          <w:rFonts w:ascii="Times New Roman" w:hAnsi="Times New Roman" w:cs="Times New Roman"/>
          <w:spacing w:val="1"/>
          <w:sz w:val="24"/>
          <w:szCs w:val="24"/>
        </w:rPr>
        <w:t>e</w:t>
      </w:r>
      <w:r>
        <w:rPr>
          <w:rFonts w:ascii="Times New Roman" w:hAnsi="Times New Roman" w:cs="Times New Roman"/>
          <w:spacing w:val="-2"/>
          <w:sz w:val="24"/>
          <w:szCs w:val="24"/>
        </w:rPr>
        <w:t>g</w:t>
      </w:r>
      <w:r>
        <w:rPr>
          <w:rFonts w:ascii="Times New Roman" w:hAnsi="Times New Roman" w:cs="Times New Roman"/>
          <w:spacing w:val="-1"/>
          <w:sz w:val="24"/>
          <w:szCs w:val="24"/>
        </w:rPr>
        <w:t>a</w:t>
      </w:r>
      <w:r>
        <w:rPr>
          <w:rFonts w:ascii="Times New Roman" w:hAnsi="Times New Roman" w:cs="Times New Roman"/>
          <w:spacing w:val="1"/>
          <w:sz w:val="24"/>
          <w:szCs w:val="24"/>
        </w:rPr>
        <w:t>r</w:t>
      </w:r>
      <w:r>
        <w:rPr>
          <w:rFonts w:ascii="Times New Roman" w:hAnsi="Times New Roman" w:cs="Times New Roman"/>
          <w:sz w:val="24"/>
          <w:szCs w:val="24"/>
        </w:rPr>
        <w:t>a</w:t>
      </w:r>
      <w:r>
        <w:rPr>
          <w:rFonts w:ascii="Times New Roman" w:hAnsi="Times New Roman" w:cs="Times New Roman"/>
          <w:spacing w:val="13"/>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1"/>
          <w:sz w:val="24"/>
          <w:szCs w:val="24"/>
        </w:rPr>
        <w:t>k</w:t>
      </w:r>
      <w:r>
        <w:rPr>
          <w:rFonts w:ascii="Times New Roman" w:hAnsi="Times New Roman" w:cs="Times New Roman"/>
          <w:spacing w:val="-1"/>
          <w:sz w:val="24"/>
          <w:szCs w:val="24"/>
        </w:rPr>
        <w:t>e</w:t>
      </w:r>
      <w:r>
        <w:rPr>
          <w:rFonts w:ascii="Times New Roman" w:hAnsi="Times New Roman" w:cs="Times New Roman"/>
          <w:sz w:val="24"/>
          <w:szCs w:val="24"/>
        </w:rPr>
        <w:t>mb</w:t>
      </w:r>
      <w:r>
        <w:rPr>
          <w:rFonts w:ascii="Times New Roman" w:hAnsi="Times New Roman" w:cs="Times New Roman"/>
          <w:spacing w:val="2"/>
          <w:sz w:val="24"/>
          <w:szCs w:val="24"/>
        </w:rPr>
        <w:t>a</w:t>
      </w:r>
      <w:r>
        <w:rPr>
          <w:rFonts w:ascii="Times New Roman" w:hAnsi="Times New Roman" w:cs="Times New Roman"/>
          <w:sz w:val="24"/>
          <w:szCs w:val="24"/>
        </w:rPr>
        <w:t>n</w:t>
      </w:r>
      <w:r>
        <w:rPr>
          <w:rFonts w:ascii="Times New Roman" w:hAnsi="Times New Roman" w:cs="Times New Roman"/>
          <w:spacing w:val="-2"/>
          <w:sz w:val="24"/>
          <w:szCs w:val="24"/>
        </w:rPr>
        <w:t>g</w:t>
      </w:r>
      <w:r>
        <w:rPr>
          <w:rFonts w:ascii="Times New Roman" w:hAnsi="Times New Roman" w:cs="Times New Roman"/>
          <w:sz w:val="24"/>
          <w:szCs w:val="24"/>
        </w:rPr>
        <w:t>.</w:t>
      </w:r>
      <w:r>
        <w:rPr>
          <w:rFonts w:ascii="Times New Roman" w:hAnsi="Times New Roman" w:cs="Times New Roman"/>
          <w:spacing w:val="14"/>
          <w:sz w:val="24"/>
          <w:szCs w:val="24"/>
        </w:rPr>
        <w:t xml:space="preserve"> </w:t>
      </w:r>
      <w:r>
        <w:rPr>
          <w:rFonts w:ascii="Times New Roman" w:hAnsi="Times New Roman" w:cs="Times New Roman"/>
          <w:sz w:val="24"/>
          <w:szCs w:val="24"/>
        </w:rPr>
        <w:t>A</w:t>
      </w:r>
      <w:r>
        <w:rPr>
          <w:rFonts w:ascii="Times New Roman" w:hAnsi="Times New Roman" w:cs="Times New Roman"/>
          <w:spacing w:val="2"/>
          <w:sz w:val="24"/>
          <w:szCs w:val="24"/>
        </w:rPr>
        <w:t>n</w:t>
      </w:r>
      <w:r>
        <w:rPr>
          <w:rFonts w:ascii="Times New Roman" w:hAnsi="Times New Roman" w:cs="Times New Roman"/>
          <w:spacing w:val="-2"/>
          <w:sz w:val="24"/>
          <w:szCs w:val="24"/>
        </w:rPr>
        <w:t>g</w:t>
      </w:r>
      <w:r>
        <w:rPr>
          <w:rFonts w:ascii="Times New Roman" w:hAnsi="Times New Roman" w:cs="Times New Roman"/>
          <w:spacing w:val="2"/>
          <w:sz w:val="24"/>
          <w:szCs w:val="24"/>
        </w:rPr>
        <w:t>k</w:t>
      </w:r>
      <w:r>
        <w:rPr>
          <w:rFonts w:ascii="Times New Roman" w:hAnsi="Times New Roman" w:cs="Times New Roman"/>
          <w:sz w:val="24"/>
          <w:szCs w:val="24"/>
        </w:rPr>
        <w:t>a</w:t>
      </w:r>
      <w:r>
        <w:rPr>
          <w:rFonts w:ascii="Times New Roman" w:hAnsi="Times New Roman" w:cs="Times New Roman"/>
          <w:spacing w:val="13"/>
          <w:sz w:val="24"/>
          <w:szCs w:val="24"/>
        </w:rPr>
        <w:t xml:space="preserve"> </w:t>
      </w:r>
      <w:r>
        <w:rPr>
          <w:rFonts w:ascii="Times New Roman" w:hAnsi="Times New Roman" w:cs="Times New Roman"/>
          <w:sz w:val="24"/>
          <w:szCs w:val="24"/>
        </w:rPr>
        <w:t>k</w:t>
      </w:r>
      <w:r>
        <w:rPr>
          <w:rFonts w:ascii="Times New Roman" w:hAnsi="Times New Roman" w:cs="Times New Roman"/>
          <w:spacing w:val="-1"/>
          <w:sz w:val="24"/>
          <w:szCs w:val="24"/>
        </w:rPr>
        <w:t>e</w:t>
      </w:r>
      <w:r>
        <w:rPr>
          <w:rFonts w:ascii="Times New Roman" w:hAnsi="Times New Roman" w:cs="Times New Roman"/>
          <w:sz w:val="24"/>
          <w:szCs w:val="24"/>
        </w:rPr>
        <w:t>matian ibu</w:t>
      </w:r>
      <w:r>
        <w:rPr>
          <w:rFonts w:ascii="Times New Roman" w:hAnsi="Times New Roman" w:cs="Times New Roman"/>
          <w:spacing w:val="1"/>
          <w:sz w:val="24"/>
          <w:szCs w:val="24"/>
        </w:rPr>
        <w:t xml:space="preserve"> </w:t>
      </w:r>
      <w:r>
        <w:rPr>
          <w:rFonts w:ascii="Times New Roman" w:hAnsi="Times New Roman" w:cs="Times New Roman"/>
          <w:sz w:val="24"/>
          <w:szCs w:val="24"/>
        </w:rPr>
        <w:t>di</w:t>
      </w:r>
      <w:r>
        <w:rPr>
          <w:rFonts w:ascii="Times New Roman" w:hAnsi="Times New Roman" w:cs="Times New Roman"/>
          <w:spacing w:val="1"/>
          <w:sz w:val="24"/>
          <w:szCs w:val="24"/>
        </w:rPr>
        <w:t xml:space="preserve"> </w:t>
      </w:r>
      <w:r>
        <w:rPr>
          <w:rFonts w:ascii="Times New Roman" w:hAnsi="Times New Roman" w:cs="Times New Roman"/>
          <w:spacing w:val="-6"/>
          <w:sz w:val="24"/>
          <w:szCs w:val="24"/>
        </w:rPr>
        <w:t>I</w:t>
      </w:r>
      <w:r>
        <w:rPr>
          <w:rFonts w:ascii="Times New Roman" w:hAnsi="Times New Roman" w:cs="Times New Roman"/>
          <w:sz w:val="24"/>
          <w:szCs w:val="24"/>
        </w:rPr>
        <w:t>ndo</w:t>
      </w:r>
      <w:r>
        <w:rPr>
          <w:rFonts w:ascii="Times New Roman" w:hAnsi="Times New Roman" w:cs="Times New Roman"/>
          <w:spacing w:val="2"/>
          <w:sz w:val="24"/>
          <w:szCs w:val="24"/>
        </w:rPr>
        <w:t>n</w:t>
      </w:r>
      <w:r>
        <w:rPr>
          <w:rFonts w:ascii="Times New Roman" w:hAnsi="Times New Roman" w:cs="Times New Roman"/>
          <w:spacing w:val="-1"/>
          <w:sz w:val="24"/>
          <w:szCs w:val="24"/>
        </w:rPr>
        <w:t>e</w:t>
      </w:r>
      <w:r>
        <w:rPr>
          <w:rFonts w:ascii="Times New Roman" w:hAnsi="Times New Roman" w:cs="Times New Roman"/>
          <w:sz w:val="24"/>
          <w:szCs w:val="24"/>
        </w:rPr>
        <w:t>sia s</w:t>
      </w:r>
      <w:r>
        <w:rPr>
          <w:rFonts w:ascii="Times New Roman" w:hAnsi="Times New Roman" w:cs="Times New Roman"/>
          <w:spacing w:val="-1"/>
          <w:sz w:val="24"/>
          <w:szCs w:val="24"/>
        </w:rPr>
        <w:t>a</w:t>
      </w:r>
      <w:r>
        <w:rPr>
          <w:rFonts w:ascii="Times New Roman" w:hAnsi="Times New Roman" w:cs="Times New Roman"/>
          <w:sz w:val="24"/>
          <w:szCs w:val="24"/>
        </w:rPr>
        <w:t>mpai s</w:t>
      </w:r>
      <w:r>
        <w:rPr>
          <w:rFonts w:ascii="Times New Roman" w:hAnsi="Times New Roman" w:cs="Times New Roman"/>
          <w:spacing w:val="-1"/>
          <w:sz w:val="24"/>
          <w:szCs w:val="24"/>
        </w:rPr>
        <w:t>aa</w:t>
      </w:r>
      <w:r>
        <w:rPr>
          <w:rFonts w:ascii="Times New Roman" w:hAnsi="Times New Roman" w:cs="Times New Roman"/>
          <w:sz w:val="24"/>
          <w:szCs w:val="24"/>
        </w:rPr>
        <w:t>t</w:t>
      </w:r>
      <w:r>
        <w:rPr>
          <w:rFonts w:ascii="Times New Roman" w:hAnsi="Times New Roman" w:cs="Times New Roman"/>
          <w:spacing w:val="1"/>
          <w:sz w:val="24"/>
          <w:szCs w:val="24"/>
        </w:rPr>
        <w:t xml:space="preserve"> </w:t>
      </w:r>
      <w:r>
        <w:rPr>
          <w:rFonts w:ascii="Times New Roman" w:hAnsi="Times New Roman" w:cs="Times New Roman"/>
          <w:sz w:val="24"/>
          <w:szCs w:val="24"/>
        </w:rPr>
        <w:t>ini</w:t>
      </w:r>
      <w:r>
        <w:rPr>
          <w:rFonts w:ascii="Times New Roman" w:hAnsi="Times New Roman" w:cs="Times New Roman"/>
          <w:spacing w:val="1"/>
          <w:sz w:val="24"/>
          <w:szCs w:val="24"/>
        </w:rPr>
        <w:t xml:space="preserve"> </w:t>
      </w:r>
      <w:r>
        <w:rPr>
          <w:rFonts w:ascii="Times New Roman" w:hAnsi="Times New Roman" w:cs="Times New Roman"/>
          <w:sz w:val="24"/>
          <w:szCs w:val="24"/>
        </w:rPr>
        <w:t>masih t</w:t>
      </w:r>
      <w:r>
        <w:rPr>
          <w:rFonts w:ascii="Times New Roman" w:hAnsi="Times New Roman" w:cs="Times New Roman"/>
          <w:spacing w:val="1"/>
          <w:sz w:val="24"/>
          <w:szCs w:val="24"/>
        </w:rPr>
        <w:t>i</w:t>
      </w:r>
      <w:r>
        <w:rPr>
          <w:rFonts w:ascii="Times New Roman" w:hAnsi="Times New Roman" w:cs="Times New Roman"/>
          <w:sz w:val="24"/>
          <w:szCs w:val="24"/>
        </w:rPr>
        <w:t>n</w:t>
      </w:r>
      <w:r>
        <w:rPr>
          <w:rFonts w:ascii="Times New Roman" w:hAnsi="Times New Roman" w:cs="Times New Roman"/>
          <w:spacing w:val="-2"/>
          <w:sz w:val="24"/>
          <w:szCs w:val="24"/>
        </w:rPr>
        <w:t>gg</w:t>
      </w:r>
      <w:r>
        <w:rPr>
          <w:rFonts w:ascii="Times New Roman" w:hAnsi="Times New Roman" w:cs="Times New Roman"/>
          <w:sz w:val="24"/>
          <w:szCs w:val="24"/>
        </w:rPr>
        <w:t xml:space="preserve">i </w:t>
      </w:r>
      <w:r>
        <w:rPr>
          <w:rFonts w:ascii="Times New Roman" w:hAnsi="Times New Roman" w:cs="Times New Roman"/>
          <w:spacing w:val="3"/>
          <w:sz w:val="24"/>
          <w:szCs w:val="24"/>
        </w:rPr>
        <w:t xml:space="preserve"> </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l</w:t>
      </w:r>
      <w:r>
        <w:rPr>
          <w:rFonts w:ascii="Times New Roman" w:hAnsi="Times New Roman" w:cs="Times New Roman"/>
          <w:spacing w:val="1"/>
          <w:sz w:val="24"/>
          <w:szCs w:val="24"/>
        </w:rPr>
        <w:t xml:space="preserve"> </w:t>
      </w:r>
      <w:r>
        <w:rPr>
          <w:rFonts w:ascii="Times New Roman" w:hAnsi="Times New Roman" w:cs="Times New Roman"/>
          <w:sz w:val="24"/>
          <w:szCs w:val="24"/>
        </w:rPr>
        <w:t>te</w:t>
      </w:r>
      <w:r>
        <w:rPr>
          <w:rFonts w:ascii="Times New Roman" w:hAnsi="Times New Roman" w:cs="Times New Roman"/>
          <w:spacing w:val="-1"/>
          <w:sz w:val="24"/>
          <w:szCs w:val="24"/>
        </w:rPr>
        <w:t>r</w:t>
      </w:r>
      <w:r>
        <w:rPr>
          <w:rFonts w:ascii="Times New Roman" w:hAnsi="Times New Roman" w:cs="Times New Roman"/>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but</w:t>
      </w:r>
      <w:r>
        <w:rPr>
          <w:rFonts w:ascii="Times New Roman" w:hAnsi="Times New Roman" w:cs="Times New Roman"/>
          <w:spacing w:val="1"/>
          <w:sz w:val="24"/>
          <w:szCs w:val="24"/>
        </w:rPr>
        <w:t xml:space="preserve"> </w:t>
      </w:r>
      <w:r>
        <w:rPr>
          <w:rFonts w:ascii="Times New Roman" w:hAnsi="Times New Roman" w:cs="Times New Roman"/>
          <w:sz w:val="24"/>
          <w:szCs w:val="24"/>
        </w:rPr>
        <w:t>me</w:t>
      </w:r>
      <w:r>
        <w:rPr>
          <w:rFonts w:ascii="Times New Roman" w:hAnsi="Times New Roman" w:cs="Times New Roman"/>
          <w:spacing w:val="-1"/>
          <w:sz w:val="24"/>
          <w:szCs w:val="24"/>
        </w:rPr>
        <w:t>r</w:t>
      </w:r>
      <w:r>
        <w:rPr>
          <w:rFonts w:ascii="Times New Roman" w:hAnsi="Times New Roman" w:cs="Times New Roman"/>
          <w:sz w:val="24"/>
          <w:szCs w:val="24"/>
        </w:rPr>
        <w:t>up</w:t>
      </w:r>
      <w:r>
        <w:rPr>
          <w:rFonts w:ascii="Times New Roman" w:hAnsi="Times New Roman" w:cs="Times New Roman"/>
          <w:spacing w:val="-1"/>
          <w:sz w:val="24"/>
          <w:szCs w:val="24"/>
        </w:rPr>
        <w:t>a</w:t>
      </w:r>
      <w:r>
        <w:rPr>
          <w:rFonts w:ascii="Times New Roman" w:hAnsi="Times New Roman" w:cs="Times New Roman"/>
          <w:spacing w:val="2"/>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n mas</w:t>
      </w:r>
      <w:r>
        <w:rPr>
          <w:rFonts w:ascii="Times New Roman" w:hAnsi="Times New Roman" w:cs="Times New Roman"/>
          <w:spacing w:val="-1"/>
          <w:sz w:val="24"/>
          <w:szCs w:val="24"/>
        </w:rPr>
        <w:t>a</w:t>
      </w:r>
      <w:r>
        <w:rPr>
          <w:rFonts w:ascii="Times New Roman" w:hAnsi="Times New Roman" w:cs="Times New Roman"/>
          <w:spacing w:val="3"/>
          <w:sz w:val="24"/>
          <w:szCs w:val="24"/>
        </w:rPr>
        <w:t>l</w:t>
      </w:r>
      <w:r>
        <w:rPr>
          <w:rFonts w:ascii="Times New Roman" w:hAnsi="Times New Roman" w:cs="Times New Roman"/>
          <w:spacing w:val="-1"/>
          <w:sz w:val="24"/>
          <w:szCs w:val="24"/>
        </w:rPr>
        <w:t>a</w:t>
      </w:r>
      <w:r>
        <w:rPr>
          <w:rFonts w:ascii="Times New Roman" w:hAnsi="Times New Roman" w:cs="Times New Roman"/>
          <w:sz w:val="24"/>
          <w:szCs w:val="24"/>
        </w:rPr>
        <w:t>h k</w:t>
      </w:r>
      <w:r>
        <w:rPr>
          <w:rFonts w:ascii="Times New Roman" w:hAnsi="Times New Roman" w:cs="Times New Roman"/>
          <w:spacing w:val="-1"/>
          <w:sz w:val="24"/>
          <w:szCs w:val="24"/>
        </w:rPr>
        <w:t>e</w:t>
      </w:r>
      <w:r>
        <w:rPr>
          <w:rFonts w:ascii="Times New Roman" w:hAnsi="Times New Roman" w:cs="Times New Roman"/>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tan</w:t>
      </w:r>
      <w:r>
        <w:rPr>
          <w:rFonts w:ascii="Times New Roman" w:hAnsi="Times New Roman" w:cs="Times New Roman"/>
          <w:spacing w:val="6"/>
          <w:sz w:val="24"/>
          <w:szCs w:val="24"/>
        </w:rPr>
        <w:t xml:space="preserve"> </w:t>
      </w:r>
      <w:r>
        <w:rPr>
          <w:rFonts w:ascii="Times New Roman" w:hAnsi="Times New Roman" w:cs="Times New Roman"/>
          <w:spacing w:val="-5"/>
          <w:sz w:val="24"/>
          <w:szCs w:val="24"/>
        </w:rPr>
        <w:t>y</w:t>
      </w:r>
      <w:r>
        <w:rPr>
          <w:rFonts w:ascii="Times New Roman" w:hAnsi="Times New Roman" w:cs="Times New Roman"/>
          <w:spacing w:val="-1"/>
          <w:sz w:val="24"/>
          <w:szCs w:val="24"/>
        </w:rPr>
        <w:t>a</w:t>
      </w:r>
      <w:r>
        <w:rPr>
          <w:rFonts w:ascii="Times New Roman" w:hAnsi="Times New Roman" w:cs="Times New Roman"/>
          <w:spacing w:val="2"/>
          <w:sz w:val="24"/>
          <w:szCs w:val="24"/>
        </w:rPr>
        <w:t>n</w:t>
      </w:r>
      <w:r>
        <w:rPr>
          <w:rFonts w:ascii="Times New Roman" w:hAnsi="Times New Roman" w:cs="Times New Roman"/>
          <w:sz w:val="24"/>
          <w:szCs w:val="24"/>
        </w:rPr>
        <w:t>g b</w:t>
      </w:r>
      <w:r>
        <w:rPr>
          <w:rFonts w:ascii="Times New Roman" w:hAnsi="Times New Roman" w:cs="Times New Roman"/>
          <w:spacing w:val="-1"/>
          <w:sz w:val="24"/>
          <w:szCs w:val="24"/>
        </w:rPr>
        <w:t>e</w:t>
      </w:r>
      <w:r>
        <w:rPr>
          <w:rFonts w:ascii="Times New Roman" w:hAnsi="Times New Roman" w:cs="Times New Roman"/>
          <w:sz w:val="24"/>
          <w:szCs w:val="24"/>
        </w:rPr>
        <w:t>lum d</w:t>
      </w:r>
      <w:r>
        <w:rPr>
          <w:rFonts w:ascii="Times New Roman" w:hAnsi="Times New Roman" w:cs="Times New Roman"/>
          <w:spacing w:val="-1"/>
          <w:sz w:val="24"/>
          <w:szCs w:val="24"/>
        </w:rPr>
        <w:t>a</w:t>
      </w:r>
      <w:r>
        <w:rPr>
          <w:rFonts w:ascii="Times New Roman" w:hAnsi="Times New Roman" w:cs="Times New Roman"/>
          <w:sz w:val="24"/>
          <w:szCs w:val="24"/>
        </w:rPr>
        <w:t>p</w:t>
      </w:r>
      <w:r>
        <w:rPr>
          <w:rFonts w:ascii="Times New Roman" w:hAnsi="Times New Roman" w:cs="Times New Roman"/>
          <w:spacing w:val="-1"/>
          <w:sz w:val="24"/>
          <w:szCs w:val="24"/>
        </w:rPr>
        <w:t>a</w:t>
      </w:r>
      <w:r>
        <w:rPr>
          <w:rFonts w:ascii="Times New Roman" w:hAnsi="Times New Roman" w:cs="Times New Roman"/>
          <w:sz w:val="24"/>
          <w:szCs w:val="24"/>
        </w:rPr>
        <w:t>t d</w:t>
      </w:r>
      <w:r>
        <w:rPr>
          <w:rFonts w:ascii="Times New Roman" w:hAnsi="Times New Roman" w:cs="Times New Roman"/>
          <w:spacing w:val="3"/>
          <w:sz w:val="24"/>
          <w:szCs w:val="24"/>
        </w:rPr>
        <w:t>i</w:t>
      </w:r>
      <w:r>
        <w:rPr>
          <w:rFonts w:ascii="Times New Roman" w:hAnsi="Times New Roman" w:cs="Times New Roman"/>
          <w:spacing w:val="-1"/>
          <w:sz w:val="24"/>
          <w:szCs w:val="24"/>
        </w:rPr>
        <w:t>a</w:t>
      </w:r>
      <w:r>
        <w:rPr>
          <w:rFonts w:ascii="Times New Roman" w:hAnsi="Times New Roman" w:cs="Times New Roman"/>
          <w:sz w:val="24"/>
          <w:szCs w:val="24"/>
        </w:rPr>
        <w:t>tasi s</w:t>
      </w:r>
      <w:r>
        <w:rPr>
          <w:rFonts w:ascii="Times New Roman" w:hAnsi="Times New Roman" w:cs="Times New Roman"/>
          <w:spacing w:val="1"/>
          <w:sz w:val="24"/>
          <w:szCs w:val="24"/>
        </w:rPr>
        <w:t>e</w:t>
      </w:r>
      <w:r>
        <w:rPr>
          <w:rFonts w:ascii="Times New Roman" w:hAnsi="Times New Roman" w:cs="Times New Roman"/>
          <w:spacing w:val="-1"/>
          <w:sz w:val="24"/>
          <w:szCs w:val="24"/>
        </w:rPr>
        <w:t>ca</w:t>
      </w:r>
      <w:r>
        <w:rPr>
          <w:rFonts w:ascii="Times New Roman" w:hAnsi="Times New Roman" w:cs="Times New Roman"/>
          <w:spacing w:val="1"/>
          <w:sz w:val="24"/>
          <w:szCs w:val="24"/>
        </w:rPr>
        <w:t>r</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tun</w:t>
      </w:r>
      <w:r>
        <w:rPr>
          <w:rFonts w:ascii="Times New Roman" w:hAnsi="Times New Roman" w:cs="Times New Roman"/>
          <w:spacing w:val="1"/>
          <w:sz w:val="24"/>
          <w:szCs w:val="24"/>
        </w:rPr>
        <w:t>t</w:t>
      </w:r>
      <w:r>
        <w:rPr>
          <w:rFonts w:ascii="Times New Roman" w:hAnsi="Times New Roman" w:cs="Times New Roman"/>
          <w:spacing w:val="-1"/>
          <w:sz w:val="24"/>
          <w:szCs w:val="24"/>
        </w:rPr>
        <w:t>a</w:t>
      </w:r>
      <w:r>
        <w:rPr>
          <w:rFonts w:ascii="Times New Roman" w:hAnsi="Times New Roman" w:cs="Times New Roman"/>
          <w:sz w:val="24"/>
          <w:szCs w:val="24"/>
        </w:rPr>
        <w:t xml:space="preserve">s. </w:t>
      </w:r>
      <w:r>
        <w:rPr>
          <w:rFonts w:ascii="Times New Roman" w:hAnsi="Times New Roman" w:cs="Times New Roman"/>
          <w:spacing w:val="-2"/>
          <w:sz w:val="24"/>
          <w:szCs w:val="24"/>
        </w:rPr>
        <w:t>B</w:t>
      </w:r>
      <w:r>
        <w:rPr>
          <w:rFonts w:ascii="Times New Roman" w:hAnsi="Times New Roman" w:cs="Times New Roman"/>
          <w:spacing w:val="1"/>
          <w:sz w:val="24"/>
          <w:szCs w:val="24"/>
        </w:rPr>
        <w:t>e</w:t>
      </w:r>
      <w:r>
        <w:rPr>
          <w:rFonts w:ascii="Times New Roman" w:hAnsi="Times New Roman" w:cs="Times New Roman"/>
          <w:sz w:val="24"/>
          <w:szCs w:val="24"/>
        </w:rPr>
        <w:t>rd</w:t>
      </w:r>
      <w:r>
        <w:rPr>
          <w:rFonts w:ascii="Times New Roman" w:hAnsi="Times New Roman" w:cs="Times New Roman"/>
          <w:spacing w:val="-2"/>
          <w:sz w:val="24"/>
          <w:szCs w:val="24"/>
        </w:rPr>
        <w:t>a</w:t>
      </w:r>
      <w:r>
        <w:rPr>
          <w:rFonts w:ascii="Times New Roman" w:hAnsi="Times New Roman" w:cs="Times New Roman"/>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rk</w:t>
      </w:r>
      <w:r>
        <w:rPr>
          <w:rFonts w:ascii="Times New Roman" w:hAnsi="Times New Roman" w:cs="Times New Roman"/>
          <w:spacing w:val="-2"/>
          <w:sz w:val="24"/>
          <w:szCs w:val="24"/>
        </w:rPr>
        <w:t>a</w:t>
      </w:r>
      <w:r>
        <w:rPr>
          <w:rFonts w:ascii="Times New Roman" w:hAnsi="Times New Roman" w:cs="Times New Roman"/>
          <w:sz w:val="24"/>
          <w:szCs w:val="24"/>
        </w:rPr>
        <w:t>n</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S</w:t>
      </w:r>
      <w:r>
        <w:rPr>
          <w:rFonts w:ascii="Times New Roman" w:hAnsi="Times New Roman" w:cs="Times New Roman"/>
          <w:sz w:val="24"/>
          <w:szCs w:val="24"/>
        </w:rPr>
        <w:t>urv</w:t>
      </w:r>
      <w:r>
        <w:rPr>
          <w:rFonts w:ascii="Times New Roman" w:hAnsi="Times New Roman" w:cs="Times New Roman"/>
          <w:spacing w:val="-2"/>
          <w:sz w:val="24"/>
          <w:szCs w:val="24"/>
        </w:rPr>
        <w:t>e</w:t>
      </w:r>
      <w:r>
        <w:rPr>
          <w:rFonts w:ascii="Times New Roman" w:hAnsi="Times New Roman" w:cs="Times New Roman"/>
          <w:sz w:val="24"/>
          <w:szCs w:val="24"/>
        </w:rPr>
        <w:t xml:space="preserve">i </w:t>
      </w:r>
      <w:r>
        <w:rPr>
          <w:rFonts w:ascii="Times New Roman" w:hAnsi="Times New Roman" w:cs="Times New Roman"/>
          <w:spacing w:val="1"/>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nduduk</w:t>
      </w:r>
      <w:r>
        <w:rPr>
          <w:rFonts w:ascii="Times New Roman" w:hAnsi="Times New Roman" w:cs="Times New Roman"/>
          <w:spacing w:val="1"/>
          <w:sz w:val="24"/>
          <w:szCs w:val="24"/>
        </w:rPr>
        <w:t xml:space="preserve"> </w:t>
      </w:r>
      <w:r>
        <w:rPr>
          <w:rFonts w:ascii="Times New Roman" w:hAnsi="Times New Roman" w:cs="Times New Roman"/>
          <w:sz w:val="24"/>
          <w:szCs w:val="24"/>
        </w:rPr>
        <w:t>Ant</w:t>
      </w:r>
      <w:r>
        <w:rPr>
          <w:rFonts w:ascii="Times New Roman" w:hAnsi="Times New Roman" w:cs="Times New Roman"/>
          <w:spacing w:val="-1"/>
          <w:sz w:val="24"/>
          <w:szCs w:val="24"/>
        </w:rPr>
        <w:t>a</w:t>
      </w:r>
      <w:r>
        <w:rPr>
          <w:rFonts w:ascii="Times New Roman" w:hAnsi="Times New Roman" w:cs="Times New Roman"/>
          <w:sz w:val="24"/>
          <w:szCs w:val="24"/>
        </w:rPr>
        <w:t xml:space="preserve">r </w:t>
      </w:r>
      <w:r>
        <w:rPr>
          <w:rFonts w:ascii="Times New Roman" w:hAnsi="Times New Roman" w:cs="Times New Roman"/>
          <w:spacing w:val="1"/>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nsus</w:t>
      </w:r>
      <w:r>
        <w:rPr>
          <w:rFonts w:ascii="Times New Roman" w:hAnsi="Times New Roman" w:cs="Times New Roman"/>
          <w:spacing w:val="4"/>
          <w:sz w:val="24"/>
          <w:szCs w:val="24"/>
        </w:rPr>
        <w:t xml:space="preserve"> </w:t>
      </w:r>
      <w:r>
        <w:rPr>
          <w:rFonts w:ascii="Times New Roman" w:hAnsi="Times New Roman" w:cs="Times New Roman"/>
          <w:sz w:val="24"/>
          <w:szCs w:val="24"/>
        </w:rPr>
        <w:t>(SUPAS</w:t>
      </w:r>
      <w:r>
        <w:rPr>
          <w:rFonts w:ascii="Times New Roman" w:hAnsi="Times New Roman" w:cs="Times New Roman"/>
          <w:spacing w:val="5"/>
          <w:sz w:val="24"/>
          <w:szCs w:val="24"/>
        </w:rPr>
        <w:t xml:space="preserve"> </w:t>
      </w:r>
      <w:r>
        <w:rPr>
          <w:rFonts w:ascii="Times New Roman" w:hAnsi="Times New Roman" w:cs="Times New Roman"/>
          <w:sz w:val="24"/>
          <w:szCs w:val="24"/>
        </w:rPr>
        <w:t>2015) d</w:t>
      </w:r>
      <w:r>
        <w:rPr>
          <w:rFonts w:ascii="Times New Roman" w:hAnsi="Times New Roman" w:cs="Times New Roman"/>
          <w:spacing w:val="-1"/>
          <w:sz w:val="24"/>
          <w:szCs w:val="24"/>
        </w:rPr>
        <w:t>a</w:t>
      </w:r>
      <w:r>
        <w:rPr>
          <w:rFonts w:ascii="Times New Roman" w:hAnsi="Times New Roman" w:cs="Times New Roman"/>
          <w:sz w:val="24"/>
          <w:szCs w:val="24"/>
        </w:rPr>
        <w:t>lam</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ro</w:t>
      </w:r>
      <w:r>
        <w:rPr>
          <w:rFonts w:ascii="Times New Roman" w:hAnsi="Times New Roman" w:cs="Times New Roman"/>
          <w:spacing w:val="-1"/>
          <w:sz w:val="24"/>
          <w:szCs w:val="24"/>
        </w:rPr>
        <w:t>f</w:t>
      </w:r>
      <w:r>
        <w:rPr>
          <w:rFonts w:ascii="Times New Roman" w:hAnsi="Times New Roman" w:cs="Times New Roman"/>
          <w:sz w:val="24"/>
          <w:szCs w:val="24"/>
        </w:rPr>
        <w:t>il</w:t>
      </w:r>
      <w:r>
        <w:rPr>
          <w:rFonts w:ascii="Times New Roman" w:hAnsi="Times New Roman" w:cs="Times New Roman"/>
          <w:spacing w:val="2"/>
          <w:sz w:val="24"/>
          <w:szCs w:val="24"/>
        </w:rPr>
        <w:t xml:space="preserve"> </w:t>
      </w:r>
      <w:r>
        <w:rPr>
          <w:rFonts w:ascii="Times New Roman" w:hAnsi="Times New Roman" w:cs="Times New Roman"/>
          <w:sz w:val="24"/>
          <w:szCs w:val="24"/>
        </w:rPr>
        <w:t>K</w:t>
      </w:r>
      <w:r>
        <w:rPr>
          <w:rFonts w:ascii="Times New Roman" w:hAnsi="Times New Roman" w:cs="Times New Roman"/>
          <w:spacing w:val="-1"/>
          <w:sz w:val="24"/>
          <w:szCs w:val="24"/>
        </w:rPr>
        <w:t>e</w:t>
      </w:r>
      <w:r>
        <w:rPr>
          <w:rFonts w:ascii="Times New Roman" w:hAnsi="Times New Roman" w:cs="Times New Roman"/>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tan</w:t>
      </w:r>
      <w:r>
        <w:rPr>
          <w:rFonts w:ascii="Times New Roman" w:hAnsi="Times New Roman" w:cs="Times New Roman"/>
          <w:spacing w:val="5"/>
          <w:sz w:val="24"/>
          <w:szCs w:val="24"/>
        </w:rPr>
        <w:t xml:space="preserve"> </w:t>
      </w:r>
      <w:r>
        <w:rPr>
          <w:rFonts w:ascii="Times New Roman" w:hAnsi="Times New Roman" w:cs="Times New Roman"/>
          <w:spacing w:val="-3"/>
          <w:sz w:val="24"/>
          <w:szCs w:val="24"/>
        </w:rPr>
        <w:t>I</w:t>
      </w:r>
      <w:r>
        <w:rPr>
          <w:rFonts w:ascii="Times New Roman" w:hAnsi="Times New Roman" w:cs="Times New Roman"/>
          <w:sz w:val="24"/>
          <w:szCs w:val="24"/>
        </w:rPr>
        <w:t>ndon</w:t>
      </w:r>
      <w:r>
        <w:rPr>
          <w:rFonts w:ascii="Times New Roman" w:hAnsi="Times New Roman" w:cs="Times New Roman"/>
          <w:spacing w:val="1"/>
          <w:sz w:val="24"/>
          <w:szCs w:val="24"/>
        </w:rPr>
        <w:t>e</w:t>
      </w:r>
      <w:r>
        <w:rPr>
          <w:rFonts w:ascii="Times New Roman" w:hAnsi="Times New Roman" w:cs="Times New Roman"/>
          <w:sz w:val="24"/>
          <w:szCs w:val="24"/>
        </w:rPr>
        <w:t>sia (201</w:t>
      </w:r>
      <w:r>
        <w:rPr>
          <w:rFonts w:ascii="Times New Roman" w:hAnsi="Times New Roman" w:cs="Times New Roman"/>
          <w:spacing w:val="-1"/>
          <w:sz w:val="24"/>
          <w:szCs w:val="24"/>
        </w:rPr>
        <w:t>7</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z w:val="24"/>
          <w:szCs w:val="24"/>
        </w:rPr>
        <w:t>k</w:t>
      </w:r>
      <w:r>
        <w:rPr>
          <w:rFonts w:ascii="Times New Roman" w:hAnsi="Times New Roman" w:cs="Times New Roman"/>
          <w:spacing w:val="-1"/>
          <w:sz w:val="24"/>
          <w:szCs w:val="24"/>
        </w:rPr>
        <w:t>e</w:t>
      </w:r>
      <w:r>
        <w:rPr>
          <w:rFonts w:ascii="Times New Roman" w:hAnsi="Times New Roman" w:cs="Times New Roman"/>
          <w:sz w:val="24"/>
          <w:szCs w:val="24"/>
        </w:rPr>
        <w:t>matian</w:t>
      </w:r>
      <w:r>
        <w:rPr>
          <w:rFonts w:ascii="Times New Roman" w:hAnsi="Times New Roman" w:cs="Times New Roman"/>
          <w:spacing w:val="-3"/>
          <w:sz w:val="24"/>
          <w:szCs w:val="24"/>
        </w:rPr>
        <w:t xml:space="preserve"> </w:t>
      </w:r>
      <w:r>
        <w:rPr>
          <w:rFonts w:ascii="Times New Roman" w:hAnsi="Times New Roman" w:cs="Times New Roman"/>
          <w:sz w:val="24"/>
          <w:szCs w:val="24"/>
        </w:rPr>
        <w:t>ibu</w:t>
      </w:r>
      <w:r>
        <w:rPr>
          <w:rFonts w:ascii="Times New Roman" w:hAnsi="Times New Roman" w:cs="Times New Roman"/>
          <w:spacing w:val="-2"/>
          <w:sz w:val="24"/>
          <w:szCs w:val="24"/>
        </w:rPr>
        <w:t xml:space="preserve"> </w:t>
      </w:r>
      <w:r>
        <w:rPr>
          <w:rFonts w:ascii="Times New Roman" w:hAnsi="Times New Roman" w:cs="Times New Roman"/>
          <w:sz w:val="24"/>
          <w:szCs w:val="24"/>
        </w:rPr>
        <w:t>m</w:t>
      </w:r>
      <w:r>
        <w:rPr>
          <w:rFonts w:ascii="Times New Roman" w:hAnsi="Times New Roman" w:cs="Times New Roman"/>
          <w:spacing w:val="2"/>
          <w:sz w:val="24"/>
          <w:szCs w:val="24"/>
        </w:rPr>
        <w:t>e</w:t>
      </w:r>
      <w:r>
        <w:rPr>
          <w:rFonts w:ascii="Times New Roman" w:hAnsi="Times New Roman" w:cs="Times New Roman"/>
          <w:sz w:val="24"/>
          <w:szCs w:val="24"/>
        </w:rPr>
        <w:t>n</w:t>
      </w:r>
      <w:r>
        <w:rPr>
          <w:rFonts w:ascii="Times New Roman" w:hAnsi="Times New Roman" w:cs="Times New Roman"/>
          <w:spacing w:val="-2"/>
          <w:sz w:val="24"/>
          <w:szCs w:val="24"/>
        </w:rPr>
        <w:t>g</w:t>
      </w:r>
      <w:r>
        <w:rPr>
          <w:rFonts w:ascii="Times New Roman" w:hAnsi="Times New Roman" w:cs="Times New Roman"/>
          <w:spacing w:val="-1"/>
          <w:sz w:val="24"/>
          <w:szCs w:val="24"/>
        </w:rPr>
        <w:t>a</w:t>
      </w:r>
      <w:r>
        <w:rPr>
          <w:rFonts w:ascii="Times New Roman" w:hAnsi="Times New Roman" w:cs="Times New Roman"/>
          <w:spacing w:val="3"/>
          <w:sz w:val="24"/>
          <w:szCs w:val="24"/>
        </w:rPr>
        <w:t>l</w:t>
      </w:r>
      <w:r>
        <w:rPr>
          <w:rFonts w:ascii="Times New Roman" w:hAnsi="Times New Roman" w:cs="Times New Roman"/>
          <w:spacing w:val="-1"/>
          <w:sz w:val="24"/>
          <w:szCs w:val="24"/>
        </w:rPr>
        <w:t>a</w:t>
      </w:r>
      <w:r>
        <w:rPr>
          <w:rFonts w:ascii="Times New Roman" w:hAnsi="Times New Roman" w:cs="Times New Roman"/>
          <w:sz w:val="24"/>
          <w:szCs w:val="24"/>
        </w:rPr>
        <w:t>mi p</w:t>
      </w:r>
      <w:r>
        <w:rPr>
          <w:rFonts w:ascii="Times New Roman" w:hAnsi="Times New Roman" w:cs="Times New Roman"/>
          <w:spacing w:val="-1"/>
          <w:sz w:val="24"/>
          <w:szCs w:val="24"/>
        </w:rPr>
        <w:t>e</w:t>
      </w:r>
      <w:r>
        <w:rPr>
          <w:rFonts w:ascii="Times New Roman" w:hAnsi="Times New Roman" w:cs="Times New Roman"/>
          <w:sz w:val="24"/>
          <w:szCs w:val="24"/>
        </w:rPr>
        <w:t>nurun</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2"/>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ri</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3</w:t>
      </w:r>
      <w:r>
        <w:rPr>
          <w:rFonts w:ascii="Times New Roman" w:hAnsi="Times New Roman" w:cs="Times New Roman"/>
          <w:sz w:val="24"/>
          <w:szCs w:val="24"/>
        </w:rPr>
        <w:t>59</w:t>
      </w:r>
      <w:r>
        <w:rPr>
          <w:rFonts w:ascii="Times New Roman" w:hAnsi="Times New Roman" w:cs="Times New Roman"/>
          <w:spacing w:val="-2"/>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a</w:t>
      </w:r>
      <w:r>
        <w:rPr>
          <w:rFonts w:ascii="Times New Roman" w:hAnsi="Times New Roman" w:cs="Times New Roman"/>
          <w:sz w:val="24"/>
          <w:szCs w:val="24"/>
        </w:rPr>
        <w:t>da</w:t>
      </w:r>
      <w:r>
        <w:rPr>
          <w:rFonts w:ascii="Times New Roman" w:hAnsi="Times New Roman" w:cs="Times New Roman"/>
          <w:spacing w:val="-3"/>
          <w:sz w:val="24"/>
          <w:szCs w:val="24"/>
        </w:rPr>
        <w:t xml:space="preserve"> </w:t>
      </w:r>
      <w:r>
        <w:rPr>
          <w:rFonts w:ascii="Times New Roman" w:hAnsi="Times New Roman" w:cs="Times New Roman"/>
          <w:sz w:val="24"/>
          <w:szCs w:val="24"/>
        </w:rPr>
        <w:t>tahun</w:t>
      </w:r>
      <w:r>
        <w:rPr>
          <w:rFonts w:ascii="Times New Roman" w:hAnsi="Times New Roman" w:cs="Times New Roman"/>
          <w:spacing w:val="-3"/>
          <w:sz w:val="24"/>
          <w:szCs w:val="24"/>
        </w:rPr>
        <w:t xml:space="preserve"> </w:t>
      </w:r>
      <w:r>
        <w:rPr>
          <w:rFonts w:ascii="Times New Roman" w:hAnsi="Times New Roman" w:cs="Times New Roman"/>
          <w:sz w:val="24"/>
          <w:szCs w:val="24"/>
        </w:rPr>
        <w:t>201</w:t>
      </w:r>
      <w:r>
        <w:rPr>
          <w:rFonts w:ascii="Times New Roman" w:hAnsi="Times New Roman" w:cs="Times New Roman"/>
          <w:sz w:val="24"/>
          <w:szCs w:val="24"/>
          <w:lang w:val="en-US"/>
        </w:rPr>
        <w:t>5</w:t>
      </w:r>
      <w:r>
        <w:rPr>
          <w:rFonts w:ascii="Times New Roman" w:hAnsi="Times New Roman" w:cs="Times New Roman"/>
          <w:spacing w:val="-2"/>
          <w:sz w:val="24"/>
          <w:szCs w:val="24"/>
        </w:rPr>
        <w:t xml:space="preserve"> </w:t>
      </w:r>
      <w:r>
        <w:rPr>
          <w:rFonts w:ascii="Times New Roman" w:hAnsi="Times New Roman" w:cs="Times New Roman"/>
          <w:sz w:val="24"/>
          <w:szCs w:val="24"/>
        </w:rPr>
        <w:t>men</w:t>
      </w:r>
      <w:r>
        <w:rPr>
          <w:rFonts w:ascii="Times New Roman" w:hAnsi="Times New Roman" w:cs="Times New Roman"/>
          <w:spacing w:val="2"/>
          <w:sz w:val="24"/>
          <w:szCs w:val="24"/>
        </w:rPr>
        <w:t>j</w:t>
      </w:r>
      <w:r>
        <w:rPr>
          <w:rFonts w:ascii="Times New Roman" w:hAnsi="Times New Roman" w:cs="Times New Roman"/>
          <w:spacing w:val="-1"/>
          <w:sz w:val="24"/>
          <w:szCs w:val="24"/>
        </w:rPr>
        <w:t>a</w:t>
      </w:r>
      <w:r>
        <w:rPr>
          <w:rFonts w:ascii="Times New Roman" w:hAnsi="Times New Roman" w:cs="Times New Roman"/>
          <w:sz w:val="24"/>
          <w:szCs w:val="24"/>
        </w:rPr>
        <w:t xml:space="preserve">di </w:t>
      </w:r>
      <w:r>
        <w:rPr>
          <w:rFonts w:ascii="Times New Roman" w:hAnsi="Times New Roman" w:cs="Times New Roman"/>
          <w:position w:val="-1"/>
          <w:sz w:val="24"/>
          <w:szCs w:val="24"/>
        </w:rPr>
        <w:t>305</w:t>
      </w:r>
      <w:r>
        <w:rPr>
          <w:rFonts w:ascii="Times New Roman" w:hAnsi="Times New Roman" w:cs="Times New Roman"/>
          <w:spacing w:val="-10"/>
          <w:position w:val="-1"/>
          <w:sz w:val="24"/>
          <w:szCs w:val="24"/>
        </w:rPr>
        <w:t xml:space="preserve"> </w:t>
      </w:r>
      <w:r>
        <w:rPr>
          <w:rFonts w:ascii="Times New Roman" w:hAnsi="Times New Roman" w:cs="Times New Roman"/>
          <w:position w:val="-1"/>
          <w:sz w:val="24"/>
          <w:szCs w:val="24"/>
        </w:rPr>
        <w:t>k</w:t>
      </w:r>
      <w:r>
        <w:rPr>
          <w:rFonts w:ascii="Times New Roman" w:hAnsi="Times New Roman" w:cs="Times New Roman"/>
          <w:spacing w:val="-1"/>
          <w:position w:val="-1"/>
          <w:sz w:val="24"/>
          <w:szCs w:val="24"/>
        </w:rPr>
        <w:t>e</w:t>
      </w:r>
      <w:r>
        <w:rPr>
          <w:rFonts w:ascii="Times New Roman" w:hAnsi="Times New Roman" w:cs="Times New Roman"/>
          <w:position w:val="-1"/>
          <w:sz w:val="24"/>
          <w:szCs w:val="24"/>
        </w:rPr>
        <w:t>matian</w:t>
      </w:r>
      <w:r>
        <w:rPr>
          <w:rFonts w:ascii="Times New Roman" w:hAnsi="Times New Roman" w:cs="Times New Roman"/>
          <w:spacing w:val="-10"/>
          <w:position w:val="-1"/>
          <w:sz w:val="24"/>
          <w:szCs w:val="24"/>
        </w:rPr>
        <w:t xml:space="preserve"> </w:t>
      </w:r>
      <w:r>
        <w:rPr>
          <w:rFonts w:ascii="Times New Roman" w:hAnsi="Times New Roman" w:cs="Times New Roman"/>
          <w:position w:val="-1"/>
          <w:sz w:val="24"/>
          <w:szCs w:val="24"/>
        </w:rPr>
        <w:t>ibu</w:t>
      </w:r>
      <w:r>
        <w:rPr>
          <w:rFonts w:ascii="Times New Roman" w:hAnsi="Times New Roman" w:cs="Times New Roman"/>
          <w:spacing w:val="-9"/>
          <w:position w:val="-1"/>
          <w:sz w:val="24"/>
          <w:szCs w:val="24"/>
        </w:rPr>
        <w:t xml:space="preserve"> </w:t>
      </w:r>
      <w:r>
        <w:rPr>
          <w:rFonts w:ascii="Times New Roman" w:hAnsi="Times New Roman" w:cs="Times New Roman"/>
          <w:position w:val="-1"/>
          <w:sz w:val="24"/>
          <w:szCs w:val="24"/>
        </w:rPr>
        <w:t>p</w:t>
      </w:r>
      <w:r>
        <w:rPr>
          <w:rFonts w:ascii="Times New Roman" w:hAnsi="Times New Roman" w:cs="Times New Roman"/>
          <w:spacing w:val="1"/>
          <w:position w:val="-1"/>
          <w:sz w:val="24"/>
          <w:szCs w:val="24"/>
        </w:rPr>
        <w:t>e</w:t>
      </w:r>
      <w:r>
        <w:rPr>
          <w:rFonts w:ascii="Times New Roman" w:hAnsi="Times New Roman" w:cs="Times New Roman"/>
          <w:position w:val="-1"/>
          <w:sz w:val="24"/>
          <w:szCs w:val="24"/>
        </w:rPr>
        <w:t>r</w:t>
      </w:r>
      <w:r>
        <w:rPr>
          <w:rFonts w:ascii="Times New Roman" w:hAnsi="Times New Roman" w:cs="Times New Roman"/>
          <w:spacing w:val="-10"/>
          <w:position w:val="-1"/>
          <w:sz w:val="24"/>
          <w:szCs w:val="24"/>
        </w:rPr>
        <w:t xml:space="preserve"> </w:t>
      </w:r>
      <w:r>
        <w:rPr>
          <w:rFonts w:ascii="Times New Roman" w:hAnsi="Times New Roman" w:cs="Times New Roman"/>
          <w:position w:val="-1"/>
          <w:sz w:val="24"/>
          <w:szCs w:val="24"/>
        </w:rPr>
        <w:t>10</w:t>
      </w:r>
      <w:r>
        <w:rPr>
          <w:rFonts w:ascii="Times New Roman" w:hAnsi="Times New Roman" w:cs="Times New Roman"/>
          <w:spacing w:val="2"/>
          <w:position w:val="-1"/>
          <w:sz w:val="24"/>
          <w:szCs w:val="24"/>
        </w:rPr>
        <w:t>0</w:t>
      </w:r>
      <w:r>
        <w:rPr>
          <w:rFonts w:ascii="Times New Roman" w:hAnsi="Times New Roman" w:cs="Times New Roman"/>
          <w:position w:val="-1"/>
          <w:sz w:val="24"/>
          <w:szCs w:val="24"/>
        </w:rPr>
        <w:t>.000</w:t>
      </w:r>
      <w:r>
        <w:rPr>
          <w:rFonts w:ascii="Times New Roman" w:hAnsi="Times New Roman" w:cs="Times New Roman"/>
          <w:spacing w:val="-10"/>
          <w:position w:val="-1"/>
          <w:sz w:val="24"/>
          <w:szCs w:val="24"/>
        </w:rPr>
        <w:t xml:space="preserve"> </w:t>
      </w:r>
      <w:r>
        <w:rPr>
          <w:rFonts w:ascii="Times New Roman" w:hAnsi="Times New Roman" w:cs="Times New Roman"/>
          <w:position w:val="-1"/>
          <w:sz w:val="24"/>
          <w:szCs w:val="24"/>
        </w:rPr>
        <w:t>k</w:t>
      </w:r>
      <w:r>
        <w:rPr>
          <w:rFonts w:ascii="Times New Roman" w:hAnsi="Times New Roman" w:cs="Times New Roman"/>
          <w:spacing w:val="-1"/>
          <w:position w:val="-1"/>
          <w:sz w:val="24"/>
          <w:szCs w:val="24"/>
        </w:rPr>
        <w:t>e</w:t>
      </w:r>
      <w:r>
        <w:rPr>
          <w:rFonts w:ascii="Times New Roman" w:hAnsi="Times New Roman" w:cs="Times New Roman"/>
          <w:position w:val="-1"/>
          <w:sz w:val="24"/>
          <w:szCs w:val="24"/>
        </w:rPr>
        <w:t>lahir</w:t>
      </w:r>
      <w:r>
        <w:rPr>
          <w:rFonts w:ascii="Times New Roman" w:hAnsi="Times New Roman" w:cs="Times New Roman"/>
          <w:spacing w:val="-2"/>
          <w:position w:val="-1"/>
          <w:sz w:val="24"/>
          <w:szCs w:val="24"/>
        </w:rPr>
        <w:t>a</w:t>
      </w:r>
      <w:r>
        <w:rPr>
          <w:rFonts w:ascii="Times New Roman" w:hAnsi="Times New Roman" w:cs="Times New Roman"/>
          <w:position w:val="-1"/>
          <w:sz w:val="24"/>
          <w:szCs w:val="24"/>
        </w:rPr>
        <w:t>n</w:t>
      </w:r>
      <w:r>
        <w:rPr>
          <w:rFonts w:ascii="Times New Roman" w:hAnsi="Times New Roman" w:cs="Times New Roman"/>
          <w:spacing w:val="-7"/>
          <w:position w:val="-1"/>
          <w:sz w:val="24"/>
          <w:szCs w:val="24"/>
        </w:rPr>
        <w:t xml:space="preserve"> </w:t>
      </w:r>
      <w:r>
        <w:rPr>
          <w:rFonts w:ascii="Times New Roman" w:hAnsi="Times New Roman" w:cs="Times New Roman"/>
          <w:position w:val="-1"/>
          <w:sz w:val="24"/>
          <w:szCs w:val="24"/>
        </w:rPr>
        <w:t>hidup</w:t>
      </w:r>
      <w:r>
        <w:rPr>
          <w:rFonts w:ascii="Times New Roman" w:hAnsi="Times New Roman" w:cs="Times New Roman"/>
          <w:spacing w:val="-10"/>
          <w:position w:val="-1"/>
          <w:sz w:val="24"/>
          <w:szCs w:val="24"/>
        </w:rPr>
        <w:t xml:space="preserve"> </w:t>
      </w:r>
      <w:r>
        <w:rPr>
          <w:rFonts w:ascii="Times New Roman" w:hAnsi="Times New Roman" w:cs="Times New Roman"/>
          <w:position w:val="-1"/>
          <w:sz w:val="24"/>
          <w:szCs w:val="24"/>
        </w:rPr>
        <w:t>p</w:t>
      </w:r>
      <w:r>
        <w:rPr>
          <w:rFonts w:ascii="Times New Roman" w:hAnsi="Times New Roman" w:cs="Times New Roman"/>
          <w:spacing w:val="-1"/>
          <w:position w:val="-1"/>
          <w:sz w:val="24"/>
          <w:szCs w:val="24"/>
        </w:rPr>
        <w:t>a</w:t>
      </w:r>
      <w:r>
        <w:rPr>
          <w:rFonts w:ascii="Times New Roman" w:hAnsi="Times New Roman" w:cs="Times New Roman"/>
          <w:position w:val="-1"/>
          <w:sz w:val="24"/>
          <w:szCs w:val="24"/>
        </w:rPr>
        <w:t>da</w:t>
      </w:r>
      <w:r>
        <w:rPr>
          <w:rFonts w:ascii="Times New Roman" w:hAnsi="Times New Roman" w:cs="Times New Roman"/>
          <w:spacing w:val="-11"/>
          <w:position w:val="-1"/>
          <w:sz w:val="24"/>
          <w:szCs w:val="24"/>
        </w:rPr>
        <w:t xml:space="preserve"> </w:t>
      </w:r>
      <w:r>
        <w:rPr>
          <w:rFonts w:ascii="Times New Roman" w:hAnsi="Times New Roman" w:cs="Times New Roman"/>
          <w:position w:val="-1"/>
          <w:sz w:val="24"/>
          <w:szCs w:val="24"/>
        </w:rPr>
        <w:t>tahun</w:t>
      </w:r>
      <w:r>
        <w:rPr>
          <w:rFonts w:ascii="Times New Roman" w:hAnsi="Times New Roman" w:cs="Times New Roman"/>
          <w:spacing w:val="-10"/>
          <w:position w:val="-1"/>
          <w:sz w:val="24"/>
          <w:szCs w:val="24"/>
        </w:rPr>
        <w:t xml:space="preserve"> </w:t>
      </w:r>
      <w:r>
        <w:rPr>
          <w:rFonts w:ascii="Times New Roman" w:hAnsi="Times New Roman" w:cs="Times New Roman"/>
          <w:position w:val="-1"/>
          <w:sz w:val="24"/>
          <w:szCs w:val="24"/>
        </w:rPr>
        <w:t>2015.</w:t>
      </w:r>
      <w:r>
        <w:rPr>
          <w:rFonts w:ascii="Times New Roman" w:hAnsi="Times New Roman" w:cs="Times New Roman"/>
          <w:spacing w:val="-10"/>
          <w:position w:val="-1"/>
          <w:sz w:val="24"/>
          <w:szCs w:val="24"/>
        </w:rPr>
        <w:t xml:space="preserve"> </w:t>
      </w:r>
      <w:r>
        <w:rPr>
          <w:rFonts w:ascii="Times New Roman" w:hAnsi="Times New Roman" w:cs="Times New Roman"/>
          <w:spacing w:val="2"/>
          <w:position w:val="-1"/>
          <w:sz w:val="24"/>
          <w:szCs w:val="24"/>
        </w:rPr>
        <w:t>An</w:t>
      </w:r>
      <w:r>
        <w:rPr>
          <w:rFonts w:ascii="Times New Roman" w:hAnsi="Times New Roman" w:cs="Times New Roman"/>
          <w:spacing w:val="-2"/>
          <w:position w:val="-1"/>
          <w:sz w:val="24"/>
          <w:szCs w:val="24"/>
        </w:rPr>
        <w:t>g</w:t>
      </w:r>
      <w:r>
        <w:rPr>
          <w:rFonts w:ascii="Times New Roman" w:hAnsi="Times New Roman" w:cs="Times New Roman"/>
          <w:position w:val="-1"/>
          <w:sz w:val="24"/>
          <w:szCs w:val="24"/>
        </w:rPr>
        <w:t>ka</w:t>
      </w:r>
      <w:r>
        <w:rPr>
          <w:rFonts w:ascii="Times New Roman" w:hAnsi="Times New Roman" w:cs="Times New Roman"/>
          <w:spacing w:val="-11"/>
          <w:position w:val="-1"/>
          <w:sz w:val="24"/>
          <w:szCs w:val="24"/>
        </w:rPr>
        <w:t xml:space="preserve"> </w:t>
      </w:r>
      <w:r>
        <w:rPr>
          <w:rFonts w:ascii="Times New Roman" w:hAnsi="Times New Roman" w:cs="Times New Roman"/>
          <w:position w:val="-1"/>
          <w:sz w:val="24"/>
          <w:szCs w:val="24"/>
        </w:rPr>
        <w:t>ini</w:t>
      </w:r>
      <w:r>
        <w:rPr>
          <w:rFonts w:ascii="Times New Roman" w:hAnsi="Times New Roman" w:cs="Times New Roman"/>
          <w:spacing w:val="-9"/>
          <w:position w:val="-1"/>
          <w:sz w:val="24"/>
          <w:szCs w:val="24"/>
        </w:rPr>
        <w:t xml:space="preserve"> </w:t>
      </w:r>
      <w:r>
        <w:rPr>
          <w:rFonts w:ascii="Times New Roman" w:hAnsi="Times New Roman" w:cs="Times New Roman"/>
          <w:spacing w:val="3"/>
          <w:position w:val="-1"/>
          <w:sz w:val="24"/>
          <w:szCs w:val="24"/>
        </w:rPr>
        <w:t>j</w:t>
      </w:r>
      <w:r>
        <w:rPr>
          <w:rFonts w:ascii="Times New Roman" w:hAnsi="Times New Roman" w:cs="Times New Roman"/>
          <w:spacing w:val="-1"/>
          <w:position w:val="-1"/>
          <w:sz w:val="24"/>
          <w:szCs w:val="24"/>
        </w:rPr>
        <w:t>a</w:t>
      </w:r>
      <w:r>
        <w:rPr>
          <w:rFonts w:ascii="Times New Roman" w:hAnsi="Times New Roman" w:cs="Times New Roman"/>
          <w:position w:val="-1"/>
          <w:sz w:val="24"/>
          <w:szCs w:val="24"/>
        </w:rPr>
        <w:t xml:space="preserve">uh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ri</w:t>
      </w:r>
      <w:r>
        <w:rPr>
          <w:rFonts w:ascii="Times New Roman" w:hAnsi="Times New Roman" w:cs="Times New Roman"/>
          <w:spacing w:val="19"/>
          <w:sz w:val="24"/>
          <w:szCs w:val="24"/>
        </w:rPr>
        <w:t xml:space="preserve"> </w:t>
      </w:r>
      <w:r>
        <w:rPr>
          <w:rFonts w:ascii="Times New Roman" w:hAnsi="Times New Roman" w:cs="Times New Roman"/>
          <w:sz w:val="24"/>
          <w:szCs w:val="24"/>
        </w:rPr>
        <w:t>ta</w:t>
      </w:r>
      <w:r>
        <w:rPr>
          <w:rFonts w:ascii="Times New Roman" w:hAnsi="Times New Roman" w:cs="Times New Roman"/>
          <w:spacing w:val="1"/>
          <w:sz w:val="24"/>
          <w:szCs w:val="24"/>
        </w:rPr>
        <w:t>r</w:t>
      </w:r>
      <w:r>
        <w:rPr>
          <w:rFonts w:ascii="Times New Roman" w:hAnsi="Times New Roman" w:cs="Times New Roman"/>
          <w:spacing w:val="-2"/>
          <w:sz w:val="24"/>
          <w:szCs w:val="24"/>
        </w:rPr>
        <w:t>g</w:t>
      </w:r>
      <w:r>
        <w:rPr>
          <w:rFonts w:ascii="Times New Roman" w:hAnsi="Times New Roman" w:cs="Times New Roman"/>
          <w:spacing w:val="-1"/>
          <w:sz w:val="24"/>
          <w:szCs w:val="24"/>
        </w:rPr>
        <w:t>e</w:t>
      </w:r>
      <w:r>
        <w:rPr>
          <w:rFonts w:ascii="Times New Roman" w:hAnsi="Times New Roman" w:cs="Times New Roman"/>
          <w:sz w:val="24"/>
          <w:szCs w:val="24"/>
        </w:rPr>
        <w:t>t</w:t>
      </w:r>
      <w:r>
        <w:rPr>
          <w:rFonts w:ascii="Times New Roman" w:hAnsi="Times New Roman" w:cs="Times New Roman"/>
          <w:spacing w:val="21"/>
          <w:sz w:val="24"/>
          <w:szCs w:val="24"/>
        </w:rPr>
        <w:t xml:space="preserve"> </w:t>
      </w:r>
      <w:r>
        <w:rPr>
          <w:rFonts w:ascii="Times New Roman" w:hAnsi="Times New Roman" w:cs="Times New Roman"/>
          <w:i/>
          <w:spacing w:val="-1"/>
          <w:sz w:val="24"/>
          <w:szCs w:val="24"/>
        </w:rPr>
        <w:t>M</w:t>
      </w:r>
      <w:r>
        <w:rPr>
          <w:rFonts w:ascii="Times New Roman" w:hAnsi="Times New Roman" w:cs="Times New Roman"/>
          <w:i/>
          <w:sz w:val="24"/>
          <w:szCs w:val="24"/>
        </w:rPr>
        <w:t>i</w:t>
      </w:r>
      <w:r>
        <w:rPr>
          <w:rFonts w:ascii="Times New Roman" w:hAnsi="Times New Roman" w:cs="Times New Roman"/>
          <w:i/>
          <w:spacing w:val="1"/>
          <w:sz w:val="24"/>
          <w:szCs w:val="24"/>
        </w:rPr>
        <w:t>l</w:t>
      </w:r>
      <w:r>
        <w:rPr>
          <w:rFonts w:ascii="Times New Roman" w:hAnsi="Times New Roman" w:cs="Times New Roman"/>
          <w:i/>
          <w:sz w:val="24"/>
          <w:szCs w:val="24"/>
        </w:rPr>
        <w:t>lenium</w:t>
      </w:r>
      <w:r>
        <w:rPr>
          <w:rFonts w:ascii="Times New Roman" w:hAnsi="Times New Roman" w:cs="Times New Roman"/>
          <w:i/>
          <w:spacing w:val="19"/>
          <w:sz w:val="24"/>
          <w:szCs w:val="24"/>
        </w:rPr>
        <w:t xml:space="preserve"> </w:t>
      </w:r>
      <w:r>
        <w:rPr>
          <w:rFonts w:ascii="Times New Roman" w:hAnsi="Times New Roman" w:cs="Times New Roman"/>
          <w:i/>
          <w:spacing w:val="2"/>
          <w:sz w:val="24"/>
          <w:szCs w:val="24"/>
        </w:rPr>
        <w:t>D</w:t>
      </w:r>
      <w:r>
        <w:rPr>
          <w:rFonts w:ascii="Times New Roman" w:hAnsi="Times New Roman" w:cs="Times New Roman"/>
          <w:i/>
          <w:spacing w:val="-1"/>
          <w:sz w:val="24"/>
          <w:szCs w:val="24"/>
        </w:rPr>
        <w:t>eve</w:t>
      </w:r>
      <w:r>
        <w:rPr>
          <w:rFonts w:ascii="Times New Roman" w:hAnsi="Times New Roman" w:cs="Times New Roman"/>
          <w:i/>
          <w:sz w:val="24"/>
          <w:szCs w:val="24"/>
        </w:rPr>
        <w:t>l</w:t>
      </w:r>
      <w:r>
        <w:rPr>
          <w:rFonts w:ascii="Times New Roman" w:hAnsi="Times New Roman" w:cs="Times New Roman"/>
          <w:i/>
          <w:spacing w:val="2"/>
          <w:sz w:val="24"/>
          <w:szCs w:val="24"/>
        </w:rPr>
        <w:t>o</w:t>
      </w:r>
      <w:r>
        <w:rPr>
          <w:rFonts w:ascii="Times New Roman" w:hAnsi="Times New Roman" w:cs="Times New Roman"/>
          <w:i/>
          <w:sz w:val="24"/>
          <w:szCs w:val="24"/>
        </w:rPr>
        <w:t>p</w:t>
      </w:r>
      <w:r>
        <w:rPr>
          <w:rFonts w:ascii="Times New Roman" w:hAnsi="Times New Roman" w:cs="Times New Roman"/>
          <w:i/>
          <w:spacing w:val="2"/>
          <w:sz w:val="24"/>
          <w:szCs w:val="24"/>
        </w:rPr>
        <w:t>m</w:t>
      </w:r>
      <w:r>
        <w:rPr>
          <w:rFonts w:ascii="Times New Roman" w:hAnsi="Times New Roman" w:cs="Times New Roman"/>
          <w:i/>
          <w:spacing w:val="-1"/>
          <w:sz w:val="24"/>
          <w:szCs w:val="24"/>
        </w:rPr>
        <w:t>e</w:t>
      </w:r>
      <w:r>
        <w:rPr>
          <w:rFonts w:ascii="Times New Roman" w:hAnsi="Times New Roman" w:cs="Times New Roman"/>
          <w:i/>
          <w:sz w:val="24"/>
          <w:szCs w:val="24"/>
        </w:rPr>
        <w:t>nt</w:t>
      </w:r>
      <w:r>
        <w:rPr>
          <w:rFonts w:ascii="Times New Roman" w:hAnsi="Times New Roman" w:cs="Times New Roman"/>
          <w:i/>
          <w:spacing w:val="20"/>
          <w:sz w:val="24"/>
          <w:szCs w:val="24"/>
        </w:rPr>
        <w:t xml:space="preserve"> </w:t>
      </w:r>
      <w:r>
        <w:rPr>
          <w:rFonts w:ascii="Times New Roman" w:hAnsi="Times New Roman" w:cs="Times New Roman"/>
          <w:i/>
          <w:sz w:val="24"/>
          <w:szCs w:val="24"/>
        </w:rPr>
        <w:t>Goals</w:t>
      </w:r>
      <w:r>
        <w:rPr>
          <w:rFonts w:ascii="Times New Roman" w:hAnsi="Times New Roman" w:cs="Times New Roman"/>
          <w:i/>
          <w:spacing w:val="21"/>
          <w:sz w:val="24"/>
          <w:szCs w:val="24"/>
        </w:rPr>
        <w:t xml:space="preserve"> </w:t>
      </w:r>
      <w:r>
        <w:rPr>
          <w:rFonts w:ascii="Times New Roman" w:hAnsi="Times New Roman" w:cs="Times New Roman"/>
          <w:spacing w:val="-1"/>
          <w:sz w:val="24"/>
          <w:szCs w:val="24"/>
        </w:rPr>
        <w:t>(</w:t>
      </w:r>
      <w:r>
        <w:rPr>
          <w:rFonts w:ascii="Times New Roman" w:hAnsi="Times New Roman" w:cs="Times New Roman"/>
          <w:sz w:val="24"/>
          <w:szCs w:val="24"/>
        </w:rPr>
        <w:t>M</w:t>
      </w:r>
      <w:r>
        <w:rPr>
          <w:rFonts w:ascii="Times New Roman" w:hAnsi="Times New Roman" w:cs="Times New Roman"/>
          <w:spacing w:val="2"/>
          <w:sz w:val="24"/>
          <w:szCs w:val="24"/>
        </w:rPr>
        <w:t>D</w:t>
      </w:r>
      <w:r>
        <w:rPr>
          <w:rFonts w:ascii="Times New Roman" w:hAnsi="Times New Roman" w:cs="Times New Roman"/>
          <w:sz w:val="24"/>
          <w:szCs w:val="24"/>
        </w:rPr>
        <w:t>Gs)</w:t>
      </w:r>
      <w:r>
        <w:rPr>
          <w:rFonts w:ascii="Times New Roman" w:hAnsi="Times New Roman" w:cs="Times New Roman"/>
          <w:sz w:val="24"/>
          <w:szCs w:val="24"/>
          <w:lang w:val="en-US"/>
        </w:rPr>
        <w:t xml:space="preserve"> </w:t>
      </w:r>
      <w:r>
        <w:rPr>
          <w:rFonts w:ascii="Times New Roman" w:hAnsi="Times New Roman" w:cs="Times New Roman"/>
          <w:sz w:val="24"/>
          <w:szCs w:val="24"/>
        </w:rPr>
        <w:t>p</w:t>
      </w:r>
      <w:r>
        <w:rPr>
          <w:rFonts w:ascii="Times New Roman" w:hAnsi="Times New Roman" w:cs="Times New Roman"/>
          <w:spacing w:val="-1"/>
          <w:sz w:val="24"/>
          <w:szCs w:val="24"/>
        </w:rPr>
        <w:t>a</w:t>
      </w:r>
      <w:r>
        <w:rPr>
          <w:rFonts w:ascii="Times New Roman" w:hAnsi="Times New Roman" w:cs="Times New Roman"/>
          <w:sz w:val="24"/>
          <w:szCs w:val="24"/>
        </w:rPr>
        <w:t>da</w:t>
      </w:r>
      <w:r>
        <w:rPr>
          <w:rFonts w:ascii="Times New Roman" w:hAnsi="Times New Roman" w:cs="Times New Roman"/>
          <w:spacing w:val="19"/>
          <w:sz w:val="24"/>
          <w:szCs w:val="24"/>
        </w:rPr>
        <w:t xml:space="preserve"> </w:t>
      </w:r>
      <w:r>
        <w:rPr>
          <w:rFonts w:ascii="Times New Roman" w:hAnsi="Times New Roman" w:cs="Times New Roman"/>
          <w:sz w:val="24"/>
          <w:szCs w:val="24"/>
        </w:rPr>
        <w:t>tahun</w:t>
      </w:r>
      <w:r>
        <w:rPr>
          <w:rFonts w:ascii="Times New Roman" w:hAnsi="Times New Roman" w:cs="Times New Roman"/>
          <w:spacing w:val="19"/>
          <w:sz w:val="24"/>
          <w:szCs w:val="24"/>
        </w:rPr>
        <w:t xml:space="preserve"> </w:t>
      </w:r>
      <w:r>
        <w:rPr>
          <w:rFonts w:ascii="Times New Roman" w:hAnsi="Times New Roman" w:cs="Times New Roman"/>
          <w:sz w:val="24"/>
          <w:szCs w:val="24"/>
        </w:rPr>
        <w:t>2015</w:t>
      </w:r>
      <w:r>
        <w:rPr>
          <w:rFonts w:ascii="Times New Roman" w:hAnsi="Times New Roman" w:cs="Times New Roman"/>
          <w:spacing w:val="25"/>
          <w:sz w:val="24"/>
          <w:szCs w:val="24"/>
        </w:rPr>
        <w:t xml:space="preserve"> </w:t>
      </w:r>
      <w:r>
        <w:rPr>
          <w:rFonts w:ascii="Times New Roman" w:hAnsi="Times New Roman" w:cs="Times New Roman"/>
          <w:spacing w:val="-2"/>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i</w:t>
      </w:r>
      <w:r>
        <w:rPr>
          <w:rFonts w:ascii="Times New Roman" w:hAnsi="Times New Roman" w:cs="Times New Roman"/>
          <w:spacing w:val="1"/>
          <w:sz w:val="24"/>
          <w:szCs w:val="24"/>
        </w:rPr>
        <w:t>t</w:t>
      </w:r>
      <w:r>
        <w:rPr>
          <w:rFonts w:ascii="Times New Roman" w:hAnsi="Times New Roman" w:cs="Times New Roman"/>
          <w:sz w:val="24"/>
          <w:szCs w:val="24"/>
        </w:rPr>
        <w:t xml:space="preserve">u </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2"/>
          <w:sz w:val="24"/>
          <w:szCs w:val="24"/>
        </w:rPr>
        <w:t>g</w:t>
      </w:r>
      <w:r>
        <w:rPr>
          <w:rFonts w:ascii="Times New Roman" w:hAnsi="Times New Roman" w:cs="Times New Roman"/>
          <w:spacing w:val="2"/>
          <w:sz w:val="24"/>
          <w:szCs w:val="24"/>
        </w:rPr>
        <w:t>k</w:t>
      </w:r>
      <w:r>
        <w:rPr>
          <w:rFonts w:ascii="Times New Roman" w:hAnsi="Times New Roman" w:cs="Times New Roman"/>
          <w:sz w:val="24"/>
          <w:szCs w:val="24"/>
        </w:rPr>
        <w:t>a</w:t>
      </w:r>
      <w:r>
        <w:rPr>
          <w:rFonts w:ascii="Times New Roman" w:hAnsi="Times New Roman" w:cs="Times New Roman"/>
          <w:spacing w:val="-1"/>
          <w:sz w:val="24"/>
          <w:szCs w:val="24"/>
        </w:rPr>
        <w:t xml:space="preserve"> </w:t>
      </w:r>
      <w:r>
        <w:rPr>
          <w:rFonts w:ascii="Times New Roman" w:hAnsi="Times New Roman" w:cs="Times New Roman"/>
          <w:sz w:val="24"/>
          <w:szCs w:val="24"/>
        </w:rPr>
        <w:t>k</w:t>
      </w:r>
      <w:r>
        <w:rPr>
          <w:rFonts w:ascii="Times New Roman" w:hAnsi="Times New Roman" w:cs="Times New Roman"/>
          <w:spacing w:val="-1"/>
          <w:sz w:val="24"/>
          <w:szCs w:val="24"/>
        </w:rPr>
        <w:t>e</w:t>
      </w:r>
      <w:r>
        <w:rPr>
          <w:rFonts w:ascii="Times New Roman" w:hAnsi="Times New Roman" w:cs="Times New Roman"/>
          <w:sz w:val="24"/>
          <w:szCs w:val="24"/>
        </w:rPr>
        <w:t>matian ibu s</w:t>
      </w:r>
      <w:r>
        <w:rPr>
          <w:rFonts w:ascii="Times New Roman" w:hAnsi="Times New Roman" w:cs="Times New Roman"/>
          <w:spacing w:val="-1"/>
          <w:sz w:val="24"/>
          <w:szCs w:val="24"/>
        </w:rPr>
        <w:t>e</w:t>
      </w:r>
      <w:r>
        <w:rPr>
          <w:rFonts w:ascii="Times New Roman" w:hAnsi="Times New Roman" w:cs="Times New Roman"/>
          <w:spacing w:val="2"/>
          <w:sz w:val="24"/>
          <w:szCs w:val="24"/>
        </w:rPr>
        <w:t>b</w:t>
      </w:r>
      <w:r>
        <w:rPr>
          <w:rFonts w:ascii="Times New Roman" w:hAnsi="Times New Roman" w:cs="Times New Roman"/>
          <w:spacing w:val="1"/>
          <w:sz w:val="24"/>
          <w:szCs w:val="24"/>
        </w:rPr>
        <w:t>e</w:t>
      </w:r>
      <w:r>
        <w:rPr>
          <w:rFonts w:ascii="Times New Roman" w:hAnsi="Times New Roman" w:cs="Times New Roman"/>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r 102</w:t>
      </w:r>
      <w:r>
        <w:rPr>
          <w:rFonts w:ascii="Times New Roman" w:hAnsi="Times New Roman" w:cs="Times New Roman"/>
          <w:spacing w:val="1"/>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r 10</w:t>
      </w:r>
      <w:r>
        <w:rPr>
          <w:rFonts w:ascii="Times New Roman" w:hAnsi="Times New Roman" w:cs="Times New Roman"/>
          <w:spacing w:val="-1"/>
          <w:sz w:val="24"/>
          <w:szCs w:val="24"/>
        </w:rPr>
        <w:t>0</w:t>
      </w:r>
      <w:r>
        <w:rPr>
          <w:rFonts w:ascii="Times New Roman" w:hAnsi="Times New Roman" w:cs="Times New Roman"/>
          <w:sz w:val="24"/>
          <w:szCs w:val="24"/>
        </w:rPr>
        <w:t xml:space="preserve">.000 </w:t>
      </w:r>
      <w:r>
        <w:rPr>
          <w:rFonts w:ascii="Times New Roman" w:hAnsi="Times New Roman" w:cs="Times New Roman"/>
          <w:spacing w:val="2"/>
          <w:sz w:val="24"/>
          <w:szCs w:val="24"/>
        </w:rPr>
        <w:t>k</w:t>
      </w:r>
      <w:r>
        <w:rPr>
          <w:rFonts w:ascii="Times New Roman" w:hAnsi="Times New Roman" w:cs="Times New Roman"/>
          <w:spacing w:val="-1"/>
          <w:sz w:val="24"/>
          <w:szCs w:val="24"/>
        </w:rPr>
        <w:t>e</w:t>
      </w:r>
      <w:r>
        <w:rPr>
          <w:rFonts w:ascii="Times New Roman" w:hAnsi="Times New Roman" w:cs="Times New Roman"/>
          <w:sz w:val="24"/>
          <w:szCs w:val="24"/>
        </w:rPr>
        <w:t>l</w:t>
      </w:r>
      <w:r>
        <w:rPr>
          <w:rFonts w:ascii="Times New Roman" w:hAnsi="Times New Roman" w:cs="Times New Roman"/>
          <w:spacing w:val="2"/>
          <w:sz w:val="24"/>
          <w:szCs w:val="24"/>
        </w:rPr>
        <w:t>a</w:t>
      </w:r>
      <w:r>
        <w:rPr>
          <w:rFonts w:ascii="Times New Roman" w:hAnsi="Times New Roman" w:cs="Times New Roman"/>
          <w:sz w:val="24"/>
          <w:szCs w:val="24"/>
        </w:rPr>
        <w:t>hir</w:t>
      </w:r>
      <w:r>
        <w:rPr>
          <w:rFonts w:ascii="Times New Roman" w:hAnsi="Times New Roman" w:cs="Times New Roman"/>
          <w:spacing w:val="-1"/>
          <w:sz w:val="24"/>
          <w:szCs w:val="24"/>
        </w:rPr>
        <w:t>a</w:t>
      </w:r>
      <w:r>
        <w:rPr>
          <w:rFonts w:ascii="Times New Roman" w:hAnsi="Times New Roman" w:cs="Times New Roman"/>
          <w:sz w:val="24"/>
          <w:szCs w:val="24"/>
        </w:rPr>
        <w:t>n hidup</w:t>
      </w:r>
      <w:r>
        <w:rPr>
          <w:rFonts w:ascii="Times New Roman" w:hAnsi="Times New Roman" w:cs="Times New Roman"/>
          <w:spacing w:val="1"/>
          <w:sz w:val="24"/>
          <w:szCs w:val="24"/>
        </w:rPr>
        <w:t>.</w:t>
      </w:r>
      <w:r>
        <w:rPr>
          <w:rFonts w:ascii="Times New Roman" w:hAnsi="Times New Roman" w:cs="Times New Roman"/>
          <w:spacing w:val="1"/>
          <w:sz w:val="24"/>
          <w:szCs w:val="24"/>
          <w:vertAlign w:val="superscript"/>
        </w:rPr>
        <w:t>6</w:t>
      </w:r>
    </w:p>
    <w:p>
      <w:pPr>
        <w:autoSpaceDE w:val="0"/>
        <w:autoSpaceDN w:val="0"/>
        <w:adjustRightInd w:val="0"/>
        <w:spacing w:after="0" w:line="360" w:lineRule="auto"/>
        <w:ind w:left="426" w:firstLine="567"/>
        <w:jc w:val="both"/>
        <w:rPr>
          <w:rFonts w:ascii="Times New Roman" w:hAnsi="Times New Roman" w:cs="Times New Roman"/>
          <w:sz w:val="24"/>
          <w:szCs w:val="24"/>
        </w:rPr>
      </w:pPr>
      <w:r>
        <w:rPr>
          <w:rFonts w:ascii="Times New Roman" w:hAnsi="Times New Roman" w:cs="Times New Roman"/>
          <w:spacing w:val="-3"/>
          <w:sz w:val="24"/>
          <w:szCs w:val="24"/>
        </w:rPr>
        <w:t>Penyebab</w:t>
      </w:r>
      <w:r>
        <w:rPr>
          <w:rFonts w:ascii="Times New Roman" w:hAnsi="Times New Roman" w:cs="Times New Roman"/>
          <w:spacing w:val="-12"/>
          <w:sz w:val="24"/>
          <w:szCs w:val="24"/>
        </w:rPr>
        <w:t xml:space="preserve"> </w:t>
      </w:r>
      <w:r>
        <w:rPr>
          <w:rFonts w:ascii="Times New Roman" w:hAnsi="Times New Roman" w:cs="Times New Roman"/>
          <w:sz w:val="24"/>
          <w:szCs w:val="24"/>
        </w:rPr>
        <w:t>utama</w:t>
      </w:r>
      <w:r>
        <w:rPr>
          <w:rFonts w:ascii="Times New Roman" w:hAnsi="Times New Roman" w:cs="Times New Roman"/>
          <w:spacing w:val="-13"/>
          <w:sz w:val="24"/>
          <w:szCs w:val="24"/>
        </w:rPr>
        <w:t xml:space="preserve"> </w:t>
      </w:r>
      <w:r>
        <w:rPr>
          <w:rFonts w:ascii="Times New Roman" w:hAnsi="Times New Roman" w:cs="Times New Roman"/>
          <w:sz w:val="24"/>
          <w:szCs w:val="24"/>
        </w:rPr>
        <w:t>k</w:t>
      </w:r>
      <w:r>
        <w:rPr>
          <w:rFonts w:ascii="Times New Roman" w:hAnsi="Times New Roman" w:cs="Times New Roman"/>
          <w:spacing w:val="-1"/>
          <w:sz w:val="24"/>
          <w:szCs w:val="24"/>
        </w:rPr>
        <w:t>e</w:t>
      </w:r>
      <w:r>
        <w:rPr>
          <w:rFonts w:ascii="Times New Roman" w:hAnsi="Times New Roman" w:cs="Times New Roman"/>
          <w:spacing w:val="3"/>
          <w:sz w:val="24"/>
          <w:szCs w:val="24"/>
        </w:rPr>
        <w:t>m</w:t>
      </w:r>
      <w:r>
        <w:rPr>
          <w:rFonts w:ascii="Times New Roman" w:hAnsi="Times New Roman" w:cs="Times New Roman"/>
          <w:spacing w:val="-1"/>
          <w:sz w:val="24"/>
          <w:szCs w:val="24"/>
        </w:rPr>
        <w:t>a</w:t>
      </w:r>
      <w:r>
        <w:rPr>
          <w:rFonts w:ascii="Times New Roman" w:hAnsi="Times New Roman" w:cs="Times New Roman"/>
          <w:sz w:val="24"/>
          <w:szCs w:val="24"/>
        </w:rPr>
        <w:t>t</w:t>
      </w:r>
      <w:r>
        <w:rPr>
          <w:rFonts w:ascii="Times New Roman" w:hAnsi="Times New Roman" w:cs="Times New Roman"/>
          <w:spacing w:val="1"/>
          <w:sz w:val="24"/>
          <w:szCs w:val="24"/>
        </w:rPr>
        <w:t>ia</w:t>
      </w:r>
      <w:r>
        <w:rPr>
          <w:rFonts w:ascii="Times New Roman" w:hAnsi="Times New Roman" w:cs="Times New Roman"/>
          <w:sz w:val="24"/>
          <w:szCs w:val="24"/>
        </w:rPr>
        <w:t>n</w:t>
      </w:r>
      <w:r>
        <w:rPr>
          <w:rFonts w:ascii="Times New Roman" w:hAnsi="Times New Roman" w:cs="Times New Roman"/>
          <w:spacing w:val="-12"/>
          <w:sz w:val="24"/>
          <w:szCs w:val="24"/>
        </w:rPr>
        <w:t xml:space="preserve"> </w:t>
      </w:r>
      <w:r>
        <w:rPr>
          <w:rFonts w:ascii="Times New Roman" w:hAnsi="Times New Roman" w:cs="Times New Roman"/>
          <w:sz w:val="24"/>
          <w:szCs w:val="24"/>
        </w:rPr>
        <w:t>ibu</w:t>
      </w:r>
      <w:r>
        <w:rPr>
          <w:rFonts w:ascii="Times New Roman" w:hAnsi="Times New Roman" w:cs="Times New Roman"/>
          <w:spacing w:val="-12"/>
          <w:sz w:val="24"/>
          <w:szCs w:val="24"/>
        </w:rPr>
        <w:t xml:space="preserve"> </w:t>
      </w:r>
      <w:r>
        <w:rPr>
          <w:rFonts w:ascii="Times New Roman" w:hAnsi="Times New Roman" w:cs="Times New Roman"/>
          <w:sz w:val="24"/>
          <w:szCs w:val="24"/>
        </w:rPr>
        <w:t>di</w:t>
      </w:r>
      <w:r>
        <w:rPr>
          <w:rFonts w:ascii="Times New Roman" w:hAnsi="Times New Roman" w:cs="Times New Roman"/>
          <w:spacing w:val="-9"/>
          <w:sz w:val="24"/>
          <w:szCs w:val="24"/>
        </w:rPr>
        <w:t xml:space="preserve"> </w:t>
      </w:r>
      <w:r>
        <w:rPr>
          <w:rFonts w:ascii="Times New Roman" w:hAnsi="Times New Roman" w:cs="Times New Roman"/>
          <w:spacing w:val="-6"/>
          <w:sz w:val="24"/>
          <w:szCs w:val="24"/>
        </w:rPr>
        <w:t>I</w:t>
      </w:r>
      <w:r>
        <w:rPr>
          <w:rFonts w:ascii="Times New Roman" w:hAnsi="Times New Roman" w:cs="Times New Roman"/>
          <w:sz w:val="24"/>
          <w:szCs w:val="24"/>
        </w:rPr>
        <w:t>ndon</w:t>
      </w:r>
      <w:r>
        <w:rPr>
          <w:rFonts w:ascii="Times New Roman" w:hAnsi="Times New Roman" w:cs="Times New Roman"/>
          <w:spacing w:val="-1"/>
          <w:sz w:val="24"/>
          <w:szCs w:val="24"/>
        </w:rPr>
        <w:t>e</w:t>
      </w:r>
      <w:r>
        <w:rPr>
          <w:rFonts w:ascii="Times New Roman" w:hAnsi="Times New Roman" w:cs="Times New Roman"/>
          <w:sz w:val="24"/>
          <w:szCs w:val="24"/>
        </w:rPr>
        <w:t>sia</w:t>
      </w:r>
      <w:r>
        <w:rPr>
          <w:rFonts w:ascii="Times New Roman" w:hAnsi="Times New Roman" w:cs="Times New Roman"/>
          <w:spacing w:val="-12"/>
          <w:sz w:val="24"/>
          <w:szCs w:val="24"/>
        </w:rPr>
        <w:t xml:space="preserve"> </w:t>
      </w:r>
      <w:r>
        <w:rPr>
          <w:rFonts w:ascii="Times New Roman" w:hAnsi="Times New Roman" w:cs="Times New Roman"/>
          <w:spacing w:val="2"/>
          <w:sz w:val="24"/>
          <w:szCs w:val="24"/>
        </w:rPr>
        <w:t>p</w:t>
      </w:r>
      <w:r>
        <w:rPr>
          <w:rFonts w:ascii="Times New Roman" w:hAnsi="Times New Roman" w:cs="Times New Roman"/>
          <w:spacing w:val="-1"/>
          <w:sz w:val="24"/>
          <w:szCs w:val="24"/>
        </w:rPr>
        <w:t>a</w:t>
      </w:r>
      <w:r>
        <w:rPr>
          <w:rFonts w:ascii="Times New Roman" w:hAnsi="Times New Roman" w:cs="Times New Roman"/>
          <w:sz w:val="24"/>
          <w:szCs w:val="24"/>
        </w:rPr>
        <w:t>da</w:t>
      </w:r>
      <w:r>
        <w:rPr>
          <w:rFonts w:ascii="Times New Roman" w:hAnsi="Times New Roman" w:cs="Times New Roman"/>
          <w:spacing w:val="-13"/>
          <w:sz w:val="24"/>
          <w:szCs w:val="24"/>
        </w:rPr>
        <w:t xml:space="preserve"> </w:t>
      </w:r>
      <w:r>
        <w:rPr>
          <w:rFonts w:ascii="Times New Roman" w:hAnsi="Times New Roman" w:cs="Times New Roman"/>
          <w:sz w:val="24"/>
          <w:szCs w:val="24"/>
        </w:rPr>
        <w:t>t</w:t>
      </w:r>
      <w:r>
        <w:rPr>
          <w:rFonts w:ascii="Times New Roman" w:hAnsi="Times New Roman" w:cs="Times New Roman"/>
          <w:spacing w:val="2"/>
          <w:sz w:val="24"/>
          <w:szCs w:val="24"/>
        </w:rPr>
        <w:t>a</w:t>
      </w:r>
      <w:r>
        <w:rPr>
          <w:rFonts w:ascii="Times New Roman" w:hAnsi="Times New Roman" w:cs="Times New Roman"/>
          <w:sz w:val="24"/>
          <w:szCs w:val="24"/>
        </w:rPr>
        <w:t>hun</w:t>
      </w:r>
      <w:r>
        <w:rPr>
          <w:rFonts w:ascii="Times New Roman" w:hAnsi="Times New Roman" w:cs="Times New Roman"/>
          <w:spacing w:val="-12"/>
          <w:sz w:val="24"/>
          <w:szCs w:val="24"/>
        </w:rPr>
        <w:t xml:space="preserve"> </w:t>
      </w:r>
      <w:r>
        <w:rPr>
          <w:rFonts w:ascii="Times New Roman" w:hAnsi="Times New Roman" w:cs="Times New Roman"/>
          <w:sz w:val="24"/>
          <w:szCs w:val="24"/>
        </w:rPr>
        <w:t>201</w:t>
      </w:r>
      <w:r>
        <w:rPr>
          <w:rFonts w:ascii="Times New Roman" w:hAnsi="Times New Roman" w:cs="Times New Roman"/>
          <w:spacing w:val="3"/>
          <w:sz w:val="24"/>
          <w:szCs w:val="24"/>
        </w:rPr>
        <w:t>5</w:t>
      </w:r>
      <w:r>
        <w:rPr>
          <w:rFonts w:ascii="Times New Roman" w:hAnsi="Times New Roman" w:cs="Times New Roman"/>
          <w:spacing w:val="3"/>
          <w:sz w:val="24"/>
          <w:szCs w:val="24"/>
          <w:lang w:val="en-US"/>
        </w:rPr>
        <w:t xml:space="preserve"> </w:t>
      </w:r>
      <w:r>
        <w:rPr>
          <w:rFonts w:ascii="Times New Roman" w:hAnsi="Times New Roman" w:cs="Times New Roman"/>
          <w:sz w:val="24"/>
          <w:szCs w:val="24"/>
        </w:rPr>
        <w:t>–2016</w:t>
      </w:r>
      <w:r>
        <w:rPr>
          <w:rFonts w:ascii="Times New Roman" w:hAnsi="Times New Roman" w:cs="Times New Roman"/>
          <w:spacing w:val="-10"/>
          <w:sz w:val="24"/>
          <w:szCs w:val="24"/>
        </w:rPr>
        <w:t xml:space="preserve"> </w:t>
      </w:r>
      <w:r>
        <w:rPr>
          <w:rFonts w:ascii="Times New Roman" w:hAnsi="Times New Roman" w:cs="Times New Roman"/>
          <w:spacing w:val="-5"/>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i</w:t>
      </w:r>
      <w:r>
        <w:rPr>
          <w:rFonts w:ascii="Times New Roman" w:hAnsi="Times New Roman" w:cs="Times New Roman"/>
          <w:spacing w:val="1"/>
          <w:sz w:val="24"/>
          <w:szCs w:val="24"/>
        </w:rPr>
        <w:t>t</w:t>
      </w:r>
      <w:r>
        <w:rPr>
          <w:rFonts w:ascii="Times New Roman" w:hAnsi="Times New Roman" w:cs="Times New Roman"/>
          <w:sz w:val="24"/>
          <w:szCs w:val="24"/>
        </w:rPr>
        <w:t>u p</w:t>
      </w:r>
      <w:r>
        <w:rPr>
          <w:rFonts w:ascii="Times New Roman" w:hAnsi="Times New Roman" w:cs="Times New Roman"/>
          <w:spacing w:val="-1"/>
          <w:sz w:val="24"/>
          <w:szCs w:val="24"/>
        </w:rPr>
        <w:t>e</w:t>
      </w:r>
      <w:r>
        <w:rPr>
          <w:rFonts w:ascii="Times New Roman" w:hAnsi="Times New Roman" w:cs="Times New Roman"/>
          <w:sz w:val="24"/>
          <w:szCs w:val="24"/>
        </w:rPr>
        <w:t>rd</w:t>
      </w:r>
      <w:r>
        <w:rPr>
          <w:rFonts w:ascii="Times New Roman" w:hAnsi="Times New Roman" w:cs="Times New Roman"/>
          <w:spacing w:val="-2"/>
          <w:sz w:val="24"/>
          <w:szCs w:val="24"/>
        </w:rPr>
        <w:t>a</w:t>
      </w:r>
      <w:r>
        <w:rPr>
          <w:rFonts w:ascii="Times New Roman" w:hAnsi="Times New Roman" w:cs="Times New Roman"/>
          <w:spacing w:val="1"/>
          <w:sz w:val="24"/>
          <w:szCs w:val="24"/>
        </w:rPr>
        <w:t>r</w:t>
      </w:r>
      <w:r>
        <w:rPr>
          <w:rFonts w:ascii="Times New Roman" w:hAnsi="Times New Roman" w:cs="Times New Roman"/>
          <w:spacing w:val="-1"/>
          <w:sz w:val="24"/>
          <w:szCs w:val="24"/>
        </w:rPr>
        <w:t>a</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
          <w:sz w:val="24"/>
          <w:szCs w:val="24"/>
        </w:rPr>
        <w:t xml:space="preserve"> </w:t>
      </w:r>
      <w:r>
        <w:rPr>
          <w:rFonts w:ascii="Times New Roman" w:hAnsi="Times New Roman" w:cs="Times New Roman"/>
          <w:sz w:val="24"/>
          <w:szCs w:val="24"/>
        </w:rPr>
        <w:t>31</w:t>
      </w:r>
      <w:r>
        <w:rPr>
          <w:rFonts w:ascii="Times New Roman" w:hAnsi="Times New Roman" w:cs="Times New Roman"/>
          <w:spacing w:val="-1"/>
          <w:sz w:val="24"/>
          <w:szCs w:val="24"/>
        </w:rPr>
        <w:t>%</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hipe</w:t>
      </w:r>
      <w:r>
        <w:rPr>
          <w:rFonts w:ascii="Times New Roman" w:hAnsi="Times New Roman" w:cs="Times New Roman"/>
          <w:spacing w:val="-1"/>
          <w:sz w:val="24"/>
          <w:szCs w:val="24"/>
        </w:rPr>
        <w:t>r</w:t>
      </w:r>
      <w:r>
        <w:rPr>
          <w:rFonts w:ascii="Times New Roman" w:hAnsi="Times New Roman" w:cs="Times New Roman"/>
          <w:spacing w:val="3"/>
          <w:sz w:val="24"/>
          <w:szCs w:val="24"/>
        </w:rPr>
        <w:t>t</w:t>
      </w:r>
      <w:r>
        <w:rPr>
          <w:rFonts w:ascii="Times New Roman" w:hAnsi="Times New Roman" w:cs="Times New Roman"/>
          <w:spacing w:val="-1"/>
          <w:sz w:val="24"/>
          <w:szCs w:val="24"/>
        </w:rPr>
        <w:t>e</w:t>
      </w:r>
      <w:r>
        <w:rPr>
          <w:rFonts w:ascii="Times New Roman" w:hAnsi="Times New Roman" w:cs="Times New Roman"/>
          <w:sz w:val="24"/>
          <w:szCs w:val="24"/>
        </w:rPr>
        <w:t>nsi</w:t>
      </w:r>
      <w:r>
        <w:rPr>
          <w:rFonts w:ascii="Times New Roman" w:hAnsi="Times New Roman" w:cs="Times New Roman"/>
          <w:spacing w:val="2"/>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lam</w:t>
      </w:r>
      <w:r>
        <w:rPr>
          <w:rFonts w:ascii="Times New Roman" w:hAnsi="Times New Roman" w:cs="Times New Roman"/>
          <w:spacing w:val="1"/>
          <w:sz w:val="24"/>
          <w:szCs w:val="24"/>
        </w:rPr>
        <w:t xml:space="preserve"> </w:t>
      </w:r>
      <w:r>
        <w:rPr>
          <w:rFonts w:ascii="Times New Roman" w:hAnsi="Times New Roman" w:cs="Times New Roman"/>
          <w:sz w:val="24"/>
          <w:szCs w:val="24"/>
        </w:rPr>
        <w:t>k</w:t>
      </w:r>
      <w:r>
        <w:rPr>
          <w:rFonts w:ascii="Times New Roman" w:hAnsi="Times New Roman" w:cs="Times New Roman"/>
          <w:spacing w:val="-1"/>
          <w:sz w:val="24"/>
          <w:szCs w:val="24"/>
        </w:rPr>
        <w:t>e</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m</w:t>
      </w:r>
      <w:r>
        <w:rPr>
          <w:rFonts w:ascii="Times New Roman" w:hAnsi="Times New Roman" w:cs="Times New Roman"/>
          <w:spacing w:val="1"/>
          <w:sz w:val="24"/>
          <w:szCs w:val="24"/>
        </w:rPr>
        <w:t>i</w:t>
      </w:r>
      <w:r>
        <w:rPr>
          <w:rFonts w:ascii="Times New Roman" w:hAnsi="Times New Roman" w:cs="Times New Roman"/>
          <w:sz w:val="24"/>
          <w:szCs w:val="24"/>
        </w:rPr>
        <w:t>lan (</w:t>
      </w:r>
      <w:r>
        <w:rPr>
          <w:rFonts w:ascii="Times New Roman" w:hAnsi="Times New Roman" w:cs="Times New Roman"/>
          <w:spacing w:val="-1"/>
          <w:sz w:val="24"/>
          <w:szCs w:val="24"/>
        </w:rPr>
        <w:t>H</w:t>
      </w:r>
      <w:r>
        <w:rPr>
          <w:rFonts w:ascii="Times New Roman" w:hAnsi="Times New Roman" w:cs="Times New Roman"/>
          <w:sz w:val="24"/>
          <w:szCs w:val="24"/>
        </w:rPr>
        <w:t>D</w:t>
      </w:r>
      <w:r>
        <w:rPr>
          <w:rFonts w:ascii="Times New Roman" w:hAnsi="Times New Roman" w:cs="Times New Roman"/>
          <w:spacing w:val="-1"/>
          <w:sz w:val="24"/>
          <w:szCs w:val="24"/>
        </w:rPr>
        <w:t>K</w:t>
      </w:r>
      <w:r>
        <w:rPr>
          <w:rFonts w:ascii="Times New Roman" w:hAnsi="Times New Roman" w:cs="Times New Roman"/>
          <w:sz w:val="24"/>
          <w:szCs w:val="24"/>
        </w:rPr>
        <w:t>) 26</w:t>
      </w:r>
      <w:r>
        <w:rPr>
          <w:rFonts w:ascii="Times New Roman" w:hAnsi="Times New Roman" w:cs="Times New Roman"/>
          <w:spacing w:val="-1"/>
          <w:sz w:val="24"/>
          <w:szCs w:val="24"/>
        </w:rPr>
        <w:t>%</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inf</w:t>
      </w:r>
      <w:r>
        <w:rPr>
          <w:rFonts w:ascii="Times New Roman" w:hAnsi="Times New Roman" w:cs="Times New Roman"/>
          <w:spacing w:val="-1"/>
          <w:sz w:val="24"/>
          <w:szCs w:val="24"/>
        </w:rPr>
        <w:t>e</w:t>
      </w:r>
      <w:r>
        <w:rPr>
          <w:rFonts w:ascii="Times New Roman" w:hAnsi="Times New Roman" w:cs="Times New Roman"/>
          <w:sz w:val="24"/>
          <w:szCs w:val="24"/>
        </w:rPr>
        <w:t>ksi</w:t>
      </w:r>
      <w:r>
        <w:rPr>
          <w:rFonts w:ascii="Times New Roman" w:hAnsi="Times New Roman" w:cs="Times New Roman"/>
          <w:spacing w:val="2"/>
          <w:sz w:val="24"/>
          <w:szCs w:val="24"/>
        </w:rPr>
        <w:t xml:space="preserve"> </w:t>
      </w:r>
      <w:r>
        <w:rPr>
          <w:rFonts w:ascii="Times New Roman" w:hAnsi="Times New Roman" w:cs="Times New Roman"/>
          <w:sz w:val="24"/>
          <w:szCs w:val="24"/>
        </w:rPr>
        <w:t>6</w:t>
      </w:r>
      <w:r>
        <w:rPr>
          <w:rFonts w:ascii="Times New Roman" w:hAnsi="Times New Roman" w:cs="Times New Roman"/>
          <w:spacing w:val="-1"/>
          <w:sz w:val="24"/>
          <w:szCs w:val="24"/>
        </w:rPr>
        <w:t>%</w:t>
      </w:r>
      <w:r>
        <w:rPr>
          <w:rFonts w:ascii="Times New Roman" w:hAnsi="Times New Roman" w:cs="Times New Roman"/>
          <w:sz w:val="24"/>
          <w:szCs w:val="24"/>
        </w:rPr>
        <w:t xml:space="preserve">, </w:t>
      </w:r>
      <w:r>
        <w:rPr>
          <w:rFonts w:ascii="Times New Roman" w:hAnsi="Times New Roman" w:cs="Times New Roman"/>
          <w:spacing w:val="-2"/>
          <w:sz w:val="24"/>
          <w:szCs w:val="24"/>
        </w:rPr>
        <w:t>g</w:t>
      </w:r>
      <w:r>
        <w:rPr>
          <w:rFonts w:ascii="Times New Roman" w:hAnsi="Times New Roman" w:cs="Times New Roman"/>
          <w:spacing w:val="-1"/>
          <w:sz w:val="24"/>
          <w:szCs w:val="24"/>
        </w:rPr>
        <w:t>a</w:t>
      </w:r>
      <w:r>
        <w:rPr>
          <w:rFonts w:ascii="Times New Roman" w:hAnsi="Times New Roman" w:cs="Times New Roman"/>
          <w:spacing w:val="2"/>
          <w:sz w:val="24"/>
          <w:szCs w:val="24"/>
        </w:rPr>
        <w:t>n</w:t>
      </w:r>
      <w:r>
        <w:rPr>
          <w:rFonts w:ascii="Times New Roman" w:hAnsi="Times New Roman" w:cs="Times New Roman"/>
          <w:sz w:val="24"/>
          <w:szCs w:val="24"/>
        </w:rPr>
        <w:t>g</w:t>
      </w:r>
      <w:r>
        <w:rPr>
          <w:rFonts w:ascii="Times New Roman" w:hAnsi="Times New Roman" w:cs="Times New Roman"/>
          <w:spacing w:val="-2"/>
          <w:sz w:val="24"/>
          <w:szCs w:val="24"/>
        </w:rPr>
        <w:t>g</w:t>
      </w:r>
      <w:r>
        <w:rPr>
          <w:rFonts w:ascii="Times New Roman" w:hAnsi="Times New Roman" w:cs="Times New Roman"/>
          <w:spacing w:val="2"/>
          <w:sz w:val="24"/>
          <w:szCs w:val="24"/>
        </w:rPr>
        <w:t>u</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7"/>
          <w:sz w:val="24"/>
          <w:szCs w:val="24"/>
        </w:rPr>
        <w:t xml:space="preserve"> </w:t>
      </w:r>
      <w:r>
        <w:rPr>
          <w:rFonts w:ascii="Times New Roman" w:hAnsi="Times New Roman" w:cs="Times New Roman"/>
          <w:sz w:val="24"/>
          <w:szCs w:val="24"/>
        </w:rPr>
        <w:t>si</w:t>
      </w:r>
      <w:r>
        <w:rPr>
          <w:rFonts w:ascii="Times New Roman" w:hAnsi="Times New Roman" w:cs="Times New Roman"/>
          <w:spacing w:val="1"/>
          <w:sz w:val="24"/>
          <w:szCs w:val="24"/>
        </w:rPr>
        <w:t>s</w:t>
      </w:r>
      <w:r>
        <w:rPr>
          <w:rFonts w:ascii="Times New Roman" w:hAnsi="Times New Roman" w:cs="Times New Roman"/>
          <w:sz w:val="24"/>
          <w:szCs w:val="24"/>
        </w:rPr>
        <w:t>tem</w:t>
      </w:r>
      <w:r>
        <w:rPr>
          <w:rFonts w:ascii="Times New Roman" w:hAnsi="Times New Roman" w:cs="Times New Roman"/>
          <w:spacing w:val="17"/>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rd</w:t>
      </w:r>
      <w:r>
        <w:rPr>
          <w:rFonts w:ascii="Times New Roman" w:hAnsi="Times New Roman" w:cs="Times New Roman"/>
          <w:spacing w:val="-2"/>
          <w:sz w:val="24"/>
          <w:szCs w:val="24"/>
        </w:rPr>
        <w:t>a</w:t>
      </w:r>
      <w:r>
        <w:rPr>
          <w:rFonts w:ascii="Times New Roman" w:hAnsi="Times New Roman" w:cs="Times New Roman"/>
          <w:spacing w:val="1"/>
          <w:sz w:val="24"/>
          <w:szCs w:val="24"/>
        </w:rPr>
        <w:t>ra</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7"/>
          <w:sz w:val="24"/>
          <w:szCs w:val="24"/>
        </w:rPr>
        <w:t xml:space="preserve"> </w:t>
      </w:r>
      <w:r>
        <w:rPr>
          <w:rFonts w:ascii="Times New Roman" w:hAnsi="Times New Roman" w:cs="Times New Roman"/>
          <w:sz w:val="24"/>
          <w:szCs w:val="24"/>
        </w:rPr>
        <w:t>6,9</w:t>
      </w:r>
      <w:r>
        <w:rPr>
          <w:rFonts w:ascii="Times New Roman" w:hAnsi="Times New Roman" w:cs="Times New Roman"/>
          <w:spacing w:val="-1"/>
          <w:sz w:val="24"/>
          <w:szCs w:val="24"/>
        </w:rPr>
        <w:t>%</w:t>
      </w:r>
      <w:r>
        <w:rPr>
          <w:rFonts w:ascii="Times New Roman" w:hAnsi="Times New Roman" w:cs="Times New Roman"/>
          <w:sz w:val="24"/>
          <w:szCs w:val="24"/>
        </w:rPr>
        <w:t>,</w:t>
      </w:r>
      <w:r>
        <w:rPr>
          <w:rFonts w:ascii="Times New Roman" w:hAnsi="Times New Roman" w:cs="Times New Roman"/>
          <w:spacing w:val="19"/>
          <w:sz w:val="24"/>
          <w:szCs w:val="24"/>
        </w:rPr>
        <w:t xml:space="preserve"> </w:t>
      </w:r>
      <w:r>
        <w:rPr>
          <w:rFonts w:ascii="Times New Roman" w:hAnsi="Times New Roman" w:cs="Times New Roman"/>
          <w:sz w:val="24"/>
          <w:szCs w:val="24"/>
        </w:rPr>
        <w:t>g</w:t>
      </w:r>
      <w:r>
        <w:rPr>
          <w:rFonts w:ascii="Times New Roman" w:hAnsi="Times New Roman" w:cs="Times New Roman"/>
          <w:spacing w:val="-1"/>
          <w:sz w:val="24"/>
          <w:szCs w:val="24"/>
        </w:rPr>
        <w:t>a</w:t>
      </w:r>
      <w:r>
        <w:rPr>
          <w:rFonts w:ascii="Times New Roman" w:hAnsi="Times New Roman" w:cs="Times New Roman"/>
          <w:spacing w:val="2"/>
          <w:sz w:val="24"/>
          <w:szCs w:val="24"/>
        </w:rPr>
        <w:t>n</w:t>
      </w:r>
      <w:r>
        <w:rPr>
          <w:rFonts w:ascii="Times New Roman" w:hAnsi="Times New Roman" w:cs="Times New Roman"/>
          <w:sz w:val="24"/>
          <w:szCs w:val="24"/>
        </w:rPr>
        <w:t>g</w:t>
      </w:r>
      <w:r>
        <w:rPr>
          <w:rFonts w:ascii="Times New Roman" w:hAnsi="Times New Roman" w:cs="Times New Roman"/>
          <w:spacing w:val="-2"/>
          <w:sz w:val="24"/>
          <w:szCs w:val="24"/>
        </w:rPr>
        <w:t>g</w:t>
      </w:r>
      <w:r>
        <w:rPr>
          <w:rFonts w:ascii="Times New Roman" w:hAnsi="Times New Roman" w:cs="Times New Roman"/>
          <w:sz w:val="24"/>
          <w:szCs w:val="24"/>
        </w:rPr>
        <w:t>u</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9"/>
          <w:sz w:val="24"/>
          <w:szCs w:val="24"/>
        </w:rPr>
        <w:t xml:space="preserve"> </w:t>
      </w:r>
      <w:r>
        <w:rPr>
          <w:rFonts w:ascii="Times New Roman" w:hAnsi="Times New Roman" w:cs="Times New Roman"/>
          <w:sz w:val="24"/>
          <w:szCs w:val="24"/>
        </w:rPr>
        <w:t>met</w:t>
      </w:r>
      <w:r>
        <w:rPr>
          <w:rFonts w:ascii="Times New Roman" w:hAnsi="Times New Roman" w:cs="Times New Roman"/>
          <w:spacing w:val="-1"/>
          <w:sz w:val="24"/>
          <w:szCs w:val="24"/>
        </w:rPr>
        <w:t>a</w:t>
      </w:r>
      <w:r>
        <w:rPr>
          <w:rFonts w:ascii="Times New Roman" w:hAnsi="Times New Roman" w:cs="Times New Roman"/>
          <w:sz w:val="24"/>
          <w:szCs w:val="24"/>
        </w:rPr>
        <w:t>bol</w:t>
      </w:r>
      <w:r>
        <w:rPr>
          <w:rFonts w:ascii="Times New Roman" w:hAnsi="Times New Roman" w:cs="Times New Roman"/>
          <w:spacing w:val="1"/>
          <w:sz w:val="24"/>
          <w:szCs w:val="24"/>
        </w:rPr>
        <w:t>i</w:t>
      </w:r>
      <w:r>
        <w:rPr>
          <w:rFonts w:ascii="Times New Roman" w:hAnsi="Times New Roman" w:cs="Times New Roman"/>
          <w:sz w:val="24"/>
          <w:szCs w:val="24"/>
        </w:rPr>
        <w:t>k</w:t>
      </w:r>
      <w:r>
        <w:rPr>
          <w:rFonts w:ascii="Times New Roman" w:hAnsi="Times New Roman" w:cs="Times New Roman"/>
          <w:spacing w:val="17"/>
          <w:sz w:val="24"/>
          <w:szCs w:val="24"/>
        </w:rPr>
        <w:t xml:space="preserve"> </w:t>
      </w:r>
      <w:r>
        <w:rPr>
          <w:rFonts w:ascii="Times New Roman" w:hAnsi="Times New Roman" w:cs="Times New Roman"/>
          <w:spacing w:val="5"/>
          <w:sz w:val="24"/>
          <w:szCs w:val="24"/>
        </w:rPr>
        <w:t>1</w:t>
      </w:r>
      <w:r>
        <w:rPr>
          <w:rFonts w:ascii="Times New Roman" w:hAnsi="Times New Roman" w:cs="Times New Roman"/>
          <w:sz w:val="24"/>
          <w:szCs w:val="24"/>
        </w:rPr>
        <w:t>,33</w:t>
      </w:r>
      <w:r>
        <w:rPr>
          <w:rFonts w:ascii="Times New Roman" w:hAnsi="Times New Roman" w:cs="Times New Roman"/>
          <w:spacing w:val="-1"/>
          <w:sz w:val="24"/>
          <w:szCs w:val="24"/>
        </w:rPr>
        <w:t>%</w:t>
      </w:r>
      <w:r>
        <w:rPr>
          <w:rFonts w:ascii="Times New Roman" w:hAnsi="Times New Roman" w:cs="Times New Roman"/>
          <w:sz w:val="24"/>
          <w:szCs w:val="24"/>
        </w:rPr>
        <w:t>,</w:t>
      </w:r>
      <w:r>
        <w:rPr>
          <w:rFonts w:ascii="Times New Roman" w:hAnsi="Times New Roman" w:cs="Times New Roman"/>
          <w:spacing w:val="17"/>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9"/>
          <w:sz w:val="24"/>
          <w:szCs w:val="24"/>
        </w:rPr>
        <w:t xml:space="preserve"> </w:t>
      </w:r>
      <w:r>
        <w:rPr>
          <w:rFonts w:ascii="Times New Roman" w:hAnsi="Times New Roman" w:cs="Times New Roman"/>
          <w:sz w:val="24"/>
          <w:szCs w:val="24"/>
        </w:rPr>
        <w:t>lai</w:t>
      </w:r>
      <w:r>
        <w:rPr>
          <w:rFonts w:ascii="Times New Roman" w:hAnsi="Times New Roman" w:cs="Times New Roman"/>
          <w:spacing w:val="1"/>
          <w:sz w:val="24"/>
          <w:szCs w:val="24"/>
        </w:rPr>
        <w:t>n</w:t>
      </w:r>
      <w:r>
        <w:rPr>
          <w:rFonts w:ascii="Times New Roman" w:hAnsi="Times New Roman" w:cs="Times New Roman"/>
          <w:spacing w:val="-1"/>
          <w:sz w:val="24"/>
          <w:szCs w:val="24"/>
        </w:rPr>
        <w:t>-</w:t>
      </w:r>
      <w:r>
        <w:rPr>
          <w:rFonts w:ascii="Times New Roman" w:hAnsi="Times New Roman" w:cs="Times New Roman"/>
          <w:spacing w:val="3"/>
          <w:sz w:val="24"/>
          <w:szCs w:val="24"/>
        </w:rPr>
        <w:t>l</w:t>
      </w:r>
      <w:r>
        <w:rPr>
          <w:rFonts w:ascii="Times New Roman" w:hAnsi="Times New Roman" w:cs="Times New Roman"/>
          <w:spacing w:val="-1"/>
          <w:sz w:val="24"/>
          <w:szCs w:val="24"/>
        </w:rPr>
        <w:t>a</w:t>
      </w:r>
      <w:r>
        <w:rPr>
          <w:rFonts w:ascii="Times New Roman" w:hAnsi="Times New Roman" w:cs="Times New Roman"/>
          <w:sz w:val="24"/>
          <w:szCs w:val="24"/>
        </w:rPr>
        <w:t>in 28,4</w:t>
      </w:r>
      <w:r>
        <w:rPr>
          <w:rFonts w:ascii="Times New Roman" w:hAnsi="Times New Roman" w:cs="Times New Roman"/>
          <w:spacing w:val="-1"/>
          <w:sz w:val="24"/>
          <w:szCs w:val="24"/>
        </w:rPr>
        <w:t>%</w:t>
      </w:r>
      <w:r>
        <w:rPr>
          <w:rFonts w:ascii="Times New Roman" w:hAnsi="Times New Roman" w:cs="Times New Roman"/>
          <w:sz w:val="24"/>
          <w:szCs w:val="24"/>
        </w:rPr>
        <w:t>.</w:t>
      </w:r>
      <w:r>
        <w:rPr>
          <w:rFonts w:ascii="Times New Roman" w:hAnsi="Times New Roman" w:cs="Times New Roman"/>
          <w:spacing w:val="1"/>
          <w:sz w:val="24"/>
          <w:szCs w:val="24"/>
        </w:rPr>
        <w:t xml:space="preserve"> P</w:t>
      </w:r>
      <w:r>
        <w:rPr>
          <w:rFonts w:ascii="Times New Roman" w:hAnsi="Times New Roman" w:cs="Times New Roman"/>
          <w:spacing w:val="-1"/>
          <w:sz w:val="24"/>
          <w:szCs w:val="24"/>
        </w:rPr>
        <w:t>e</w:t>
      </w:r>
      <w:r>
        <w:rPr>
          <w:rFonts w:ascii="Times New Roman" w:hAnsi="Times New Roman" w:cs="Times New Roman"/>
          <w:spacing w:val="2"/>
          <w:sz w:val="24"/>
          <w:szCs w:val="24"/>
        </w:rPr>
        <w:t>n</w:t>
      </w:r>
      <w:r>
        <w:rPr>
          <w:rFonts w:ascii="Times New Roman" w:hAnsi="Times New Roman" w:cs="Times New Roman"/>
          <w:spacing w:val="-5"/>
          <w:sz w:val="24"/>
          <w:szCs w:val="24"/>
        </w:rPr>
        <w:t>y</w:t>
      </w:r>
      <w:r>
        <w:rPr>
          <w:rFonts w:ascii="Times New Roman" w:hAnsi="Times New Roman" w:cs="Times New Roman"/>
          <w:spacing w:val="1"/>
          <w:sz w:val="24"/>
          <w:szCs w:val="24"/>
        </w:rPr>
        <w:t>e</w:t>
      </w:r>
      <w:r>
        <w:rPr>
          <w:rFonts w:ascii="Times New Roman" w:hAnsi="Times New Roman" w:cs="Times New Roman"/>
          <w:sz w:val="24"/>
          <w:szCs w:val="24"/>
        </w:rPr>
        <w:t>b</w:t>
      </w:r>
      <w:r>
        <w:rPr>
          <w:rFonts w:ascii="Times New Roman" w:hAnsi="Times New Roman" w:cs="Times New Roman"/>
          <w:spacing w:val="-1"/>
          <w:sz w:val="24"/>
          <w:szCs w:val="24"/>
        </w:rPr>
        <w:t>a</w:t>
      </w:r>
      <w:r>
        <w:rPr>
          <w:rFonts w:ascii="Times New Roman" w:hAnsi="Times New Roman" w:cs="Times New Roman"/>
          <w:sz w:val="24"/>
          <w:szCs w:val="24"/>
        </w:rPr>
        <w:t>b</w:t>
      </w:r>
      <w:r>
        <w:rPr>
          <w:rFonts w:ascii="Times New Roman" w:hAnsi="Times New Roman" w:cs="Times New Roman"/>
          <w:spacing w:val="1"/>
          <w:sz w:val="24"/>
          <w:szCs w:val="24"/>
        </w:rPr>
        <w:t xml:space="preserve"> </w:t>
      </w:r>
      <w:r>
        <w:rPr>
          <w:rFonts w:ascii="Times New Roman" w:hAnsi="Times New Roman" w:cs="Times New Roman"/>
          <w:sz w:val="24"/>
          <w:szCs w:val="24"/>
        </w:rPr>
        <w:t>k</w:t>
      </w:r>
      <w:r>
        <w:rPr>
          <w:rFonts w:ascii="Times New Roman" w:hAnsi="Times New Roman" w:cs="Times New Roman"/>
          <w:spacing w:val="-1"/>
          <w:sz w:val="24"/>
          <w:szCs w:val="24"/>
        </w:rPr>
        <w:t>e</w:t>
      </w:r>
      <w:r>
        <w:rPr>
          <w:rFonts w:ascii="Times New Roman" w:hAnsi="Times New Roman" w:cs="Times New Roman"/>
          <w:sz w:val="24"/>
          <w:szCs w:val="24"/>
        </w:rPr>
        <w:t>mat</w:t>
      </w:r>
      <w:r>
        <w:rPr>
          <w:rFonts w:ascii="Times New Roman" w:hAnsi="Times New Roman" w:cs="Times New Roman"/>
          <w:spacing w:val="3"/>
          <w:sz w:val="24"/>
          <w:szCs w:val="24"/>
        </w:rPr>
        <w:t>i</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
          <w:sz w:val="24"/>
          <w:szCs w:val="24"/>
        </w:rPr>
        <w:t xml:space="preserve"> </w:t>
      </w:r>
      <w:r>
        <w:rPr>
          <w:rFonts w:ascii="Times New Roman" w:hAnsi="Times New Roman" w:cs="Times New Roman"/>
          <w:sz w:val="24"/>
          <w:szCs w:val="24"/>
        </w:rPr>
        <w:t>ibu</w:t>
      </w:r>
      <w:r>
        <w:rPr>
          <w:rFonts w:ascii="Times New Roman" w:hAnsi="Times New Roman" w:cs="Times New Roman"/>
          <w:spacing w:val="2"/>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p</w:t>
      </w:r>
      <w:r>
        <w:rPr>
          <w:rFonts w:ascii="Times New Roman" w:hAnsi="Times New Roman" w:cs="Times New Roman"/>
          <w:spacing w:val="-1"/>
          <w:sz w:val="24"/>
          <w:szCs w:val="24"/>
        </w:rPr>
        <w:t>a</w:t>
      </w:r>
      <w:r>
        <w:rPr>
          <w:rFonts w:ascii="Times New Roman" w:hAnsi="Times New Roman" w:cs="Times New Roman"/>
          <w:sz w:val="24"/>
          <w:szCs w:val="24"/>
        </w:rPr>
        <w:t>t</w:t>
      </w:r>
      <w:r>
        <w:rPr>
          <w:rFonts w:ascii="Times New Roman" w:hAnsi="Times New Roman" w:cs="Times New Roman"/>
          <w:spacing w:val="2"/>
          <w:sz w:val="24"/>
          <w:szCs w:val="24"/>
        </w:rPr>
        <w:t xml:space="preserve"> </w:t>
      </w:r>
      <w:r>
        <w:rPr>
          <w:rFonts w:ascii="Times New Roman" w:hAnsi="Times New Roman" w:cs="Times New Roman"/>
          <w:sz w:val="24"/>
          <w:szCs w:val="24"/>
        </w:rPr>
        <w:t>di</w:t>
      </w:r>
      <w:r>
        <w:rPr>
          <w:rFonts w:ascii="Times New Roman" w:hAnsi="Times New Roman" w:cs="Times New Roman"/>
          <w:spacing w:val="1"/>
          <w:sz w:val="24"/>
          <w:szCs w:val="24"/>
        </w:rPr>
        <w:t>m</w:t>
      </w:r>
      <w:r>
        <w:rPr>
          <w:rFonts w:ascii="Times New Roman" w:hAnsi="Times New Roman" w:cs="Times New Roman"/>
          <w:sz w:val="24"/>
          <w:szCs w:val="24"/>
        </w:rPr>
        <w:t>in</w:t>
      </w:r>
      <w:r>
        <w:rPr>
          <w:rFonts w:ascii="Times New Roman" w:hAnsi="Times New Roman" w:cs="Times New Roman"/>
          <w:spacing w:val="1"/>
          <w:sz w:val="24"/>
          <w:szCs w:val="24"/>
        </w:rPr>
        <w:t>i</w:t>
      </w:r>
      <w:r>
        <w:rPr>
          <w:rFonts w:ascii="Times New Roman" w:hAnsi="Times New Roman" w:cs="Times New Roman"/>
          <w:sz w:val="24"/>
          <w:szCs w:val="24"/>
        </w:rPr>
        <w:t>mali</w:t>
      </w:r>
      <w:r>
        <w:rPr>
          <w:rFonts w:ascii="Times New Roman" w:hAnsi="Times New Roman" w:cs="Times New Roman"/>
          <w:spacing w:val="-2"/>
          <w:sz w:val="24"/>
          <w:szCs w:val="24"/>
        </w:rPr>
        <w:t>s</w:t>
      </w:r>
      <w:r>
        <w:rPr>
          <w:rFonts w:ascii="Times New Roman" w:hAnsi="Times New Roman" w:cs="Times New Roman"/>
          <w:sz w:val="24"/>
          <w:szCs w:val="24"/>
        </w:rPr>
        <w:t>ir</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p</w:t>
      </w:r>
      <w:r>
        <w:rPr>
          <w:rFonts w:ascii="Times New Roman" w:hAnsi="Times New Roman" w:cs="Times New Roman"/>
          <w:spacing w:val="-1"/>
          <w:sz w:val="24"/>
          <w:szCs w:val="24"/>
        </w:rPr>
        <w:t>a</w:t>
      </w:r>
      <w:r>
        <w:rPr>
          <w:rFonts w:ascii="Times New Roman" w:hAnsi="Times New Roman" w:cs="Times New Roman"/>
          <w:sz w:val="24"/>
          <w:szCs w:val="24"/>
        </w:rPr>
        <w:t>bi</w:t>
      </w:r>
      <w:r>
        <w:rPr>
          <w:rFonts w:ascii="Times New Roman" w:hAnsi="Times New Roman" w:cs="Times New Roman"/>
          <w:spacing w:val="1"/>
          <w:sz w:val="24"/>
          <w:szCs w:val="24"/>
        </w:rPr>
        <w:t>l</w:t>
      </w:r>
      <w:r>
        <w:rPr>
          <w:rFonts w:ascii="Times New Roman" w:hAnsi="Times New Roman" w:cs="Times New Roman"/>
          <w:sz w:val="24"/>
          <w:szCs w:val="24"/>
        </w:rPr>
        <w:t>a ku</w:t>
      </w:r>
      <w:r>
        <w:rPr>
          <w:rFonts w:ascii="Times New Roman" w:hAnsi="Times New Roman" w:cs="Times New Roman"/>
          <w:spacing w:val="-1"/>
          <w:sz w:val="24"/>
          <w:szCs w:val="24"/>
        </w:rPr>
        <w:t>a</w:t>
      </w:r>
      <w:r>
        <w:rPr>
          <w:rFonts w:ascii="Times New Roman" w:hAnsi="Times New Roman" w:cs="Times New Roman"/>
          <w:sz w:val="24"/>
          <w:szCs w:val="24"/>
        </w:rPr>
        <w:t>l</w:t>
      </w:r>
      <w:r>
        <w:rPr>
          <w:rFonts w:ascii="Times New Roman" w:hAnsi="Times New Roman" w:cs="Times New Roman"/>
          <w:spacing w:val="1"/>
          <w:sz w:val="24"/>
          <w:szCs w:val="24"/>
        </w:rPr>
        <w:t>i</w:t>
      </w:r>
      <w:r>
        <w:rPr>
          <w:rFonts w:ascii="Times New Roman" w:hAnsi="Times New Roman" w:cs="Times New Roman"/>
          <w:sz w:val="24"/>
          <w:szCs w:val="24"/>
        </w:rPr>
        <w:t>tas</w:t>
      </w:r>
      <w:r>
        <w:rPr>
          <w:rFonts w:ascii="Times New Roman" w:hAnsi="Times New Roman" w:cs="Times New Roman"/>
          <w:spacing w:val="7"/>
          <w:sz w:val="24"/>
          <w:szCs w:val="24"/>
        </w:rPr>
        <w:t xml:space="preserve"> </w:t>
      </w:r>
      <w:r>
        <w:rPr>
          <w:rFonts w:ascii="Times New Roman" w:hAnsi="Times New Roman" w:cs="Times New Roman"/>
          <w:i/>
          <w:sz w:val="24"/>
          <w:szCs w:val="24"/>
        </w:rPr>
        <w:t>anten</w:t>
      </w:r>
      <w:r>
        <w:rPr>
          <w:rFonts w:ascii="Times New Roman" w:hAnsi="Times New Roman" w:cs="Times New Roman"/>
          <w:i/>
          <w:spacing w:val="2"/>
          <w:sz w:val="24"/>
          <w:szCs w:val="24"/>
        </w:rPr>
        <w:t>a</w:t>
      </w:r>
      <w:r>
        <w:rPr>
          <w:rFonts w:ascii="Times New Roman" w:hAnsi="Times New Roman" w:cs="Times New Roman"/>
          <w:i/>
          <w:sz w:val="24"/>
          <w:szCs w:val="24"/>
        </w:rPr>
        <w:t xml:space="preserve">tal </w:t>
      </w:r>
      <w:r>
        <w:rPr>
          <w:rFonts w:ascii="Times New Roman" w:hAnsi="Times New Roman" w:cs="Times New Roman"/>
          <w:i/>
          <w:spacing w:val="-1"/>
          <w:sz w:val="24"/>
          <w:szCs w:val="24"/>
        </w:rPr>
        <w:t>c</w:t>
      </w:r>
      <w:r>
        <w:rPr>
          <w:rFonts w:ascii="Times New Roman" w:hAnsi="Times New Roman" w:cs="Times New Roman"/>
          <w:i/>
          <w:sz w:val="24"/>
          <w:szCs w:val="24"/>
        </w:rPr>
        <w:t>are</w:t>
      </w:r>
      <w:r>
        <w:rPr>
          <w:rFonts w:ascii="Times New Roman" w:hAnsi="Times New Roman" w:cs="Times New Roman"/>
          <w:i/>
          <w:spacing w:val="-6"/>
          <w:sz w:val="24"/>
          <w:szCs w:val="24"/>
        </w:rPr>
        <w:t xml:space="preserve"> </w:t>
      </w:r>
      <w:r>
        <w:rPr>
          <w:rFonts w:ascii="Times New Roman" w:hAnsi="Times New Roman" w:cs="Times New Roman"/>
          <w:sz w:val="24"/>
          <w:szCs w:val="24"/>
        </w:rPr>
        <w:t>di</w:t>
      </w:r>
      <w:r>
        <w:rPr>
          <w:rFonts w:ascii="Times New Roman" w:hAnsi="Times New Roman" w:cs="Times New Roman"/>
          <w:spacing w:val="1"/>
          <w:sz w:val="24"/>
          <w:szCs w:val="24"/>
        </w:rPr>
        <w:t>l</w:t>
      </w:r>
      <w:r>
        <w:rPr>
          <w:rFonts w:ascii="Times New Roman" w:hAnsi="Times New Roman" w:cs="Times New Roman"/>
          <w:spacing w:val="-1"/>
          <w:sz w:val="24"/>
          <w:szCs w:val="24"/>
        </w:rPr>
        <w:t>a</w:t>
      </w:r>
      <w:r>
        <w:rPr>
          <w:rFonts w:ascii="Times New Roman" w:hAnsi="Times New Roman" w:cs="Times New Roman"/>
          <w:sz w:val="24"/>
          <w:szCs w:val="24"/>
        </w:rPr>
        <w:t>ks</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
          <w:sz w:val="24"/>
          <w:szCs w:val="24"/>
        </w:rPr>
        <w:t>a</w:t>
      </w:r>
      <w:r>
        <w:rPr>
          <w:rFonts w:ascii="Times New Roman" w:hAnsi="Times New Roman" w:cs="Times New Roman"/>
          <w:spacing w:val="2"/>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5"/>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pacing w:val="2"/>
          <w:sz w:val="24"/>
          <w:szCs w:val="24"/>
        </w:rPr>
        <w:t>n</w:t>
      </w:r>
      <w:r>
        <w:rPr>
          <w:rFonts w:ascii="Times New Roman" w:hAnsi="Times New Roman" w:cs="Times New Roman"/>
          <w:spacing w:val="-2"/>
          <w:sz w:val="24"/>
          <w:szCs w:val="24"/>
        </w:rPr>
        <w:t>g</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5"/>
          <w:sz w:val="24"/>
          <w:szCs w:val="24"/>
        </w:rPr>
        <w:t xml:space="preserve"> </w:t>
      </w:r>
      <w:r>
        <w:rPr>
          <w:rFonts w:ascii="Times New Roman" w:hAnsi="Times New Roman" w:cs="Times New Roman"/>
          <w:sz w:val="24"/>
          <w:szCs w:val="24"/>
        </w:rPr>
        <w:t>b</w:t>
      </w:r>
      <w:r>
        <w:rPr>
          <w:rFonts w:ascii="Times New Roman" w:hAnsi="Times New Roman" w:cs="Times New Roman"/>
          <w:spacing w:val="-1"/>
          <w:sz w:val="24"/>
          <w:szCs w:val="24"/>
        </w:rPr>
        <w:t>a</w:t>
      </w:r>
      <w:r>
        <w:rPr>
          <w:rFonts w:ascii="Times New Roman" w:hAnsi="Times New Roman" w:cs="Times New Roman"/>
          <w:sz w:val="24"/>
          <w:szCs w:val="24"/>
        </w:rPr>
        <w:t>ik.</w:t>
      </w:r>
      <w:r>
        <w:rPr>
          <w:rFonts w:ascii="Times New Roman" w:hAnsi="Times New Roman" w:cs="Times New Roman"/>
          <w:sz w:val="24"/>
          <w:szCs w:val="24"/>
          <w:vertAlign w:val="superscript"/>
        </w:rPr>
        <w:t>7</w:t>
      </w:r>
      <w:r>
        <w:rPr>
          <w:rFonts w:ascii="Times New Roman" w:hAnsi="Times New Roman" w:cs="Times New Roman"/>
          <w:sz w:val="24"/>
          <w:szCs w:val="24"/>
        </w:rPr>
        <w:t xml:space="preserve"> K</w:t>
      </w:r>
      <w:r>
        <w:rPr>
          <w:rFonts w:ascii="Times New Roman" w:hAnsi="Times New Roman" w:cs="Times New Roman"/>
          <w:spacing w:val="-1"/>
          <w:sz w:val="24"/>
          <w:szCs w:val="24"/>
        </w:rPr>
        <w:t>ea</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pacing w:val="-1"/>
          <w:sz w:val="24"/>
          <w:szCs w:val="24"/>
        </w:rPr>
        <w:t>a</w:t>
      </w:r>
      <w:r>
        <w:rPr>
          <w:rFonts w:ascii="Times New Roman" w:hAnsi="Times New Roman" w:cs="Times New Roman"/>
          <w:sz w:val="24"/>
          <w:szCs w:val="24"/>
        </w:rPr>
        <w:t xml:space="preserve">n </w:t>
      </w:r>
      <w:r>
        <w:rPr>
          <w:rFonts w:ascii="Times New Roman" w:hAnsi="Times New Roman" w:cs="Times New Roman"/>
          <w:spacing w:val="-5"/>
          <w:sz w:val="24"/>
          <w:szCs w:val="24"/>
        </w:rPr>
        <w:t>y</w:t>
      </w:r>
      <w:r>
        <w:rPr>
          <w:rFonts w:ascii="Times New Roman" w:hAnsi="Times New Roman" w:cs="Times New Roman"/>
          <w:spacing w:val="-1"/>
          <w:sz w:val="24"/>
          <w:szCs w:val="24"/>
        </w:rPr>
        <w:t>a</w:t>
      </w:r>
      <w:r>
        <w:rPr>
          <w:rFonts w:ascii="Times New Roman" w:hAnsi="Times New Roman" w:cs="Times New Roman"/>
          <w:spacing w:val="2"/>
          <w:sz w:val="24"/>
          <w:szCs w:val="24"/>
        </w:rPr>
        <w:t>n</w:t>
      </w:r>
      <w:r>
        <w:rPr>
          <w:rFonts w:ascii="Times New Roman" w:hAnsi="Times New Roman" w:cs="Times New Roman"/>
          <w:sz w:val="24"/>
          <w:szCs w:val="24"/>
        </w:rPr>
        <w:t>g</w:t>
      </w:r>
      <w:r>
        <w:rPr>
          <w:rFonts w:ascii="Times New Roman" w:hAnsi="Times New Roman" w:cs="Times New Roman"/>
          <w:spacing w:val="-7"/>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p</w:t>
      </w:r>
      <w:r>
        <w:rPr>
          <w:rFonts w:ascii="Times New Roman" w:hAnsi="Times New Roman" w:cs="Times New Roman"/>
          <w:spacing w:val="-1"/>
          <w:sz w:val="24"/>
          <w:szCs w:val="24"/>
        </w:rPr>
        <w:t>a</w:t>
      </w:r>
      <w:r>
        <w:rPr>
          <w:rFonts w:ascii="Times New Roman" w:hAnsi="Times New Roman" w:cs="Times New Roman"/>
          <w:sz w:val="24"/>
          <w:szCs w:val="24"/>
        </w:rPr>
        <w:t>t</w:t>
      </w:r>
      <w:r>
        <w:rPr>
          <w:rFonts w:ascii="Times New Roman" w:hAnsi="Times New Roman" w:cs="Times New Roman"/>
          <w:spacing w:val="-4"/>
          <w:sz w:val="24"/>
          <w:szCs w:val="24"/>
        </w:rPr>
        <w:t xml:space="preserve"> </w:t>
      </w:r>
      <w:r>
        <w:rPr>
          <w:rFonts w:ascii="Times New Roman" w:hAnsi="Times New Roman" w:cs="Times New Roman"/>
          <w:sz w:val="24"/>
          <w:szCs w:val="24"/>
        </w:rPr>
        <w:t>me</w:t>
      </w:r>
      <w:r>
        <w:rPr>
          <w:rFonts w:ascii="Times New Roman" w:hAnsi="Times New Roman" w:cs="Times New Roman"/>
          <w:spacing w:val="2"/>
          <w:sz w:val="24"/>
          <w:szCs w:val="24"/>
        </w:rPr>
        <w:t>n</w:t>
      </w:r>
      <w:r>
        <w:rPr>
          <w:rFonts w:ascii="Times New Roman" w:hAnsi="Times New Roman" w:cs="Times New Roman"/>
          <w:spacing w:val="-5"/>
          <w:sz w:val="24"/>
          <w:szCs w:val="24"/>
        </w:rPr>
        <w:t>y</w:t>
      </w:r>
      <w:r>
        <w:rPr>
          <w:rFonts w:ascii="Times New Roman" w:hAnsi="Times New Roman" w:cs="Times New Roman"/>
          <w:spacing w:val="1"/>
          <w:sz w:val="24"/>
          <w:szCs w:val="24"/>
        </w:rPr>
        <w:t>e</w:t>
      </w:r>
      <w:r>
        <w:rPr>
          <w:rFonts w:ascii="Times New Roman" w:hAnsi="Times New Roman" w:cs="Times New Roman"/>
          <w:sz w:val="24"/>
          <w:szCs w:val="24"/>
        </w:rPr>
        <w:t>b</w:t>
      </w:r>
      <w:r>
        <w:rPr>
          <w:rFonts w:ascii="Times New Roman" w:hAnsi="Times New Roman" w:cs="Times New Roman"/>
          <w:spacing w:val="-1"/>
          <w:sz w:val="24"/>
          <w:szCs w:val="24"/>
        </w:rPr>
        <w:t>a</w:t>
      </w:r>
      <w:r>
        <w:rPr>
          <w:rFonts w:ascii="Times New Roman" w:hAnsi="Times New Roman" w:cs="Times New Roman"/>
          <w:sz w:val="24"/>
          <w:szCs w:val="24"/>
        </w:rPr>
        <w:t>bk</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5"/>
          <w:sz w:val="24"/>
          <w:szCs w:val="24"/>
        </w:rPr>
        <w:t xml:space="preserve"> </w:t>
      </w:r>
      <w:r>
        <w:rPr>
          <w:rFonts w:ascii="Times New Roman" w:hAnsi="Times New Roman" w:cs="Times New Roman"/>
          <w:sz w:val="24"/>
          <w:szCs w:val="24"/>
        </w:rPr>
        <w:t>kondisi</w:t>
      </w:r>
      <w:r>
        <w:rPr>
          <w:rFonts w:ascii="Times New Roman" w:hAnsi="Times New Roman" w:cs="Times New Roman"/>
          <w:spacing w:val="-2"/>
          <w:sz w:val="24"/>
          <w:szCs w:val="24"/>
        </w:rPr>
        <w:t xml:space="preserve"> </w:t>
      </w:r>
      <w:r>
        <w:rPr>
          <w:rFonts w:ascii="Times New Roman" w:hAnsi="Times New Roman" w:cs="Times New Roman"/>
          <w:sz w:val="24"/>
          <w:szCs w:val="24"/>
        </w:rPr>
        <w:t>ibu h</w:t>
      </w:r>
      <w:r>
        <w:rPr>
          <w:rFonts w:ascii="Times New Roman" w:hAnsi="Times New Roman" w:cs="Times New Roman"/>
          <w:spacing w:val="-1"/>
          <w:sz w:val="24"/>
          <w:szCs w:val="24"/>
        </w:rPr>
        <w:t>a</w:t>
      </w:r>
      <w:r>
        <w:rPr>
          <w:rFonts w:ascii="Times New Roman" w:hAnsi="Times New Roman" w:cs="Times New Roman"/>
          <w:sz w:val="24"/>
          <w:szCs w:val="24"/>
        </w:rPr>
        <w:t>m</w:t>
      </w:r>
      <w:r>
        <w:rPr>
          <w:rFonts w:ascii="Times New Roman" w:hAnsi="Times New Roman" w:cs="Times New Roman"/>
          <w:spacing w:val="1"/>
          <w:sz w:val="24"/>
          <w:szCs w:val="24"/>
        </w:rPr>
        <w:t>i</w:t>
      </w:r>
      <w:r>
        <w:rPr>
          <w:rFonts w:ascii="Times New Roman" w:hAnsi="Times New Roman" w:cs="Times New Roman"/>
          <w:sz w:val="24"/>
          <w:szCs w:val="24"/>
        </w:rPr>
        <w:t>l</w:t>
      </w:r>
      <w:r>
        <w:rPr>
          <w:rFonts w:ascii="Times New Roman" w:hAnsi="Times New Roman" w:cs="Times New Roman"/>
          <w:spacing w:val="-4"/>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i</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5"/>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t</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nta</w:t>
      </w:r>
      <w:r>
        <w:rPr>
          <w:rFonts w:ascii="Times New Roman" w:hAnsi="Times New Roman" w:cs="Times New Roman"/>
          <w:spacing w:val="-1"/>
          <w:sz w:val="24"/>
          <w:szCs w:val="24"/>
        </w:rPr>
        <w:t>r</w:t>
      </w:r>
      <w:r>
        <w:rPr>
          <w:rFonts w:ascii="Times New Roman" w:hAnsi="Times New Roman" w:cs="Times New Roman"/>
          <w:sz w:val="24"/>
          <w:szCs w:val="24"/>
        </w:rPr>
        <w:t>a</w:t>
      </w:r>
      <w:r>
        <w:rPr>
          <w:rFonts w:ascii="Times New Roman" w:hAnsi="Times New Roman" w:cs="Times New Roman"/>
          <w:spacing w:val="-6"/>
          <w:sz w:val="24"/>
          <w:szCs w:val="24"/>
        </w:rPr>
        <w:t xml:space="preserve"> </w:t>
      </w:r>
      <w:r>
        <w:rPr>
          <w:rFonts w:ascii="Times New Roman" w:hAnsi="Times New Roman" w:cs="Times New Roman"/>
          <w:spacing w:val="-2"/>
          <w:sz w:val="24"/>
          <w:szCs w:val="24"/>
        </w:rPr>
        <w:t>l</w:t>
      </w:r>
      <w:r>
        <w:rPr>
          <w:rFonts w:ascii="Times New Roman" w:hAnsi="Times New Roman" w:cs="Times New Roman"/>
          <w:spacing w:val="-1"/>
          <w:sz w:val="24"/>
          <w:szCs w:val="24"/>
        </w:rPr>
        <w:t>a</w:t>
      </w:r>
      <w:r>
        <w:rPr>
          <w:rFonts w:ascii="Times New Roman" w:hAnsi="Times New Roman" w:cs="Times New Roman"/>
          <w:sz w:val="24"/>
          <w:szCs w:val="24"/>
        </w:rPr>
        <w:t>in</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lah</w:t>
      </w:r>
      <w:r>
        <w:rPr>
          <w:rFonts w:ascii="Times New Roman" w:hAnsi="Times New Roman" w:cs="Times New Roman"/>
          <w:spacing w:val="-5"/>
          <w:sz w:val="24"/>
          <w:szCs w:val="24"/>
        </w:rPr>
        <w:t xml:space="preserve"> </w:t>
      </w:r>
      <w:r>
        <w:rPr>
          <w:rFonts w:ascii="Times New Roman" w:hAnsi="Times New Roman" w:cs="Times New Roman"/>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n</w:t>
      </w:r>
      <w:r>
        <w:rPr>
          <w:rFonts w:ascii="Times New Roman" w:hAnsi="Times New Roman" w:cs="Times New Roman"/>
          <w:spacing w:val="-1"/>
          <w:sz w:val="24"/>
          <w:szCs w:val="24"/>
        </w:rPr>
        <w:t>a</w:t>
      </w:r>
      <w:r>
        <w:rPr>
          <w:rFonts w:ascii="Times New Roman" w:hAnsi="Times New Roman" w:cs="Times New Roman"/>
          <w:spacing w:val="2"/>
          <w:sz w:val="24"/>
          <w:szCs w:val="24"/>
        </w:rPr>
        <w:t>n</w:t>
      </w:r>
      <w:r>
        <w:rPr>
          <w:rFonts w:ascii="Times New Roman" w:hAnsi="Times New Roman" w:cs="Times New Roman"/>
          <w:spacing w:val="-2"/>
          <w:sz w:val="24"/>
          <w:szCs w:val="24"/>
        </w:rPr>
        <w:t>g</w:t>
      </w:r>
      <w:r>
        <w:rPr>
          <w:rFonts w:ascii="Times New Roman" w:hAnsi="Times New Roman" w:cs="Times New Roman"/>
          <w:spacing w:val="-1"/>
          <w:sz w:val="24"/>
          <w:szCs w:val="24"/>
        </w:rPr>
        <w:t>a</w:t>
      </w:r>
      <w:r>
        <w:rPr>
          <w:rFonts w:ascii="Times New Roman" w:hAnsi="Times New Roman" w:cs="Times New Roman"/>
          <w:spacing w:val="2"/>
          <w:sz w:val="24"/>
          <w:szCs w:val="24"/>
        </w:rPr>
        <w:t>n</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5"/>
          <w:sz w:val="24"/>
          <w:szCs w:val="24"/>
        </w:rPr>
        <w:t xml:space="preserve"> </w:t>
      </w:r>
      <w:r>
        <w:rPr>
          <w:rFonts w:ascii="Times New Roman" w:hAnsi="Times New Roman" w:cs="Times New Roman"/>
          <w:sz w:val="24"/>
          <w:szCs w:val="24"/>
        </w:rPr>
        <w:t>komp</w:t>
      </w:r>
      <w:r>
        <w:rPr>
          <w:rFonts w:ascii="Times New Roman" w:hAnsi="Times New Roman" w:cs="Times New Roman"/>
          <w:spacing w:val="1"/>
          <w:sz w:val="24"/>
          <w:szCs w:val="24"/>
        </w:rPr>
        <w:t>l</w:t>
      </w:r>
      <w:r>
        <w:rPr>
          <w:rFonts w:ascii="Times New Roman" w:hAnsi="Times New Roman" w:cs="Times New Roman"/>
          <w:sz w:val="24"/>
          <w:szCs w:val="24"/>
        </w:rPr>
        <w:t>ikasi,</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
          <w:sz w:val="24"/>
          <w:szCs w:val="24"/>
        </w:rPr>
        <w:t>e</w:t>
      </w:r>
      <w:r>
        <w:rPr>
          <w:rFonts w:ascii="Times New Roman" w:hAnsi="Times New Roman" w:cs="Times New Roman"/>
          <w:sz w:val="24"/>
          <w:szCs w:val="24"/>
        </w:rPr>
        <w:t>m</w:t>
      </w:r>
      <w:r>
        <w:rPr>
          <w:rFonts w:ascii="Times New Roman" w:hAnsi="Times New Roman" w:cs="Times New Roman"/>
          <w:spacing w:val="1"/>
          <w:sz w:val="24"/>
          <w:szCs w:val="24"/>
        </w:rPr>
        <w:t>i</w:t>
      </w:r>
      <w:r>
        <w:rPr>
          <w:rFonts w:ascii="Times New Roman" w:hAnsi="Times New Roman" w:cs="Times New Roman"/>
          <w:spacing w:val="-1"/>
          <w:sz w:val="24"/>
          <w:szCs w:val="24"/>
        </w:rPr>
        <w:t>a</w:t>
      </w:r>
      <w:r>
        <w:rPr>
          <w:rFonts w:ascii="Times New Roman" w:hAnsi="Times New Roman" w:cs="Times New Roman"/>
          <w:sz w:val="24"/>
          <w:szCs w:val="24"/>
        </w:rPr>
        <w:t>,</w:t>
      </w:r>
      <w:r>
        <w:rPr>
          <w:rFonts w:ascii="Times New Roman" w:hAnsi="Times New Roman" w:cs="Times New Roman"/>
          <w:spacing w:val="-5"/>
          <w:sz w:val="24"/>
          <w:szCs w:val="24"/>
        </w:rPr>
        <w:t xml:space="preserve"> </w:t>
      </w:r>
      <w:r>
        <w:rPr>
          <w:rFonts w:ascii="Times New Roman" w:hAnsi="Times New Roman" w:cs="Times New Roman"/>
          <w:sz w:val="24"/>
          <w:szCs w:val="24"/>
        </w:rPr>
        <w:t>ibu</w:t>
      </w:r>
      <w:r>
        <w:rPr>
          <w:rFonts w:ascii="Times New Roman" w:hAnsi="Times New Roman" w:cs="Times New Roman"/>
          <w:spacing w:val="-4"/>
          <w:sz w:val="24"/>
          <w:szCs w:val="24"/>
        </w:rPr>
        <w:t xml:space="preserve"> </w:t>
      </w:r>
      <w:r>
        <w:rPr>
          <w:rFonts w:ascii="Times New Roman" w:hAnsi="Times New Roman" w:cs="Times New Roman"/>
          <w:sz w:val="24"/>
          <w:szCs w:val="24"/>
        </w:rPr>
        <w:t>h</w:t>
      </w:r>
      <w:r>
        <w:rPr>
          <w:rFonts w:ascii="Times New Roman" w:hAnsi="Times New Roman" w:cs="Times New Roman"/>
          <w:spacing w:val="-3"/>
          <w:sz w:val="24"/>
          <w:szCs w:val="24"/>
        </w:rPr>
        <w:t>a</w:t>
      </w:r>
      <w:r>
        <w:rPr>
          <w:rFonts w:ascii="Times New Roman" w:hAnsi="Times New Roman" w:cs="Times New Roman"/>
          <w:sz w:val="24"/>
          <w:szCs w:val="24"/>
        </w:rPr>
        <w:t>m</w:t>
      </w:r>
      <w:r>
        <w:rPr>
          <w:rFonts w:ascii="Times New Roman" w:hAnsi="Times New Roman" w:cs="Times New Roman"/>
          <w:spacing w:val="1"/>
          <w:sz w:val="24"/>
          <w:szCs w:val="24"/>
        </w:rPr>
        <w:t>i</w:t>
      </w:r>
      <w:r>
        <w:rPr>
          <w:rFonts w:ascii="Times New Roman" w:hAnsi="Times New Roman" w:cs="Times New Roman"/>
          <w:sz w:val="24"/>
          <w:szCs w:val="24"/>
        </w:rPr>
        <w:t xml:space="preserve">l </w:t>
      </w:r>
      <w:r>
        <w:rPr>
          <w:rFonts w:ascii="Times New Roman" w:hAnsi="Times New Roman" w:cs="Times New Roman"/>
          <w:spacing w:val="-5"/>
          <w:sz w:val="24"/>
          <w:szCs w:val="24"/>
        </w:rPr>
        <w:t>y</w:t>
      </w:r>
      <w:r>
        <w:rPr>
          <w:rFonts w:ascii="Times New Roman" w:hAnsi="Times New Roman" w:cs="Times New Roman"/>
          <w:spacing w:val="1"/>
          <w:sz w:val="24"/>
          <w:szCs w:val="24"/>
        </w:rPr>
        <w:t>a</w:t>
      </w:r>
      <w:r>
        <w:rPr>
          <w:rFonts w:ascii="Times New Roman" w:hAnsi="Times New Roman" w:cs="Times New Roman"/>
          <w:spacing w:val="2"/>
          <w:sz w:val="24"/>
          <w:szCs w:val="24"/>
        </w:rPr>
        <w:t>n</w:t>
      </w:r>
      <w:r>
        <w:rPr>
          <w:rFonts w:ascii="Times New Roman" w:hAnsi="Times New Roman" w:cs="Times New Roman"/>
          <w:sz w:val="24"/>
          <w:szCs w:val="24"/>
        </w:rPr>
        <w:t>g</w:t>
      </w:r>
      <w:r>
        <w:rPr>
          <w:rFonts w:ascii="Times New Roman" w:hAnsi="Times New Roman" w:cs="Times New Roman"/>
          <w:spacing w:val="14"/>
          <w:sz w:val="24"/>
          <w:szCs w:val="24"/>
        </w:rPr>
        <w:t xml:space="preserve"> </w:t>
      </w:r>
      <w:r>
        <w:rPr>
          <w:rFonts w:ascii="Times New Roman" w:hAnsi="Times New Roman" w:cs="Times New Roman"/>
          <w:sz w:val="24"/>
          <w:szCs w:val="24"/>
        </w:rPr>
        <w:t>men</w:t>
      </w:r>
      <w:r>
        <w:rPr>
          <w:rFonts w:ascii="Times New Roman" w:hAnsi="Times New Roman" w:cs="Times New Roman"/>
          <w:spacing w:val="2"/>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rita</w:t>
      </w:r>
      <w:r>
        <w:rPr>
          <w:rFonts w:ascii="Times New Roman" w:hAnsi="Times New Roman" w:cs="Times New Roman"/>
          <w:spacing w:val="16"/>
          <w:sz w:val="24"/>
          <w:szCs w:val="24"/>
        </w:rPr>
        <w:t xml:space="preserve"> </w:t>
      </w:r>
      <w:r>
        <w:rPr>
          <w:rFonts w:ascii="Times New Roman" w:hAnsi="Times New Roman" w:cs="Times New Roman"/>
          <w:sz w:val="24"/>
          <w:szCs w:val="24"/>
        </w:rPr>
        <w:t>diab</w:t>
      </w:r>
      <w:r>
        <w:rPr>
          <w:rFonts w:ascii="Times New Roman" w:hAnsi="Times New Roman" w:cs="Times New Roman"/>
          <w:spacing w:val="-1"/>
          <w:sz w:val="24"/>
          <w:szCs w:val="24"/>
        </w:rPr>
        <w:t>e</w:t>
      </w:r>
      <w:r>
        <w:rPr>
          <w:rFonts w:ascii="Times New Roman" w:hAnsi="Times New Roman" w:cs="Times New Roman"/>
          <w:sz w:val="24"/>
          <w:szCs w:val="24"/>
        </w:rPr>
        <w:t>tes,</w:t>
      </w:r>
      <w:r>
        <w:rPr>
          <w:rFonts w:ascii="Times New Roman" w:hAnsi="Times New Roman" w:cs="Times New Roman"/>
          <w:spacing w:val="18"/>
          <w:sz w:val="24"/>
          <w:szCs w:val="24"/>
        </w:rPr>
        <w:t xml:space="preserve"> </w:t>
      </w:r>
      <w:r>
        <w:rPr>
          <w:rFonts w:ascii="Times New Roman" w:hAnsi="Times New Roman" w:cs="Times New Roman"/>
          <w:sz w:val="24"/>
          <w:szCs w:val="24"/>
        </w:rPr>
        <w:t>hipe</w:t>
      </w:r>
      <w:r>
        <w:rPr>
          <w:rFonts w:ascii="Times New Roman" w:hAnsi="Times New Roman" w:cs="Times New Roman"/>
          <w:spacing w:val="-1"/>
          <w:sz w:val="24"/>
          <w:szCs w:val="24"/>
        </w:rPr>
        <w:t>r</w:t>
      </w:r>
      <w:r>
        <w:rPr>
          <w:rFonts w:ascii="Times New Roman" w:hAnsi="Times New Roman" w:cs="Times New Roman"/>
          <w:sz w:val="24"/>
          <w:szCs w:val="24"/>
        </w:rPr>
        <w:t>tensi,</w:t>
      </w:r>
      <w:r>
        <w:rPr>
          <w:rFonts w:ascii="Times New Roman" w:hAnsi="Times New Roman" w:cs="Times New Roman"/>
          <w:spacing w:val="17"/>
          <w:sz w:val="24"/>
          <w:szCs w:val="24"/>
        </w:rPr>
        <w:t xml:space="preserve"> </w:t>
      </w:r>
      <w:r>
        <w:rPr>
          <w:rFonts w:ascii="Times New Roman" w:hAnsi="Times New Roman" w:cs="Times New Roman"/>
          <w:sz w:val="24"/>
          <w:szCs w:val="24"/>
        </w:rPr>
        <w:t>mal</w:t>
      </w:r>
      <w:r>
        <w:rPr>
          <w:rFonts w:ascii="Times New Roman" w:hAnsi="Times New Roman" w:cs="Times New Roman"/>
          <w:spacing w:val="-1"/>
          <w:sz w:val="24"/>
          <w:szCs w:val="24"/>
        </w:rPr>
        <w:t>a</w:t>
      </w:r>
      <w:r>
        <w:rPr>
          <w:rFonts w:ascii="Times New Roman" w:hAnsi="Times New Roman" w:cs="Times New Roman"/>
          <w:sz w:val="24"/>
          <w:szCs w:val="24"/>
        </w:rPr>
        <w:t>ri</w:t>
      </w:r>
      <w:r>
        <w:rPr>
          <w:rFonts w:ascii="Times New Roman" w:hAnsi="Times New Roman" w:cs="Times New Roman"/>
          <w:spacing w:val="-1"/>
          <w:sz w:val="24"/>
          <w:szCs w:val="24"/>
        </w:rPr>
        <w:t>a</w:t>
      </w:r>
      <w:r>
        <w:rPr>
          <w:rFonts w:ascii="Times New Roman" w:hAnsi="Times New Roman" w:cs="Times New Roman"/>
          <w:sz w:val="24"/>
          <w:szCs w:val="24"/>
        </w:rPr>
        <w:t>,</w:t>
      </w:r>
      <w:r>
        <w:rPr>
          <w:rFonts w:ascii="Times New Roman" w:hAnsi="Times New Roman" w:cs="Times New Roman"/>
          <w:spacing w:val="17"/>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7"/>
          <w:sz w:val="24"/>
          <w:szCs w:val="24"/>
        </w:rPr>
        <w:t xml:space="preserve"> </w:t>
      </w:r>
      <w:r>
        <w:rPr>
          <w:rFonts w:ascii="Times New Roman" w:hAnsi="Times New Roman" w:cs="Times New Roman"/>
          <w:spacing w:val="-1"/>
          <w:sz w:val="24"/>
          <w:szCs w:val="24"/>
        </w:rPr>
        <w:t>e</w:t>
      </w:r>
      <w:r>
        <w:rPr>
          <w:rFonts w:ascii="Times New Roman" w:hAnsi="Times New Roman" w:cs="Times New Roman"/>
          <w:sz w:val="24"/>
          <w:szCs w:val="24"/>
        </w:rPr>
        <w:t>mpat</w:t>
      </w:r>
      <w:r>
        <w:rPr>
          <w:rFonts w:ascii="Times New Roman" w:hAnsi="Times New Roman" w:cs="Times New Roman"/>
          <w:spacing w:val="17"/>
          <w:sz w:val="24"/>
          <w:szCs w:val="24"/>
        </w:rPr>
        <w:t xml:space="preserve"> </w:t>
      </w:r>
      <w:r>
        <w:rPr>
          <w:rFonts w:ascii="Times New Roman" w:hAnsi="Times New Roman" w:cs="Times New Roman"/>
          <w:sz w:val="24"/>
          <w:szCs w:val="24"/>
        </w:rPr>
        <w:t>te</w:t>
      </w:r>
      <w:r>
        <w:rPr>
          <w:rFonts w:ascii="Times New Roman" w:hAnsi="Times New Roman" w:cs="Times New Roman"/>
          <w:spacing w:val="-1"/>
          <w:sz w:val="24"/>
          <w:szCs w:val="24"/>
        </w:rPr>
        <w:t>r</w:t>
      </w:r>
      <w:r>
        <w:rPr>
          <w:rFonts w:ascii="Times New Roman" w:hAnsi="Times New Roman" w:cs="Times New Roman"/>
          <w:sz w:val="24"/>
          <w:szCs w:val="24"/>
        </w:rPr>
        <w:t>lalu</w:t>
      </w:r>
      <w:r>
        <w:rPr>
          <w:rFonts w:ascii="Times New Roman" w:hAnsi="Times New Roman" w:cs="Times New Roman"/>
          <w:spacing w:val="17"/>
          <w:sz w:val="24"/>
          <w:szCs w:val="24"/>
        </w:rPr>
        <w:t xml:space="preserve"> </w:t>
      </w:r>
      <w:r>
        <w:rPr>
          <w:rFonts w:ascii="Times New Roman" w:hAnsi="Times New Roman" w:cs="Times New Roman"/>
          <w:sz w:val="24"/>
          <w:szCs w:val="24"/>
        </w:rPr>
        <w:t>(t</w:t>
      </w:r>
      <w:r>
        <w:rPr>
          <w:rFonts w:ascii="Times New Roman" w:hAnsi="Times New Roman" w:cs="Times New Roman"/>
          <w:spacing w:val="-1"/>
          <w:sz w:val="24"/>
          <w:szCs w:val="24"/>
        </w:rPr>
        <w:t>e</w:t>
      </w:r>
      <w:r>
        <w:rPr>
          <w:rFonts w:ascii="Times New Roman" w:hAnsi="Times New Roman" w:cs="Times New Roman"/>
          <w:sz w:val="24"/>
          <w:szCs w:val="24"/>
        </w:rPr>
        <w:t>rl</w:t>
      </w:r>
      <w:r>
        <w:rPr>
          <w:rFonts w:ascii="Times New Roman" w:hAnsi="Times New Roman" w:cs="Times New Roman"/>
          <w:spacing w:val="-1"/>
          <w:sz w:val="24"/>
          <w:szCs w:val="24"/>
        </w:rPr>
        <w:t>a</w:t>
      </w:r>
      <w:r>
        <w:rPr>
          <w:rFonts w:ascii="Times New Roman" w:hAnsi="Times New Roman" w:cs="Times New Roman"/>
          <w:sz w:val="24"/>
          <w:szCs w:val="24"/>
        </w:rPr>
        <w:t>lu</w:t>
      </w:r>
      <w:r>
        <w:rPr>
          <w:rFonts w:ascii="Times New Roman" w:hAnsi="Times New Roman" w:cs="Times New Roman"/>
          <w:spacing w:val="17"/>
          <w:sz w:val="24"/>
          <w:szCs w:val="24"/>
        </w:rPr>
        <w:t xml:space="preserve"> </w:t>
      </w:r>
      <w:r>
        <w:rPr>
          <w:rFonts w:ascii="Times New Roman" w:hAnsi="Times New Roman" w:cs="Times New Roman"/>
          <w:sz w:val="24"/>
          <w:szCs w:val="24"/>
        </w:rPr>
        <w:t xml:space="preserve">muda </w:t>
      </w:r>
      <w:r>
        <w:rPr>
          <w:rFonts w:ascii="Times New Roman" w:hAnsi="Times New Roman" w:cs="Times New Roman"/>
          <w:spacing w:val="-1"/>
          <w:sz w:val="24"/>
          <w:szCs w:val="24"/>
        </w:rPr>
        <w:t>&lt;</w:t>
      </w:r>
      <w:r>
        <w:rPr>
          <w:rFonts w:ascii="Times New Roman" w:hAnsi="Times New Roman" w:cs="Times New Roman"/>
          <w:sz w:val="24"/>
          <w:szCs w:val="24"/>
        </w:rPr>
        <w:t>20</w:t>
      </w:r>
      <w:r>
        <w:rPr>
          <w:rFonts w:ascii="Times New Roman" w:hAnsi="Times New Roman" w:cs="Times New Roman"/>
          <w:spacing w:val="1"/>
          <w:sz w:val="24"/>
          <w:szCs w:val="24"/>
        </w:rPr>
        <w:t xml:space="preserve"> </w:t>
      </w:r>
      <w:r>
        <w:rPr>
          <w:rFonts w:ascii="Times New Roman" w:hAnsi="Times New Roman" w:cs="Times New Roman"/>
          <w:sz w:val="24"/>
          <w:szCs w:val="24"/>
        </w:rPr>
        <w:t>tahun, te</w:t>
      </w:r>
      <w:r>
        <w:rPr>
          <w:rFonts w:ascii="Times New Roman" w:hAnsi="Times New Roman" w:cs="Times New Roman"/>
          <w:spacing w:val="-1"/>
          <w:sz w:val="24"/>
          <w:szCs w:val="24"/>
        </w:rPr>
        <w:t>r</w:t>
      </w:r>
      <w:r>
        <w:rPr>
          <w:rFonts w:ascii="Times New Roman" w:hAnsi="Times New Roman" w:cs="Times New Roman"/>
          <w:sz w:val="24"/>
          <w:szCs w:val="24"/>
        </w:rPr>
        <w:t>lalu</w:t>
      </w:r>
      <w:r>
        <w:rPr>
          <w:rFonts w:ascii="Times New Roman" w:hAnsi="Times New Roman" w:cs="Times New Roman"/>
          <w:spacing w:val="1"/>
          <w:sz w:val="24"/>
          <w:szCs w:val="24"/>
        </w:rPr>
        <w:t xml:space="preserve"> </w:t>
      </w:r>
      <w:r>
        <w:rPr>
          <w:rFonts w:ascii="Times New Roman" w:hAnsi="Times New Roman" w:cs="Times New Roman"/>
          <w:sz w:val="24"/>
          <w:szCs w:val="24"/>
        </w:rPr>
        <w:t>tua</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&gt;</w:t>
      </w:r>
      <w:r>
        <w:rPr>
          <w:rFonts w:ascii="Times New Roman" w:hAnsi="Times New Roman" w:cs="Times New Roman"/>
          <w:sz w:val="24"/>
          <w:szCs w:val="24"/>
        </w:rPr>
        <w:t>35</w:t>
      </w:r>
      <w:r>
        <w:rPr>
          <w:rFonts w:ascii="Times New Roman" w:hAnsi="Times New Roman" w:cs="Times New Roman"/>
          <w:spacing w:val="1"/>
          <w:sz w:val="24"/>
          <w:szCs w:val="24"/>
        </w:rPr>
        <w:t xml:space="preserve"> </w:t>
      </w:r>
      <w:r>
        <w:rPr>
          <w:rFonts w:ascii="Times New Roman" w:hAnsi="Times New Roman" w:cs="Times New Roman"/>
          <w:sz w:val="24"/>
          <w:szCs w:val="24"/>
        </w:rPr>
        <w:t>tahun, te</w:t>
      </w:r>
      <w:r>
        <w:rPr>
          <w:rFonts w:ascii="Times New Roman" w:hAnsi="Times New Roman" w:cs="Times New Roman"/>
          <w:spacing w:val="-1"/>
          <w:sz w:val="24"/>
          <w:szCs w:val="24"/>
        </w:rPr>
        <w:t>r</w:t>
      </w:r>
      <w:r>
        <w:rPr>
          <w:rFonts w:ascii="Times New Roman" w:hAnsi="Times New Roman" w:cs="Times New Roman"/>
          <w:sz w:val="24"/>
          <w:szCs w:val="24"/>
        </w:rPr>
        <w:t>lalu</w:t>
      </w:r>
      <w:r>
        <w:rPr>
          <w:rFonts w:ascii="Times New Roman" w:hAnsi="Times New Roman" w:cs="Times New Roman"/>
          <w:spacing w:val="1"/>
          <w:sz w:val="24"/>
          <w:szCs w:val="24"/>
        </w:rPr>
        <w:t xml:space="preserve"> </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pacing w:val="2"/>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t</w:t>
      </w:r>
      <w:r>
        <w:rPr>
          <w:rFonts w:ascii="Times New Roman" w:hAnsi="Times New Roman" w:cs="Times New Roman"/>
          <w:spacing w:val="1"/>
          <w:sz w:val="24"/>
          <w:szCs w:val="24"/>
        </w:rPr>
        <w:t xml:space="preserve"> </w:t>
      </w:r>
      <w:r>
        <w:rPr>
          <w:rFonts w:ascii="Times New Roman" w:hAnsi="Times New Roman" w:cs="Times New Roman"/>
          <w:sz w:val="24"/>
          <w:szCs w:val="24"/>
        </w:rPr>
        <w:t>ja</w:t>
      </w:r>
      <w:r>
        <w:rPr>
          <w:rFonts w:ascii="Times New Roman" w:hAnsi="Times New Roman" w:cs="Times New Roman"/>
          <w:spacing w:val="-1"/>
          <w:sz w:val="24"/>
          <w:szCs w:val="24"/>
        </w:rPr>
        <w:t>ra</w:t>
      </w:r>
      <w:r>
        <w:rPr>
          <w:rFonts w:ascii="Times New Roman" w:hAnsi="Times New Roman" w:cs="Times New Roman"/>
          <w:sz w:val="24"/>
          <w:szCs w:val="24"/>
        </w:rPr>
        <w:t>k</w:t>
      </w:r>
      <w:r>
        <w:rPr>
          <w:rFonts w:ascii="Times New Roman" w:hAnsi="Times New Roman" w:cs="Times New Roman"/>
          <w:spacing w:val="5"/>
          <w:sz w:val="24"/>
          <w:szCs w:val="24"/>
        </w:rPr>
        <w:t>n</w:t>
      </w:r>
      <w:r>
        <w:rPr>
          <w:rFonts w:ascii="Times New Roman" w:hAnsi="Times New Roman" w:cs="Times New Roman"/>
          <w:spacing w:val="-5"/>
          <w:sz w:val="24"/>
          <w:szCs w:val="24"/>
        </w:rPr>
        <w:t>y</w:t>
      </w:r>
      <w:r>
        <w:rPr>
          <w:rFonts w:ascii="Times New Roman" w:hAnsi="Times New Roman" w:cs="Times New Roman"/>
          <w:sz w:val="24"/>
          <w:szCs w:val="24"/>
        </w:rPr>
        <w:t>a</w:t>
      </w:r>
      <w:r>
        <w:rPr>
          <w:rFonts w:ascii="Times New Roman" w:hAnsi="Times New Roman" w:cs="Times New Roman"/>
          <w:spacing w:val="2"/>
          <w:sz w:val="24"/>
          <w:szCs w:val="24"/>
        </w:rPr>
        <w:t xml:space="preserve"> </w:t>
      </w:r>
      <w:r>
        <w:rPr>
          <w:rFonts w:ascii="Times New Roman" w:hAnsi="Times New Roman" w:cs="Times New Roman"/>
          <w:sz w:val="24"/>
          <w:szCs w:val="24"/>
        </w:rPr>
        <w:t>2</w:t>
      </w:r>
      <w:r>
        <w:rPr>
          <w:rFonts w:ascii="Times New Roman" w:hAnsi="Times New Roman" w:cs="Times New Roman"/>
          <w:spacing w:val="1"/>
          <w:sz w:val="24"/>
          <w:szCs w:val="24"/>
        </w:rPr>
        <w:t xml:space="preserve"> </w:t>
      </w:r>
      <w:r>
        <w:rPr>
          <w:rFonts w:ascii="Times New Roman" w:hAnsi="Times New Roman" w:cs="Times New Roman"/>
          <w:sz w:val="24"/>
          <w:szCs w:val="24"/>
        </w:rPr>
        <w:t>tahun d</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
          <w:sz w:val="24"/>
          <w:szCs w:val="24"/>
        </w:rPr>
        <w:t xml:space="preserve"> </w:t>
      </w:r>
      <w:r>
        <w:rPr>
          <w:rFonts w:ascii="Times New Roman" w:hAnsi="Times New Roman" w:cs="Times New Roman"/>
          <w:spacing w:val="3"/>
          <w:sz w:val="24"/>
          <w:szCs w:val="24"/>
        </w:rPr>
        <w:t>t</w:t>
      </w:r>
      <w:r>
        <w:rPr>
          <w:rFonts w:ascii="Times New Roman" w:hAnsi="Times New Roman" w:cs="Times New Roman"/>
          <w:spacing w:val="-1"/>
          <w:sz w:val="24"/>
          <w:szCs w:val="24"/>
        </w:rPr>
        <w:t>e</w:t>
      </w:r>
      <w:r>
        <w:rPr>
          <w:rFonts w:ascii="Times New Roman" w:hAnsi="Times New Roman" w:cs="Times New Roman"/>
          <w:sz w:val="24"/>
          <w:szCs w:val="24"/>
        </w:rPr>
        <w:t>r</w:t>
      </w:r>
      <w:r>
        <w:rPr>
          <w:rFonts w:ascii="Times New Roman" w:hAnsi="Times New Roman" w:cs="Times New Roman"/>
          <w:spacing w:val="2"/>
          <w:sz w:val="24"/>
          <w:szCs w:val="24"/>
        </w:rPr>
        <w:t>l</w:t>
      </w:r>
      <w:r>
        <w:rPr>
          <w:rFonts w:ascii="Times New Roman" w:hAnsi="Times New Roman" w:cs="Times New Roman"/>
          <w:spacing w:val="-1"/>
          <w:sz w:val="24"/>
          <w:szCs w:val="24"/>
        </w:rPr>
        <w:t>a</w:t>
      </w:r>
      <w:r>
        <w:rPr>
          <w:rFonts w:ascii="Times New Roman" w:hAnsi="Times New Roman" w:cs="Times New Roman"/>
          <w:sz w:val="24"/>
          <w:szCs w:val="24"/>
        </w:rPr>
        <w:t>lu b</w:t>
      </w:r>
      <w:r>
        <w:rPr>
          <w:rFonts w:ascii="Times New Roman" w:hAnsi="Times New Roman" w:cs="Times New Roman"/>
          <w:spacing w:val="-1"/>
          <w:sz w:val="24"/>
          <w:szCs w:val="24"/>
        </w:rPr>
        <w:t>a</w:t>
      </w:r>
      <w:r>
        <w:rPr>
          <w:rFonts w:ascii="Times New Roman" w:hAnsi="Times New Roman" w:cs="Times New Roman"/>
          <w:spacing w:val="2"/>
          <w:sz w:val="24"/>
          <w:szCs w:val="24"/>
        </w:rPr>
        <w:t>n</w:t>
      </w:r>
      <w:r>
        <w:rPr>
          <w:rFonts w:ascii="Times New Roman" w:hAnsi="Times New Roman" w:cs="Times New Roman"/>
          <w:spacing w:val="-5"/>
          <w:sz w:val="24"/>
          <w:szCs w:val="24"/>
        </w:rPr>
        <w:t>y</w:t>
      </w:r>
      <w:r>
        <w:rPr>
          <w:rFonts w:ascii="Times New Roman" w:hAnsi="Times New Roman" w:cs="Times New Roman"/>
          <w:spacing w:val="1"/>
          <w:sz w:val="24"/>
          <w:szCs w:val="24"/>
        </w:rPr>
        <w:t>a</w:t>
      </w:r>
      <w:r>
        <w:rPr>
          <w:rFonts w:ascii="Times New Roman" w:hAnsi="Times New Roman" w:cs="Times New Roman"/>
          <w:sz w:val="24"/>
          <w:szCs w:val="24"/>
        </w:rPr>
        <w:t xml:space="preserve">k </w:t>
      </w:r>
      <w:r>
        <w:rPr>
          <w:rFonts w:ascii="Times New Roman" w:hAnsi="Times New Roman" w:cs="Times New Roman"/>
          <w:spacing w:val="-1"/>
          <w:sz w:val="24"/>
          <w:szCs w:val="24"/>
        </w:rPr>
        <w:t>a</w:t>
      </w:r>
      <w:r>
        <w:rPr>
          <w:rFonts w:ascii="Times New Roman" w:hAnsi="Times New Roman" w:cs="Times New Roman"/>
          <w:spacing w:val="2"/>
          <w:sz w:val="24"/>
          <w:szCs w:val="24"/>
        </w:rPr>
        <w:t>n</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5"/>
          <w:sz w:val="24"/>
          <w:szCs w:val="24"/>
        </w:rPr>
        <w:t>n</w:t>
      </w:r>
      <w:r>
        <w:rPr>
          <w:rFonts w:ascii="Times New Roman" w:hAnsi="Times New Roman" w:cs="Times New Roman"/>
          <w:spacing w:val="-5"/>
          <w:sz w:val="24"/>
          <w:szCs w:val="24"/>
        </w:rPr>
        <w:t>y</w:t>
      </w:r>
      <w:r>
        <w:rPr>
          <w:rFonts w:ascii="Times New Roman" w:hAnsi="Times New Roman" w:cs="Times New Roman"/>
          <w:sz w:val="24"/>
          <w:szCs w:val="24"/>
        </w:rPr>
        <w:t>a</w:t>
      </w:r>
      <w:r>
        <w:rPr>
          <w:rFonts w:ascii="Times New Roman" w:hAnsi="Times New Roman" w:cs="Times New Roman"/>
          <w:spacing w:val="-1"/>
          <w:sz w:val="24"/>
          <w:szCs w:val="24"/>
        </w:rPr>
        <w:t xml:space="preserve"> &gt;</w:t>
      </w:r>
      <w:r>
        <w:rPr>
          <w:rFonts w:ascii="Times New Roman" w:hAnsi="Times New Roman" w:cs="Times New Roman"/>
          <w:spacing w:val="4"/>
          <w:sz w:val="24"/>
          <w:szCs w:val="24"/>
        </w:rPr>
        <w:t>3</w:t>
      </w:r>
      <w:r>
        <w:rPr>
          <w:rFonts w:ascii="Times New Roman" w:hAnsi="Times New Roman" w:cs="Times New Roman"/>
          <w:spacing w:val="-1"/>
          <w:sz w:val="24"/>
          <w:szCs w:val="24"/>
        </w:rPr>
        <w:t>)</w:t>
      </w:r>
      <w:r>
        <w:rPr>
          <w:rFonts w:ascii="Times New Roman" w:hAnsi="Times New Roman" w:cs="Times New Roman"/>
          <w:sz w:val="24"/>
          <w:szCs w:val="24"/>
        </w:rPr>
        <w:t>.</w:t>
      </w:r>
      <w:r>
        <w:rPr>
          <w:rFonts w:ascii="Times New Roman" w:hAnsi="Times New Roman" w:cs="Times New Roman"/>
          <w:sz w:val="24"/>
          <w:szCs w:val="24"/>
          <w:vertAlign w:val="superscript"/>
        </w:rPr>
        <w:t>8</w:t>
      </w:r>
    </w:p>
    <w:p>
      <w:pPr>
        <w:autoSpaceDE w:val="0"/>
        <w:autoSpaceDN w:val="0"/>
        <w:adjustRightInd w:val="0"/>
        <w:spacing w:after="0" w:line="360" w:lineRule="auto"/>
        <w:ind w:left="426" w:firstLine="567"/>
        <w:jc w:val="both"/>
        <w:rPr>
          <w:rFonts w:ascii="Times New Roman" w:hAnsi="Times New Roman" w:cs="Times New Roman"/>
          <w:position w:val="9"/>
          <w:sz w:val="24"/>
          <w:szCs w:val="24"/>
          <w:lang w:val="en-US"/>
        </w:rPr>
      </w:pPr>
      <w:r>
        <w:rPr>
          <w:rFonts w:ascii="Times New Roman" w:hAnsi="Times New Roman" w:cs="Times New Roman"/>
          <w:sz w:val="24"/>
          <w:szCs w:val="24"/>
          <w:lang w:val="en-US"/>
        </w:rPr>
        <w:t>Berdasarkan data Dinas Provinsi Kesehatan Provinsi Jawa Tengah, sepanjang tahun 2022 terjadi 84,6 kasus kematian ibu melahirkan per 100.000 kelahiran hidup. Adapun jumlah tersebut menurun dibandingkan tahun sebelumnya sebanyak 199 kasus, atau mengalami penutunan sekitar 57%.</w:t>
      </w:r>
      <w:r>
        <w:rPr>
          <w:rFonts w:ascii="Times New Roman" w:hAnsi="Times New Roman" w:cs="Times New Roman"/>
          <w:sz w:val="28"/>
          <w:szCs w:val="28"/>
          <w:lang w:val="en-US"/>
        </w:rPr>
        <w:t xml:space="preserve"> </w:t>
      </w:r>
      <w:r>
        <w:rPr>
          <w:rFonts w:ascii="Times New Roman" w:hAnsi="Times New Roman" w:cs="Times New Roman"/>
          <w:sz w:val="24"/>
          <w:szCs w:val="24"/>
        </w:rPr>
        <w:t>Data angka kematian ibu Kabupaten Purworejo selama tahun 2017 tercatat kematian ibu (AKI) melahirkan sebanyak 16 kasus, tahun 2018 sebanyak 17 kasus, tahun 2019 sebanyak 19 kasus dan tahun 2020 sebanyak 22 kasus</w:t>
      </w:r>
      <w:r>
        <w:rPr>
          <w:rFonts w:ascii="Times New Roman" w:hAnsi="Times New Roman" w:cs="Times New Roman"/>
          <w:sz w:val="24"/>
          <w:szCs w:val="24"/>
          <w:lang w:val="en-US"/>
        </w:rPr>
        <w:t>.</w:t>
      </w:r>
      <w:r>
        <w:rPr>
          <w:rFonts w:ascii="Times New Roman" w:hAnsi="Times New Roman" w:cs="Times New Roman"/>
          <w:sz w:val="28"/>
          <w:szCs w:val="28"/>
          <w:lang w:val="en-US"/>
        </w:rPr>
        <w:t xml:space="preserve"> </w:t>
      </w:r>
    </w:p>
    <w:p>
      <w:pPr>
        <w:autoSpaceDE w:val="0"/>
        <w:autoSpaceDN w:val="0"/>
        <w:adjustRightInd w:val="0"/>
        <w:spacing w:after="0" w:line="360" w:lineRule="auto"/>
        <w:ind w:left="426" w:firstLine="567"/>
        <w:jc w:val="both"/>
        <w:rPr>
          <w:rFonts w:ascii="Times New Roman" w:hAnsi="Times New Roman" w:cs="Times New Roman"/>
          <w:sz w:val="24"/>
          <w:szCs w:val="24"/>
        </w:rPr>
      </w:pPr>
      <w:r>
        <w:rPr>
          <w:rFonts w:ascii="Times New Roman" w:hAnsi="Times New Roman" w:cs="Times New Roman"/>
          <w:spacing w:val="2"/>
          <w:sz w:val="24"/>
          <w:szCs w:val="24"/>
        </w:rPr>
        <w:t>AKI</w:t>
      </w:r>
      <w:r>
        <w:rPr>
          <w:rFonts w:ascii="Times New Roman" w:hAnsi="Times New Roman" w:cs="Times New Roman"/>
          <w:sz w:val="24"/>
          <w:szCs w:val="24"/>
        </w:rPr>
        <w:t xml:space="preserve"> diakibatkan karena risiko yang dihadapi oleh ibu selama masa kehamilan hingga persalinan. Beberapa faktor risiko yang dapat mempengaruhi kesehatan ibu hamil meliputi kondisi sosial ekonomi yang menjadi salah satu indikator terhadap status gizi ibu hamil, kesehatan yang kurang baik pada saat sebelum maupun dalam masa kehamilan, adanya komplikasi pada kehamilan dan saat melahirkan, adanya ketersediaan fasilitas kesehatan khususnya pelayanan terhadap prenatal dan obstetri. Selain itu, terdapat 4 kriteria “terlalu” yang juga menjadi penyebab kematian dalam maternal, yaitu terlalu muda usia ibu untuk melahirkan (usia &lt;20 tahun), terlalu tua usia ibu saat melahirkan (usia &gt;35 tahun), terlalu banyak jumlah anak (anak &gt;4 orang), dan terlalu rapat jarak antar setiap kelahiran (jarak &lt;2 tahun).</w:t>
      </w:r>
      <w:r>
        <w:rPr>
          <w:rFonts w:ascii="Times New Roman" w:hAnsi="Times New Roman" w:cs="Times New Roman"/>
          <w:sz w:val="24"/>
          <w:szCs w:val="24"/>
          <w:vertAlign w:val="superscript"/>
        </w:rPr>
        <w:t>10</w:t>
      </w:r>
      <w:r>
        <w:rPr>
          <w:rFonts w:ascii="Times New Roman" w:hAnsi="Times New Roman" w:cs="Times New Roman"/>
          <w:sz w:val="24"/>
          <w:szCs w:val="24"/>
        </w:rPr>
        <w:t xml:space="preserve"> </w:t>
      </w:r>
    </w:p>
    <w:p>
      <w:pPr>
        <w:autoSpaceDE w:val="0"/>
        <w:autoSpaceDN w:val="0"/>
        <w:adjustRightInd w:val="0"/>
        <w:spacing w:after="0"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Risiko tinggi pada kehamilan dapat ditemukan saat menjelang waktu kehamilan, waktu hamil muda, waktu hamil pertengahan, saat </w:t>
      </w:r>
      <w:r>
        <w:rPr>
          <w:rFonts w:ascii="Times New Roman" w:hAnsi="Times New Roman" w:cs="Times New Roman"/>
          <w:i/>
          <w:iCs/>
          <w:sz w:val="24"/>
          <w:szCs w:val="24"/>
        </w:rPr>
        <w:t xml:space="preserve">in partu </w:t>
      </w:r>
      <w:r>
        <w:rPr>
          <w:rFonts w:ascii="Times New Roman" w:hAnsi="Times New Roman" w:cs="Times New Roman"/>
          <w:sz w:val="24"/>
          <w:szCs w:val="24"/>
        </w:rPr>
        <w:t>bahkan setelah persalinan</w:t>
      </w:r>
      <w:r>
        <w:rPr>
          <w:rFonts w:ascii="Times New Roman" w:hAnsi="Times New Roman" w:cs="Times New Roman"/>
          <w:sz w:val="24"/>
          <w:szCs w:val="24"/>
          <w:lang w:val="en-US"/>
        </w:rPr>
        <w:t xml:space="preserve"> terutama dengan umur &lt;20 tahun dan &gt;35 tahun</w:t>
      </w:r>
      <w:r>
        <w:rPr>
          <w:rFonts w:ascii="Times New Roman" w:hAnsi="Times New Roman" w:cs="Times New Roman"/>
          <w:sz w:val="24"/>
          <w:szCs w:val="24"/>
        </w:rPr>
        <w:t>.</w:t>
      </w:r>
      <w:r>
        <w:rPr>
          <w:rFonts w:ascii="Times New Roman" w:hAnsi="Times New Roman" w:cs="Times New Roman"/>
          <w:sz w:val="24"/>
          <w:szCs w:val="24"/>
          <w:vertAlign w:val="superscript"/>
        </w:rPr>
        <w:t>9</w:t>
      </w:r>
      <w:r>
        <w:rPr>
          <w:rFonts w:ascii="Times New Roman" w:hAnsi="Times New Roman" w:cs="Times New Roman"/>
          <w:sz w:val="24"/>
          <w:szCs w:val="24"/>
        </w:rPr>
        <w:t xml:space="preserve"> Ibu hamil yang mengalami gangguan medis atau masalah kesehatan akan dimasukan kedalam kategori risiko tinggi, sehingga kebutuhan akan pelaksanaan asuhan pada kehamilan menjadi lebih besar.</w:t>
      </w:r>
      <w:r>
        <w:rPr>
          <w:rFonts w:ascii="Times New Roman" w:hAnsi="Times New Roman" w:cs="Times New Roman"/>
          <w:sz w:val="24"/>
          <w:szCs w:val="24"/>
          <w:vertAlign w:val="superscript"/>
        </w:rPr>
        <w:t>11</w:t>
      </w:r>
      <w:r>
        <w:rPr>
          <w:rFonts w:ascii="Times New Roman" w:hAnsi="Times New Roman" w:cs="Times New Roman"/>
          <w:sz w:val="24"/>
          <w:szCs w:val="24"/>
        </w:rPr>
        <w:t xml:space="preserve"> </w:t>
      </w:r>
    </w:p>
    <w:p>
      <w:pPr>
        <w:autoSpaceDE w:val="0"/>
        <w:autoSpaceDN w:val="0"/>
        <w:adjustRightInd w:val="0"/>
        <w:spacing w:after="0" w:line="36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Masih tingginya angka kematian ibu dan bayi maka diperlukan asuhan kebidanan berbasis </w:t>
      </w:r>
      <w:r>
        <w:rPr>
          <w:rFonts w:ascii="Times New Roman" w:hAnsi="Times New Roman" w:cs="Times New Roman"/>
          <w:i/>
          <w:iCs/>
          <w:sz w:val="24"/>
          <w:szCs w:val="24"/>
          <w:lang w:val="en-US"/>
        </w:rPr>
        <w:t xml:space="preserve">Continuity of Care ( COC) </w:t>
      </w:r>
      <w:r>
        <w:rPr>
          <w:rFonts w:ascii="Times New Roman" w:hAnsi="Times New Roman" w:cs="Times New Roman"/>
          <w:sz w:val="24"/>
          <w:szCs w:val="24"/>
          <w:lang w:val="en-US"/>
        </w:rPr>
        <w:t xml:space="preserve">mulai dari ibu hamil, bersalin, nifas, neonatus, dan keluarga berencana. </w:t>
      </w:r>
      <w:r>
        <w:rPr>
          <w:rFonts w:ascii="Times New Roman" w:hAnsi="Times New Roman" w:cs="Times New Roman"/>
          <w:i/>
          <w:iCs/>
          <w:sz w:val="24"/>
          <w:szCs w:val="24"/>
          <w:lang w:val="en-US"/>
        </w:rPr>
        <w:t xml:space="preserve">COC </w:t>
      </w:r>
      <w:r>
        <w:rPr>
          <w:rFonts w:ascii="Times New Roman" w:hAnsi="Times New Roman" w:cs="Times New Roman"/>
          <w:sz w:val="24"/>
          <w:szCs w:val="24"/>
          <w:lang w:val="en-US"/>
        </w:rPr>
        <w:t>adalah pelayanan yang dicapai ketika terjalin hubungan terus-menerus antara seorang wanita dengan bidan. Asuhan yang berkelanjutan berkaitan dengan kualitas pelayanan dari waktu kewaktu yang membutuhkan hubungan terus-menerus antara pasien denganntenaga professional kesehatan. Layanan kebidanan harus disediakan mulai prakonsepsi, awal kehamilan, selama semua trimester, kelahiran dan melahirkan sampai enam minggu pertama postpartum.</w:t>
      </w:r>
      <w:r>
        <w:rPr>
          <w:rFonts w:ascii="Times New Roman" w:hAnsi="Times New Roman" w:cs="Times New Roman"/>
          <w:sz w:val="24"/>
          <w:szCs w:val="24"/>
          <w:vertAlign w:val="superscript"/>
        </w:rPr>
        <w:t>12</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COC </w:t>
      </w:r>
      <w:r>
        <w:rPr>
          <w:rFonts w:ascii="Times New Roman" w:hAnsi="Times New Roman" w:cs="Times New Roman"/>
          <w:sz w:val="24"/>
          <w:szCs w:val="24"/>
          <w:lang w:val="en-US"/>
        </w:rPr>
        <w:t>adalah suatu proses dimana pasien dan tenaga kesehatan yang kooperatif terlibat dalam manageman pelayanan kesehatan secara terus menerus menuju pelayanan yang berkualitas tinggi, biaya perawatan medis yang efekfif.</w:t>
      </w:r>
      <w:r>
        <w:rPr>
          <w:rFonts w:ascii="Times New Roman" w:hAnsi="Times New Roman" w:cs="Times New Roman"/>
          <w:sz w:val="24"/>
          <w:szCs w:val="24"/>
          <w:vertAlign w:val="superscript"/>
        </w:rPr>
        <w:t>13</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Pelayanan kesehatan yang diberikan pada ibu hamil melalui pemberian pelayanan </w:t>
      </w:r>
      <w:r>
        <w:rPr>
          <w:rFonts w:ascii="Times New Roman" w:hAnsi="Times New Roman" w:cs="Times New Roman"/>
          <w:i/>
          <w:iCs/>
          <w:sz w:val="24"/>
          <w:szCs w:val="24"/>
          <w:lang w:val="en-US"/>
        </w:rPr>
        <w:t xml:space="preserve">antenatal care </w:t>
      </w:r>
      <w:r>
        <w:rPr>
          <w:rFonts w:ascii="Times New Roman" w:hAnsi="Times New Roman" w:cs="Times New Roman"/>
          <w:iCs/>
          <w:sz w:val="24"/>
          <w:szCs w:val="24"/>
          <w:lang w:val="en-US"/>
        </w:rPr>
        <w:t>terpadu</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minimal 4 kali selama masa kehamilan.</w:t>
      </w:r>
    </w:p>
    <w:p>
      <w:pPr>
        <w:autoSpaceDE w:val="0"/>
        <w:autoSpaceDN w:val="0"/>
        <w:adjustRightInd w:val="0"/>
        <w:spacing w:after="0" w:line="360" w:lineRule="auto"/>
        <w:ind w:left="426"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Berdasakan ruang lingkup asuhan yang diberikan pada ibu hamil, bersalin, nifas, neonatus, dan keluagara berencana maka penulis melakukan penyusunan </w:t>
      </w:r>
      <w:r>
        <w:rPr>
          <w:rFonts w:ascii="Times New Roman" w:hAnsi="Times New Roman" w:cs="Times New Roman"/>
          <w:i/>
          <w:iCs/>
          <w:sz w:val="24"/>
          <w:szCs w:val="24"/>
          <w:lang w:val="en-US"/>
        </w:rPr>
        <w:t xml:space="preserve">continuity of care </w:t>
      </w:r>
      <w:r>
        <w:rPr>
          <w:rFonts w:ascii="Times New Roman" w:hAnsi="Times New Roman" w:cs="Times New Roman"/>
          <w:iCs/>
          <w:sz w:val="24"/>
          <w:szCs w:val="24"/>
          <w:lang w:val="en-US"/>
        </w:rPr>
        <w:t>pada pasien Ny.I G</w:t>
      </w:r>
      <w:r>
        <w:rPr>
          <w:rFonts w:ascii="Times New Roman" w:hAnsi="Times New Roman" w:cs="Times New Roman"/>
          <w:iCs/>
          <w:sz w:val="24"/>
          <w:szCs w:val="24"/>
          <w:vertAlign w:val="subscript"/>
          <w:lang w:val="en-US"/>
        </w:rPr>
        <w:t>1</w:t>
      </w:r>
      <w:r>
        <w:rPr>
          <w:rFonts w:ascii="Times New Roman" w:hAnsi="Times New Roman" w:cs="Times New Roman"/>
          <w:iCs/>
          <w:sz w:val="24"/>
          <w:szCs w:val="24"/>
          <w:lang w:val="en-US"/>
        </w:rPr>
        <w:t>P</w:t>
      </w:r>
      <w:r>
        <w:rPr>
          <w:rFonts w:ascii="Times New Roman" w:hAnsi="Times New Roman" w:cs="Times New Roman"/>
          <w:iCs/>
          <w:sz w:val="24"/>
          <w:szCs w:val="24"/>
          <w:vertAlign w:val="subscript"/>
          <w:lang w:val="en-US"/>
        </w:rPr>
        <w:t>0</w:t>
      </w:r>
      <w:r>
        <w:rPr>
          <w:rFonts w:ascii="Times New Roman" w:hAnsi="Times New Roman" w:cs="Times New Roman"/>
          <w:iCs/>
          <w:sz w:val="24"/>
          <w:szCs w:val="24"/>
          <w:lang w:val="en-US"/>
        </w:rPr>
        <w:t>A</w:t>
      </w:r>
      <w:r>
        <w:rPr>
          <w:rFonts w:ascii="Times New Roman" w:hAnsi="Times New Roman" w:cs="Times New Roman"/>
          <w:iCs/>
          <w:sz w:val="24"/>
          <w:szCs w:val="24"/>
          <w:vertAlign w:val="subscript"/>
          <w:lang w:val="en-US"/>
        </w:rPr>
        <w:t>0</w:t>
      </w:r>
      <w:r>
        <w:rPr>
          <w:rFonts w:ascii="Times New Roman" w:hAnsi="Times New Roman" w:cs="Times New Roman"/>
          <w:iCs/>
          <w:sz w:val="24"/>
          <w:szCs w:val="24"/>
          <w:vertAlign w:val="subscript"/>
        </w:rPr>
        <w:t xml:space="preserve"> </w:t>
      </w:r>
      <w:r>
        <w:rPr>
          <w:rFonts w:ascii="Times New Roman" w:hAnsi="Times New Roman" w:cs="Times New Roman"/>
          <w:iCs/>
          <w:sz w:val="24"/>
          <w:szCs w:val="24"/>
          <w:lang w:val="en-US"/>
        </w:rPr>
        <w:t xml:space="preserve">dengan usia berisiko. </w:t>
      </w:r>
    </w:p>
    <w:p>
      <w:pPr>
        <w:autoSpaceDE w:val="0"/>
        <w:autoSpaceDN w:val="0"/>
        <w:adjustRightInd w:val="0"/>
        <w:spacing w:after="0" w:line="360" w:lineRule="auto"/>
        <w:ind w:left="426" w:firstLine="567"/>
        <w:jc w:val="both"/>
        <w:rPr>
          <w:rFonts w:ascii="Times New Roman" w:hAnsi="Times New Roman" w:cs="Times New Roman"/>
          <w:sz w:val="24"/>
          <w:szCs w:val="24"/>
          <w:lang w:val="en-US"/>
        </w:rPr>
      </w:pPr>
    </w:p>
    <w:p>
      <w:pPr>
        <w:pStyle w:val="3"/>
        <w:rPr>
          <w:rFonts w:cs="Times New Roman"/>
          <w:szCs w:val="24"/>
        </w:rPr>
      </w:pPr>
      <w:bookmarkStart w:id="9" w:name="_Toc67767837"/>
      <w:r>
        <w:rPr>
          <w:rFonts w:cs="Times New Roman"/>
          <w:szCs w:val="24"/>
        </w:rPr>
        <w:t>Tujuan</w:t>
      </w:r>
      <w:bookmarkEnd w:id="9"/>
    </w:p>
    <w:p>
      <w:pPr>
        <w:numPr>
          <w:ilvl w:val="0"/>
          <w:numId w:val="3"/>
        </w:numPr>
        <w:autoSpaceDE w:val="0"/>
        <w:autoSpaceDN w:val="0"/>
        <w:adjustRightInd w:val="0"/>
        <w:spacing w:after="0" w:line="360" w:lineRule="auto"/>
        <w:ind w:left="709" w:hanging="283"/>
        <w:rPr>
          <w:rFonts w:ascii="Times New Roman" w:hAnsi="Times New Roman" w:cs="Times New Roman"/>
          <w:color w:val="FF0000"/>
          <w:sz w:val="24"/>
          <w:szCs w:val="24"/>
          <w:lang w:val="en-US"/>
        </w:rPr>
      </w:pPr>
      <w:r>
        <w:rPr>
          <w:rFonts w:ascii="Times New Roman" w:hAnsi="Times New Roman" w:cs="Times New Roman"/>
          <w:sz w:val="24"/>
          <w:szCs w:val="24"/>
          <w:lang w:val="en-US"/>
        </w:rPr>
        <w:t>Tujuan Umum</w:t>
      </w:r>
    </w:p>
    <w:p>
      <w:pPr>
        <w:autoSpaceDE w:val="0"/>
        <w:autoSpaceDN w:val="0"/>
        <w:adjustRightInd w:val="0"/>
        <w:spacing w:after="0" w:line="360" w:lineRule="auto"/>
        <w:ind w:left="709"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Memberikan asuhan kebidanan </w:t>
      </w:r>
      <w:r>
        <w:rPr>
          <w:rFonts w:ascii="Times New Roman" w:hAnsi="Times New Roman" w:cs="Times New Roman"/>
          <w:i/>
          <w:iCs/>
          <w:sz w:val="24"/>
          <w:szCs w:val="24"/>
          <w:lang w:val="en-US"/>
        </w:rPr>
        <w:t xml:space="preserve">Continuity of Care </w:t>
      </w:r>
      <w:r>
        <w:rPr>
          <w:rFonts w:ascii="Times New Roman" w:hAnsi="Times New Roman" w:cs="Times New Roman"/>
          <w:sz w:val="24"/>
          <w:szCs w:val="24"/>
          <w:lang w:val="en-US"/>
        </w:rPr>
        <w:t xml:space="preserve">pada ibu hamil, bersalin, nifas, BBL dan KB dengan menggunakan pendekatan Asuhan Kebidanan holistik, mengacu pada visi dan misi prodi. </w:t>
      </w:r>
    </w:p>
    <w:p>
      <w:pPr>
        <w:numPr>
          <w:ilvl w:val="0"/>
          <w:numId w:val="3"/>
        </w:numPr>
        <w:autoSpaceDE w:val="0"/>
        <w:autoSpaceDN w:val="0"/>
        <w:adjustRightInd w:val="0"/>
        <w:spacing w:after="0" w:line="360" w:lineRule="auto"/>
        <w:ind w:left="709" w:hanging="283"/>
        <w:rPr>
          <w:rFonts w:ascii="Times New Roman" w:hAnsi="Times New Roman" w:cs="Times New Roman"/>
          <w:color w:val="FF0000"/>
          <w:sz w:val="24"/>
          <w:szCs w:val="24"/>
          <w:lang w:val="en-US"/>
        </w:rPr>
      </w:pPr>
      <w:r>
        <w:rPr>
          <w:rFonts w:ascii="Times New Roman" w:hAnsi="Times New Roman" w:cs="Times New Roman"/>
          <w:sz w:val="24"/>
          <w:szCs w:val="24"/>
          <w:lang w:val="en-US"/>
        </w:rPr>
        <w:t>Tujuan Khusus</w:t>
      </w:r>
    </w:p>
    <w:p>
      <w:pPr>
        <w:numPr>
          <w:ilvl w:val="0"/>
          <w:numId w:val="4"/>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Mahasiswa mampu melaksanakan pengkajian kasus pada ibu hamil, bersalin, nifas dan BBL dengan usia berisiko secara </w:t>
      </w:r>
      <w:r>
        <w:rPr>
          <w:rFonts w:ascii="Times New Roman" w:hAnsi="Times New Roman" w:cs="Times New Roman"/>
          <w:i/>
          <w:iCs/>
          <w:sz w:val="24"/>
          <w:szCs w:val="24"/>
        </w:rPr>
        <w:t>Continuity of Care.</w:t>
      </w:r>
    </w:p>
    <w:p>
      <w:pPr>
        <w:numPr>
          <w:ilvl w:val="0"/>
          <w:numId w:val="4"/>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Mahasiswa mampu mengidentifikasi diagnosa/masalah kebidanan dan masalah potensial berdasarkan data subyektif dan data obyektif pada ibu hamil, bersalin, nifas dan BBL dengan usia berisiko secara </w:t>
      </w:r>
      <w:r>
        <w:rPr>
          <w:rFonts w:ascii="Times New Roman" w:hAnsi="Times New Roman" w:cs="Times New Roman"/>
          <w:i/>
          <w:iCs/>
          <w:sz w:val="24"/>
          <w:szCs w:val="24"/>
        </w:rPr>
        <w:t>Continuity of Care.</w:t>
      </w:r>
      <w:r>
        <w:rPr>
          <w:rFonts w:ascii="Times New Roman" w:hAnsi="Times New Roman" w:cs="Times New Roman"/>
          <w:sz w:val="24"/>
          <w:szCs w:val="24"/>
        </w:rPr>
        <w:t xml:space="preserve"> </w:t>
      </w:r>
    </w:p>
    <w:p>
      <w:pPr>
        <w:numPr>
          <w:ilvl w:val="0"/>
          <w:numId w:val="4"/>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Mahasiswa mampu menentukan kebutuhan segera pada ibu hamil, bersalin, nifas dan BBL, dengan usia berisiko secara </w:t>
      </w:r>
      <w:r>
        <w:rPr>
          <w:rFonts w:ascii="Times New Roman" w:hAnsi="Times New Roman" w:cs="Times New Roman"/>
          <w:i/>
          <w:iCs/>
          <w:sz w:val="24"/>
          <w:szCs w:val="24"/>
        </w:rPr>
        <w:t>Continuity of Care.</w:t>
      </w:r>
    </w:p>
    <w:p>
      <w:pPr>
        <w:numPr>
          <w:ilvl w:val="0"/>
          <w:numId w:val="4"/>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Mahasiswa mampu melakukan perencanaan tindakan yang akan dilakukan pada ibu hamil, bersalin, nifas dan BBL dengan usia berisiko secara </w:t>
      </w:r>
      <w:r>
        <w:rPr>
          <w:rFonts w:ascii="Times New Roman" w:hAnsi="Times New Roman" w:cs="Times New Roman"/>
          <w:i/>
          <w:iCs/>
          <w:sz w:val="24"/>
          <w:szCs w:val="24"/>
        </w:rPr>
        <w:t>Continuity of Care.</w:t>
      </w:r>
    </w:p>
    <w:p>
      <w:pPr>
        <w:numPr>
          <w:ilvl w:val="0"/>
          <w:numId w:val="4"/>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Mahasiswa mampu melaksanakan tindakan untuk menagani ibu hamil, bersalin, nifas dan BBL, dengan usia berisiko secara </w:t>
      </w:r>
      <w:r>
        <w:rPr>
          <w:rFonts w:ascii="Times New Roman" w:hAnsi="Times New Roman" w:cs="Times New Roman"/>
          <w:i/>
          <w:iCs/>
          <w:sz w:val="24"/>
          <w:szCs w:val="24"/>
        </w:rPr>
        <w:t>Continuity of Care.</w:t>
      </w:r>
    </w:p>
    <w:p>
      <w:pPr>
        <w:numPr>
          <w:ilvl w:val="0"/>
          <w:numId w:val="4"/>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Mahasiswa mampu melaksanakan evaluasi dalam menangani kasus ibu hamil, bersalin, nifas dan BBL, dengan usia berisiko secara </w:t>
      </w:r>
      <w:r>
        <w:rPr>
          <w:rFonts w:ascii="Times New Roman" w:hAnsi="Times New Roman" w:cs="Times New Roman"/>
          <w:i/>
          <w:iCs/>
          <w:sz w:val="24"/>
          <w:szCs w:val="24"/>
        </w:rPr>
        <w:t>Continuity of Care.</w:t>
      </w:r>
    </w:p>
    <w:p>
      <w:pPr>
        <w:numPr>
          <w:ilvl w:val="0"/>
          <w:numId w:val="4"/>
        </w:numPr>
        <w:spacing w:line="360" w:lineRule="auto"/>
        <w:ind w:left="1080"/>
        <w:jc w:val="both"/>
        <w:rPr>
          <w:rFonts w:ascii="Times New Roman" w:hAnsi="Times New Roman" w:cs="Times New Roman"/>
          <w:color w:val="FF0000"/>
          <w:sz w:val="24"/>
          <w:szCs w:val="24"/>
        </w:rPr>
      </w:pPr>
      <w:r>
        <w:rPr>
          <w:rFonts w:ascii="Times New Roman" w:hAnsi="Times New Roman" w:cs="Times New Roman"/>
          <w:sz w:val="24"/>
          <w:szCs w:val="24"/>
        </w:rPr>
        <w:t xml:space="preserve">Mahasiswa mampu melakukan pendokumentasian kasus ibu hamil, bersalin, nifas dan BBL dengan usia berisiko secara </w:t>
      </w:r>
      <w:r>
        <w:rPr>
          <w:rFonts w:ascii="Times New Roman" w:hAnsi="Times New Roman" w:cs="Times New Roman"/>
          <w:i/>
          <w:iCs/>
          <w:sz w:val="24"/>
          <w:szCs w:val="24"/>
        </w:rPr>
        <w:t xml:space="preserve">Continuity of Care </w:t>
      </w:r>
      <w:r>
        <w:rPr>
          <w:rFonts w:ascii="Times New Roman" w:hAnsi="Times New Roman" w:cs="Times New Roman"/>
          <w:iCs/>
          <w:sz w:val="24"/>
          <w:szCs w:val="24"/>
        </w:rPr>
        <w:t xml:space="preserve">dengan metode SOAP. </w:t>
      </w:r>
    </w:p>
    <w:p>
      <w:pPr>
        <w:spacing w:after="0" w:line="360" w:lineRule="auto"/>
        <w:ind w:right="-91"/>
        <w:jc w:val="both"/>
        <w:rPr>
          <w:rFonts w:ascii="Times New Roman" w:hAnsi="Times New Roman" w:cs="Times New Roman"/>
          <w:color w:val="000000"/>
          <w:sz w:val="24"/>
          <w:szCs w:val="24"/>
        </w:rPr>
      </w:pPr>
    </w:p>
    <w:p>
      <w:pPr>
        <w:pStyle w:val="3"/>
        <w:rPr>
          <w:rFonts w:cs="Times New Roman"/>
          <w:szCs w:val="24"/>
        </w:rPr>
      </w:pPr>
      <w:bookmarkStart w:id="10" w:name="_Toc67767838"/>
      <w:r>
        <w:rPr>
          <w:rFonts w:cs="Times New Roman"/>
          <w:szCs w:val="24"/>
        </w:rPr>
        <w:t>Ruang Lingkup</w:t>
      </w:r>
      <w:bookmarkEnd w:id="10"/>
    </w:p>
    <w:p>
      <w:pPr>
        <w:spacing w:after="0" w:line="360" w:lineRule="auto"/>
        <w:ind w:left="360" w:firstLine="540"/>
        <w:jc w:val="both"/>
        <w:rPr>
          <w:rFonts w:ascii="Times New Roman" w:hAnsi="Times New Roman" w:cs="Times New Roman"/>
          <w:color w:val="000000"/>
          <w:sz w:val="24"/>
          <w:szCs w:val="24"/>
          <w:lang w:val="en-US"/>
        </w:rPr>
      </w:pPr>
      <w:r>
        <w:rPr>
          <w:rFonts w:ascii="Times New Roman" w:hAnsi="Times New Roman" w:eastAsia="Times New Roman" w:cs="Times New Roman"/>
          <w:bCs/>
          <w:sz w:val="24"/>
          <w:szCs w:val="24"/>
        </w:rPr>
        <w:t>Ruang lingkup asuhan adalah asuhan kebidanan</w:t>
      </w:r>
      <w:r>
        <w:rPr>
          <w:rFonts w:ascii="Times New Roman" w:hAnsi="Times New Roman" w:eastAsia="Times New Roman" w:cs="Times New Roman"/>
          <w:bCs/>
          <w:sz w:val="24"/>
          <w:szCs w:val="24"/>
          <w:lang w:val="en-US"/>
        </w:rPr>
        <w:t xml:space="preserve"> holistik</w:t>
      </w:r>
      <w:r>
        <w:rPr>
          <w:rFonts w:ascii="Times New Roman" w:hAnsi="Times New Roman" w:eastAsia="Times New Roman" w:cs="Times New Roman"/>
          <w:bCs/>
          <w:sz w:val="24"/>
          <w:szCs w:val="24"/>
        </w:rPr>
        <w:t xml:space="preserve"> pada </w:t>
      </w:r>
      <w:r>
        <w:rPr>
          <w:rFonts w:ascii="Times New Roman" w:hAnsi="Times New Roman" w:eastAsia="Times New Roman" w:cs="Times New Roman"/>
          <w:bCs/>
          <w:sz w:val="24"/>
          <w:szCs w:val="24"/>
          <w:lang w:val="en-US"/>
        </w:rPr>
        <w:t xml:space="preserve">ibu hamil, bersalin, nifas, </w:t>
      </w:r>
      <w:r>
        <w:rPr>
          <w:rFonts w:ascii="Times New Roman" w:hAnsi="Times New Roman" w:eastAsia="Times New Roman" w:cs="Times New Roman"/>
          <w:bCs/>
          <w:sz w:val="24"/>
          <w:szCs w:val="24"/>
        </w:rPr>
        <w:t xml:space="preserve">bayi baru lahir, dengan </w:t>
      </w:r>
      <w:r>
        <w:rPr>
          <w:rFonts w:ascii="Times New Roman" w:hAnsi="Times New Roman" w:cs="Times New Roman"/>
          <w:color w:val="000000"/>
          <w:sz w:val="24"/>
          <w:szCs w:val="24"/>
          <w:lang w:val="en-US"/>
        </w:rPr>
        <w:t xml:space="preserve">usia berisiko secara </w:t>
      </w:r>
      <w:r>
        <w:rPr>
          <w:rFonts w:ascii="Times New Roman" w:hAnsi="Times New Roman" w:cs="Times New Roman"/>
          <w:i/>
          <w:iCs/>
          <w:sz w:val="24"/>
          <w:szCs w:val="24"/>
          <w:lang w:val="en-US"/>
        </w:rPr>
        <w:t>Continuity of Care</w:t>
      </w:r>
      <w:r>
        <w:rPr>
          <w:rFonts w:ascii="Times New Roman" w:hAnsi="Times New Roman" w:cs="Times New Roman"/>
          <w:i/>
          <w:iCs/>
          <w:sz w:val="24"/>
          <w:szCs w:val="24"/>
        </w:rPr>
        <w:t>.</w:t>
      </w:r>
    </w:p>
    <w:p>
      <w:pPr>
        <w:spacing w:after="0" w:line="360" w:lineRule="auto"/>
        <w:ind w:left="360" w:firstLine="540"/>
        <w:jc w:val="both"/>
        <w:rPr>
          <w:rFonts w:ascii="Times New Roman" w:hAnsi="Times New Roman" w:eastAsia="Times New Roman" w:cs="Times New Roman"/>
          <w:sz w:val="24"/>
          <w:szCs w:val="24"/>
        </w:rPr>
      </w:pPr>
    </w:p>
    <w:p>
      <w:pPr>
        <w:pStyle w:val="3"/>
        <w:rPr>
          <w:rFonts w:cs="Times New Roman"/>
          <w:szCs w:val="24"/>
        </w:rPr>
      </w:pPr>
      <w:bookmarkStart w:id="11" w:name="_Toc67767839"/>
      <w:r>
        <w:rPr>
          <w:rFonts w:cs="Times New Roman"/>
          <w:szCs w:val="24"/>
        </w:rPr>
        <w:t>Manfaat</w:t>
      </w:r>
      <w:bookmarkEnd w:id="11"/>
      <w:r>
        <w:rPr>
          <w:rFonts w:cs="Times New Roman"/>
          <w:szCs w:val="24"/>
        </w:rPr>
        <w:t xml:space="preserve"> </w:t>
      </w:r>
    </w:p>
    <w:p>
      <w:pPr>
        <w:numPr>
          <w:ilvl w:val="0"/>
          <w:numId w:val="5"/>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Manfaat bagi mahasiswa Kebidanan</w:t>
      </w:r>
      <w:r>
        <w:rPr>
          <w:rFonts w:ascii="Times New Roman" w:hAnsi="Times New Roman" w:cs="Times New Roman"/>
          <w:sz w:val="24"/>
          <w:szCs w:val="24"/>
          <w:lang w:val="en-US"/>
        </w:rPr>
        <w:t xml:space="preserve"> Poltekkes Kemenkes Yogyakarta</w:t>
      </w:r>
    </w:p>
    <w:p>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lang w:val="en-US"/>
        </w:rPr>
        <w:t xml:space="preserve">Menambah pengetahuan, pengalaman, dan wawasan, serta bahan dalam penerapan asuhan kebidanan secara </w:t>
      </w:r>
      <w:r>
        <w:rPr>
          <w:rFonts w:ascii="Times New Roman" w:hAnsi="Times New Roman" w:cs="Times New Roman"/>
          <w:i/>
          <w:iCs/>
          <w:sz w:val="24"/>
          <w:szCs w:val="24"/>
          <w:lang w:val="en-US"/>
        </w:rPr>
        <w:t>Continuity of Care</w:t>
      </w:r>
      <w:r>
        <w:rPr>
          <w:rFonts w:ascii="Times New Roman" w:hAnsi="Times New Roman" w:cs="Times New Roman"/>
          <w:sz w:val="24"/>
          <w:szCs w:val="24"/>
          <w:lang w:val="en-US"/>
        </w:rPr>
        <w:t xml:space="preserve"> terhadap ibu hamil, bersalin, nifas, BBL</w:t>
      </w:r>
    </w:p>
    <w:p>
      <w:pPr>
        <w:numPr>
          <w:ilvl w:val="0"/>
          <w:numId w:val="5"/>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Manfaat bagi </w:t>
      </w:r>
      <w:r>
        <w:rPr>
          <w:rFonts w:ascii="Times New Roman" w:hAnsi="Times New Roman" w:cs="Times New Roman"/>
          <w:sz w:val="24"/>
          <w:szCs w:val="24"/>
          <w:lang w:val="en-US"/>
        </w:rPr>
        <w:t>Poltekkes Kemenkes Yogyakarta</w:t>
      </w:r>
    </w:p>
    <w:p>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Laporan studi kasus ini dapat menjadi tambahan bahan pustaka agar menjadi sumber bacaan sehingga dapat bermanfaat dan menambah wawasan bagi mahasiswa terhadap tata laksana ka</w:t>
      </w:r>
      <w:r>
        <w:rPr>
          <w:rFonts w:ascii="Times New Roman" w:hAnsi="Times New Roman" w:cs="Times New Roman"/>
          <w:sz w:val="24"/>
          <w:szCs w:val="24"/>
          <w:lang w:val="en-US"/>
        </w:rPr>
        <w:t xml:space="preserve">sus secara </w:t>
      </w:r>
      <w:r>
        <w:rPr>
          <w:rFonts w:ascii="Times New Roman" w:hAnsi="Times New Roman" w:cs="Times New Roman"/>
          <w:i/>
          <w:iCs/>
          <w:sz w:val="24"/>
          <w:szCs w:val="24"/>
          <w:lang w:val="en-US"/>
        </w:rPr>
        <w:t>Continuity of Care.</w:t>
      </w:r>
    </w:p>
    <w:p>
      <w:pPr>
        <w:numPr>
          <w:ilvl w:val="0"/>
          <w:numId w:val="5"/>
        </w:numPr>
        <w:autoSpaceDE w:val="0"/>
        <w:autoSpaceDN w:val="0"/>
        <w:adjustRightInd w:val="0"/>
        <w:spacing w:after="0" w:line="360" w:lineRule="auto"/>
        <w:ind w:left="720"/>
        <w:jc w:val="both"/>
        <w:rPr>
          <w:rFonts w:ascii="Times New Roman" w:hAnsi="Times New Roman" w:eastAsia="Times New Roman" w:cs="Times New Roman"/>
          <w:sz w:val="24"/>
          <w:szCs w:val="24"/>
        </w:rPr>
      </w:pPr>
      <w:r>
        <w:rPr>
          <w:rFonts w:ascii="Times New Roman" w:hAnsi="Times New Roman" w:cs="Times New Roman"/>
          <w:sz w:val="24"/>
          <w:szCs w:val="24"/>
        </w:rPr>
        <w:t xml:space="preserve">Manfaat bagi </w:t>
      </w:r>
      <w:r>
        <w:rPr>
          <w:rFonts w:ascii="Times New Roman" w:hAnsi="Times New Roman" w:cs="Times New Roman"/>
          <w:sz w:val="24"/>
          <w:szCs w:val="24"/>
          <w:lang w:val="en-US"/>
        </w:rPr>
        <w:t>Pasien, Keluarga dan Masyarakat</w:t>
      </w:r>
      <w:r>
        <w:rPr>
          <w:rFonts w:ascii="Times New Roman" w:hAnsi="Times New Roman" w:cs="Times New Roman"/>
          <w:sz w:val="24"/>
          <w:szCs w:val="24"/>
        </w:rPr>
        <w:t xml:space="preserve"> Wilayah Puskesmas Kemiri.</w:t>
      </w:r>
    </w:p>
    <w:p>
      <w:pPr>
        <w:autoSpaceDE w:val="0"/>
        <w:autoSpaceDN w:val="0"/>
        <w:adjustRightInd w:val="0"/>
        <w:spacing w:after="0" w:line="360" w:lineRule="auto"/>
        <w:ind w:left="720" w:firstLine="720"/>
        <w:jc w:val="both"/>
        <w:rPr>
          <w:rFonts w:ascii="Times New Roman" w:hAnsi="Times New Roman" w:cs="Times New Roman"/>
          <w:sz w:val="24"/>
          <w:szCs w:val="24"/>
          <w:lang w:val="en-US"/>
        </w:rPr>
      </w:pPr>
      <w:r>
        <w:rPr>
          <w:rFonts w:ascii="Times New Roman" w:hAnsi="Times New Roman" w:cs="Times New Roman"/>
          <w:sz w:val="24"/>
          <w:szCs w:val="24"/>
          <w:lang w:val="en-US"/>
        </w:rPr>
        <w:t>Menambah pengetahuan dan wawasan bagi  pasien, keluarga dan masyarakat tentang kehamilan, persalinan, masa nifas, neonatus dan keluarga berencana, sehingga mampu mengantisipasi, mencegah dan menanggulangi terjadinya kegawat daruratan dan dapat mengurangi angka morbiditas dan mortalitas di masyarakat.</w:t>
      </w:r>
    </w:p>
    <w:p>
      <w:pPr>
        <w:autoSpaceDE w:val="0"/>
        <w:autoSpaceDN w:val="0"/>
        <w:adjustRightInd w:val="0"/>
        <w:spacing w:after="0" w:line="360" w:lineRule="auto"/>
        <w:ind w:left="720" w:firstLine="720"/>
        <w:jc w:val="both"/>
        <w:rPr>
          <w:rFonts w:ascii="Times New Roman" w:hAnsi="Times New Roman" w:cs="Times New Roman"/>
          <w:sz w:val="24"/>
          <w:szCs w:val="24"/>
          <w:lang w:val="en-US"/>
        </w:rPr>
      </w:pPr>
    </w:p>
    <w:p>
      <w:pPr>
        <w:autoSpaceDE w:val="0"/>
        <w:autoSpaceDN w:val="0"/>
        <w:adjustRightInd w:val="0"/>
        <w:spacing w:after="0" w:line="360" w:lineRule="auto"/>
        <w:ind w:left="720" w:firstLine="720"/>
        <w:jc w:val="both"/>
        <w:rPr>
          <w:rFonts w:ascii="Times New Roman" w:hAnsi="Times New Roman" w:cs="Times New Roman"/>
          <w:sz w:val="24"/>
          <w:szCs w:val="24"/>
          <w:lang w:val="en-US"/>
        </w:rPr>
      </w:pPr>
    </w:p>
    <w:p>
      <w:pPr>
        <w:autoSpaceDE w:val="0"/>
        <w:autoSpaceDN w:val="0"/>
        <w:adjustRightInd w:val="0"/>
        <w:spacing w:after="0" w:line="360" w:lineRule="auto"/>
        <w:ind w:left="720" w:firstLine="720"/>
        <w:jc w:val="both"/>
        <w:rPr>
          <w:rFonts w:ascii="Times New Roman" w:hAnsi="Times New Roman" w:cs="Times New Roman"/>
          <w:sz w:val="24"/>
          <w:szCs w:val="24"/>
          <w:lang w:val="en-US"/>
        </w:rPr>
      </w:pPr>
    </w:p>
    <w:p>
      <w:pPr>
        <w:autoSpaceDE w:val="0"/>
        <w:autoSpaceDN w:val="0"/>
        <w:adjustRightInd w:val="0"/>
        <w:spacing w:after="0" w:line="360" w:lineRule="auto"/>
        <w:ind w:left="720" w:firstLine="720"/>
        <w:jc w:val="both"/>
        <w:rPr>
          <w:rFonts w:ascii="Times New Roman" w:hAnsi="Times New Roman" w:cs="Times New Roman"/>
          <w:sz w:val="24"/>
          <w:szCs w:val="24"/>
          <w:lang w:val="en-US"/>
        </w:rPr>
      </w:pPr>
    </w:p>
    <w:p>
      <w:pPr>
        <w:autoSpaceDE w:val="0"/>
        <w:autoSpaceDN w:val="0"/>
        <w:adjustRightInd w:val="0"/>
        <w:spacing w:after="0" w:line="360" w:lineRule="auto"/>
        <w:ind w:left="720" w:firstLine="720"/>
        <w:jc w:val="both"/>
        <w:rPr>
          <w:rFonts w:ascii="Times New Roman" w:hAnsi="Times New Roman" w:cs="Times New Roman"/>
          <w:sz w:val="24"/>
          <w:szCs w:val="24"/>
          <w:lang w:val="en-US"/>
        </w:rPr>
      </w:pPr>
    </w:p>
    <w:p>
      <w:pPr>
        <w:autoSpaceDE w:val="0"/>
        <w:autoSpaceDN w:val="0"/>
        <w:adjustRightInd w:val="0"/>
        <w:spacing w:after="0" w:line="360" w:lineRule="auto"/>
        <w:ind w:left="720" w:firstLine="720"/>
        <w:jc w:val="both"/>
        <w:rPr>
          <w:rFonts w:ascii="Times New Roman" w:hAnsi="Times New Roman" w:cs="Times New Roman"/>
          <w:sz w:val="24"/>
          <w:szCs w:val="24"/>
          <w:lang w:val="en-US"/>
        </w:rPr>
      </w:pPr>
    </w:p>
    <w:p>
      <w:pPr>
        <w:pStyle w:val="2"/>
        <w:rPr>
          <w:rFonts w:cs="Times New Roman"/>
          <w:sz w:val="24"/>
          <w:szCs w:val="24"/>
        </w:rPr>
      </w:pPr>
      <w:bookmarkStart w:id="12" w:name="_Toc67767840"/>
      <w:r>
        <w:rPr>
          <w:rFonts w:cs="Times New Roman"/>
          <w:sz w:val="24"/>
          <w:szCs w:val="24"/>
        </w:rPr>
        <w:t>BAB II</w:t>
      </w:r>
      <w:bookmarkEnd w:id="12"/>
    </w:p>
    <w:p>
      <w:pPr>
        <w:pStyle w:val="2"/>
        <w:rPr>
          <w:rFonts w:cs="Times New Roman"/>
          <w:sz w:val="24"/>
          <w:szCs w:val="24"/>
        </w:rPr>
      </w:pPr>
      <w:bookmarkStart w:id="13" w:name="_Toc67767841"/>
      <w:r>
        <w:rPr>
          <w:rFonts w:cs="Times New Roman"/>
          <w:sz w:val="24"/>
          <w:szCs w:val="24"/>
        </w:rPr>
        <w:t>KAJIAN KASUS DAN TEORI</w:t>
      </w:r>
      <w:bookmarkEnd w:id="13"/>
    </w:p>
    <w:p>
      <w:pPr>
        <w:pStyle w:val="3"/>
        <w:numPr>
          <w:ilvl w:val="0"/>
          <w:numId w:val="6"/>
        </w:numPr>
        <w:ind w:left="284"/>
        <w:rPr>
          <w:rFonts w:cs="Times New Roman"/>
          <w:szCs w:val="24"/>
        </w:rPr>
      </w:pPr>
      <w:r>
        <w:rPr>
          <w:rFonts w:cs="Times New Roman"/>
          <w:szCs w:val="24"/>
        </w:rPr>
        <w:t xml:space="preserve"> </w:t>
      </w:r>
      <w:bookmarkStart w:id="14" w:name="_Toc67767842"/>
      <w:r>
        <w:rPr>
          <w:rFonts w:cs="Times New Roman"/>
          <w:szCs w:val="24"/>
        </w:rPr>
        <w:t>Kajian Kasus</w:t>
      </w:r>
      <w:bookmarkEnd w:id="14"/>
    </w:p>
    <w:p>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lang w:val="en-US"/>
        </w:rPr>
        <w:t>Dalam kasus yang dikaji, pada tanggal 12-12-2022 seorang ibu bernama Ny.I berumur 18 tahun G</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P</w:t>
      </w:r>
      <w:r>
        <w:rPr>
          <w:rFonts w:ascii="Times New Roman" w:hAnsi="Times New Roman" w:cs="Times New Roman"/>
          <w:sz w:val="24"/>
          <w:szCs w:val="24"/>
          <w:vertAlign w:val="subscript"/>
          <w:lang w:val="en-US"/>
        </w:rPr>
        <w:t>1</w:t>
      </w:r>
      <w:r>
        <w:rPr>
          <w:rFonts w:ascii="Times New Roman" w:hAnsi="Times New Roman" w:cs="Times New Roman"/>
          <w:sz w:val="24"/>
          <w:szCs w:val="24"/>
          <w:lang w:val="en-US"/>
        </w:rPr>
        <w:t>A</w:t>
      </w:r>
      <w:r>
        <w:rPr>
          <w:rFonts w:ascii="Times New Roman" w:hAnsi="Times New Roman" w:cs="Times New Roman"/>
          <w:sz w:val="24"/>
          <w:szCs w:val="24"/>
          <w:vertAlign w:val="subscript"/>
          <w:lang w:val="en-US"/>
        </w:rPr>
        <w:t>0</w:t>
      </w:r>
      <w:r>
        <w:rPr>
          <w:rFonts w:ascii="Times New Roman" w:hAnsi="Times New Roman" w:cs="Times New Roman"/>
          <w:sz w:val="24"/>
          <w:szCs w:val="24"/>
          <w:lang w:val="en-US"/>
        </w:rPr>
        <w:t xml:space="preserve"> datang ke Puskesmas Kemiri untuk memeriksakan kehamilannya dengan usia kehamilan 34 minggu. Ny.I mengatakan tidak ada keluhan. HPHT 24 April 2022, dan HPL 30 Januari 2023. Ny. I mengatakan ini merupakan kehamilan pertamanya dan belum pernah mengalami keguguran. Ny. I memutuskan untuk menggunakan KB suntik dibantu oleh mertua. Hasil pemeriksaan didapatkan TD : 133/80 mmHg, N: 83 x/m, R: 20 x/m, SB: 36,5</w:t>
      </w:r>
      <w:r>
        <w:rPr>
          <w:rFonts w:ascii="Times New Roman" w:hAnsi="Times New Roman" w:cs="Times New Roman"/>
          <w:sz w:val="24"/>
          <w:szCs w:val="24"/>
          <w:vertAlign w:val="superscript"/>
          <w:lang w:val="en-US"/>
        </w:rPr>
        <w:t>0</w:t>
      </w:r>
      <w:r>
        <w:rPr>
          <w:rFonts w:ascii="Times New Roman" w:hAnsi="Times New Roman" w:cs="Times New Roman"/>
          <w:sz w:val="24"/>
          <w:szCs w:val="24"/>
          <w:lang w:val="en-US"/>
        </w:rPr>
        <w:t>C. Dilakukan pemeriksaan fisik, BB: 64,5 kg, pemeriksaan abdomen palpasi didapatkan TFU: 27 cm, DJJ 138 x/m teratur, punggung sebelah kanan, dan presentasi kepala, belum masuk PAP. Ny. I diberikan tablet tambah darah sebanyak 15 tablet diminum</w:t>
      </w:r>
      <w:r>
        <w:rPr>
          <w:rFonts w:ascii="Times New Roman" w:hAnsi="Times New Roman" w:cs="Times New Roman"/>
          <w:color w:val="FF0000"/>
          <w:sz w:val="24"/>
          <w:szCs w:val="24"/>
          <w:lang w:val="en-US"/>
        </w:rPr>
        <w:t xml:space="preserve"> </w:t>
      </w:r>
      <w:r>
        <w:rPr>
          <w:rFonts w:ascii="Times New Roman" w:hAnsi="Times New Roman" w:cs="Times New Roman"/>
          <w:sz w:val="24"/>
          <w:szCs w:val="24"/>
          <w:lang w:val="en-US"/>
        </w:rPr>
        <w:t>1x1 secara teratur. Untuk vitamin tidak diberikan sebab, Ny. I mengatakan vitaminnya masih ada.</w:t>
      </w:r>
      <w:r>
        <w:rPr>
          <w:rFonts w:ascii="Times New Roman" w:hAnsi="Times New Roman" w:cs="Times New Roman"/>
          <w:sz w:val="24"/>
          <w:szCs w:val="24"/>
        </w:rPr>
        <w:t xml:space="preserve"> Riwayat pemeriksaan laboratorium saat ANC terpadu pada tanggal 2</w:t>
      </w:r>
      <w:r>
        <w:rPr>
          <w:rFonts w:ascii="Times New Roman" w:hAnsi="Times New Roman" w:cs="Times New Roman"/>
          <w:sz w:val="24"/>
          <w:szCs w:val="24"/>
          <w:lang w:val="en-US"/>
        </w:rPr>
        <w:t xml:space="preserve">8-10-2022 </w:t>
      </w:r>
      <w:r>
        <w:rPr>
          <w:rFonts w:ascii="Times New Roman" w:hAnsi="Times New Roman" w:cs="Times New Roman"/>
          <w:sz w:val="24"/>
          <w:szCs w:val="24"/>
        </w:rPr>
        <w:t>dengan Hb 11,9</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gr/dl, HbSAg: negatif, HIV : Non Reaktif, UR : normal. </w:t>
      </w:r>
      <w:r>
        <w:rPr>
          <w:rFonts w:ascii="Times New Roman" w:hAnsi="Times New Roman" w:cs="Times New Roman"/>
          <w:sz w:val="24"/>
          <w:szCs w:val="24"/>
          <w:lang w:val="zh-CN"/>
        </w:rPr>
        <w:t xml:space="preserve">Ibu diminta untuk datang kembali kontrol 2 minggu lagi. </w:t>
      </w:r>
    </w:p>
    <w:p>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lang w:val="en-US"/>
        </w:rPr>
        <w:t xml:space="preserve">Ny. I melakukan kunjungan ulang ke Puskesmas Kemiri dan ibu mengatakan belum merasakan tanda-tanda persalinan. Hasil dari pemeriksaan USG menyatakan bahwa kesejahteraan janin baik dan air ketuban masih cukup dan hasil pemeriksaan CTG bahwa kondisi janin baik. </w:t>
      </w:r>
    </w:p>
    <w:p>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eastAsia="Calibri" w:cs="Times New Roman"/>
          <w:color w:val="000000"/>
          <w:sz w:val="24"/>
          <w:szCs w:val="24"/>
          <w:lang w:val="en-US"/>
        </w:rPr>
        <w:t xml:space="preserve">Pasien datang pada tanggal 2 Februari 2023 pukul 03.00 WIB datang ke Puskesmas mengeluh kenceng-kenceng, setelah diperiksa ibu mengalami pembukaan 1, setelah di evaluasi pukul 07.00 WIB ibu mengalami pembukaan 3, </w:t>
      </w:r>
      <w:r>
        <w:rPr>
          <w:rFonts w:ascii="Times New Roman" w:hAnsi="Times New Roman" w:cs="Times New Roman"/>
          <w:sz w:val="24"/>
          <w:szCs w:val="24"/>
          <w:lang w:val="en-US"/>
        </w:rPr>
        <w:t>N</w:t>
      </w:r>
      <w:r>
        <w:rPr>
          <w:rFonts w:ascii="Times New Roman" w:hAnsi="Times New Roman" w:cs="Times New Roman"/>
          <w:sz w:val="24"/>
          <w:szCs w:val="24"/>
        </w:rPr>
        <w:t xml:space="preserve">y. </w:t>
      </w:r>
      <w:r>
        <w:rPr>
          <w:rFonts w:ascii="Times New Roman" w:hAnsi="Times New Roman" w:cs="Times New Roman"/>
          <w:sz w:val="24"/>
          <w:szCs w:val="24"/>
          <w:lang w:val="en-US"/>
        </w:rPr>
        <w:t xml:space="preserve">I </w:t>
      </w:r>
      <w:r>
        <w:rPr>
          <w:rFonts w:ascii="Times New Roman" w:hAnsi="Times New Roman" w:cs="Times New Roman"/>
          <w:sz w:val="24"/>
          <w:szCs w:val="24"/>
        </w:rPr>
        <w:t xml:space="preserve">diajari petugas untuk relaksasi saat kontraksi dan diminta untuk tidak mengedan dulu. </w:t>
      </w:r>
      <w:r>
        <w:rPr>
          <w:rFonts w:ascii="Times New Roman" w:hAnsi="Times New Roman" w:cs="Times New Roman"/>
          <w:sz w:val="24"/>
          <w:szCs w:val="24"/>
          <w:lang w:val="en-US"/>
        </w:rPr>
        <w:t>N</w:t>
      </w:r>
      <w:r>
        <w:rPr>
          <w:rFonts w:ascii="Times New Roman" w:hAnsi="Times New Roman" w:eastAsia="Calibri" w:cs="Times New Roman"/>
          <w:color w:val="000000"/>
          <w:sz w:val="24"/>
          <w:szCs w:val="24"/>
          <w:lang w:val="en-US"/>
        </w:rPr>
        <w:t xml:space="preserve">amun hingga pukul 16.00 masih pembukaan 3, sehingga pasien dirujuk ke Rumah Sakit Palang Biru karena kala I lama. Persalinan di Rumah Sakit Palang Biru secara spontan. </w:t>
      </w:r>
      <w:r>
        <w:rPr>
          <w:rFonts w:ascii="Times New Roman" w:hAnsi="Times New Roman" w:cs="Times New Roman"/>
          <w:sz w:val="24"/>
          <w:szCs w:val="24"/>
          <w:lang w:val="en-US"/>
        </w:rPr>
        <w:t>Pada jam 22.00 WIB (2 Februari 2023) di RS Palang Biru mengatakan kenceng-kenceng semakin sering,</w:t>
      </w:r>
      <w:r>
        <w:rPr>
          <w:rFonts w:ascii="Times New Roman" w:hAnsi="Times New Roman" w:cs="Times New Roman"/>
          <w:sz w:val="24"/>
          <w:szCs w:val="24"/>
        </w:rPr>
        <w:t xml:space="preserve"> dan merasa seperti keluar cairan ketuban, dilakukan pemeriksaan dalam dengan hasil pembukaan lengkap, Ny.</w:t>
      </w:r>
      <w:r>
        <w:rPr>
          <w:rFonts w:ascii="Times New Roman" w:hAnsi="Times New Roman" w:cs="Times New Roman"/>
          <w:sz w:val="24"/>
          <w:szCs w:val="24"/>
          <w:lang w:val="en-US"/>
        </w:rPr>
        <w:t xml:space="preserve"> I</w:t>
      </w:r>
      <w:r>
        <w:rPr>
          <w:rFonts w:ascii="Times New Roman" w:hAnsi="Times New Roman" w:cs="Times New Roman"/>
          <w:sz w:val="24"/>
          <w:szCs w:val="24"/>
        </w:rPr>
        <w:t xml:space="preserve"> dipimpin untuk mengedan</w:t>
      </w:r>
      <w:r>
        <w:rPr>
          <w:rFonts w:ascii="Times New Roman" w:hAnsi="Times New Roman" w:cs="Times New Roman"/>
          <w:sz w:val="24"/>
          <w:szCs w:val="24"/>
          <w:lang w:val="en-US"/>
        </w:rPr>
        <w:t xml:space="preserve"> dan pada pukul 23.55 WIB. Ny. I melahirkan bayi jenis kelamin laki-laki dengan BB: 3780 gr, PB: 49 cm, bayi langsung menangis dan dilakukan IMD± selama 1 jam. By. Ny. I diberikan salep mata, diinjeksi vitamin K dan diberikan HB 0.</w:t>
      </w:r>
      <w:r>
        <w:rPr>
          <w:rFonts w:ascii="Times New Roman" w:hAnsi="Times New Roman" w:cs="Times New Roman"/>
          <w:sz w:val="24"/>
          <w:szCs w:val="24"/>
        </w:rPr>
        <w:t xml:space="preserve"> Plasenta dilahirkan </w:t>
      </w:r>
      <w:r>
        <w:rPr>
          <w:rFonts w:ascii="Times New Roman" w:hAnsi="Times New Roman" w:cs="Times New Roman"/>
          <w:sz w:val="24"/>
          <w:szCs w:val="24"/>
          <w:lang w:val="en-US"/>
        </w:rPr>
        <w:t xml:space="preserve">pada pukul 00.05 WIB </w:t>
      </w:r>
      <w:r>
        <w:rPr>
          <w:rFonts w:ascii="Times New Roman" w:hAnsi="Times New Roman" w:cs="Times New Roman"/>
          <w:sz w:val="24"/>
          <w:szCs w:val="24"/>
        </w:rPr>
        <w:t xml:space="preserve">kesan lengkap, terdapat rupture perineum derajat 2, dilakukan hacting dalam dan luar dengan menggunakan anastesi lokal. </w:t>
      </w:r>
    </w:p>
    <w:p>
      <w:pPr>
        <w:autoSpaceDE w:val="0"/>
        <w:autoSpaceDN w:val="0"/>
        <w:adjustRightInd w:val="0"/>
        <w:spacing w:after="0"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tanggal 9 Februari 2023, Ny. I melakukan kontrol ibu dan bayi di Rumah Sakit Palang Biru dan didapatkan hasil pemeriksaan, By.Ny. I berumur 7 hari, BB: 3900 gr, PB 50cm, LK 34 cm, S: 36,8 C, tidak icterus dan hasil pemeriksaan Ny. I TD: 120/70 mmHg, N: 82x/m, R: 22 x/m, S : 36,7 C, TFU: pertengahan sympisis-pusat, lochea: sanguilenta dan tidak ada infeksi jalan lahir. </w:t>
      </w:r>
    </w:p>
    <w:p>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lang w:val="en-US"/>
        </w:rPr>
        <w:t>Pada kunjungan nifas di rumah Ny. I pada tanggal 16 Februari 2023 dilakukan pemeriksaan</w:t>
      </w:r>
      <w:r>
        <w:rPr>
          <w:rFonts w:ascii="Times New Roman" w:hAnsi="Times New Roman" w:cs="Times New Roman"/>
          <w:sz w:val="24"/>
          <w:szCs w:val="24"/>
        </w:rPr>
        <w:t xml:space="preserve"> pada bayi HR: 1</w:t>
      </w:r>
      <w:r>
        <w:rPr>
          <w:rFonts w:ascii="Times New Roman" w:hAnsi="Times New Roman" w:cs="Times New Roman"/>
          <w:sz w:val="24"/>
          <w:szCs w:val="24"/>
          <w:lang w:val="en-US"/>
        </w:rPr>
        <w:t>28</w:t>
      </w:r>
      <w:r>
        <w:rPr>
          <w:rFonts w:ascii="Times New Roman" w:hAnsi="Times New Roman" w:cs="Times New Roman"/>
          <w:sz w:val="24"/>
          <w:szCs w:val="24"/>
        </w:rPr>
        <w:t>x/m, RR: 38x/m, pemeriksaan pada Ny.</w:t>
      </w:r>
      <w:r>
        <w:rPr>
          <w:rFonts w:ascii="Times New Roman" w:hAnsi="Times New Roman" w:cs="Times New Roman"/>
          <w:sz w:val="24"/>
          <w:szCs w:val="24"/>
          <w:lang w:val="en-US"/>
        </w:rPr>
        <w:t>I</w:t>
      </w:r>
      <w:r>
        <w:rPr>
          <w:rFonts w:ascii="Times New Roman" w:hAnsi="Times New Roman" w:cs="Times New Roman"/>
          <w:sz w:val="24"/>
          <w:szCs w:val="24"/>
        </w:rPr>
        <w:t xml:space="preserve"> didapatkan </w:t>
      </w:r>
      <w:r>
        <w:rPr>
          <w:rFonts w:ascii="Times New Roman" w:hAnsi="Times New Roman" w:cs="Times New Roman"/>
          <w:sz w:val="24"/>
          <w:szCs w:val="24"/>
          <w:lang w:val="en-US"/>
        </w:rPr>
        <w:t>TD: 110/70mmHg, N:80x/m, R: 20x/m, SB: 36,5</w:t>
      </w:r>
      <w:r>
        <w:rPr>
          <w:rFonts w:ascii="Times New Roman" w:hAnsi="Times New Roman" w:cs="Times New Roman"/>
          <w:sz w:val="24"/>
          <w:szCs w:val="24"/>
          <w:vertAlign w:val="superscript"/>
          <w:lang w:val="en-US"/>
        </w:rPr>
        <w:t>0</w:t>
      </w:r>
      <w:r>
        <w:rPr>
          <w:rFonts w:ascii="Times New Roman" w:hAnsi="Times New Roman" w:cs="Times New Roman"/>
          <w:sz w:val="24"/>
          <w:szCs w:val="24"/>
          <w:lang w:val="en-US"/>
        </w:rPr>
        <w:t>C</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Ny.I mengatakan keluar darah berwarna kuning kecoklatan (lochea serosa), TFU tidak teraba. Ny. I mengeluh akan puting susunya yang lecet. Memberikan KIE pada ibu posisi menyusui dan cara menyusui yang nyaman dan tidak membuat puting susu lecet, memberikan KIE tentang tidak menggunakan sabun untuk mencuci puting susu, cukup dengan mengolesi ASI dan dibiarkan sampai kering. Ny. I mengatakan berencana akan memberikan ASI Eksklusif. </w:t>
      </w:r>
    </w:p>
    <w:p>
      <w:pPr>
        <w:autoSpaceDE w:val="0"/>
        <w:autoSpaceDN w:val="0"/>
        <w:adjustRightInd w:val="0"/>
        <w:spacing w:after="0"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tanggal 3 Maret 2023, Ny.I menginformasikan melalui WA bahwa anaknya sudah diimunisasi BCG di Rumah Sakit Palang Biru, berat badan by Ny. I mengalami kenaikan menjadi 4300 gr, dan masih diberikan ASI. Menyinggung soal kontrasepsi, Ny. 1 mengatakan belum menggunakan kontrasepsi apapun. Ny. I mengatakan masih berdiskusi dengan suami dalam memilih metode kontrasepsi yang akan digunakan. Pada saat itu diberikan KIE tentang metode kontrasepsi, dan pemilihan kontrasepsi dengan berbagai efek samping dan manfaatnya mengingat usia ibu 18 tahun yang merupakan usia berisiko. Pada akhirnya Ny. I berencana menggunakan KB Suntik 3 bulan. </w:t>
      </w:r>
    </w:p>
    <w:p>
      <w:pPr>
        <w:autoSpaceDE w:val="0"/>
        <w:autoSpaceDN w:val="0"/>
        <w:adjustRightInd w:val="0"/>
        <w:spacing w:after="0" w:line="360" w:lineRule="auto"/>
        <w:ind w:left="360" w:firstLine="360"/>
        <w:jc w:val="both"/>
        <w:rPr>
          <w:rFonts w:ascii="Times New Roman" w:hAnsi="Times New Roman" w:cs="Times New Roman"/>
          <w:sz w:val="24"/>
          <w:szCs w:val="24"/>
          <w:lang w:val="en-US"/>
        </w:rPr>
      </w:pPr>
    </w:p>
    <w:p>
      <w:pPr>
        <w:pStyle w:val="3"/>
        <w:rPr>
          <w:rFonts w:cs="Times New Roman"/>
          <w:szCs w:val="24"/>
        </w:rPr>
      </w:pPr>
      <w:bookmarkStart w:id="15" w:name="_Toc67767843"/>
      <w:r>
        <w:rPr>
          <w:rFonts w:cs="Times New Roman"/>
          <w:szCs w:val="24"/>
        </w:rPr>
        <w:t>Kajian Teori</w:t>
      </w:r>
      <w:bookmarkEnd w:id="15"/>
    </w:p>
    <w:p>
      <w:pPr>
        <w:numPr>
          <w:ilvl w:val="0"/>
          <w:numId w:val="7"/>
        </w:numPr>
        <w:spacing w:line="36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Kehamilan</w:t>
      </w:r>
    </w:p>
    <w:p>
      <w:pPr>
        <w:numPr>
          <w:ilvl w:val="0"/>
          <w:numId w:val="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Pengertian</w:t>
      </w:r>
    </w:p>
    <w:p>
      <w:pPr>
        <w:spacing w:line="360" w:lineRule="auto"/>
        <w:ind w:left="1069" w:firstLine="720"/>
        <w:jc w:val="both"/>
        <w:rPr>
          <w:rFonts w:ascii="Times New Roman" w:hAnsi="Times New Roman" w:cs="Times New Roman"/>
          <w:sz w:val="24"/>
          <w:szCs w:val="24"/>
          <w:vertAlign w:val="superscript"/>
        </w:rPr>
      </w:pPr>
      <w:r>
        <w:rPr>
          <w:rFonts w:ascii="Times New Roman" w:hAnsi="Times New Roman" w:cs="Times New Roman"/>
          <w:sz w:val="24"/>
          <w:szCs w:val="24"/>
        </w:rPr>
        <w:t>Kehamilan adalah mata rantai yang berkesinambungan dan terdiri dari: ovulasi (pelepasan ovum), migrasi spermatozoa dan ovum, konsepsi dan pertumbuhan zigot, nidasi (implantasi) pada uterus, pembentukan plasenta dan tumbuh kembang hasil konsepsi sampai aterm.</w:t>
      </w:r>
      <w:r>
        <w:rPr>
          <w:rFonts w:ascii="Times New Roman" w:hAnsi="Times New Roman" w:cs="Times New Roman"/>
          <w:sz w:val="24"/>
          <w:szCs w:val="24"/>
          <w:vertAlign w:val="superscript"/>
        </w:rPr>
        <w:t>9</w:t>
      </w:r>
      <w:r>
        <w:rPr>
          <w:rFonts w:ascii="Times New Roman" w:hAnsi="Times New Roman" w:cs="Times New Roman"/>
          <w:sz w:val="24"/>
          <w:szCs w:val="24"/>
        </w:rPr>
        <w:t xml:space="preserve"> Masa kehamilan dimulai dari konsepsi sampai lahirnya janin. Lamanya hamil normal adalah 280 hari (40 minggu atau 9 bulan 7 hari) dihitung dari Hari Pertama Haid Terakhir (HPHT).</w:t>
      </w:r>
      <w:r>
        <w:rPr>
          <w:rFonts w:ascii="Times New Roman" w:hAnsi="Times New Roman" w:cs="Times New Roman"/>
          <w:sz w:val="24"/>
          <w:szCs w:val="24"/>
          <w:vertAlign w:val="superscript"/>
        </w:rPr>
        <w:t>1</w:t>
      </w:r>
      <w:r>
        <w:rPr>
          <w:rFonts w:ascii="Times New Roman" w:hAnsi="Times New Roman" w:cs="Times New Roman"/>
          <w:sz w:val="24"/>
          <w:szCs w:val="24"/>
        </w:rPr>
        <w:t xml:space="preserve"> Menurut Federasi Obstetri Ginekoloigi Internasional, kehamilan didefinisikan sebagai fertilisasi atau penyatuan dari spermatozoa dan ovum dan dilanjutkan dengan nidasi atau implantasi.</w:t>
      </w:r>
      <w:r>
        <w:rPr>
          <w:rFonts w:ascii="Times New Roman" w:hAnsi="Times New Roman" w:cs="Times New Roman"/>
          <w:sz w:val="24"/>
          <w:szCs w:val="24"/>
          <w:vertAlign w:val="superscript"/>
        </w:rPr>
        <w:t>15</w:t>
      </w:r>
    </w:p>
    <w:p>
      <w:pPr>
        <w:numPr>
          <w:ilvl w:val="0"/>
          <w:numId w:val="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Perubahan Fisiologi Trimester III</w:t>
      </w:r>
    </w:p>
    <w:p>
      <w:pPr>
        <w:spacing w:line="360" w:lineRule="auto"/>
        <w:ind w:left="1069" w:firstLine="720"/>
        <w:jc w:val="both"/>
        <w:rPr>
          <w:rFonts w:ascii="Times New Roman" w:hAnsi="Times New Roman" w:cs="Times New Roman"/>
          <w:sz w:val="24"/>
          <w:szCs w:val="24"/>
        </w:rPr>
      </w:pPr>
      <w:r>
        <w:rPr>
          <w:rFonts w:ascii="Times New Roman" w:hAnsi="Times New Roman" w:cs="Times New Roman"/>
          <w:sz w:val="24"/>
          <w:szCs w:val="24"/>
        </w:rPr>
        <w:t>Menurut Vivian (2011) Perubahan fisiologi pada masa kehamilan Trimester III adalah :</w:t>
      </w:r>
      <w:r>
        <w:rPr>
          <w:rFonts w:ascii="Times New Roman" w:hAnsi="Times New Roman" w:cs="Times New Roman"/>
          <w:sz w:val="24"/>
          <w:szCs w:val="24"/>
          <w:vertAlign w:val="superscript"/>
        </w:rPr>
        <w:t>16</w:t>
      </w:r>
    </w:p>
    <w:p>
      <w:pPr>
        <w:numPr>
          <w:ilvl w:val="0"/>
          <w:numId w:val="9"/>
        </w:numPr>
        <w:spacing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Minggu ke-28/bulan ke-7 </w:t>
      </w:r>
    </w:p>
    <w:p>
      <w:pPr>
        <w:spacing w:line="360" w:lineRule="auto"/>
        <w:ind w:left="1429"/>
        <w:jc w:val="both"/>
        <w:rPr>
          <w:rFonts w:ascii="Times New Roman" w:hAnsi="Times New Roman" w:cs="Times New Roman"/>
          <w:sz w:val="24"/>
          <w:szCs w:val="24"/>
        </w:rPr>
      </w:pPr>
      <w:r>
        <w:rPr>
          <w:rFonts w:ascii="Times New Roman" w:hAnsi="Times New Roman" w:cs="Times New Roman"/>
          <w:sz w:val="24"/>
          <w:szCs w:val="24"/>
        </w:rPr>
        <w:t>Fundus berada dipertengahan antara pusat dan sifoudeus. Hemoroid mungkin terjadi. Pernapasan dada menggantikan pernapasan perut. Garis bentuk janin dapat dipalpasi. Rasa panas perut mungkin terasa.</w:t>
      </w:r>
    </w:p>
    <w:p>
      <w:pPr>
        <w:numPr>
          <w:ilvl w:val="0"/>
          <w:numId w:val="9"/>
        </w:numPr>
        <w:spacing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Minggu ke-32/ bulan ke-8 </w:t>
      </w:r>
    </w:p>
    <w:p>
      <w:pPr>
        <w:spacing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Fundus mencapai prosesus sifoideus, payudara penuh, dan nyeri tekan. Sering BAK mungkin kembali terjadi. Selain itu, mungkin juga terjadi dispnea. </w:t>
      </w:r>
    </w:p>
    <w:p>
      <w:pPr>
        <w:numPr>
          <w:ilvl w:val="0"/>
          <w:numId w:val="9"/>
        </w:numPr>
        <w:spacing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Minggu ke-38/ bulan ke-9 </w:t>
      </w:r>
    </w:p>
    <w:p>
      <w:pPr>
        <w:spacing w:line="360" w:lineRule="auto"/>
        <w:ind w:left="1429" w:firstLine="11"/>
        <w:jc w:val="both"/>
        <w:rPr>
          <w:rFonts w:ascii="Times New Roman" w:hAnsi="Times New Roman" w:cs="Times New Roman"/>
          <w:sz w:val="24"/>
          <w:szCs w:val="24"/>
        </w:rPr>
      </w:pPr>
      <w:r>
        <w:rPr>
          <w:rFonts w:ascii="Times New Roman" w:hAnsi="Times New Roman" w:cs="Times New Roman"/>
          <w:sz w:val="24"/>
          <w:szCs w:val="24"/>
        </w:rPr>
        <w:t>Penurunan bayi ke dalam pelvis/panggul ibu (</w:t>
      </w:r>
      <w:r>
        <w:rPr>
          <w:rFonts w:ascii="Times New Roman" w:hAnsi="Times New Roman" w:cs="Times New Roman"/>
          <w:i/>
          <w:iCs/>
          <w:sz w:val="24"/>
          <w:szCs w:val="24"/>
        </w:rPr>
        <w:t>lightening</w:t>
      </w:r>
      <w:r>
        <w:rPr>
          <w:rFonts w:ascii="Times New Roman" w:hAnsi="Times New Roman" w:cs="Times New Roman"/>
          <w:sz w:val="24"/>
          <w:szCs w:val="24"/>
        </w:rPr>
        <w:t>). Plasenta setebal hampir 4 kali waktu usia kehamilan 18 minggu dan beratnya 0,5-0,6 kg. Sakit punggung dan sering BAK meningkat. Braxton Hicks meningkat karena serviks dan segmen bawah rahim disiapkan untuk persalinan.</w:t>
      </w:r>
    </w:p>
    <w:p>
      <w:pPr>
        <w:numPr>
          <w:ilvl w:val="0"/>
          <w:numId w:val="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Perubahan Psikologi Trimester III</w:t>
      </w:r>
    </w:p>
    <w:p>
      <w:pPr>
        <w:spacing w:line="360" w:lineRule="auto"/>
        <w:ind w:left="1069" w:firstLine="720"/>
        <w:jc w:val="both"/>
        <w:rPr>
          <w:rFonts w:ascii="Times New Roman" w:hAnsi="Times New Roman" w:cs="Times New Roman"/>
          <w:sz w:val="24"/>
          <w:szCs w:val="24"/>
        </w:rPr>
      </w:pPr>
      <w:r>
        <w:rPr>
          <w:rFonts w:ascii="Times New Roman" w:hAnsi="Times New Roman" w:cs="Times New Roman"/>
          <w:sz w:val="24"/>
          <w:szCs w:val="24"/>
        </w:rPr>
        <w:t>Menurut Sulistyawati (2013) Perubahan psikologis pada masa kehamilan Trimester III , yaitu:</w:t>
      </w:r>
      <w:r>
        <w:rPr>
          <w:rFonts w:ascii="Times New Roman" w:hAnsi="Times New Roman" w:cs="Times New Roman"/>
          <w:sz w:val="24"/>
          <w:szCs w:val="24"/>
          <w:vertAlign w:val="superscript"/>
        </w:rPr>
        <w:t>17</w:t>
      </w:r>
    </w:p>
    <w:p>
      <w:pPr>
        <w:numPr>
          <w:ilvl w:val="0"/>
          <w:numId w:val="10"/>
        </w:numPr>
        <w:spacing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Rasa tidak nyaman timbul kembali, merasa dirinya jelek, aneh, dan tidak menarik. </w:t>
      </w:r>
    </w:p>
    <w:p>
      <w:pPr>
        <w:numPr>
          <w:ilvl w:val="0"/>
          <w:numId w:val="10"/>
        </w:numPr>
        <w:spacing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Merasa tidak menyenangkan ketika bayi tidak lahir tepat waktu </w:t>
      </w:r>
    </w:p>
    <w:p>
      <w:pPr>
        <w:numPr>
          <w:ilvl w:val="0"/>
          <w:numId w:val="10"/>
        </w:numPr>
        <w:spacing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Takut akan rasa sakit dan bahaya fisik yang timbul pada saat melahirkan, khawatir akan keselamatannya. </w:t>
      </w:r>
    </w:p>
    <w:p>
      <w:pPr>
        <w:numPr>
          <w:ilvl w:val="0"/>
          <w:numId w:val="10"/>
        </w:numPr>
        <w:spacing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Khawatir bayi akan dilahirkan dalam keadaan tidak normal, bermimpi yang mencerminkan perhatian dan kekhawatirannya. </w:t>
      </w:r>
    </w:p>
    <w:p>
      <w:pPr>
        <w:numPr>
          <w:ilvl w:val="0"/>
          <w:numId w:val="10"/>
        </w:numPr>
        <w:spacing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Merasa sedih karena akan terpisah dari bayinya. </w:t>
      </w:r>
    </w:p>
    <w:p>
      <w:pPr>
        <w:numPr>
          <w:ilvl w:val="0"/>
          <w:numId w:val="10"/>
        </w:numPr>
        <w:spacing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Merasa kehilangan perhatian </w:t>
      </w:r>
    </w:p>
    <w:p>
      <w:pPr>
        <w:numPr>
          <w:ilvl w:val="0"/>
          <w:numId w:val="10"/>
        </w:numPr>
        <w:spacing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Perasaan mudah terluka (sensitif) &amp; Libido menurun </w:t>
      </w:r>
    </w:p>
    <w:p>
      <w:pPr>
        <w:numPr>
          <w:ilvl w:val="0"/>
          <w:numId w:val="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Tanda Bahaya Kehamilan</w:t>
      </w:r>
    </w:p>
    <w:p>
      <w:pPr>
        <w:spacing w:line="360" w:lineRule="auto"/>
        <w:ind w:left="1069" w:firstLine="720"/>
        <w:jc w:val="both"/>
        <w:rPr>
          <w:rFonts w:ascii="Times New Roman" w:hAnsi="Times New Roman" w:cs="Times New Roman"/>
          <w:sz w:val="24"/>
          <w:szCs w:val="24"/>
          <w:vertAlign w:val="superscript"/>
        </w:rPr>
      </w:pPr>
      <w:r>
        <w:rPr>
          <w:rFonts w:ascii="Times New Roman" w:hAnsi="Times New Roman" w:cs="Times New Roman"/>
          <w:sz w:val="24"/>
          <w:szCs w:val="24"/>
        </w:rPr>
        <w:t>Menurut Prawirohardjo (2016), deteksi dini gejala dan tanda bahaya selama kehamilan merupakan upaya terbaik untuk mencegah terjadinya gangguan yang serius terhadap kehamilan ataupun keselamatan ibu hamil.</w:t>
      </w:r>
      <w:r>
        <w:rPr>
          <w:rFonts w:ascii="Times New Roman" w:hAnsi="Times New Roman" w:cs="Times New Roman"/>
          <w:sz w:val="24"/>
          <w:szCs w:val="24"/>
          <w:vertAlign w:val="superscript"/>
        </w:rPr>
        <w:t>5</w:t>
      </w:r>
    </w:p>
    <w:p>
      <w:pPr>
        <w:spacing w:line="360" w:lineRule="auto"/>
        <w:ind w:left="1069" w:firstLine="720"/>
        <w:jc w:val="both"/>
        <w:rPr>
          <w:rFonts w:ascii="Times New Roman" w:hAnsi="Times New Roman" w:cs="Times New Roman"/>
          <w:sz w:val="24"/>
          <w:szCs w:val="24"/>
          <w:vertAlign w:val="superscript"/>
          <w:lang w:val="en-US"/>
        </w:rPr>
      </w:pPr>
    </w:p>
    <w:p>
      <w:pPr>
        <w:numPr>
          <w:ilvl w:val="0"/>
          <w:numId w:val="11"/>
        </w:numPr>
        <w:spacing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Perdarahan pervaginam </w:t>
      </w:r>
    </w:p>
    <w:p>
      <w:pPr>
        <w:spacing w:line="360" w:lineRule="auto"/>
        <w:ind w:left="1429" w:firstLine="720"/>
        <w:jc w:val="both"/>
        <w:rPr>
          <w:rFonts w:ascii="Times New Roman" w:hAnsi="Times New Roman" w:cs="Times New Roman"/>
          <w:sz w:val="24"/>
          <w:szCs w:val="24"/>
        </w:rPr>
      </w:pPr>
      <w:r>
        <w:rPr>
          <w:rFonts w:ascii="Times New Roman" w:hAnsi="Times New Roman" w:cs="Times New Roman"/>
          <w:sz w:val="24"/>
          <w:szCs w:val="24"/>
        </w:rPr>
        <w:t xml:space="preserve">Perdarahan pada kehamilan muda atau usia kehamilan dibawah 20 minggu, umumnya disebabkan oleh keguguran. Sekitar 10-12% kehamilan akan berakhir dengan keguguran yang pada umumnya (60-80%) disebabkan oleh kelainan kromosom yang ditemui pada spermatozoa ataupun ovum. Perdarahan pada kehamilan lanjut atau diatas 20 minggu pada umumnya disebabkan oleh plasenta previa. Perdarahan yang terjadi sangat terkait dengan luas plasenta dan kondisi segmen bawah rahim yang menjadi tempat implantasiplasenta tersebut. Pada plasenta yang tipis dan menutupi sebagian jalan lahir, maka umumnya terjadi perdarahan bercak berulang dan apabila segmen bawah rahim mulai terbentuk disertai dengan sedikit penurunan bagian terbawah janin, maka perdarahan mulai meningkat hingga tingkatan yang dapat membahayakan keselamatan ibu. </w:t>
      </w:r>
    </w:p>
    <w:p>
      <w:pPr>
        <w:numPr>
          <w:ilvl w:val="0"/>
          <w:numId w:val="11"/>
        </w:numPr>
        <w:spacing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Pre-Eklamsia </w:t>
      </w:r>
    </w:p>
    <w:p>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Pada umumnya ibu hamil dengan usia kehamilan diatas 20 minggu disertai dengan peningkatan tekanan darah diatas normal sering diasosiasikan dengan pre-eklamsia. Data atau informasi awal terkait dengan tekanan darah sebelum hamil akan sangat membantu petugas kesehatan untuk membedakan hipertensi kronis (yang sudah ada sebelumnya) dengan pre-eklamsia. Gejala dan tanda lain dari pre-eklamsia adalah sebagai berikut:</w:t>
      </w:r>
    </w:p>
    <w:p>
      <w:pPr>
        <w:numPr>
          <w:ilvl w:val="0"/>
          <w:numId w:val="12"/>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Hiperfleksia</w:t>
      </w:r>
    </w:p>
    <w:p>
      <w:pPr>
        <w:numPr>
          <w:ilvl w:val="0"/>
          <w:numId w:val="12"/>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Sakit kepala atau sefalgia yang tidak membaik dengan pengobatan umum.</w:t>
      </w:r>
    </w:p>
    <w:p>
      <w:pPr>
        <w:numPr>
          <w:ilvl w:val="0"/>
          <w:numId w:val="12"/>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Gangguan penglihatan seperti pandangan mata kabur, skotomata, silau atau berkunang – kunang. </w:t>
      </w:r>
    </w:p>
    <w:p>
      <w:pPr>
        <w:numPr>
          <w:ilvl w:val="0"/>
          <w:numId w:val="12"/>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Nyeri epigastrik. </w:t>
      </w:r>
    </w:p>
    <w:p>
      <w:pPr>
        <w:numPr>
          <w:ilvl w:val="0"/>
          <w:numId w:val="12"/>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Oliguria (luaran kurang dari 500 ml/jam). </w:t>
      </w:r>
    </w:p>
    <w:p>
      <w:pPr>
        <w:numPr>
          <w:ilvl w:val="0"/>
          <w:numId w:val="12"/>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Tekanan darah sistolik 20 – 30 mmHg dan diastolik 10 – 20 mmHg di atas normal. </w:t>
      </w:r>
    </w:p>
    <w:p>
      <w:pPr>
        <w:numPr>
          <w:ilvl w:val="0"/>
          <w:numId w:val="12"/>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Proteinuria (&gt;+1) </w:t>
      </w:r>
    </w:p>
    <w:p>
      <w:pPr>
        <w:numPr>
          <w:ilvl w:val="0"/>
          <w:numId w:val="12"/>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Edema menyeluruh. </w:t>
      </w:r>
    </w:p>
    <w:p>
      <w:pPr>
        <w:numPr>
          <w:ilvl w:val="0"/>
          <w:numId w:val="11"/>
        </w:numPr>
        <w:spacing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Nyeri Hebat di Daerah Abdominopelvikum </w:t>
      </w:r>
    </w:p>
    <w:p>
      <w:pPr>
        <w:spacing w:line="360" w:lineRule="auto"/>
        <w:ind w:left="1429" w:firstLine="720"/>
        <w:jc w:val="both"/>
        <w:rPr>
          <w:rFonts w:ascii="Times New Roman" w:hAnsi="Times New Roman" w:cs="Times New Roman"/>
          <w:sz w:val="24"/>
          <w:szCs w:val="24"/>
        </w:rPr>
      </w:pPr>
      <w:r>
        <w:rPr>
          <w:rFonts w:ascii="Times New Roman" w:hAnsi="Times New Roman" w:cs="Times New Roman"/>
          <w:sz w:val="24"/>
          <w:szCs w:val="24"/>
        </w:rPr>
        <w:t>Bila hal tersebut di atas terjadi pada kehamilan trimester kedua atau ketiga dan disertai dengan riwayat dan tanda dibawah ini, maka diagnosisnya mengarah pada solusio plasenta, baik dari jenis yang disertai perdarahan (</w:t>
      </w:r>
      <w:r>
        <w:rPr>
          <w:rFonts w:ascii="Times New Roman" w:hAnsi="Times New Roman" w:cs="Times New Roman"/>
          <w:i/>
          <w:iCs/>
          <w:sz w:val="24"/>
          <w:szCs w:val="24"/>
        </w:rPr>
        <w:t xml:space="preserve">revealed) </w:t>
      </w:r>
      <w:r>
        <w:rPr>
          <w:rFonts w:ascii="Times New Roman" w:hAnsi="Times New Roman" w:cs="Times New Roman"/>
          <w:sz w:val="24"/>
          <w:szCs w:val="24"/>
        </w:rPr>
        <w:t xml:space="preserve">maupun tersembunyi </w:t>
      </w:r>
      <w:r>
        <w:rPr>
          <w:rFonts w:ascii="Times New Roman" w:hAnsi="Times New Roman" w:cs="Times New Roman"/>
          <w:i/>
          <w:iCs/>
          <w:sz w:val="24"/>
          <w:szCs w:val="24"/>
        </w:rPr>
        <w:t>(conceale</w:t>
      </w:r>
      <w:r>
        <w:rPr>
          <w:rFonts w:ascii="Times New Roman" w:hAnsi="Times New Roman" w:cs="Times New Roman"/>
          <w:sz w:val="24"/>
          <w:szCs w:val="24"/>
        </w:rPr>
        <w:t xml:space="preserve">d): </w:t>
      </w:r>
    </w:p>
    <w:p>
      <w:pPr>
        <w:numPr>
          <w:ilvl w:val="1"/>
          <w:numId w:val="13"/>
        </w:numPr>
        <w:spacing w:line="360" w:lineRule="auto"/>
        <w:ind w:left="1789"/>
        <w:jc w:val="both"/>
        <w:rPr>
          <w:rFonts w:ascii="Times New Roman" w:hAnsi="Times New Roman" w:cs="Times New Roman"/>
          <w:sz w:val="24"/>
          <w:szCs w:val="24"/>
        </w:rPr>
      </w:pPr>
      <w:r>
        <w:rPr>
          <w:rFonts w:ascii="Times New Roman" w:hAnsi="Times New Roman" w:cs="Times New Roman"/>
          <w:sz w:val="24"/>
          <w:szCs w:val="24"/>
        </w:rPr>
        <w:t xml:space="preserve">Trauma abdomen. </w:t>
      </w:r>
    </w:p>
    <w:p>
      <w:pPr>
        <w:numPr>
          <w:ilvl w:val="1"/>
          <w:numId w:val="13"/>
        </w:numPr>
        <w:spacing w:line="360" w:lineRule="auto"/>
        <w:ind w:left="1789"/>
        <w:jc w:val="both"/>
        <w:rPr>
          <w:rFonts w:ascii="Times New Roman" w:hAnsi="Times New Roman" w:cs="Times New Roman"/>
          <w:sz w:val="24"/>
          <w:szCs w:val="24"/>
        </w:rPr>
      </w:pPr>
      <w:r>
        <w:rPr>
          <w:rFonts w:ascii="Times New Roman" w:hAnsi="Times New Roman" w:cs="Times New Roman"/>
          <w:sz w:val="24"/>
          <w:szCs w:val="24"/>
        </w:rPr>
        <w:t xml:space="preserve">Preeklamsia. </w:t>
      </w:r>
    </w:p>
    <w:p>
      <w:pPr>
        <w:numPr>
          <w:ilvl w:val="1"/>
          <w:numId w:val="13"/>
        </w:numPr>
        <w:spacing w:line="360" w:lineRule="auto"/>
        <w:ind w:left="1789"/>
        <w:jc w:val="both"/>
        <w:rPr>
          <w:rFonts w:ascii="Times New Roman" w:hAnsi="Times New Roman" w:cs="Times New Roman"/>
          <w:sz w:val="24"/>
          <w:szCs w:val="24"/>
        </w:rPr>
      </w:pPr>
      <w:r>
        <w:rPr>
          <w:rFonts w:ascii="Times New Roman" w:hAnsi="Times New Roman" w:cs="Times New Roman"/>
          <w:sz w:val="24"/>
          <w:szCs w:val="24"/>
        </w:rPr>
        <w:t xml:space="preserve">Tinggi fundus uteri lebih besar dari usia kehamilan (UK). </w:t>
      </w:r>
    </w:p>
    <w:p>
      <w:pPr>
        <w:numPr>
          <w:ilvl w:val="1"/>
          <w:numId w:val="13"/>
        </w:numPr>
        <w:spacing w:line="360" w:lineRule="auto"/>
        <w:ind w:left="1789"/>
        <w:jc w:val="both"/>
        <w:rPr>
          <w:rFonts w:ascii="Times New Roman" w:hAnsi="Times New Roman" w:cs="Times New Roman"/>
          <w:sz w:val="24"/>
          <w:szCs w:val="24"/>
        </w:rPr>
      </w:pPr>
      <w:r>
        <w:rPr>
          <w:rFonts w:ascii="Times New Roman" w:hAnsi="Times New Roman" w:cs="Times New Roman"/>
          <w:sz w:val="24"/>
          <w:szCs w:val="24"/>
        </w:rPr>
        <w:t xml:space="preserve">Bagian – bagian janin sulit diraba. </w:t>
      </w:r>
    </w:p>
    <w:p>
      <w:pPr>
        <w:numPr>
          <w:ilvl w:val="1"/>
          <w:numId w:val="13"/>
        </w:numPr>
        <w:spacing w:line="360" w:lineRule="auto"/>
        <w:ind w:left="1789"/>
        <w:jc w:val="both"/>
        <w:rPr>
          <w:rFonts w:ascii="Times New Roman" w:hAnsi="Times New Roman" w:cs="Times New Roman"/>
          <w:sz w:val="24"/>
          <w:szCs w:val="24"/>
        </w:rPr>
      </w:pPr>
      <w:r>
        <w:rPr>
          <w:rFonts w:ascii="Times New Roman" w:hAnsi="Times New Roman" w:cs="Times New Roman"/>
          <w:sz w:val="24"/>
          <w:szCs w:val="24"/>
        </w:rPr>
        <w:t xml:space="preserve">Uterus tegang dan nyeri. </w:t>
      </w:r>
    </w:p>
    <w:p>
      <w:pPr>
        <w:numPr>
          <w:ilvl w:val="1"/>
          <w:numId w:val="13"/>
        </w:numPr>
        <w:spacing w:line="360" w:lineRule="auto"/>
        <w:ind w:left="1789"/>
        <w:jc w:val="both"/>
        <w:rPr>
          <w:rFonts w:ascii="Times New Roman" w:hAnsi="Times New Roman" w:cs="Times New Roman"/>
          <w:sz w:val="24"/>
          <w:szCs w:val="24"/>
        </w:rPr>
      </w:pPr>
      <w:r>
        <w:rPr>
          <w:rFonts w:ascii="Times New Roman" w:hAnsi="Times New Roman" w:cs="Times New Roman"/>
          <w:sz w:val="24"/>
          <w:szCs w:val="24"/>
        </w:rPr>
        <w:t xml:space="preserve">Janin mati dalam rahim. </w:t>
      </w:r>
    </w:p>
    <w:p>
      <w:pPr>
        <w:spacing w:line="360" w:lineRule="auto"/>
        <w:ind w:left="1429" w:firstLine="720"/>
        <w:jc w:val="both"/>
        <w:rPr>
          <w:rFonts w:ascii="Times New Roman" w:hAnsi="Times New Roman" w:cs="Times New Roman"/>
          <w:sz w:val="24"/>
          <w:szCs w:val="24"/>
        </w:rPr>
      </w:pPr>
      <w:r>
        <w:rPr>
          <w:rFonts w:ascii="Times New Roman" w:hAnsi="Times New Roman" w:cs="Times New Roman"/>
          <w:sz w:val="24"/>
          <w:szCs w:val="24"/>
        </w:rPr>
        <w:t xml:space="preserve">Beberapa gejala dan tanda lain yang harus diwaspadai terkait dengan gangguan serius selama kehamilan adalah sebagai berikut: </w:t>
      </w:r>
    </w:p>
    <w:p>
      <w:pPr>
        <w:numPr>
          <w:ilvl w:val="0"/>
          <w:numId w:val="14"/>
        </w:numPr>
        <w:spacing w:line="360" w:lineRule="auto"/>
        <w:ind w:left="1789"/>
        <w:jc w:val="both"/>
        <w:rPr>
          <w:rFonts w:ascii="Times New Roman" w:hAnsi="Times New Roman" w:cs="Times New Roman"/>
          <w:sz w:val="24"/>
          <w:szCs w:val="24"/>
        </w:rPr>
      </w:pPr>
      <w:r>
        <w:rPr>
          <w:rFonts w:ascii="Times New Roman" w:hAnsi="Times New Roman" w:cs="Times New Roman"/>
          <w:sz w:val="24"/>
          <w:szCs w:val="24"/>
        </w:rPr>
        <w:t xml:space="preserve">Muntah berlebihan yang berlangsung selama kehamilan. </w:t>
      </w:r>
    </w:p>
    <w:p>
      <w:pPr>
        <w:numPr>
          <w:ilvl w:val="0"/>
          <w:numId w:val="14"/>
        </w:numPr>
        <w:spacing w:line="360" w:lineRule="auto"/>
        <w:ind w:left="1789"/>
        <w:jc w:val="both"/>
        <w:rPr>
          <w:rFonts w:ascii="Times New Roman" w:hAnsi="Times New Roman" w:cs="Times New Roman"/>
          <w:sz w:val="24"/>
          <w:szCs w:val="24"/>
        </w:rPr>
      </w:pPr>
      <w:r>
        <w:rPr>
          <w:rFonts w:ascii="Times New Roman" w:hAnsi="Times New Roman" w:cs="Times New Roman"/>
          <w:sz w:val="24"/>
          <w:szCs w:val="24"/>
        </w:rPr>
        <w:t xml:space="preserve">Disuria. </w:t>
      </w:r>
    </w:p>
    <w:p>
      <w:pPr>
        <w:numPr>
          <w:ilvl w:val="0"/>
          <w:numId w:val="14"/>
        </w:numPr>
        <w:spacing w:line="360" w:lineRule="auto"/>
        <w:ind w:left="1789"/>
        <w:jc w:val="both"/>
        <w:rPr>
          <w:rFonts w:ascii="Times New Roman" w:hAnsi="Times New Roman" w:cs="Times New Roman"/>
          <w:sz w:val="24"/>
          <w:szCs w:val="24"/>
        </w:rPr>
      </w:pPr>
      <w:r>
        <w:rPr>
          <w:rFonts w:ascii="Times New Roman" w:hAnsi="Times New Roman" w:cs="Times New Roman"/>
          <w:sz w:val="24"/>
          <w:szCs w:val="24"/>
        </w:rPr>
        <w:t xml:space="preserve">Menggigil atau demam. </w:t>
      </w:r>
    </w:p>
    <w:p>
      <w:pPr>
        <w:numPr>
          <w:ilvl w:val="0"/>
          <w:numId w:val="14"/>
        </w:numPr>
        <w:spacing w:line="360" w:lineRule="auto"/>
        <w:ind w:left="1789"/>
        <w:jc w:val="both"/>
        <w:rPr>
          <w:rFonts w:ascii="Times New Roman" w:hAnsi="Times New Roman" w:cs="Times New Roman"/>
          <w:sz w:val="24"/>
          <w:szCs w:val="24"/>
        </w:rPr>
      </w:pPr>
      <w:r>
        <w:rPr>
          <w:rFonts w:ascii="Times New Roman" w:hAnsi="Times New Roman" w:cs="Times New Roman"/>
          <w:sz w:val="24"/>
          <w:szCs w:val="24"/>
        </w:rPr>
        <w:t xml:space="preserve">Ketuban pecah dini atau sebelum waktunya. </w:t>
      </w:r>
    </w:p>
    <w:p>
      <w:pPr>
        <w:numPr>
          <w:ilvl w:val="0"/>
          <w:numId w:val="14"/>
        </w:numPr>
        <w:spacing w:line="360" w:lineRule="auto"/>
        <w:ind w:left="1789"/>
        <w:jc w:val="both"/>
        <w:rPr>
          <w:rFonts w:ascii="Times New Roman" w:hAnsi="Times New Roman" w:cs="Times New Roman"/>
          <w:sz w:val="24"/>
          <w:szCs w:val="24"/>
        </w:rPr>
      </w:pPr>
      <w:r>
        <w:rPr>
          <w:rFonts w:ascii="Times New Roman" w:hAnsi="Times New Roman" w:cs="Times New Roman"/>
          <w:sz w:val="24"/>
          <w:szCs w:val="24"/>
        </w:rPr>
        <w:t xml:space="preserve">Uterus lebih besar atau lebih kecil dari Usia Kehamilan (UK) yang sesungguhnya. </w:t>
      </w:r>
    </w:p>
    <w:p>
      <w:pPr>
        <w:spacing w:line="360" w:lineRule="auto"/>
        <w:ind w:left="1429" w:firstLine="720"/>
        <w:jc w:val="both"/>
        <w:rPr>
          <w:rFonts w:ascii="Times New Roman" w:hAnsi="Times New Roman" w:cs="Times New Roman"/>
          <w:sz w:val="24"/>
          <w:szCs w:val="24"/>
        </w:rPr>
      </w:pPr>
      <w:r>
        <w:rPr>
          <w:rFonts w:ascii="Times New Roman" w:hAnsi="Times New Roman" w:cs="Times New Roman"/>
          <w:sz w:val="24"/>
          <w:szCs w:val="24"/>
        </w:rPr>
        <w:t>Menurut buku Kesehatan Ibu dan Anak (KIA) (2015), tanda bahaya kehamilan adalah sebagai berikut</w:t>
      </w:r>
      <w:r>
        <w:rPr>
          <w:rFonts w:ascii="Times New Roman" w:hAnsi="Times New Roman" w:cs="Times New Roman"/>
          <w:sz w:val="24"/>
          <w:szCs w:val="24"/>
          <w:vertAlign w:val="superscript"/>
        </w:rPr>
        <w:t>:18</w:t>
      </w:r>
    </w:p>
    <w:p>
      <w:pPr>
        <w:numPr>
          <w:ilvl w:val="0"/>
          <w:numId w:val="15"/>
        </w:numPr>
        <w:spacing w:line="360" w:lineRule="auto"/>
        <w:ind w:left="1789"/>
        <w:jc w:val="both"/>
        <w:rPr>
          <w:rFonts w:ascii="Times New Roman" w:hAnsi="Times New Roman" w:cs="Times New Roman"/>
          <w:sz w:val="24"/>
          <w:szCs w:val="24"/>
        </w:rPr>
      </w:pPr>
      <w:r>
        <w:rPr>
          <w:rFonts w:ascii="Times New Roman" w:hAnsi="Times New Roman" w:cs="Times New Roman"/>
          <w:sz w:val="24"/>
          <w:szCs w:val="24"/>
        </w:rPr>
        <w:t xml:space="preserve">Perdarahan pervaginam pada hamil mudah dan hamil tua. </w:t>
      </w:r>
    </w:p>
    <w:p>
      <w:pPr>
        <w:numPr>
          <w:ilvl w:val="0"/>
          <w:numId w:val="15"/>
        </w:numPr>
        <w:spacing w:line="360" w:lineRule="auto"/>
        <w:ind w:left="1789"/>
        <w:jc w:val="both"/>
        <w:rPr>
          <w:rFonts w:ascii="Times New Roman" w:hAnsi="Times New Roman" w:cs="Times New Roman"/>
          <w:sz w:val="24"/>
          <w:szCs w:val="24"/>
        </w:rPr>
      </w:pPr>
      <w:r>
        <w:rPr>
          <w:rFonts w:ascii="Times New Roman" w:hAnsi="Times New Roman" w:cs="Times New Roman"/>
          <w:sz w:val="24"/>
          <w:szCs w:val="24"/>
        </w:rPr>
        <w:t xml:space="preserve">Sakit kepala yang hebat. </w:t>
      </w:r>
    </w:p>
    <w:p>
      <w:pPr>
        <w:numPr>
          <w:ilvl w:val="0"/>
          <w:numId w:val="15"/>
        </w:numPr>
        <w:spacing w:line="360" w:lineRule="auto"/>
        <w:ind w:left="1789"/>
        <w:jc w:val="both"/>
        <w:rPr>
          <w:rFonts w:ascii="Times New Roman" w:hAnsi="Times New Roman" w:cs="Times New Roman"/>
          <w:sz w:val="24"/>
          <w:szCs w:val="24"/>
        </w:rPr>
      </w:pPr>
      <w:r>
        <w:rPr>
          <w:rFonts w:ascii="Times New Roman" w:hAnsi="Times New Roman" w:cs="Times New Roman"/>
          <w:sz w:val="24"/>
          <w:szCs w:val="24"/>
        </w:rPr>
        <w:t xml:space="preserve">Penglihatan kabur. </w:t>
      </w:r>
    </w:p>
    <w:p>
      <w:pPr>
        <w:numPr>
          <w:ilvl w:val="0"/>
          <w:numId w:val="15"/>
        </w:numPr>
        <w:spacing w:line="360" w:lineRule="auto"/>
        <w:ind w:left="1789"/>
        <w:jc w:val="both"/>
        <w:rPr>
          <w:rFonts w:ascii="Times New Roman" w:hAnsi="Times New Roman" w:cs="Times New Roman"/>
          <w:sz w:val="24"/>
          <w:szCs w:val="24"/>
        </w:rPr>
      </w:pPr>
      <w:r>
        <w:rPr>
          <w:rFonts w:ascii="Times New Roman" w:hAnsi="Times New Roman" w:cs="Times New Roman"/>
          <w:sz w:val="24"/>
          <w:szCs w:val="24"/>
        </w:rPr>
        <w:t xml:space="preserve">Bengkak kaki, tangan dan wajah, atau sakit kepala disertai kejang. </w:t>
      </w:r>
    </w:p>
    <w:p>
      <w:pPr>
        <w:numPr>
          <w:ilvl w:val="0"/>
          <w:numId w:val="15"/>
        </w:numPr>
        <w:spacing w:line="360" w:lineRule="auto"/>
        <w:ind w:left="1789"/>
        <w:jc w:val="both"/>
        <w:rPr>
          <w:rFonts w:ascii="Times New Roman" w:hAnsi="Times New Roman" w:cs="Times New Roman"/>
          <w:sz w:val="24"/>
          <w:szCs w:val="24"/>
        </w:rPr>
      </w:pPr>
      <w:r>
        <w:rPr>
          <w:rFonts w:ascii="Times New Roman" w:hAnsi="Times New Roman" w:cs="Times New Roman"/>
          <w:sz w:val="24"/>
          <w:szCs w:val="24"/>
        </w:rPr>
        <w:t xml:space="preserve">Keluar cairan pervaginam (Air ketuban keluar sebelum waktunya). </w:t>
      </w:r>
    </w:p>
    <w:p>
      <w:pPr>
        <w:numPr>
          <w:ilvl w:val="0"/>
          <w:numId w:val="15"/>
        </w:numPr>
        <w:spacing w:line="360" w:lineRule="auto"/>
        <w:ind w:left="1789"/>
        <w:jc w:val="both"/>
        <w:rPr>
          <w:rFonts w:ascii="Times New Roman" w:hAnsi="Times New Roman" w:cs="Times New Roman"/>
          <w:sz w:val="24"/>
          <w:szCs w:val="24"/>
        </w:rPr>
      </w:pPr>
      <w:r>
        <w:rPr>
          <w:rFonts w:ascii="Times New Roman" w:hAnsi="Times New Roman" w:cs="Times New Roman"/>
          <w:sz w:val="24"/>
          <w:szCs w:val="24"/>
        </w:rPr>
        <w:t xml:space="preserve">Janin dirasakan kurang bergerak dibandingkan sebelumnya. </w:t>
      </w:r>
    </w:p>
    <w:p>
      <w:pPr>
        <w:numPr>
          <w:ilvl w:val="0"/>
          <w:numId w:val="15"/>
        </w:numPr>
        <w:spacing w:line="360" w:lineRule="auto"/>
        <w:ind w:left="1789"/>
        <w:jc w:val="both"/>
        <w:rPr>
          <w:rFonts w:ascii="Times New Roman" w:hAnsi="Times New Roman" w:cs="Times New Roman"/>
          <w:sz w:val="24"/>
          <w:szCs w:val="24"/>
        </w:rPr>
      </w:pPr>
      <w:r>
        <w:rPr>
          <w:rFonts w:ascii="Times New Roman" w:hAnsi="Times New Roman" w:cs="Times New Roman"/>
          <w:sz w:val="24"/>
          <w:szCs w:val="24"/>
        </w:rPr>
        <w:t xml:space="preserve">Nyeri perut yang hebat </w:t>
      </w:r>
    </w:p>
    <w:p>
      <w:pPr>
        <w:numPr>
          <w:ilvl w:val="0"/>
          <w:numId w:val="15"/>
        </w:numPr>
        <w:spacing w:line="360" w:lineRule="auto"/>
        <w:ind w:left="1789"/>
        <w:jc w:val="both"/>
        <w:rPr>
          <w:rFonts w:ascii="Times New Roman" w:hAnsi="Times New Roman" w:cs="Times New Roman"/>
          <w:sz w:val="24"/>
          <w:szCs w:val="24"/>
        </w:rPr>
      </w:pPr>
      <w:r>
        <w:rPr>
          <w:rFonts w:ascii="Times New Roman" w:hAnsi="Times New Roman" w:cs="Times New Roman"/>
          <w:sz w:val="24"/>
          <w:szCs w:val="24"/>
        </w:rPr>
        <w:t xml:space="preserve">Demam tinggi. </w:t>
      </w:r>
    </w:p>
    <w:p>
      <w:pPr>
        <w:numPr>
          <w:ilvl w:val="0"/>
          <w:numId w:val="15"/>
        </w:numPr>
        <w:spacing w:line="360" w:lineRule="auto"/>
        <w:ind w:left="1789"/>
        <w:jc w:val="both"/>
        <w:rPr>
          <w:rFonts w:ascii="Times New Roman" w:hAnsi="Times New Roman" w:cs="Times New Roman"/>
          <w:sz w:val="24"/>
          <w:szCs w:val="24"/>
        </w:rPr>
      </w:pPr>
      <w:r>
        <w:rPr>
          <w:rFonts w:ascii="Times New Roman" w:hAnsi="Times New Roman" w:cs="Times New Roman"/>
          <w:sz w:val="24"/>
          <w:szCs w:val="24"/>
        </w:rPr>
        <w:t>Muntah terus dan tidak mau makan</w:t>
      </w:r>
    </w:p>
    <w:p>
      <w:pPr>
        <w:numPr>
          <w:ilvl w:val="0"/>
          <w:numId w:val="8"/>
        </w:numPr>
        <w:spacing w:line="360" w:lineRule="auto"/>
        <w:jc w:val="both"/>
        <w:rPr>
          <w:rFonts w:ascii="Times New Roman" w:hAnsi="Times New Roman" w:cs="Times New Roman"/>
          <w:b/>
          <w:sz w:val="24"/>
          <w:szCs w:val="24"/>
        </w:rPr>
      </w:pPr>
      <w:r>
        <w:rPr>
          <w:rFonts w:ascii="Times New Roman" w:hAnsi="Times New Roman" w:cs="Times New Roman"/>
          <w:b/>
          <w:i/>
          <w:sz w:val="24"/>
          <w:szCs w:val="24"/>
        </w:rPr>
        <w:t xml:space="preserve">Antenatal Care </w:t>
      </w:r>
      <w:r>
        <w:rPr>
          <w:rFonts w:ascii="Times New Roman" w:hAnsi="Times New Roman" w:cs="Times New Roman"/>
          <w:b/>
          <w:sz w:val="24"/>
          <w:szCs w:val="24"/>
        </w:rPr>
        <w:t>Terpadu</w:t>
      </w:r>
    </w:p>
    <w:p>
      <w:pPr>
        <w:autoSpaceDE w:val="0"/>
        <w:autoSpaceDN w:val="0"/>
        <w:adjustRightInd w:val="0"/>
        <w:spacing w:after="0" w:line="360" w:lineRule="auto"/>
        <w:ind w:left="1069" w:firstLine="371"/>
        <w:jc w:val="both"/>
        <w:rPr>
          <w:rFonts w:ascii="Times New Roman" w:hAnsi="Times New Roman" w:cs="Times New Roman"/>
          <w:sz w:val="24"/>
          <w:szCs w:val="24"/>
        </w:rPr>
      </w:pPr>
      <w:r>
        <w:rPr>
          <w:rFonts w:ascii="Times New Roman" w:hAnsi="Times New Roman" w:cs="Times New Roman"/>
          <w:sz w:val="24"/>
          <w:szCs w:val="24"/>
          <w:lang w:val="en-US"/>
        </w:rPr>
        <w:t>Peraturan Menteri Kesehatan Republik Indonesia nomor 97 tahun 2014 tentang pelayanan kesehatan masa sebelum hamil, masa hamil, persalinan, dan masa sesudah melahirkan, penyelenggaraan pelayanan kontrasepsi, serta pelayanan kesehatan seksual. Pelayanan kesehatan pada ibu hamil tidak dapat dipisahkan dengan pelayanan persalinan, pelayanan nifas dan pelayanan kesehatan bayi baru lahir. Kualitas pelayanan antenatal yang diberikan akan mempengaruhi kesehatan ibu hamil dan janinnya, ibu bersalin dan bayi baru lahir serta ibu nifas.</w:t>
      </w:r>
      <w:r>
        <w:rPr>
          <w:rFonts w:ascii="Times New Roman" w:hAnsi="Times New Roman" w:cs="Times New Roman"/>
          <w:sz w:val="24"/>
          <w:szCs w:val="24"/>
          <w:vertAlign w:val="superscript"/>
        </w:rPr>
        <w:t>19</w:t>
      </w:r>
    </w:p>
    <w:p>
      <w:pPr>
        <w:autoSpaceDE w:val="0"/>
        <w:autoSpaceDN w:val="0"/>
        <w:adjustRightInd w:val="0"/>
        <w:spacing w:after="0" w:line="360" w:lineRule="auto"/>
        <w:ind w:left="1069" w:firstLine="371"/>
        <w:jc w:val="both"/>
        <w:rPr>
          <w:rFonts w:ascii="Times New Roman" w:hAnsi="Times New Roman" w:cs="Times New Roman"/>
          <w:sz w:val="24"/>
          <w:szCs w:val="24"/>
        </w:rPr>
      </w:pPr>
      <w:r>
        <w:rPr>
          <w:rFonts w:ascii="Times New Roman" w:hAnsi="Times New Roman" w:cs="Times New Roman"/>
          <w:sz w:val="24"/>
          <w:szCs w:val="24"/>
          <w:lang w:val="en-US"/>
        </w:rPr>
        <w:t xml:space="preserve">Dalam pelayanan antenatal terpadu, tenaga kesehatan harus dapat memastikan bahwa kehamilan berlangsung normal, mampu mendeteksi </w:t>
      </w:r>
      <w:r>
        <w:rPr>
          <w:rFonts w:ascii="Times New Roman" w:hAnsi="Times New Roman" w:cs="Times New Roman"/>
          <w:sz w:val="24"/>
          <w:szCs w:val="24"/>
        </w:rPr>
        <w:t xml:space="preserve">dini masalah dan penyakit yang dialami ibu hamil, melakukan intervensi secara adekuat sehingga ibu hamil siap untuk menjalani persalinan normal. Setiap kehamilan, dalam perkembangannya mempunyai risiko mengalami penyulit atau komplikasi. Oleh karena itu, pelayanan antenatal harus dilakukan secara rutin, sesuai standar dan terpadu untuk pelayanan antenatal yang berkualitas. </w:t>
      </w:r>
    </w:p>
    <w:p>
      <w:pPr>
        <w:autoSpaceDE w:val="0"/>
        <w:autoSpaceDN w:val="0"/>
        <w:adjustRightInd w:val="0"/>
        <w:spacing w:after="0" w:line="360" w:lineRule="auto"/>
        <w:ind w:left="1069" w:firstLine="371"/>
        <w:jc w:val="both"/>
        <w:rPr>
          <w:rFonts w:ascii="Times New Roman" w:hAnsi="Times New Roman" w:cs="Times New Roman"/>
          <w:sz w:val="24"/>
          <w:szCs w:val="24"/>
          <w:lang w:val="en-US"/>
        </w:rPr>
      </w:pPr>
      <w:r>
        <w:rPr>
          <w:rFonts w:ascii="Times New Roman" w:hAnsi="Times New Roman" w:cs="Times New Roman"/>
          <w:sz w:val="24"/>
          <w:szCs w:val="24"/>
        </w:rPr>
        <w:t>Menurut PERMENKES RI Nomor 97 Tahun 2014. Pelayanan antenatal terpadu merupakan pelayanan kesehatan komprehensif dan berkualitas yang dilakukan melalui : 1. Pemberian pelayanan dan konseling kesehatan termasuk stimulasidan gizi agar kehamilan berlangsung sehat dan janinnya lahir sehat dan cerdas 2. Deteksi dini masalah, penyakit dan penyulit/komplikasi kehamilan 3. Penyiapan persalinan yang bersih dan aman 4. Perencanaan antisipasi dan persiapan dini untuk melakukan rujukan jika terjadi penyulit/komplikasi 5. Penatalaksanaan kasus serta rujukan cepat dan tepat waktu bila diperlukan. 6. Melibatkan ibu hamil, suami dan keluarganya dalam menjaga kesehatan dan gizi ibu hamil, menyiapkan persalinan dan kesiagaan bila terjadi penyulit/komplikasi.</w:t>
      </w:r>
      <w:r>
        <w:rPr>
          <w:rFonts w:ascii="Times New Roman" w:hAnsi="Times New Roman" w:cs="Times New Roman"/>
          <w:sz w:val="24"/>
          <w:szCs w:val="24"/>
          <w:vertAlign w:val="superscript"/>
        </w:rPr>
        <w:t>19</w:t>
      </w:r>
    </w:p>
    <w:p>
      <w:pPr>
        <w:autoSpaceDE w:val="0"/>
        <w:autoSpaceDN w:val="0"/>
        <w:adjustRightInd w:val="0"/>
        <w:spacing w:after="0" w:line="360" w:lineRule="auto"/>
        <w:ind w:left="1069" w:firstLine="371"/>
        <w:jc w:val="both"/>
        <w:rPr>
          <w:rFonts w:ascii="Times New Roman" w:hAnsi="Times New Roman" w:cs="Times New Roman"/>
          <w:sz w:val="24"/>
          <w:szCs w:val="24"/>
        </w:rPr>
      </w:pPr>
      <w:r>
        <w:rPr>
          <w:rFonts w:ascii="Times New Roman" w:hAnsi="Times New Roman" w:cs="Times New Roman"/>
          <w:sz w:val="24"/>
          <w:szCs w:val="24"/>
        </w:rPr>
        <w:t>Menurut Permenkes (2014) semua ibu hamil dan suami/keluarga diharapkan ikut serta minimal 1x pertemuan. Untuk mendapatkan pelayananan terpadu dan komprehensif sesuai standar minimal 4 kali selama kehamilan. Kontak 4 kali dilakukan sebagai berikut: 1. 1x pada trimester I, yaitu sebelum usia kehamilan 14 minggu 2. 1x pada trimester II, yaitu selama umur kehamilan 14–28 minggu 3. 2x pada trimester ketiga, yaitu selama kehamilan 28–36 minggu dan setelah umur kehamilan 36 minggu. Pelayanan antenatal bisa lebih dari 4 kali bergantung pada kondisi ibu dan janin yang dikandungnya. Pelayanan kesehatan pada ibu hamil tidak dapat dipisahkan dengan pelayanan persalinan, pelayanan nifas dan pelayanan kesehatan bayi baru lahir. Kualitas pelayanan antenatal yang</w:t>
      </w:r>
      <w:r>
        <w:rPr>
          <w:rFonts w:ascii="Times New Roman" w:hAnsi="Times New Roman" w:cs="Times New Roman"/>
          <w:sz w:val="24"/>
          <w:szCs w:val="24"/>
          <w:lang w:val="en-US"/>
        </w:rPr>
        <w:t xml:space="preserve"> </w:t>
      </w:r>
      <w:r>
        <w:rPr>
          <w:rFonts w:ascii="Times New Roman" w:hAnsi="Times New Roman" w:cs="Times New Roman"/>
          <w:sz w:val="24"/>
          <w:szCs w:val="24"/>
        </w:rPr>
        <w:t>diberikan akan mempengaruhi kesehatan ibu hamil dan janinnya, ibu bersalin dan bayi baru lahir serta ibu nifas.</w:t>
      </w:r>
      <w:r>
        <w:rPr>
          <w:rFonts w:ascii="Times New Roman" w:hAnsi="Times New Roman" w:cs="Times New Roman"/>
          <w:sz w:val="24"/>
          <w:szCs w:val="24"/>
          <w:vertAlign w:val="superscript"/>
        </w:rPr>
        <w:t>19</w:t>
      </w:r>
    </w:p>
    <w:p>
      <w:pPr>
        <w:autoSpaceDE w:val="0"/>
        <w:autoSpaceDN w:val="0"/>
        <w:adjustRightInd w:val="0"/>
        <w:spacing w:after="0" w:line="360" w:lineRule="auto"/>
        <w:ind w:left="1069" w:firstLine="371"/>
        <w:jc w:val="both"/>
        <w:rPr>
          <w:rFonts w:ascii="Times New Roman" w:hAnsi="Times New Roman" w:cs="Times New Roman"/>
          <w:sz w:val="24"/>
          <w:szCs w:val="24"/>
        </w:rPr>
      </w:pPr>
      <w:r>
        <w:rPr>
          <w:rFonts w:ascii="Times New Roman" w:hAnsi="Times New Roman" w:cs="Times New Roman"/>
          <w:sz w:val="24"/>
          <w:szCs w:val="24"/>
        </w:rPr>
        <w:t>Dalam pelayanan antenatal terpadu, tenaga kesehatan harus dapat memastikan bahwa kehamilan berlangsung normal, mampu mendeteksi dini masalah dan penyakit yang dialami ibu hamil dan melaksanakan rujukan dengan cepat dan tepat sesuai dengan indikasi medis, dan dengan melakukan intervensi yang adekuat diharapkan ibu hamil siap menjalani persalinan.</w:t>
      </w:r>
      <w:r>
        <w:rPr>
          <w:rFonts w:ascii="Times New Roman" w:hAnsi="Times New Roman" w:cs="Times New Roman"/>
          <w:sz w:val="24"/>
          <w:szCs w:val="24"/>
          <w:vertAlign w:val="superscript"/>
        </w:rPr>
        <w:t>14</w:t>
      </w:r>
      <w:r>
        <w:rPr>
          <w:rFonts w:ascii="Times New Roman" w:hAnsi="Times New Roman" w:cs="Times New Roman"/>
          <w:sz w:val="24"/>
          <w:szCs w:val="24"/>
        </w:rPr>
        <w:t xml:space="preserve"> Dalam pemberian antenatal terpadu, diharapkan ibu hamil dapat melakukan kontak dengan dokter setidaknya minimal 1 kali, yaitu: a. Kontak dengan dokter Spesialis Obstetri dan Ginekologi (SpOG) b. Kontak dengan dokter gigi. c. Kontak dengan dokter umum. d. Kontak dengan dokter paru-paru. e. Kontak dengan ahli gizi.</w:t>
      </w:r>
      <w:r>
        <w:rPr>
          <w:rFonts w:ascii="Times New Roman" w:hAnsi="Times New Roman" w:cs="Times New Roman"/>
          <w:sz w:val="24"/>
          <w:szCs w:val="24"/>
          <w:vertAlign w:val="superscript"/>
        </w:rPr>
        <w:t>14</w:t>
      </w:r>
      <w:r>
        <w:rPr>
          <w:rFonts w:ascii="Times New Roman" w:hAnsi="Times New Roman" w:cs="Times New Roman"/>
          <w:sz w:val="24"/>
          <w:szCs w:val="24"/>
        </w:rPr>
        <w:t xml:space="preserve"> </w:t>
      </w:r>
    </w:p>
    <w:p>
      <w:pPr>
        <w:numPr>
          <w:ilvl w:val="0"/>
          <w:numId w:val="8"/>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Kehamilan dengan Usia Berisiko </w:t>
      </w:r>
      <w:r>
        <w:rPr>
          <w:rFonts w:ascii="Times New Roman" w:hAnsi="Times New Roman" w:cs="Times New Roman"/>
          <w:b/>
          <w:sz w:val="24"/>
          <w:szCs w:val="24"/>
          <w:lang w:val="en-US"/>
        </w:rPr>
        <w:t xml:space="preserve">&lt; 20 </w:t>
      </w:r>
      <w:r>
        <w:rPr>
          <w:rFonts w:ascii="Times New Roman" w:hAnsi="Times New Roman" w:cs="Times New Roman"/>
          <w:b/>
          <w:sz w:val="24"/>
          <w:szCs w:val="24"/>
        </w:rPr>
        <w:t>Tahun</w:t>
      </w:r>
    </w:p>
    <w:p>
      <w:pPr>
        <w:tabs>
          <w:tab w:val="left" w:pos="567"/>
        </w:tabs>
        <w:spacing w:after="0" w:line="360" w:lineRule="auto"/>
        <w:ind w:left="992" w:hanging="283"/>
        <w:jc w:val="both"/>
        <w:rPr>
          <w:rFonts w:ascii="Times New Roman" w:hAnsi="Times New Roman" w:cs="Times New Roman"/>
          <w:sz w:val="24"/>
          <w:szCs w:val="24"/>
        </w:rPr>
      </w:pPr>
      <w:r>
        <w:rPr>
          <w:rFonts w:ascii="Times New Roman" w:hAnsi="Times New Roman" w:eastAsia="Calibri" w:cs="Times New Roman"/>
          <w:b/>
          <w:sz w:val="24"/>
          <w:szCs w:val="24"/>
        </w:rPr>
        <w:tab/>
      </w:r>
      <w:r>
        <w:rPr>
          <w:rFonts w:ascii="Times New Roman" w:hAnsi="Times New Roman" w:eastAsia="Calibri" w:cs="Times New Roman"/>
          <w:b/>
          <w:sz w:val="24"/>
          <w:szCs w:val="24"/>
        </w:rPr>
        <w:tab/>
      </w:r>
      <w:r>
        <w:rPr>
          <w:rFonts w:ascii="Times New Roman" w:hAnsi="Times New Roman" w:cs="Times New Roman"/>
          <w:sz w:val="24"/>
          <w:szCs w:val="24"/>
          <w:lang w:val="en-US"/>
        </w:rPr>
        <w:t>Kehamilan risiko tinggi adalah kehamilan dengan ibu atau perinatal berada atau akan berada dalam keadaan membahayakan (kematian atau komplikasi serius) selama gestasi atau dalam rentang waktu nifas atau neonatal</w:t>
      </w:r>
      <w:r>
        <w:rPr>
          <w:rFonts w:ascii="Times New Roman" w:hAnsi="Times New Roman" w:cs="Times New Roman"/>
          <w:sz w:val="24"/>
          <w:szCs w:val="24"/>
        </w:rPr>
        <w:t>.</w:t>
      </w:r>
      <w:r>
        <w:rPr>
          <w:rFonts w:ascii="Times New Roman" w:hAnsi="Times New Roman" w:cs="Times New Roman"/>
          <w:sz w:val="24"/>
          <w:szCs w:val="24"/>
          <w:vertAlign w:val="superscript"/>
        </w:rPr>
        <w:t>5</w:t>
      </w:r>
      <w:r>
        <w:rPr>
          <w:rFonts w:ascii="Times New Roman" w:hAnsi="Times New Roman" w:cs="Times New Roman"/>
          <w:sz w:val="24"/>
          <w:szCs w:val="24"/>
          <w:lang w:val="en-US"/>
        </w:rPr>
        <w:tab/>
      </w:r>
      <w:r>
        <w:rPr>
          <w:rFonts w:ascii="Times New Roman" w:hAnsi="Times New Roman" w:cs="Times New Roman"/>
          <w:sz w:val="24"/>
          <w:szCs w:val="24"/>
          <w:lang w:val="en-US"/>
        </w:rPr>
        <w:t xml:space="preserve">Ibu yang memiliki umur terlalu muda dan terlalu tua tidak baik terhadap kehamilan. Dibandingkan dengan perempuan usia 20-35 tahun, remaja yang hamil diusia terlalu muda berisiko mengalami berbagai masalah kesehatan dan dapat meningkatkan kematian ibu dan bayi. </w:t>
      </w:r>
      <w:r>
        <w:rPr>
          <w:rFonts w:ascii="Times New Roman" w:hAnsi="Times New Roman" w:cs="Times New Roman"/>
          <w:sz w:val="24"/>
          <w:szCs w:val="24"/>
        </w:rPr>
        <w:t>Dari bahasan sebelumnya maka dapat disimpulkan bahwa kehamilan remaja adalah kehamilan yang terjadi pada remaja putri berusia kurang dari 20 tahun. Banyak sekali ditemui kejadian atau kasus kehamilan pada remaja putri. Padahal, kehamilan di usia muda memiliki resiko yang tinggi, tidak hanya merusak masa depan remaja yang bersangkutan, tetapi juga sangat berbahaya untuk kesehatannya. Dikarenakan</w:t>
      </w:r>
      <w:r>
        <w:rPr>
          <w:rFonts w:ascii="Times New Roman" w:hAnsi="Times New Roman" w:cs="Times New Roman"/>
          <w:sz w:val="24"/>
          <w:szCs w:val="24"/>
          <w:lang w:val="en-US"/>
        </w:rPr>
        <w:t xml:space="preserve"> </w:t>
      </w:r>
      <w:r>
        <w:rPr>
          <w:rFonts w:ascii="Times New Roman" w:hAnsi="Times New Roman" w:cs="Times New Roman"/>
          <w:sz w:val="24"/>
          <w:szCs w:val="24"/>
        </w:rPr>
        <w:t>perempuan yang belum dewasa, memiliki organ reproduksi yang belum kuat untuk proses kehamilan dan melahirkan, sehingga gadis dibawah umur memiliki resiko 4 kali lipat mengalami luka serius dan meninggal akibat melahirkan. Dr Seno dalam Rohan dan Sandu (2015) mengatakan kehamilan di usia kurang dari 20 tahun bisa menimbukan masalah, karena kondisi fisik belum 100% siap. Kehamilan dan persalinan di usia tersebut meningkatkan angka kematian ibu dan janin 4-6 kali lipat dibanding wanita yang hamil dan bersalin di usia 20-30 tahun.</w:t>
      </w:r>
    </w:p>
    <w:p>
      <w:pPr>
        <w:tabs>
          <w:tab w:val="left" w:pos="567"/>
        </w:tabs>
        <w:spacing w:after="0" w:line="360" w:lineRule="auto"/>
        <w:ind w:left="992" w:firstLine="851"/>
        <w:jc w:val="both"/>
        <w:rPr>
          <w:rFonts w:ascii="Times New Roman" w:hAnsi="Times New Roman" w:cs="Times New Roman"/>
          <w:sz w:val="24"/>
          <w:szCs w:val="24"/>
          <w:lang w:val="en-US"/>
        </w:rPr>
      </w:pPr>
      <w:r>
        <w:rPr>
          <w:rFonts w:ascii="Times New Roman" w:hAnsi="Times New Roman" w:cs="Times New Roman"/>
          <w:sz w:val="24"/>
          <w:szCs w:val="24"/>
        </w:rPr>
        <w:t>Menurut Boyle (20</w:t>
      </w:r>
      <w:r>
        <w:rPr>
          <w:rFonts w:ascii="Times New Roman" w:hAnsi="Times New Roman" w:cs="Times New Roman"/>
          <w:sz w:val="24"/>
          <w:szCs w:val="24"/>
          <w:lang w:val="en-US"/>
        </w:rPr>
        <w:t>1</w:t>
      </w:r>
      <w:r>
        <w:rPr>
          <w:rFonts w:ascii="Times New Roman" w:hAnsi="Times New Roman" w:cs="Times New Roman"/>
          <w:sz w:val="24"/>
          <w:szCs w:val="24"/>
        </w:rPr>
        <w:t>8) dalam Kurniawati (2018) pada kehamilan remaja ( usia &lt; 20 tahun) ovarium belum berfungsi dengan mantap dan teratur. Endometrium juga masih belum sempurna sehingga banyak faktor resiko yang mungkin terjadi, seperti perdarahan saat kehamilan karena plasenta previa (plasenta letak rendah). Endometrium yang kurang baik dapat menyebabkan zigot mencari tempat implantasi lain yang lebih nyaman yaitu tempat yang rendah dekat ostium uteri internum. Selain itu data dari penelitian BKKBN (2008) ditemukan bahwa dua tahun setelah menstruasi yang pertama, seorang anak wanita masih mungkin mencapai pertumbuhan panggul antara 2-9% dan tinggi badan 1% , sehingga ibu yang sangat muda memiliki peningkatan risiko mengalami disproporsi antara ukuran kepala bayi dan panggul (disproporsi sefalopelvik)</w:t>
      </w:r>
      <w:r>
        <w:rPr>
          <w:rFonts w:ascii="Times New Roman" w:hAnsi="Times New Roman" w:cs="Times New Roman"/>
          <w:sz w:val="24"/>
          <w:szCs w:val="24"/>
          <w:lang w:val="en-US"/>
        </w:rPr>
        <w:t>.</w:t>
      </w:r>
    </w:p>
    <w:p>
      <w:pPr>
        <w:tabs>
          <w:tab w:val="left" w:pos="567"/>
        </w:tabs>
        <w:spacing w:after="0" w:line="360" w:lineRule="auto"/>
        <w:ind w:left="992" w:firstLine="851"/>
        <w:jc w:val="both"/>
        <w:rPr>
          <w:rFonts w:ascii="Times New Roman" w:hAnsi="Times New Roman" w:cs="Times New Roman"/>
          <w:sz w:val="24"/>
          <w:szCs w:val="24"/>
          <w:lang w:val="en-US"/>
        </w:rPr>
      </w:pPr>
      <w:r>
        <w:rPr>
          <w:rFonts w:ascii="Times New Roman" w:hAnsi="Times New Roman" w:cs="Times New Roman"/>
          <w:sz w:val="24"/>
          <w:szCs w:val="24"/>
        </w:rPr>
        <w:t>Beberapa resiko yang bisa terjadi pada kehamilan diusia kurang dari 20 tahun adalah kecenderungan naiknya tekanan darah dan pertumbuhan</w:t>
      </w:r>
      <w:r>
        <w:rPr>
          <w:rFonts w:ascii="Times New Roman" w:hAnsi="Times New Roman" w:cs="Times New Roman"/>
          <w:sz w:val="24"/>
          <w:szCs w:val="24"/>
          <w:lang w:val="en-US"/>
        </w:rPr>
        <w:t xml:space="preserve"> </w:t>
      </w:r>
      <w:r>
        <w:rPr>
          <w:rFonts w:ascii="Times New Roman" w:hAnsi="Times New Roman" w:cs="Times New Roman"/>
          <w:sz w:val="24"/>
          <w:szCs w:val="24"/>
        </w:rPr>
        <w:t>janin yang terhambat. Disisi lain bisa jadi secara mental pun wanita belum siap dalam menghadapi kehamilan dan persalinan dan hal ini dapat berakibat dari kesadaran untuk memeriksakan diri dan kandungan masih rendah. Di luar urusan kehamilan dan persalinan, risiko kanker leher rahim pun meningkat akibat hubungan seks dan melahirkan sebelum usia 20 tahun</w:t>
      </w:r>
      <w:r>
        <w:rPr>
          <w:rFonts w:ascii="Times New Roman" w:hAnsi="Times New Roman" w:cs="Times New Roman"/>
          <w:sz w:val="24"/>
          <w:szCs w:val="24"/>
          <w:lang w:val="en-US"/>
        </w:rPr>
        <w:t>.</w:t>
      </w:r>
    </w:p>
    <w:p>
      <w:pPr>
        <w:tabs>
          <w:tab w:val="left" w:pos="567"/>
        </w:tabs>
        <w:spacing w:after="0" w:line="360" w:lineRule="auto"/>
        <w:ind w:left="992" w:firstLine="851"/>
        <w:jc w:val="both"/>
        <w:rPr>
          <w:rFonts w:ascii="Times New Roman" w:hAnsi="Times New Roman" w:cs="Times New Roman"/>
          <w:sz w:val="24"/>
          <w:szCs w:val="24"/>
          <w:lang w:val="en-US"/>
        </w:rPr>
      </w:pPr>
      <w:r>
        <w:rPr>
          <w:rFonts w:ascii="Times New Roman" w:hAnsi="Times New Roman" w:cs="Times New Roman"/>
          <w:sz w:val="24"/>
          <w:szCs w:val="24"/>
        </w:rPr>
        <w:t>Remaja lebih sering memiliki nutrisi prakehamilan yang buruk, diet yang buruk selama hamil, dan masalah citra tubuh yang menempatkan mereka pada resiko nutrisi selama hamil. Asupan nutrisi remaja seringkali minim zat besi, kalsium dan asam folat, di mana ketiganya sangat penting untuk perkembangan otot dan tulang serta kesehatan reproduksi. Dengan demikian anemia sangat rentan terjadi pada remaja terlebih dalam keadaan hamil</w:t>
      </w:r>
      <w:r>
        <w:rPr>
          <w:rFonts w:ascii="Times New Roman" w:hAnsi="Times New Roman" w:cs="Times New Roman"/>
          <w:sz w:val="24"/>
          <w:szCs w:val="24"/>
          <w:lang w:val="en-US"/>
        </w:rPr>
        <w:t>.</w:t>
      </w:r>
    </w:p>
    <w:p>
      <w:pPr>
        <w:tabs>
          <w:tab w:val="left" w:pos="567"/>
        </w:tabs>
        <w:spacing w:after="0" w:line="360" w:lineRule="auto"/>
        <w:ind w:left="992" w:firstLine="851"/>
        <w:jc w:val="both"/>
        <w:rPr>
          <w:rFonts w:ascii="Times New Roman" w:hAnsi="Times New Roman" w:cs="Times New Roman"/>
          <w:sz w:val="24"/>
          <w:szCs w:val="24"/>
          <w:lang w:val="en-US"/>
        </w:rPr>
      </w:pPr>
      <w:r>
        <w:rPr>
          <w:rFonts w:ascii="Times New Roman" w:hAnsi="Times New Roman" w:cs="Times New Roman"/>
          <w:sz w:val="24"/>
          <w:szCs w:val="24"/>
        </w:rPr>
        <w:t>Berbeda dengan wanita usia 20-30 tahun yang dianggap ideal untuk menjalani kehamilan dan persalinan. Direntang usia ini kondisi fisik wanita dalam keadaan prima. Rahim sudah mampu memberi perlindungan atau kondisi yang maksimal untuk kehamilan. umumnya secara mental pun telah lebih siap, yang tentunya akan berdampak pada perilaku merawat dan menjaga kehamilannya secara hati-hati. Sedang kehamilan pada usia 30-35 merupakan masa transisi , kehamilan pada usia ini masih bisa diterima asal kondisi tubuh dan kesehatan wanita yang bersangkutan termasuk gizi dalam keadaan baik</w:t>
      </w:r>
      <w:r>
        <w:rPr>
          <w:rFonts w:ascii="Times New Roman" w:hAnsi="Times New Roman" w:cs="Times New Roman"/>
          <w:sz w:val="24"/>
          <w:szCs w:val="24"/>
          <w:lang w:val="en-US"/>
        </w:rPr>
        <w:t>.</w:t>
      </w:r>
    </w:p>
    <w:p>
      <w:pPr>
        <w:tabs>
          <w:tab w:val="left" w:pos="567"/>
        </w:tabs>
        <w:spacing w:after="0" w:line="360" w:lineRule="auto"/>
        <w:ind w:left="992" w:firstLine="851"/>
        <w:jc w:val="both"/>
        <w:rPr>
          <w:rFonts w:ascii="Times New Roman" w:hAnsi="Times New Roman" w:cs="Times New Roman"/>
          <w:sz w:val="24"/>
          <w:szCs w:val="24"/>
          <w:lang w:val="en-US"/>
        </w:rPr>
      </w:pPr>
      <w:r>
        <w:rPr>
          <w:rFonts w:ascii="Times New Roman" w:hAnsi="Times New Roman" w:cs="Times New Roman"/>
          <w:sz w:val="24"/>
          <w:szCs w:val="24"/>
        </w:rPr>
        <w:t>Dalam menjalani proses kehamilan dan melahirkan tidak hanya kondisi fisik saja yang harus dipertimbangkan tetapi juga harus memiliki mental yang siap. Namun jika ditinjau dari segi psikologi, ibu yang masih berusia remaja emosionalnya belum stabil dan ibu mudah tegang. Kehamilan dapat memperburuk pertumbuhan emosional remaja. Usia remaja yang belum matang dan adanya ketidakstabilan emosi akan membuat pencapaian tugas perkembangan pada masa remaja terganggu. Sementara kecacatan kelahiran bisa muncul akibat ketegangan saat dalam kandungan, dan diperburuk apabila ada rasa penolakan secara emosional ketika si ibu mengandung bayinya. Psikologi bergantung pada keinginan ibu untuk hamil. Ibu yang menginginkan kehamilannya dapat memperkecil resiko selama kehamilan. hal ini dapat diasumsikan bahwa seorang ibu yang memang menginginkan kehamilannya itu akan benarbenar mempersiapkan masa kehamilannya dan waktu persalinannya dengan baik dan cermat. Sebaliknya jika seorang ibu tidak menginginkan kehamilannya contohnya apabila karena hamil di luar pernikahan, maka mereka cenderung tidak peduli dengan kehamilan dan bahkan akan menggunakan segala cara untuk menggugurkan kehamilannya</w:t>
      </w:r>
      <w:r>
        <w:rPr>
          <w:rFonts w:ascii="Times New Roman" w:hAnsi="Times New Roman" w:cs="Times New Roman"/>
          <w:sz w:val="24"/>
          <w:szCs w:val="24"/>
          <w:lang w:val="en-US"/>
        </w:rPr>
        <w:t>.</w:t>
      </w:r>
    </w:p>
    <w:p>
      <w:pPr>
        <w:pStyle w:val="14"/>
        <w:spacing w:line="360" w:lineRule="auto"/>
        <w:ind w:left="1352" w:right="-1"/>
        <w:jc w:val="both"/>
      </w:pPr>
    </w:p>
    <w:p>
      <w:pPr>
        <w:numPr>
          <w:ilvl w:val="0"/>
          <w:numId w:val="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Dukungan Suami</w:t>
      </w:r>
    </w:p>
    <w:p>
      <w:pPr>
        <w:autoSpaceDE w:val="0"/>
        <w:autoSpaceDN w:val="0"/>
        <w:adjustRightInd w:val="0"/>
        <w:spacing w:after="0"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Dukungan adalah menyediakan sesuatu untuk memenuhi kebutuhan orang lain. Dukungan juga dapat diartikan sebagai memberikan dorongan / motivasi atau semangat dan nasihat kepada orang lain dalam situasi pembuat keputusan.</w:t>
      </w:r>
      <w:r>
        <w:rPr>
          <w:rFonts w:ascii="Times New Roman" w:hAnsi="Times New Roman" w:cs="Times New Roman"/>
          <w:sz w:val="24"/>
          <w:szCs w:val="24"/>
          <w:vertAlign w:val="superscript"/>
        </w:rPr>
        <w:t>22</w:t>
      </w:r>
      <w:r>
        <w:rPr>
          <w:rFonts w:ascii="Times New Roman" w:hAnsi="Times New Roman" w:cs="Times New Roman"/>
          <w:sz w:val="24"/>
          <w:szCs w:val="24"/>
        </w:rPr>
        <w:t xml:space="preserve"> Kuntjoro dalam Fithriany 2011 mengatakan bahwa pengertian dari dukungan adalah informasi verbal atau non verbal, saran, bantuan, yang nyata atau tingkah laku diberikan oleh orang-orang yang akrab dengan subjek didalam lingkungan sosialnya atau yang berupa kehadiran dan hal-hal yang dapat memberikan keuntungan emosional atau berpengaruh pada tingkah laku penerimanya atau dukungan adalah keberadaan, kesediaan, kepedulian dari orang-orang yang diandalkan, menghargai dan menyayangi kita.</w:t>
      </w:r>
      <w:r>
        <w:rPr>
          <w:rFonts w:ascii="Times New Roman" w:hAnsi="Times New Roman" w:cs="Times New Roman"/>
          <w:sz w:val="24"/>
          <w:szCs w:val="24"/>
          <w:vertAlign w:val="superscript"/>
        </w:rPr>
        <w:t>23</w:t>
      </w:r>
    </w:p>
    <w:p>
      <w:pPr>
        <w:autoSpaceDE w:val="0"/>
        <w:autoSpaceDN w:val="0"/>
        <w:adjustRightInd w:val="0"/>
        <w:spacing w:after="0"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Suami adalah orang yang paling penting bagi seorang wanita hamil. Banyak bukti yang ditunjukkan bahwa wanita yang diperhatikan dan dikasihi oleh pasangannya selama kehamilan akan menunjukkan lebih sedikit gejala emosi dan fisik, lebih mudah melakukan penyesuaian diri selama kehamilan dan sedikit resiko komplikasi persalinan. Hal ini diyakini karena ada dua kebutuhan utama yang ditunjukkan wanita selama hamil yaitu menerima tanda-tanda bahwa ia dicintai dan dihargai serta kebutuhan akan penerimaan pasangannya terhadap anaknya.</w:t>
      </w:r>
      <w:r>
        <w:rPr>
          <w:rFonts w:ascii="Times New Roman" w:hAnsi="Times New Roman" w:cs="Times New Roman"/>
          <w:sz w:val="24"/>
          <w:szCs w:val="24"/>
          <w:vertAlign w:val="superscript"/>
        </w:rPr>
        <w:t>23</w:t>
      </w:r>
    </w:p>
    <w:p>
      <w:pPr>
        <w:spacing w:line="360" w:lineRule="auto"/>
        <w:ind w:left="1069" w:firstLine="371"/>
        <w:jc w:val="both"/>
        <w:rPr>
          <w:rFonts w:ascii="Times New Roman" w:hAnsi="Times New Roman" w:cs="Times New Roman"/>
          <w:sz w:val="24"/>
          <w:szCs w:val="24"/>
        </w:rPr>
      </w:pPr>
    </w:p>
    <w:p>
      <w:pPr>
        <w:numPr>
          <w:ilvl w:val="0"/>
          <w:numId w:val="7"/>
        </w:numPr>
        <w:spacing w:line="36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Persalinan</w:t>
      </w:r>
    </w:p>
    <w:p>
      <w:pPr>
        <w:numPr>
          <w:ilvl w:val="1"/>
          <w:numId w:val="11"/>
        </w:numPr>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t>Definisi Persalinan</w:t>
      </w:r>
    </w:p>
    <w:p>
      <w:pPr>
        <w:autoSpaceDE w:val="0"/>
        <w:autoSpaceDN w:val="0"/>
        <w:adjustRightInd w:val="0"/>
        <w:spacing w:after="0"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Persalinan adalah proses pengeluaran hasil konsepsi yang dapat hidup dari dalam uterus ke dunia luar. Persalinan dan kelahiran normal merupakan proses pengeluaran janin yang terjadi pada kehamilan cukup bulan (37-42 minggu), lahir spontan dengan presentasi belakang kepala yang berlangsung dalam waktu 18 jam, tanpa komplikasi baik ibu maupun janin.</w:t>
      </w:r>
      <w:r>
        <w:rPr>
          <w:rFonts w:ascii="Times New Roman" w:hAnsi="Times New Roman" w:cs="Times New Roman"/>
          <w:sz w:val="24"/>
          <w:szCs w:val="24"/>
          <w:vertAlign w:val="superscript"/>
        </w:rPr>
        <w:t>24</w:t>
      </w:r>
      <w:r>
        <w:rPr>
          <w:rFonts w:ascii="Times New Roman" w:hAnsi="Times New Roman" w:cs="Times New Roman"/>
          <w:sz w:val="24"/>
          <w:szCs w:val="24"/>
        </w:rPr>
        <w:t xml:space="preserve"> Persalinan adalah bagian dari proses melahirkan sebagai respons terhadap kontraksi uterus, segmen bawah uterus teregang dan menipis, serviks berdilatasi, jalan lahir terbentuk dan bayi bergerak turun ke bawah melalui rongga panggul.</w:t>
      </w:r>
      <w:r>
        <w:rPr>
          <w:rFonts w:ascii="Times New Roman" w:hAnsi="Times New Roman" w:cs="Times New Roman"/>
          <w:sz w:val="24"/>
          <w:szCs w:val="24"/>
          <w:vertAlign w:val="superscript"/>
        </w:rPr>
        <w:t>25</w:t>
      </w:r>
      <w:r>
        <w:rPr>
          <w:rFonts w:ascii="Times New Roman" w:hAnsi="Times New Roman" w:cs="Times New Roman"/>
          <w:sz w:val="24"/>
          <w:szCs w:val="24"/>
        </w:rPr>
        <w:t xml:space="preserve"> </w:t>
      </w:r>
    </w:p>
    <w:p>
      <w:pPr>
        <w:autoSpaceDE w:val="0"/>
        <w:autoSpaceDN w:val="0"/>
        <w:adjustRightInd w:val="0"/>
        <w:spacing w:after="0" w:line="360" w:lineRule="auto"/>
        <w:ind w:left="1080" w:firstLine="720"/>
        <w:jc w:val="both"/>
        <w:rPr>
          <w:rFonts w:ascii="Times New Roman" w:hAnsi="Times New Roman" w:cs="Times New Roman"/>
          <w:sz w:val="24"/>
          <w:szCs w:val="24"/>
          <w:vertAlign w:val="superscript"/>
          <w:lang w:val="en-US"/>
        </w:rPr>
      </w:pPr>
      <w:r>
        <w:rPr>
          <w:rFonts w:ascii="Times New Roman" w:hAnsi="Times New Roman" w:cs="Times New Roman"/>
          <w:sz w:val="24"/>
          <w:szCs w:val="24"/>
        </w:rPr>
        <w:t>Persalinan adalah suatu proses pengeluaran hasil konsepsi (janin dan plasenta) yang dapat hidup ke dunia luar dari dalam rahim melalui jalan lahir dengan LBK atau dengan tenaga ibu sendiri, tanpa bantuan alat-alat, serta tidak melukai ibu dan bayi, yang umumnya berlangsung kurang dari 24 jam.</w:t>
      </w:r>
      <w:r>
        <w:rPr>
          <w:rFonts w:ascii="Times New Roman" w:hAnsi="Times New Roman" w:cs="Times New Roman"/>
          <w:sz w:val="24"/>
          <w:szCs w:val="24"/>
          <w:vertAlign w:val="superscript"/>
        </w:rPr>
        <w:t>5</w:t>
      </w:r>
      <w:r>
        <w:rPr>
          <w:rFonts w:ascii="Times New Roman" w:hAnsi="Times New Roman" w:cs="Times New Roman"/>
          <w:sz w:val="24"/>
          <w:szCs w:val="24"/>
        </w:rPr>
        <w:t xml:space="preserve"> </w:t>
      </w:r>
    </w:p>
    <w:p>
      <w:pPr>
        <w:numPr>
          <w:ilvl w:val="1"/>
          <w:numId w:val="11"/>
        </w:numPr>
        <w:autoSpaceDE w:val="0"/>
        <w:autoSpaceDN w:val="0"/>
        <w:adjustRightInd w:val="0"/>
        <w:spacing w:after="0" w:line="360" w:lineRule="auto"/>
        <w:ind w:left="1080"/>
        <w:jc w:val="both"/>
        <w:rPr>
          <w:rFonts w:ascii="Times New Roman" w:hAnsi="Times New Roman" w:cs="Times New Roman"/>
          <w:b/>
          <w:sz w:val="24"/>
          <w:szCs w:val="24"/>
        </w:rPr>
      </w:pPr>
      <w:r>
        <w:rPr>
          <w:rFonts w:ascii="Times New Roman" w:hAnsi="Times New Roman" w:cs="Times New Roman"/>
          <w:b/>
          <w:sz w:val="24"/>
          <w:szCs w:val="24"/>
        </w:rPr>
        <w:t>Tanda-tanda Persalinan</w:t>
      </w:r>
    </w:p>
    <w:p>
      <w:pPr>
        <w:numPr>
          <w:ilvl w:val="0"/>
          <w:numId w:val="16"/>
        </w:numPr>
        <w:autoSpaceDE w:val="0"/>
        <w:autoSpaceDN w:val="0"/>
        <w:adjustRightInd w:val="0"/>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Tanda pendahuluan adalah</w:t>
      </w:r>
      <w:r>
        <w:rPr>
          <w:rFonts w:ascii="Times New Roman" w:hAnsi="Times New Roman" w:cs="Times New Roman"/>
          <w:sz w:val="24"/>
          <w:szCs w:val="24"/>
          <w:lang w:val="en-US"/>
        </w:rPr>
        <w:t xml:space="preserve"> :</w:t>
      </w:r>
      <w:r>
        <w:rPr>
          <w:rFonts w:ascii="Times New Roman" w:hAnsi="Times New Roman" w:cs="Times New Roman"/>
          <w:sz w:val="24"/>
          <w:szCs w:val="24"/>
          <w:vertAlign w:val="superscript"/>
        </w:rPr>
        <w:t>5</w:t>
      </w:r>
    </w:p>
    <w:p>
      <w:pPr>
        <w:numPr>
          <w:ilvl w:val="1"/>
          <w:numId w:val="11"/>
        </w:numPr>
        <w:autoSpaceDE w:val="0"/>
        <w:autoSpaceDN w:val="0"/>
        <w:adjustRightInd w:val="0"/>
        <w:spacing w:after="0" w:line="360" w:lineRule="auto"/>
        <w:ind w:left="1800"/>
        <w:jc w:val="both"/>
        <w:rPr>
          <w:rFonts w:ascii="Times New Roman" w:hAnsi="Times New Roman" w:cs="Times New Roman"/>
          <w:sz w:val="24"/>
          <w:szCs w:val="24"/>
        </w:rPr>
      </w:pPr>
      <w:r>
        <w:rPr>
          <w:rFonts w:ascii="Times New Roman" w:hAnsi="Times New Roman" w:cs="Times New Roman"/>
          <w:i/>
          <w:iCs/>
          <w:sz w:val="24"/>
          <w:szCs w:val="24"/>
        </w:rPr>
        <w:t xml:space="preserve">Ligtening </w:t>
      </w:r>
      <w:r>
        <w:rPr>
          <w:rFonts w:ascii="Times New Roman" w:hAnsi="Times New Roman" w:cs="Times New Roman"/>
          <w:sz w:val="24"/>
          <w:szCs w:val="24"/>
        </w:rPr>
        <w:t xml:space="preserve">atau </w:t>
      </w:r>
      <w:r>
        <w:rPr>
          <w:rFonts w:ascii="Times New Roman" w:hAnsi="Times New Roman" w:cs="Times New Roman"/>
          <w:i/>
          <w:iCs/>
          <w:sz w:val="24"/>
          <w:szCs w:val="24"/>
        </w:rPr>
        <w:t xml:space="preserve">setting </w:t>
      </w:r>
      <w:r>
        <w:rPr>
          <w:rFonts w:ascii="Times New Roman" w:hAnsi="Times New Roman" w:cs="Times New Roman"/>
          <w:sz w:val="24"/>
          <w:szCs w:val="24"/>
        </w:rPr>
        <w:t xml:space="preserve">atau </w:t>
      </w:r>
      <w:r>
        <w:rPr>
          <w:rFonts w:ascii="Times New Roman" w:hAnsi="Times New Roman" w:cs="Times New Roman"/>
          <w:i/>
          <w:iCs/>
          <w:sz w:val="24"/>
          <w:szCs w:val="24"/>
        </w:rPr>
        <w:t>dropping</w:t>
      </w:r>
      <w:r>
        <w:rPr>
          <w:rFonts w:ascii="Times New Roman" w:hAnsi="Times New Roman" w:cs="Times New Roman"/>
          <w:sz w:val="24"/>
          <w:szCs w:val="24"/>
        </w:rPr>
        <w:t>, yaitu kepala turun memasuki pintu atas panggul.</w:t>
      </w:r>
    </w:p>
    <w:p>
      <w:pPr>
        <w:numPr>
          <w:ilvl w:val="1"/>
          <w:numId w:val="11"/>
        </w:numPr>
        <w:autoSpaceDE w:val="0"/>
        <w:autoSpaceDN w:val="0"/>
        <w:adjustRightInd w:val="0"/>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Perut kelihatan lebih melebar dan fundus uteri turun.</w:t>
      </w:r>
    </w:p>
    <w:p>
      <w:pPr>
        <w:numPr>
          <w:ilvl w:val="1"/>
          <w:numId w:val="11"/>
        </w:numPr>
        <w:autoSpaceDE w:val="0"/>
        <w:autoSpaceDN w:val="0"/>
        <w:adjustRightInd w:val="0"/>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Sering buang air kecil atau sulit berkemih (</w:t>
      </w:r>
      <w:r>
        <w:rPr>
          <w:rFonts w:ascii="Times New Roman" w:hAnsi="Times New Roman" w:cs="Times New Roman"/>
          <w:i/>
          <w:iCs/>
          <w:sz w:val="24"/>
          <w:szCs w:val="24"/>
        </w:rPr>
        <w:t>polakisuria</w:t>
      </w:r>
      <w:r>
        <w:rPr>
          <w:rFonts w:ascii="Times New Roman" w:hAnsi="Times New Roman" w:cs="Times New Roman"/>
          <w:sz w:val="24"/>
          <w:szCs w:val="24"/>
        </w:rPr>
        <w:t>) karena kandung kemih tertekan oleh bagian terbawah janin.</w:t>
      </w:r>
    </w:p>
    <w:p>
      <w:pPr>
        <w:numPr>
          <w:ilvl w:val="1"/>
          <w:numId w:val="11"/>
        </w:numPr>
        <w:autoSpaceDE w:val="0"/>
        <w:autoSpaceDN w:val="0"/>
        <w:adjustRightInd w:val="0"/>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Perasaan nyeri di perut dan di pinggang oleh adanya kontraksi- kontraksi lemah uterus, kadang-kadang disebut “</w:t>
      </w:r>
      <w:r>
        <w:rPr>
          <w:rFonts w:ascii="Times New Roman" w:hAnsi="Times New Roman" w:cs="Times New Roman"/>
          <w:i/>
          <w:iCs/>
          <w:sz w:val="24"/>
          <w:szCs w:val="24"/>
        </w:rPr>
        <w:t>false labor pains</w:t>
      </w:r>
      <w:r>
        <w:rPr>
          <w:rFonts w:ascii="Times New Roman" w:hAnsi="Times New Roman" w:cs="Times New Roman"/>
          <w:sz w:val="24"/>
          <w:szCs w:val="24"/>
        </w:rPr>
        <w:t>”.</w:t>
      </w:r>
    </w:p>
    <w:p>
      <w:pPr>
        <w:numPr>
          <w:ilvl w:val="1"/>
          <w:numId w:val="11"/>
        </w:numPr>
        <w:autoSpaceDE w:val="0"/>
        <w:autoSpaceDN w:val="0"/>
        <w:adjustRightInd w:val="0"/>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Serviks menjadi lembek; mulai mendatar; dan sekresinya bertambah, mungkin bercampur darah (</w:t>
      </w:r>
      <w:r>
        <w:rPr>
          <w:rFonts w:ascii="Times New Roman" w:hAnsi="Times New Roman" w:cs="Times New Roman"/>
          <w:i/>
          <w:iCs/>
          <w:sz w:val="24"/>
          <w:szCs w:val="24"/>
        </w:rPr>
        <w:t>bloody show</w:t>
      </w:r>
      <w:r>
        <w:rPr>
          <w:rFonts w:ascii="Times New Roman" w:hAnsi="Times New Roman" w:cs="Times New Roman"/>
          <w:sz w:val="24"/>
          <w:szCs w:val="24"/>
        </w:rPr>
        <w:t>).</w:t>
      </w:r>
    </w:p>
    <w:p>
      <w:pPr>
        <w:numPr>
          <w:ilvl w:val="0"/>
          <w:numId w:val="16"/>
        </w:numPr>
        <w:autoSpaceDE w:val="0"/>
        <w:autoSpaceDN w:val="0"/>
        <w:adjustRightInd w:val="0"/>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Tanda Pasti Persalinan meliputi:</w:t>
      </w:r>
    </w:p>
    <w:p>
      <w:pPr>
        <w:numPr>
          <w:ilvl w:val="0"/>
          <w:numId w:val="17"/>
        </w:numPr>
        <w:autoSpaceDE w:val="0"/>
        <w:autoSpaceDN w:val="0"/>
        <w:adjustRightInd w:val="0"/>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Rasa nyeri oleh adanya his yang datang lebih kuat, sering, dan teratur.</w:t>
      </w:r>
    </w:p>
    <w:p>
      <w:pPr>
        <w:numPr>
          <w:ilvl w:val="0"/>
          <w:numId w:val="17"/>
        </w:numPr>
        <w:autoSpaceDE w:val="0"/>
        <w:autoSpaceDN w:val="0"/>
        <w:adjustRightInd w:val="0"/>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Keluar lendir bercampur darah yang lebih banyak karena robekan- robekan kecil pada serviks.</w:t>
      </w:r>
    </w:p>
    <w:p>
      <w:pPr>
        <w:numPr>
          <w:ilvl w:val="0"/>
          <w:numId w:val="17"/>
        </w:numPr>
        <w:autoSpaceDE w:val="0"/>
        <w:autoSpaceDN w:val="0"/>
        <w:adjustRightInd w:val="0"/>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Kadang-kadang, ketuban pecah dengan sendirinya.</w:t>
      </w:r>
    </w:p>
    <w:p>
      <w:pPr>
        <w:numPr>
          <w:ilvl w:val="0"/>
          <w:numId w:val="17"/>
        </w:numPr>
        <w:autoSpaceDE w:val="0"/>
        <w:autoSpaceDN w:val="0"/>
        <w:adjustRightInd w:val="0"/>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Pada pemeriksaan dalam, serviks mendatar dan telah ada pembukaan.</w:t>
      </w:r>
    </w:p>
    <w:p>
      <w:pPr>
        <w:autoSpaceDE w:val="0"/>
        <w:autoSpaceDN w:val="0"/>
        <w:adjustRightInd w:val="0"/>
        <w:spacing w:after="0" w:line="360" w:lineRule="auto"/>
        <w:ind w:left="1800"/>
        <w:jc w:val="both"/>
        <w:rPr>
          <w:rFonts w:ascii="Times New Roman" w:hAnsi="Times New Roman" w:cs="Times New Roman"/>
          <w:sz w:val="24"/>
          <w:szCs w:val="24"/>
        </w:rPr>
      </w:pPr>
    </w:p>
    <w:p>
      <w:pPr>
        <w:numPr>
          <w:ilvl w:val="0"/>
          <w:numId w:val="18"/>
        </w:numPr>
        <w:autoSpaceDE w:val="0"/>
        <w:autoSpaceDN w:val="0"/>
        <w:adjustRightInd w:val="0"/>
        <w:spacing w:after="0" w:line="360" w:lineRule="auto"/>
        <w:ind w:left="1080"/>
        <w:jc w:val="both"/>
        <w:rPr>
          <w:rFonts w:ascii="Times New Roman" w:hAnsi="Times New Roman" w:cs="Times New Roman"/>
          <w:b/>
          <w:sz w:val="24"/>
          <w:szCs w:val="24"/>
        </w:rPr>
      </w:pPr>
      <w:r>
        <w:rPr>
          <w:rFonts w:ascii="Times New Roman" w:hAnsi="Times New Roman" w:cs="Times New Roman"/>
          <w:b/>
          <w:sz w:val="24"/>
          <w:szCs w:val="24"/>
          <w:lang w:val="en-US"/>
        </w:rPr>
        <w:t>F</w:t>
      </w:r>
      <w:r>
        <w:rPr>
          <w:rFonts w:ascii="Times New Roman" w:hAnsi="Times New Roman" w:cs="Times New Roman"/>
          <w:b/>
          <w:sz w:val="24"/>
          <w:szCs w:val="24"/>
        </w:rPr>
        <w:t xml:space="preserve">aktor-faktor yang mempengaruhi persalinan, yaitu faktor </w:t>
      </w:r>
      <w:r>
        <w:rPr>
          <w:rFonts w:ascii="Times New Roman" w:hAnsi="Times New Roman" w:cs="Times New Roman"/>
          <w:b/>
          <w:i/>
          <w:iCs/>
          <w:sz w:val="24"/>
          <w:szCs w:val="24"/>
        </w:rPr>
        <w:t xml:space="preserve">power, </w:t>
      </w:r>
      <w:r>
        <w:rPr>
          <w:rFonts w:ascii="Times New Roman" w:hAnsi="Times New Roman" w:cs="Times New Roman"/>
          <w:b/>
          <w:sz w:val="24"/>
          <w:szCs w:val="24"/>
        </w:rPr>
        <w:t xml:space="preserve">faktor </w:t>
      </w:r>
      <w:r>
        <w:rPr>
          <w:rFonts w:ascii="Times New Roman" w:hAnsi="Times New Roman" w:cs="Times New Roman"/>
          <w:b/>
          <w:i/>
          <w:iCs/>
          <w:sz w:val="24"/>
          <w:szCs w:val="24"/>
        </w:rPr>
        <w:t xml:space="preserve">passenger, </w:t>
      </w:r>
      <w:r>
        <w:rPr>
          <w:rFonts w:ascii="Times New Roman" w:hAnsi="Times New Roman" w:cs="Times New Roman"/>
          <w:b/>
          <w:sz w:val="24"/>
          <w:szCs w:val="24"/>
        </w:rPr>
        <w:t xml:space="preserve">faktor </w:t>
      </w:r>
      <w:r>
        <w:rPr>
          <w:rFonts w:ascii="Times New Roman" w:hAnsi="Times New Roman" w:cs="Times New Roman"/>
          <w:b/>
          <w:i/>
          <w:iCs/>
          <w:sz w:val="24"/>
          <w:szCs w:val="24"/>
        </w:rPr>
        <w:t xml:space="preserve">passage, </w:t>
      </w:r>
      <w:r>
        <w:rPr>
          <w:rFonts w:ascii="Times New Roman" w:hAnsi="Times New Roman" w:cs="Times New Roman"/>
          <w:b/>
          <w:sz w:val="24"/>
          <w:szCs w:val="24"/>
        </w:rPr>
        <w:t xml:space="preserve">dan factor </w:t>
      </w:r>
      <w:r>
        <w:rPr>
          <w:rFonts w:ascii="Times New Roman" w:hAnsi="Times New Roman" w:cs="Times New Roman"/>
          <w:b/>
          <w:i/>
          <w:iCs/>
          <w:sz w:val="24"/>
          <w:szCs w:val="24"/>
        </w:rPr>
        <w:t>psyche</w:t>
      </w:r>
      <w:r>
        <w:rPr>
          <w:rFonts w:ascii="Times New Roman" w:hAnsi="Times New Roman" w:cs="Times New Roman"/>
          <w:b/>
          <w:sz w:val="24"/>
          <w:szCs w:val="24"/>
        </w:rPr>
        <w:t>:</w:t>
      </w:r>
      <w:r>
        <w:rPr>
          <w:rFonts w:ascii="Times New Roman" w:hAnsi="Times New Roman" w:cs="Times New Roman"/>
          <w:b/>
          <w:sz w:val="24"/>
          <w:szCs w:val="24"/>
          <w:vertAlign w:val="superscript"/>
        </w:rPr>
        <w:t>26</w:t>
      </w:r>
    </w:p>
    <w:p>
      <w:pPr>
        <w:numPr>
          <w:ilvl w:val="0"/>
          <w:numId w:val="19"/>
        </w:numPr>
        <w:autoSpaceDE w:val="0"/>
        <w:autoSpaceDN w:val="0"/>
        <w:adjustRightInd w:val="0"/>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Faktor </w:t>
      </w:r>
      <w:r>
        <w:rPr>
          <w:rFonts w:ascii="Times New Roman" w:hAnsi="Times New Roman" w:cs="Times New Roman"/>
          <w:i/>
          <w:iCs/>
          <w:sz w:val="24"/>
          <w:szCs w:val="24"/>
        </w:rPr>
        <w:t xml:space="preserve">Power </w:t>
      </w:r>
      <w:r>
        <w:rPr>
          <w:rFonts w:ascii="Times New Roman" w:hAnsi="Times New Roman" w:cs="Times New Roman"/>
          <w:sz w:val="24"/>
          <w:szCs w:val="24"/>
        </w:rPr>
        <w:t>(Kekuatan)</w:t>
      </w:r>
    </w:p>
    <w:p>
      <w:pPr>
        <w:autoSpaceDE w:val="0"/>
        <w:autoSpaceDN w:val="0"/>
        <w:adjustRightInd w:val="0"/>
        <w:spacing w:after="0" w:line="360" w:lineRule="auto"/>
        <w:ind w:left="1440"/>
        <w:jc w:val="both"/>
        <w:rPr>
          <w:rFonts w:ascii="Times New Roman" w:hAnsi="Times New Roman" w:cs="Times New Roman"/>
          <w:sz w:val="24"/>
          <w:szCs w:val="24"/>
          <w:vertAlign w:val="superscript"/>
          <w:lang w:val="en-US"/>
        </w:rPr>
      </w:pPr>
      <w:r>
        <w:rPr>
          <w:rFonts w:ascii="Times New Roman" w:hAnsi="Times New Roman" w:cs="Times New Roman"/>
          <w:i/>
          <w:iCs/>
          <w:sz w:val="24"/>
          <w:szCs w:val="24"/>
        </w:rPr>
        <w:t xml:space="preserve">Power </w:t>
      </w:r>
      <w:r>
        <w:rPr>
          <w:rFonts w:ascii="Times New Roman" w:hAnsi="Times New Roman" w:cs="Times New Roman"/>
          <w:sz w:val="24"/>
          <w:szCs w:val="24"/>
        </w:rPr>
        <w:t>adalah kekuatan janin yang mendorong janin keluar. Kekuatan yang mendorong janin keluar dalam persalinan ialah his, kontraksi otot-otot perut, kontraksi diafragma dan aksi dari ligament, dengan kerja sama yang baik dan sempurna.</w:t>
      </w:r>
    </w:p>
    <w:p>
      <w:pPr>
        <w:numPr>
          <w:ilvl w:val="0"/>
          <w:numId w:val="19"/>
        </w:numPr>
        <w:autoSpaceDE w:val="0"/>
        <w:autoSpaceDN w:val="0"/>
        <w:adjustRightInd w:val="0"/>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Faktor </w:t>
      </w:r>
      <w:r>
        <w:rPr>
          <w:rFonts w:ascii="Times New Roman" w:hAnsi="Times New Roman" w:cs="Times New Roman"/>
          <w:i/>
          <w:iCs/>
          <w:sz w:val="24"/>
          <w:szCs w:val="24"/>
        </w:rPr>
        <w:t xml:space="preserve">Passanger </w:t>
      </w:r>
      <w:r>
        <w:rPr>
          <w:rFonts w:ascii="Times New Roman" w:hAnsi="Times New Roman" w:cs="Times New Roman"/>
          <w:sz w:val="24"/>
          <w:szCs w:val="24"/>
        </w:rPr>
        <w:t>(Bayi)</w:t>
      </w:r>
    </w:p>
    <w:p>
      <w:pPr>
        <w:autoSpaceDE w:val="0"/>
        <w:autoSpaceDN w:val="0"/>
        <w:adjustRightInd w:val="0"/>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Faktor lain yang berpengaruh terhadap persalinan adalah faktor janin,yang meliputi sikap janin, letak janin, presentasi janin, bagian terbawah janin, dan posisi janin. </w:t>
      </w:r>
    </w:p>
    <w:p>
      <w:pPr>
        <w:numPr>
          <w:ilvl w:val="0"/>
          <w:numId w:val="19"/>
        </w:numPr>
        <w:autoSpaceDE w:val="0"/>
        <w:autoSpaceDN w:val="0"/>
        <w:adjustRightInd w:val="0"/>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Faktor </w:t>
      </w:r>
      <w:r>
        <w:rPr>
          <w:rFonts w:ascii="Times New Roman" w:hAnsi="Times New Roman" w:cs="Times New Roman"/>
          <w:i/>
          <w:iCs/>
          <w:sz w:val="24"/>
          <w:szCs w:val="24"/>
        </w:rPr>
        <w:t xml:space="preserve">Passage </w:t>
      </w:r>
      <w:r>
        <w:rPr>
          <w:rFonts w:ascii="Times New Roman" w:hAnsi="Times New Roman" w:cs="Times New Roman"/>
          <w:sz w:val="24"/>
          <w:szCs w:val="24"/>
        </w:rPr>
        <w:t>(Jalan Lahir)</w:t>
      </w:r>
    </w:p>
    <w:p>
      <w:pPr>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i/>
          <w:iCs/>
          <w:sz w:val="24"/>
          <w:szCs w:val="24"/>
        </w:rPr>
        <w:t xml:space="preserve">Passage </w:t>
      </w:r>
      <w:r>
        <w:rPr>
          <w:rFonts w:ascii="Times New Roman" w:hAnsi="Times New Roman" w:cs="Times New Roman"/>
          <w:sz w:val="24"/>
          <w:szCs w:val="24"/>
        </w:rPr>
        <w:t>atau faktor jalan lahir dibagi atas :</w:t>
      </w:r>
    </w:p>
    <w:p>
      <w:pPr>
        <w:numPr>
          <w:ilvl w:val="2"/>
          <w:numId w:val="19"/>
        </w:numPr>
        <w:autoSpaceDE w:val="0"/>
        <w:autoSpaceDN w:val="0"/>
        <w:adjustRightInd w:val="0"/>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Bagian keras : tulang-tulang panggul (rangka panggul).</w:t>
      </w:r>
    </w:p>
    <w:p>
      <w:pPr>
        <w:numPr>
          <w:ilvl w:val="2"/>
          <w:numId w:val="19"/>
        </w:numPr>
        <w:autoSpaceDE w:val="0"/>
        <w:autoSpaceDN w:val="0"/>
        <w:adjustRightInd w:val="0"/>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Bagian lunak: otot-otot, jaringan-jaringan, dan ligament-ligament. </w:t>
      </w:r>
    </w:p>
    <w:p>
      <w:pPr>
        <w:numPr>
          <w:ilvl w:val="0"/>
          <w:numId w:val="19"/>
        </w:numPr>
        <w:autoSpaceDE w:val="0"/>
        <w:autoSpaceDN w:val="0"/>
        <w:adjustRightInd w:val="0"/>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Faktor </w:t>
      </w:r>
      <w:r>
        <w:rPr>
          <w:rFonts w:ascii="Times New Roman" w:hAnsi="Times New Roman" w:cs="Times New Roman"/>
          <w:i/>
          <w:iCs/>
          <w:sz w:val="24"/>
          <w:szCs w:val="24"/>
        </w:rPr>
        <w:t xml:space="preserve">psyche </w:t>
      </w:r>
      <w:r>
        <w:rPr>
          <w:rFonts w:ascii="Times New Roman" w:hAnsi="Times New Roman" w:cs="Times New Roman"/>
          <w:sz w:val="24"/>
          <w:szCs w:val="24"/>
        </w:rPr>
        <w:t>(Psikis)</w:t>
      </w:r>
    </w:p>
    <w:p>
      <w:pPr>
        <w:autoSpaceDE w:val="0"/>
        <w:autoSpaceDN w:val="0"/>
        <w:adjustRightInd w:val="0"/>
        <w:spacing w:after="0" w:line="360" w:lineRule="auto"/>
        <w:ind w:left="1440" w:firstLine="621"/>
        <w:jc w:val="both"/>
        <w:rPr>
          <w:rFonts w:ascii="Times New Roman" w:hAnsi="Times New Roman" w:cs="Times New Roman"/>
          <w:sz w:val="24"/>
          <w:szCs w:val="24"/>
          <w:vertAlign w:val="superscript"/>
        </w:rPr>
      </w:pPr>
      <w:r>
        <w:rPr>
          <w:rFonts w:ascii="Times New Roman" w:hAnsi="Times New Roman" w:cs="Times New Roman"/>
          <w:sz w:val="24"/>
          <w:szCs w:val="24"/>
        </w:rPr>
        <w:t xml:space="preserve">Psikis ibu bersalin sangat berpengaruh dari dukungan suami dan anggota keluarga yang lain untuk mendampingi ibu selama bersalin dan kelahiran anjurkan merreka berperan aktif dalam mendukung dan mendampingi langkah-langkah yang mungkin akan sangat membantu kenyamanan ibu, hargai keinginan ibu untuk didampingi, dapat membantu kenyamanan ibu, hargai keinginan ibu untuk didampingi. </w:t>
      </w:r>
      <w:r>
        <w:rPr>
          <w:rFonts w:ascii="Times New Roman" w:hAnsi="Times New Roman" w:cs="Times New Roman"/>
          <w:sz w:val="24"/>
          <w:szCs w:val="24"/>
          <w:vertAlign w:val="superscript"/>
        </w:rPr>
        <w:t>26</w:t>
      </w:r>
    </w:p>
    <w:p>
      <w:pPr>
        <w:numPr>
          <w:ilvl w:val="0"/>
          <w:numId w:val="19"/>
        </w:numPr>
        <w:autoSpaceDE w:val="0"/>
        <w:autoSpaceDN w:val="0"/>
        <w:adjustRightInd w:val="0"/>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Posisi Ibu (</w:t>
      </w:r>
      <w:r>
        <w:rPr>
          <w:rFonts w:ascii="Times New Roman" w:hAnsi="Times New Roman" w:cs="Times New Roman"/>
          <w:i/>
          <w:iCs/>
          <w:sz w:val="24"/>
          <w:szCs w:val="24"/>
        </w:rPr>
        <w:t>Positioning</w:t>
      </w:r>
      <w:r>
        <w:rPr>
          <w:rFonts w:ascii="Times New Roman" w:hAnsi="Times New Roman" w:cs="Times New Roman"/>
          <w:sz w:val="24"/>
          <w:szCs w:val="24"/>
        </w:rPr>
        <w:t>)</w:t>
      </w:r>
    </w:p>
    <w:p>
      <w:pPr>
        <w:autoSpaceDE w:val="0"/>
        <w:autoSpaceDN w:val="0"/>
        <w:adjustRightInd w:val="0"/>
        <w:spacing w:after="0" w:line="360" w:lineRule="auto"/>
        <w:ind w:left="1440" w:firstLine="621"/>
        <w:jc w:val="both"/>
        <w:rPr>
          <w:rFonts w:ascii="Times New Roman" w:hAnsi="Times New Roman" w:cs="Times New Roman"/>
          <w:sz w:val="24"/>
          <w:szCs w:val="24"/>
          <w:vertAlign w:val="superscript"/>
        </w:rPr>
      </w:pPr>
      <w:r>
        <w:rPr>
          <w:rFonts w:ascii="Times New Roman" w:hAnsi="Times New Roman" w:cs="Times New Roman"/>
          <w:sz w:val="24"/>
          <w:szCs w:val="24"/>
        </w:rPr>
        <w:t>Posisi ibu dapat memengaruhi adaptasi anatomi dan fisiologi persalinan. Perubahan posisi yang diberikan pada ibu bertujuan untuk menghilangkan rasa letih, memberi rasa nyaman, dan memperbaiki sirkulasi.</w:t>
      </w:r>
      <w:r>
        <w:rPr>
          <w:rFonts w:ascii="Times New Roman" w:hAnsi="Times New Roman" w:cs="Times New Roman"/>
          <w:sz w:val="24"/>
          <w:szCs w:val="24"/>
          <w:vertAlign w:val="superscript"/>
        </w:rPr>
        <w:t>27</w:t>
      </w:r>
    </w:p>
    <w:p>
      <w:pPr>
        <w:autoSpaceDE w:val="0"/>
        <w:autoSpaceDN w:val="0"/>
        <w:adjustRightInd w:val="0"/>
        <w:spacing w:after="0" w:line="360" w:lineRule="auto"/>
        <w:ind w:left="1440" w:firstLine="621"/>
        <w:jc w:val="both"/>
        <w:rPr>
          <w:rFonts w:ascii="Times New Roman" w:hAnsi="Times New Roman" w:cs="Times New Roman"/>
          <w:sz w:val="24"/>
          <w:szCs w:val="24"/>
          <w:vertAlign w:val="superscript"/>
        </w:rPr>
      </w:pPr>
    </w:p>
    <w:p>
      <w:pPr>
        <w:autoSpaceDE w:val="0"/>
        <w:autoSpaceDN w:val="0"/>
        <w:adjustRightInd w:val="0"/>
        <w:spacing w:after="0" w:line="360" w:lineRule="auto"/>
        <w:ind w:left="1440" w:firstLine="621"/>
        <w:jc w:val="both"/>
        <w:rPr>
          <w:rFonts w:ascii="Times New Roman" w:hAnsi="Times New Roman" w:cs="Times New Roman"/>
          <w:sz w:val="24"/>
          <w:szCs w:val="24"/>
          <w:vertAlign w:val="superscript"/>
        </w:rPr>
      </w:pPr>
    </w:p>
    <w:p>
      <w:pPr>
        <w:numPr>
          <w:ilvl w:val="0"/>
          <w:numId w:val="18"/>
        </w:numPr>
        <w:autoSpaceDE w:val="0"/>
        <w:autoSpaceDN w:val="0"/>
        <w:adjustRightInd w:val="0"/>
        <w:spacing w:after="0" w:line="360" w:lineRule="auto"/>
        <w:ind w:left="1080"/>
        <w:jc w:val="both"/>
        <w:rPr>
          <w:rFonts w:ascii="Times New Roman" w:hAnsi="Times New Roman" w:cs="Times New Roman"/>
          <w:b/>
          <w:sz w:val="24"/>
          <w:szCs w:val="24"/>
        </w:rPr>
      </w:pPr>
      <w:r>
        <w:rPr>
          <w:rFonts w:ascii="Times New Roman" w:hAnsi="Times New Roman" w:cs="Times New Roman"/>
          <w:b/>
          <w:sz w:val="24"/>
          <w:szCs w:val="24"/>
        </w:rPr>
        <w:t>Tahap Persalinan</w:t>
      </w:r>
    </w:p>
    <w:p>
      <w:pPr>
        <w:autoSpaceDE w:val="0"/>
        <w:autoSpaceDN w:val="0"/>
        <w:adjustRightInd w:val="0"/>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Tahapan persalinan dibagi menjadi 4 kala, yaitu:</w:t>
      </w:r>
    </w:p>
    <w:p>
      <w:pPr>
        <w:numPr>
          <w:ilvl w:val="2"/>
          <w:numId w:val="19"/>
        </w:numPr>
        <w:autoSpaceDE w:val="0"/>
        <w:autoSpaceDN w:val="0"/>
        <w:adjustRightInd w:val="0"/>
        <w:spacing w:after="0" w:line="360" w:lineRule="auto"/>
        <w:ind w:left="1418" w:hanging="142"/>
        <w:jc w:val="both"/>
        <w:rPr>
          <w:rFonts w:ascii="Times New Roman" w:hAnsi="Times New Roman" w:cs="Times New Roman"/>
          <w:sz w:val="24"/>
          <w:szCs w:val="24"/>
        </w:rPr>
      </w:pPr>
      <w:r>
        <w:rPr>
          <w:rFonts w:ascii="Times New Roman" w:hAnsi="Times New Roman" w:cs="Times New Roman"/>
          <w:sz w:val="24"/>
          <w:szCs w:val="24"/>
        </w:rPr>
        <w:t>Kala I</w:t>
      </w:r>
    </w:p>
    <w:p>
      <w:pPr>
        <w:autoSpaceDE w:val="0"/>
        <w:autoSpaceDN w:val="0"/>
        <w:adjustRightInd w:val="0"/>
        <w:spacing w:after="0" w:line="360" w:lineRule="auto"/>
        <w:ind w:left="1440" w:firstLine="621"/>
        <w:jc w:val="both"/>
        <w:rPr>
          <w:rFonts w:ascii="Times New Roman" w:hAnsi="Times New Roman" w:cs="Times New Roman"/>
          <w:sz w:val="24"/>
          <w:szCs w:val="24"/>
        </w:rPr>
      </w:pPr>
      <w:r>
        <w:rPr>
          <w:rFonts w:ascii="Times New Roman" w:hAnsi="Times New Roman" w:cs="Times New Roman"/>
          <w:sz w:val="24"/>
          <w:szCs w:val="24"/>
        </w:rPr>
        <w:t xml:space="preserve">Pada kala I persalinan dimulainya proses persalinan yang ditandai dengan adanya kontraksi yang teratur, adekuat, dan menyebakan perubahan pada serviks hingga mencapai pembukaan lengkap, fase Kala I Persalinan terdiri dari Fase laten yaitu dimulai dari awal kontraksi hingga pembukaan mendekati 4cm, kontraksi mulai teratur tetapi lamanya masih diantara 20-30 detik, tidak terlalu mules. </w:t>
      </w:r>
    </w:p>
    <w:p>
      <w:pPr>
        <w:autoSpaceDE w:val="0"/>
        <w:autoSpaceDN w:val="0"/>
        <w:adjustRightInd w:val="0"/>
        <w:spacing w:after="0" w:line="360" w:lineRule="auto"/>
        <w:ind w:left="1440" w:firstLine="621"/>
        <w:jc w:val="both"/>
        <w:rPr>
          <w:rFonts w:ascii="Times New Roman" w:hAnsi="Times New Roman" w:cs="Times New Roman"/>
          <w:sz w:val="24"/>
          <w:szCs w:val="24"/>
        </w:rPr>
      </w:pPr>
      <w:r>
        <w:rPr>
          <w:rFonts w:ascii="Times New Roman" w:hAnsi="Times New Roman" w:cs="Times New Roman"/>
          <w:sz w:val="24"/>
          <w:szCs w:val="24"/>
        </w:rPr>
        <w:t xml:space="preserve">Fase aktif dengan tanda-tanda kontraksi diatas 3 kali dalam 10 menit, lamanya 40 detik atau lebih dan mules, pembukaan 4cm hingga lengkap, penurunan bagian terbawah janin, waktu pembukaan serviks sampai pembukaan lengkap 10 cm, fase pembukaan dibagi menjadi 2 fase, yaitu fase laten : berlangsung selama 8 jam, pembukaan terjadi sangat lambat sampai mencapai pembukaan 3 cm. Fase aktif : dibagi dalam 3 fase yaitu fase akselerasi lamanya 2 jam dengan pembukaan 3 menjadi 4 cm, fase dilatasi maksimal lamanya 2 jam dengan pembukaan 4 menjadi 9 cm, fase deselerasi lamanya 2 jam pembukaan dari 9 sampai pembukaan lengkap. </w:t>
      </w:r>
    </w:p>
    <w:p>
      <w:pPr>
        <w:autoSpaceDE w:val="0"/>
        <w:autoSpaceDN w:val="0"/>
        <w:adjustRightInd w:val="0"/>
        <w:spacing w:after="0" w:line="360" w:lineRule="auto"/>
        <w:ind w:left="1440" w:firstLine="621"/>
        <w:jc w:val="both"/>
        <w:rPr>
          <w:rFonts w:ascii="Times New Roman" w:hAnsi="Times New Roman" w:cs="Times New Roman"/>
          <w:sz w:val="24"/>
          <w:szCs w:val="24"/>
        </w:rPr>
      </w:pPr>
      <w:r>
        <w:rPr>
          <w:rFonts w:ascii="Times New Roman" w:hAnsi="Times New Roman" w:cs="Times New Roman"/>
          <w:sz w:val="24"/>
          <w:szCs w:val="24"/>
        </w:rPr>
        <w:t>Lama kala I untuk primigravida berlangsung 12 jam dengan pembukaan 1 cm per jam, pada multigravida 8 jam dengan pembukaan 2 cm per jam. Komplikasi yang dapat timbul pada kala I yaitu : ketuban pecah dini, tali pusat menumbung, obstrupsi plasenta, gawat janin, inersia uteri.</w:t>
      </w:r>
      <w:r>
        <w:rPr>
          <w:rFonts w:ascii="Times New Roman" w:hAnsi="Times New Roman" w:cs="Times New Roman"/>
          <w:sz w:val="24"/>
          <w:szCs w:val="24"/>
          <w:vertAlign w:val="superscript"/>
        </w:rPr>
        <w:t>26</w:t>
      </w:r>
      <w:r>
        <w:rPr>
          <w:rFonts w:ascii="Times New Roman" w:hAnsi="Times New Roman" w:cs="Times New Roman"/>
          <w:sz w:val="24"/>
          <w:szCs w:val="24"/>
        </w:rPr>
        <w:t xml:space="preserve"> </w:t>
      </w:r>
    </w:p>
    <w:p>
      <w:pPr>
        <w:numPr>
          <w:ilvl w:val="2"/>
          <w:numId w:val="19"/>
        </w:numPr>
        <w:autoSpaceDE w:val="0"/>
        <w:autoSpaceDN w:val="0"/>
        <w:adjustRightInd w:val="0"/>
        <w:spacing w:after="0" w:line="360" w:lineRule="auto"/>
        <w:ind w:left="1418" w:hanging="142"/>
        <w:jc w:val="both"/>
        <w:rPr>
          <w:rFonts w:ascii="Times New Roman" w:hAnsi="Times New Roman" w:cs="Times New Roman"/>
          <w:sz w:val="24"/>
          <w:szCs w:val="24"/>
        </w:rPr>
      </w:pPr>
      <w:r>
        <w:rPr>
          <w:rFonts w:ascii="Times New Roman" w:hAnsi="Times New Roman" w:cs="Times New Roman"/>
          <w:sz w:val="24"/>
          <w:szCs w:val="24"/>
        </w:rPr>
        <w:t>Kala II</w:t>
      </w:r>
    </w:p>
    <w:p>
      <w:pPr>
        <w:autoSpaceDE w:val="0"/>
        <w:autoSpaceDN w:val="0"/>
        <w:adjustRightInd w:val="0"/>
        <w:spacing w:after="0" w:line="360" w:lineRule="auto"/>
        <w:ind w:left="1440" w:firstLine="621"/>
        <w:jc w:val="both"/>
        <w:rPr>
          <w:rFonts w:ascii="Times New Roman" w:hAnsi="Times New Roman" w:cs="Times New Roman"/>
          <w:sz w:val="24"/>
          <w:szCs w:val="24"/>
        </w:rPr>
      </w:pPr>
      <w:r>
        <w:rPr>
          <w:rFonts w:ascii="Times New Roman" w:hAnsi="Times New Roman" w:cs="Times New Roman"/>
          <w:sz w:val="24"/>
          <w:szCs w:val="24"/>
        </w:rPr>
        <w:t xml:space="preserve">Gejala dan tanda kala II, telah terjadi pembukaan lengkap tampak bagian kepala janin melalui pembukaan introitus vagina, ada rasa ingin meneran saat kontraksi, ada dorongan pada rectum atau vagina, perineum terlihat menonjol, vulva dan springter ani membuka, peningkatan pengeluaran lendir dan darah. Dimulai dari pembukaan lengkap (10 cm) sampai bayi lahir. Proses ini biasanya berlangsung 2 jam pada primi dan 1 jam pada multi. </w:t>
      </w:r>
    </w:p>
    <w:p>
      <w:pPr>
        <w:autoSpaceDE w:val="0"/>
        <w:autoSpaceDN w:val="0"/>
        <w:adjustRightInd w:val="0"/>
        <w:spacing w:after="0" w:line="360" w:lineRule="auto"/>
        <w:ind w:left="1440" w:firstLine="621"/>
        <w:jc w:val="both"/>
        <w:rPr>
          <w:rFonts w:ascii="Times New Roman" w:hAnsi="Times New Roman" w:cs="Times New Roman"/>
          <w:sz w:val="24"/>
          <w:szCs w:val="24"/>
        </w:rPr>
      </w:pPr>
      <w:r>
        <w:rPr>
          <w:rFonts w:ascii="Times New Roman" w:hAnsi="Times New Roman" w:cs="Times New Roman"/>
          <w:sz w:val="24"/>
          <w:szCs w:val="24"/>
        </w:rPr>
        <w:t xml:space="preserve">Pada kala pengeluaran janin telah turun masuk ruang panggul sehingga terjadi tekanan pada otot-otot dasar panggul yang secara </w:t>
      </w:r>
      <w:r>
        <w:rPr>
          <w:rFonts w:ascii="Times New Roman" w:hAnsi="Times New Roman" w:cs="Times New Roman"/>
          <w:i/>
          <w:iCs/>
          <w:sz w:val="24"/>
          <w:szCs w:val="24"/>
        </w:rPr>
        <w:t xml:space="preserve">reflektoris </w:t>
      </w:r>
      <w:r>
        <w:rPr>
          <w:rFonts w:ascii="Times New Roman" w:hAnsi="Times New Roman" w:cs="Times New Roman"/>
          <w:sz w:val="24"/>
          <w:szCs w:val="24"/>
        </w:rPr>
        <w:t xml:space="preserve">menimbulkan rasa mengedan, karena tekanan pada </w:t>
      </w:r>
      <w:r>
        <w:rPr>
          <w:rFonts w:ascii="Times New Roman" w:hAnsi="Times New Roman" w:cs="Times New Roman"/>
          <w:i/>
          <w:iCs/>
          <w:sz w:val="24"/>
          <w:szCs w:val="24"/>
        </w:rPr>
        <w:t xml:space="preserve">rectum </w:t>
      </w:r>
      <w:r>
        <w:rPr>
          <w:rFonts w:ascii="Times New Roman" w:hAnsi="Times New Roman" w:cs="Times New Roman"/>
          <w:sz w:val="24"/>
          <w:szCs w:val="24"/>
        </w:rPr>
        <w:t>ibu merasa seperti mau buang air besar dengan tanda anus membuka. Pada waktu his kepala janin mulai kelihatan, vulva membuka, perinium membuka, perineum meregang. Dengan adanya his ibu dan dipimpin untuk mengedan, maka lahir kepala diikuti oleh seluruh badan janin.</w:t>
      </w:r>
      <w:r>
        <w:rPr>
          <w:rFonts w:ascii="Times New Roman" w:hAnsi="Times New Roman" w:cs="Times New Roman"/>
          <w:sz w:val="24"/>
          <w:szCs w:val="24"/>
          <w:vertAlign w:val="superscript"/>
        </w:rPr>
        <w:t>26</w:t>
      </w:r>
      <w:r>
        <w:rPr>
          <w:rFonts w:ascii="Times New Roman" w:hAnsi="Times New Roman" w:cs="Times New Roman"/>
          <w:sz w:val="24"/>
          <w:szCs w:val="24"/>
        </w:rPr>
        <w:t xml:space="preserve"> </w:t>
      </w:r>
    </w:p>
    <w:p>
      <w:pPr>
        <w:autoSpaceDE w:val="0"/>
        <w:autoSpaceDN w:val="0"/>
        <w:adjustRightInd w:val="0"/>
        <w:spacing w:after="0" w:line="360" w:lineRule="auto"/>
        <w:ind w:left="1440" w:firstLine="621"/>
        <w:jc w:val="both"/>
        <w:rPr>
          <w:rFonts w:ascii="Times New Roman" w:hAnsi="Times New Roman" w:cs="Times New Roman"/>
          <w:sz w:val="24"/>
          <w:szCs w:val="24"/>
        </w:rPr>
      </w:pPr>
      <w:r>
        <w:rPr>
          <w:rFonts w:ascii="Times New Roman" w:hAnsi="Times New Roman" w:cs="Times New Roman"/>
          <w:sz w:val="24"/>
          <w:szCs w:val="24"/>
        </w:rPr>
        <w:t xml:space="preserve">Komplikasi yang dapat timbul pada kala II yaitu : eklamsi, kegawatdaruratan janin, tali pusat menumbung, penurunan kepala terhenti, kelelahan ibu, persalinan lama, </w:t>
      </w:r>
      <w:r>
        <w:rPr>
          <w:rFonts w:ascii="Times New Roman" w:hAnsi="Times New Roman" w:cs="Times New Roman"/>
          <w:i/>
          <w:iCs/>
          <w:sz w:val="24"/>
          <w:szCs w:val="24"/>
        </w:rPr>
        <w:t>ruptur uteri,</w:t>
      </w:r>
      <w:r>
        <w:rPr>
          <w:rFonts w:ascii="Times New Roman" w:hAnsi="Times New Roman" w:cs="Times New Roman"/>
          <w:sz w:val="24"/>
          <w:szCs w:val="24"/>
        </w:rPr>
        <w:t xml:space="preserve"> </w:t>
      </w:r>
      <w:r>
        <w:rPr>
          <w:rFonts w:ascii="Times New Roman" w:hAnsi="Times New Roman" w:cs="Times New Roman"/>
          <w:i/>
          <w:iCs/>
          <w:sz w:val="24"/>
          <w:szCs w:val="24"/>
        </w:rPr>
        <w:t xml:space="preserve">distocia </w:t>
      </w:r>
      <w:r>
        <w:rPr>
          <w:rFonts w:ascii="Times New Roman" w:hAnsi="Times New Roman" w:cs="Times New Roman"/>
          <w:sz w:val="24"/>
          <w:szCs w:val="24"/>
        </w:rPr>
        <w:t xml:space="preserve">karena kelainan letak, infeksi intra partum, </w:t>
      </w:r>
      <w:r>
        <w:rPr>
          <w:rFonts w:ascii="Times New Roman" w:hAnsi="Times New Roman" w:cs="Times New Roman"/>
          <w:i/>
          <w:iCs/>
          <w:sz w:val="24"/>
          <w:szCs w:val="24"/>
        </w:rPr>
        <w:t>inersia uteri</w:t>
      </w:r>
      <w:r>
        <w:rPr>
          <w:rFonts w:ascii="Times New Roman" w:hAnsi="Times New Roman" w:cs="Times New Roman"/>
          <w:sz w:val="24"/>
          <w:szCs w:val="24"/>
        </w:rPr>
        <w:t>, tanda-tanda lilitan tali pusat.</w:t>
      </w:r>
      <w:r>
        <w:rPr>
          <w:rFonts w:ascii="Times New Roman" w:hAnsi="Times New Roman" w:cs="Times New Roman"/>
          <w:sz w:val="24"/>
          <w:szCs w:val="24"/>
          <w:vertAlign w:val="superscript"/>
        </w:rPr>
        <w:t>26</w:t>
      </w:r>
      <w:r>
        <w:rPr>
          <w:rFonts w:ascii="Times New Roman" w:hAnsi="Times New Roman" w:cs="Times New Roman"/>
          <w:sz w:val="24"/>
          <w:szCs w:val="24"/>
        </w:rPr>
        <w:t xml:space="preserve"> </w:t>
      </w:r>
    </w:p>
    <w:p>
      <w:pPr>
        <w:numPr>
          <w:ilvl w:val="2"/>
          <w:numId w:val="19"/>
        </w:numPr>
        <w:autoSpaceDE w:val="0"/>
        <w:autoSpaceDN w:val="0"/>
        <w:adjustRightInd w:val="0"/>
        <w:spacing w:after="0" w:line="360" w:lineRule="auto"/>
        <w:ind w:left="1418" w:hanging="142"/>
        <w:jc w:val="both"/>
        <w:rPr>
          <w:rFonts w:ascii="Times New Roman" w:hAnsi="Times New Roman" w:cs="Times New Roman"/>
          <w:sz w:val="24"/>
          <w:szCs w:val="24"/>
        </w:rPr>
      </w:pPr>
      <w:r>
        <w:rPr>
          <w:rFonts w:ascii="Times New Roman" w:hAnsi="Times New Roman" w:cs="Times New Roman"/>
          <w:sz w:val="24"/>
          <w:szCs w:val="24"/>
        </w:rPr>
        <w:t>Kala III</w:t>
      </w:r>
    </w:p>
    <w:p>
      <w:pPr>
        <w:autoSpaceDE w:val="0"/>
        <w:autoSpaceDN w:val="0"/>
        <w:adjustRightInd w:val="0"/>
        <w:spacing w:after="0" w:line="360" w:lineRule="auto"/>
        <w:ind w:left="1440" w:firstLine="621"/>
        <w:jc w:val="both"/>
        <w:rPr>
          <w:rFonts w:ascii="Times New Roman" w:hAnsi="Times New Roman" w:cs="Times New Roman"/>
          <w:sz w:val="24"/>
          <w:szCs w:val="24"/>
        </w:rPr>
      </w:pPr>
      <w:r>
        <w:rPr>
          <w:rFonts w:ascii="Times New Roman" w:hAnsi="Times New Roman" w:cs="Times New Roman"/>
          <w:sz w:val="24"/>
          <w:szCs w:val="24"/>
        </w:rPr>
        <w:t>Batasan kala III, masa setelah lahirnya bayi dan berlangsungnya proses pengeluaran plasenta. Tanda-tanda pelepasan plasenta : terjadi perubahan bentuk uterus dan tinggi fundus uteri, tali pusat memanjang atau menjulur keluar melalui vagina atau vulva, adanya semburan darah secara tiba-tiba kala III, berlangsung tidak lebih dari 30menit. Setelah bayi lahir, uterus teraba keras dengan fundus uteri setinggi pusat beberapa menit kemudian uterus berkontraksi lagi lagi untuk melepaskan plasenta dari dindingnya. Biasanya plasenta lepas dalam 6 menit-15 menit setelah bayi lahir dan keluar spontan atau dengan tekanan pada fundus uteri.</w:t>
      </w:r>
    </w:p>
    <w:p>
      <w:pPr>
        <w:autoSpaceDE w:val="0"/>
        <w:autoSpaceDN w:val="0"/>
        <w:adjustRightInd w:val="0"/>
        <w:spacing w:after="0" w:line="360" w:lineRule="auto"/>
        <w:ind w:left="1440" w:firstLine="621"/>
        <w:jc w:val="both"/>
        <w:rPr>
          <w:rFonts w:ascii="Times New Roman" w:hAnsi="Times New Roman" w:cs="Times New Roman"/>
          <w:sz w:val="24"/>
          <w:szCs w:val="24"/>
        </w:rPr>
      </w:pPr>
      <w:r>
        <w:rPr>
          <w:rFonts w:ascii="Times New Roman" w:hAnsi="Times New Roman" w:cs="Times New Roman"/>
          <w:sz w:val="24"/>
          <w:szCs w:val="24"/>
        </w:rPr>
        <w:t>Pengeluaran plasenta, disertai pengeluaran darah. Komplikasi yang dapat timbul pada kala III adalah perdarahan akibat atonia uteri, retensio plasenta, perlukaan jalan lahir, tanda gejala tali pusat.</w:t>
      </w:r>
      <w:r>
        <w:rPr>
          <w:rFonts w:ascii="Times New Roman" w:hAnsi="Times New Roman" w:cs="Times New Roman"/>
          <w:sz w:val="24"/>
          <w:szCs w:val="24"/>
          <w:vertAlign w:val="superscript"/>
        </w:rPr>
        <w:t>26</w:t>
      </w:r>
      <w:r>
        <w:rPr>
          <w:rFonts w:ascii="Times New Roman" w:hAnsi="Times New Roman" w:cs="Times New Roman"/>
          <w:sz w:val="24"/>
          <w:szCs w:val="24"/>
        </w:rPr>
        <w:t xml:space="preserve"> </w:t>
      </w:r>
    </w:p>
    <w:p>
      <w:pPr>
        <w:numPr>
          <w:ilvl w:val="2"/>
          <w:numId w:val="19"/>
        </w:numPr>
        <w:autoSpaceDE w:val="0"/>
        <w:autoSpaceDN w:val="0"/>
        <w:adjustRightInd w:val="0"/>
        <w:spacing w:after="0" w:line="360" w:lineRule="auto"/>
        <w:ind w:left="1418" w:hanging="142"/>
        <w:jc w:val="both"/>
        <w:rPr>
          <w:rFonts w:ascii="Times New Roman" w:hAnsi="Times New Roman" w:cs="Times New Roman"/>
          <w:sz w:val="24"/>
          <w:szCs w:val="24"/>
        </w:rPr>
      </w:pPr>
      <w:r>
        <w:rPr>
          <w:rFonts w:ascii="Times New Roman" w:hAnsi="Times New Roman" w:cs="Times New Roman"/>
          <w:sz w:val="24"/>
          <w:szCs w:val="24"/>
        </w:rPr>
        <w:t>Kala IV</w:t>
      </w:r>
    </w:p>
    <w:p>
      <w:pPr>
        <w:autoSpaceDE w:val="0"/>
        <w:autoSpaceDN w:val="0"/>
        <w:adjustRightInd w:val="0"/>
        <w:spacing w:after="0" w:line="360" w:lineRule="auto"/>
        <w:ind w:left="1440" w:firstLine="621"/>
        <w:jc w:val="both"/>
        <w:rPr>
          <w:rFonts w:ascii="Times New Roman" w:hAnsi="Times New Roman" w:cs="Times New Roman"/>
          <w:sz w:val="24"/>
          <w:szCs w:val="24"/>
          <w:vertAlign w:val="superscript"/>
        </w:rPr>
      </w:pPr>
      <w:r>
        <w:rPr>
          <w:rFonts w:ascii="Times New Roman" w:hAnsi="Times New Roman" w:cs="Times New Roman"/>
          <w:sz w:val="24"/>
          <w:szCs w:val="24"/>
        </w:rPr>
        <w:t>Dimulainya dari saat lahirnya plasenta sampai 2 jam pertama post partum. Komplikasi yang dapat timbul pada kala IV adalah sub involusi dikarenakan oleh uterus tidak berkontraksi, perdarahan yang disebabkan oleh atonia uteri, laserasi jalan lahir, sisa plasenta.</w:t>
      </w:r>
      <w:r>
        <w:rPr>
          <w:rFonts w:ascii="Times New Roman" w:hAnsi="Times New Roman" w:cs="Times New Roman"/>
          <w:sz w:val="24"/>
          <w:szCs w:val="24"/>
          <w:vertAlign w:val="superscript"/>
        </w:rPr>
        <w:t>27</w:t>
      </w:r>
      <w:r>
        <w:rPr>
          <w:rFonts w:ascii="Times New Roman" w:hAnsi="Times New Roman" w:cs="Times New Roman"/>
          <w:sz w:val="24"/>
          <w:szCs w:val="24"/>
        </w:rPr>
        <w:t xml:space="preserve"> </w:t>
      </w:r>
    </w:p>
    <w:p>
      <w:pPr>
        <w:numPr>
          <w:ilvl w:val="0"/>
          <w:numId w:val="7"/>
        </w:numPr>
        <w:spacing w:line="36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Bayi Baru Lahir</w:t>
      </w:r>
    </w:p>
    <w:p>
      <w:pPr>
        <w:numPr>
          <w:ilvl w:val="1"/>
          <w:numId w:val="20"/>
        </w:numPr>
        <w:spacing w:after="0" w:line="360" w:lineRule="auto"/>
        <w:ind w:left="1080"/>
        <w:jc w:val="both"/>
        <w:rPr>
          <w:rFonts w:ascii="Times New Roman" w:hAnsi="Times New Roman" w:cs="Times New Roman"/>
          <w:b/>
          <w:sz w:val="24"/>
          <w:szCs w:val="24"/>
        </w:rPr>
      </w:pPr>
      <w:r>
        <w:rPr>
          <w:rFonts w:ascii="Times New Roman" w:hAnsi="Times New Roman" w:cs="Times New Roman"/>
          <w:b/>
          <w:sz w:val="24"/>
          <w:szCs w:val="24"/>
        </w:rPr>
        <w:t>Definisi</w:t>
      </w:r>
      <w:r>
        <w:rPr>
          <w:rFonts w:ascii="Times New Roman" w:hAnsi="Times New Roman" w:cs="Times New Roman"/>
          <w:b/>
          <w:sz w:val="24"/>
          <w:szCs w:val="24"/>
          <w:lang w:val="en-US"/>
        </w:rPr>
        <w:t xml:space="preserve"> Bayi Baru Lahir</w:t>
      </w:r>
    </w:p>
    <w:p>
      <w:pPr>
        <w:spacing w:after="0" w:line="360" w:lineRule="auto"/>
        <w:ind w:left="1080" w:firstLine="720"/>
        <w:jc w:val="both"/>
        <w:rPr>
          <w:rFonts w:ascii="Times New Roman" w:hAnsi="Times New Roman" w:cs="Times New Roman"/>
          <w:sz w:val="24"/>
          <w:szCs w:val="24"/>
          <w:vertAlign w:val="superscript"/>
        </w:rPr>
      </w:pPr>
      <w:r>
        <w:rPr>
          <w:rFonts w:ascii="Times New Roman" w:hAnsi="Times New Roman" w:cs="Times New Roman"/>
          <w:sz w:val="24"/>
          <w:szCs w:val="24"/>
          <w:lang w:val="en-US"/>
        </w:rPr>
        <w:t>B</w:t>
      </w:r>
      <w:r>
        <w:rPr>
          <w:rFonts w:ascii="Times New Roman" w:hAnsi="Times New Roman" w:cs="Times New Roman"/>
          <w:sz w:val="24"/>
          <w:szCs w:val="24"/>
        </w:rPr>
        <w:t>ayi baru lahir normal adalah bayi yang lahir dalam presentasi belakang kelapa melalui vagina tanpa memakai alat, pada usia kehamilan genap 37 minggu sampai dengan 42 minggu, dengan berat badan 2500-4000 gram, nilai APGAR &gt;7 dan tanpa cacat bawaan.</w:t>
      </w:r>
      <w:r>
        <w:rPr>
          <w:rFonts w:ascii="Times New Roman" w:hAnsi="Times New Roman" w:cs="Times New Roman"/>
          <w:sz w:val="24"/>
          <w:szCs w:val="24"/>
          <w:vertAlign w:val="superscript"/>
        </w:rPr>
        <w:t>26</w:t>
      </w:r>
    </w:p>
    <w:p>
      <w:pPr>
        <w:numPr>
          <w:ilvl w:val="1"/>
          <w:numId w:val="20"/>
        </w:numPr>
        <w:spacing w:after="0" w:line="360" w:lineRule="auto"/>
        <w:ind w:left="1080"/>
        <w:jc w:val="both"/>
        <w:rPr>
          <w:rFonts w:ascii="Times New Roman" w:hAnsi="Times New Roman" w:cs="Times New Roman"/>
          <w:b/>
          <w:bCs/>
          <w:sz w:val="24"/>
          <w:szCs w:val="24"/>
        </w:rPr>
      </w:pPr>
      <w:r>
        <w:rPr>
          <w:rFonts w:ascii="Times New Roman" w:hAnsi="Times New Roman" w:cs="Times New Roman"/>
          <w:b/>
          <w:bCs/>
          <w:sz w:val="24"/>
          <w:szCs w:val="24"/>
        </w:rPr>
        <w:t>Perawatan Neonatal Esesnsial Pada Saat Lahir</w:t>
      </w:r>
    </w:p>
    <w:p>
      <w:pPr>
        <w:spacing w:after="0"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Bayi Baru Lahir (BBL) sangat rentan terhadap infeksi yang disebabkan oleh paparan atau kontaminasi mikroorganisme selama proses persalinan berlangsung maupun beberapa saat setelah lahir. Beberapa mikroorganisme harus diwaspadai karena dapat ditularkan lewat percikan darah dan cairan tubuh misalnya virus HIV, Hepatitis B dan Hepatitis C. Sebelum menangani BBL, pastikan penolong persalinan telah melakukan upaya pencegahan infeksi berikut:</w:t>
      </w:r>
      <w:r>
        <w:rPr>
          <w:rFonts w:ascii="Times New Roman" w:hAnsi="Times New Roman" w:cs="Times New Roman"/>
          <w:sz w:val="24"/>
          <w:szCs w:val="24"/>
          <w:vertAlign w:val="superscript"/>
        </w:rPr>
        <w:t>14</w:t>
      </w:r>
    </w:p>
    <w:p>
      <w:pPr>
        <w:numPr>
          <w:ilvl w:val="2"/>
          <w:numId w:val="20"/>
        </w:num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Persiapan Diri</w:t>
      </w:r>
    </w:p>
    <w:p>
      <w:pPr>
        <w:pStyle w:val="50"/>
        <w:numPr>
          <w:ilvl w:val="0"/>
          <w:numId w:val="21"/>
        </w:numPr>
        <w:spacing w:line="360" w:lineRule="auto"/>
        <w:ind w:left="1800"/>
        <w:jc w:val="both"/>
        <w:rPr>
          <w:rFonts w:ascii="Times New Roman" w:hAnsi="Times New Roman" w:cs="Times New Roman"/>
        </w:rPr>
      </w:pPr>
      <w:r>
        <w:rPr>
          <w:rFonts w:ascii="Times New Roman" w:hAnsi="Times New Roman" w:cs="Times New Roman"/>
        </w:rPr>
        <w:t xml:space="preserve">Sebelum dan setelah bersentuhan dengan bayi, </w:t>
      </w:r>
      <w:r>
        <w:rPr>
          <w:rFonts w:ascii="Times New Roman" w:hAnsi="Times New Roman" w:cs="Times New Roman"/>
          <w:bCs/>
        </w:rPr>
        <w:t>cuci tangan dengan sabun kemudian keringkan</w:t>
      </w:r>
      <w:r>
        <w:rPr>
          <w:rFonts w:ascii="Times New Roman" w:hAnsi="Times New Roman" w:cs="Times New Roman"/>
        </w:rPr>
        <w:t xml:space="preserve"> </w:t>
      </w:r>
    </w:p>
    <w:p>
      <w:pPr>
        <w:pStyle w:val="50"/>
        <w:numPr>
          <w:ilvl w:val="0"/>
          <w:numId w:val="21"/>
        </w:numPr>
        <w:spacing w:line="360" w:lineRule="auto"/>
        <w:ind w:left="1800"/>
        <w:jc w:val="both"/>
        <w:rPr>
          <w:rFonts w:ascii="Times New Roman" w:hAnsi="Times New Roman" w:cs="Times New Roman"/>
        </w:rPr>
      </w:pPr>
      <w:r>
        <w:rPr>
          <w:rFonts w:ascii="Times New Roman" w:hAnsi="Times New Roman" w:cs="Times New Roman"/>
          <w:bCs/>
        </w:rPr>
        <w:t>Memakai sarung tangan bersih</w:t>
      </w:r>
      <w:r>
        <w:rPr>
          <w:rFonts w:ascii="Times New Roman" w:hAnsi="Times New Roman" w:cs="Times New Roman"/>
          <w:b/>
          <w:bCs/>
        </w:rPr>
        <w:t xml:space="preserve"> </w:t>
      </w:r>
      <w:r>
        <w:rPr>
          <w:rFonts w:ascii="Times New Roman" w:hAnsi="Times New Roman" w:cs="Times New Roman"/>
        </w:rPr>
        <w:t>pada saat menangani bayi yang belum dimandikan.</w:t>
      </w:r>
    </w:p>
    <w:p>
      <w:pPr>
        <w:numPr>
          <w:ilvl w:val="2"/>
          <w:numId w:val="20"/>
        </w:num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Persiapan Alat</w:t>
      </w:r>
    </w:p>
    <w:p>
      <w:pPr>
        <w:spacing w:after="0"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Pastikan semua peralatan dan bahan yang digunakan, terutama klem, gunting, alat-alat resusitasi dan benang tali pusat telah di desinfeksi tingkat tinggi (DTT) atau sterilisasi. Gunakan bola karet pengisap yang baru dan bersih jika akan melakukan pengisapan lendir dengan alat tersebut. Jangan menggunakan bola karet pengisap yang sama untuk lebih dari satu bayi. Bila menggunakan bola karet pengisap yang dapat digunakan kembali, pastikan alat tersebut dalam keadaan bersih dan steril. Pastikan semua pakaian, handuk, selimut dan kain yang digunakan untuk bayi sudah dalam keadaan bersih dan hangat. Demikian pula halnya timbangan, pita pengukur, termometer, stetoskop dan benda-benda lain yang akan bersentuhan dengan bayi, juga bersih dan hangat. Dekontaminasi dan cuci semua alat setiap kali setelah digunakan.</w:t>
      </w:r>
    </w:p>
    <w:p>
      <w:pPr>
        <w:numPr>
          <w:ilvl w:val="2"/>
          <w:numId w:val="20"/>
        </w:num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Persiapan Tempat</w:t>
      </w:r>
    </w:p>
    <w:p>
      <w:pPr>
        <w:spacing w:after="0"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Gunakan ruangan yang hangat dan terang, siapkan tempat resusitasi yang bersih, kering, hangat, datar, rata dan cukup keras, misalnya meja atau dipan. Letakkan tempat resustasi dekat pemancar panas dan tidak berangin, tutup jendela dan pintu. Gunakan lampu pijar 60 watt dengan jarak 60 cm dari bayi sebagai alternatif bila pemancar panas tidak tersedia.</w:t>
      </w:r>
    </w:p>
    <w:p>
      <w:pPr>
        <w:numPr>
          <w:ilvl w:val="1"/>
          <w:numId w:val="20"/>
        </w:numPr>
        <w:spacing w:after="0" w:line="360" w:lineRule="auto"/>
        <w:ind w:left="1080"/>
        <w:jc w:val="both"/>
        <w:rPr>
          <w:rFonts w:ascii="Times New Roman" w:hAnsi="Times New Roman" w:cs="Times New Roman"/>
          <w:b/>
          <w:sz w:val="24"/>
          <w:szCs w:val="24"/>
        </w:rPr>
      </w:pPr>
      <w:r>
        <w:rPr>
          <w:rFonts w:ascii="Times New Roman" w:hAnsi="Times New Roman" w:cs="Times New Roman"/>
          <w:b/>
          <w:sz w:val="24"/>
          <w:szCs w:val="24"/>
        </w:rPr>
        <w:t>Penilaian Awal</w:t>
      </w:r>
    </w:p>
    <w:p>
      <w:pPr>
        <w:spacing w:after="0"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Untuk semua BBL, lakukan penilaian awal dengan menjawab 4 pertanyaan:</w:t>
      </w:r>
      <w:r>
        <w:rPr>
          <w:rFonts w:ascii="Times New Roman" w:hAnsi="Times New Roman" w:cs="Times New Roman"/>
          <w:sz w:val="24"/>
          <w:szCs w:val="24"/>
          <w:vertAlign w:val="superscript"/>
        </w:rPr>
        <w:t>14</w:t>
      </w:r>
    </w:p>
    <w:p>
      <w:pPr>
        <w:autoSpaceDE w:val="0"/>
        <w:autoSpaceDN w:val="0"/>
        <w:adjustRightInd w:val="0"/>
        <w:spacing w:after="0" w:line="360" w:lineRule="auto"/>
        <w:ind w:left="1080"/>
        <w:jc w:val="both"/>
        <w:rPr>
          <w:rFonts w:ascii="Times New Roman" w:hAnsi="Times New Roman" w:cs="Times New Roman"/>
          <w:sz w:val="24"/>
          <w:szCs w:val="24"/>
        </w:rPr>
      </w:pPr>
      <w:r>
        <w:rPr>
          <w:rFonts w:ascii="Times New Roman" w:hAnsi="Times New Roman" w:cs="Times New Roman"/>
          <w:b/>
          <w:bCs/>
          <w:i/>
          <w:iCs/>
          <w:sz w:val="24"/>
          <w:szCs w:val="24"/>
        </w:rPr>
        <w:t xml:space="preserve">Sebelum bayi lahir: </w:t>
      </w:r>
    </w:p>
    <w:p>
      <w:pPr>
        <w:numPr>
          <w:ilvl w:val="3"/>
          <w:numId w:val="19"/>
        </w:numPr>
        <w:autoSpaceDE w:val="0"/>
        <w:autoSpaceDN w:val="0"/>
        <w:adjustRightInd w:val="0"/>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Apakah kehamilan cukup bulan?</w:t>
      </w:r>
    </w:p>
    <w:p>
      <w:pPr>
        <w:numPr>
          <w:ilvl w:val="3"/>
          <w:numId w:val="19"/>
        </w:numPr>
        <w:autoSpaceDE w:val="0"/>
        <w:autoSpaceDN w:val="0"/>
        <w:adjustRightInd w:val="0"/>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Apakah air ketuban jernih, tidak bercampur mekonium?</w:t>
      </w:r>
    </w:p>
    <w:p>
      <w:pPr>
        <w:autoSpaceDE w:val="0"/>
        <w:autoSpaceDN w:val="0"/>
        <w:adjustRightInd w:val="0"/>
        <w:spacing w:after="0" w:line="360" w:lineRule="auto"/>
        <w:ind w:left="1080"/>
        <w:jc w:val="both"/>
        <w:rPr>
          <w:rFonts w:ascii="Times New Roman" w:hAnsi="Times New Roman" w:cs="Times New Roman"/>
          <w:sz w:val="24"/>
          <w:szCs w:val="24"/>
        </w:rPr>
      </w:pPr>
      <w:r>
        <w:rPr>
          <w:rFonts w:ascii="Times New Roman" w:hAnsi="Times New Roman" w:cs="Times New Roman"/>
          <w:b/>
          <w:bCs/>
          <w:i/>
          <w:iCs/>
          <w:sz w:val="24"/>
          <w:szCs w:val="24"/>
        </w:rPr>
        <w:t xml:space="preserve">Segera setelah bayi lahir, </w:t>
      </w:r>
      <w:r>
        <w:rPr>
          <w:rFonts w:ascii="Times New Roman" w:hAnsi="Times New Roman" w:cs="Times New Roman"/>
          <w:sz w:val="24"/>
          <w:szCs w:val="24"/>
        </w:rPr>
        <w:t xml:space="preserve">sambil meletakkan bayi di atas kain bersih dan kering yang telah disiapkan pada perut bawah ibu, segera lakukan penilaian berikut: </w:t>
      </w:r>
    </w:p>
    <w:p>
      <w:pPr>
        <w:numPr>
          <w:ilvl w:val="0"/>
          <w:numId w:val="22"/>
        </w:numPr>
        <w:autoSpaceDE w:val="0"/>
        <w:autoSpaceDN w:val="0"/>
        <w:adjustRightInd w:val="0"/>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Apakah bayi menangis atau bernapas/tidak megap-megap?</w:t>
      </w:r>
    </w:p>
    <w:p>
      <w:pPr>
        <w:numPr>
          <w:ilvl w:val="0"/>
          <w:numId w:val="22"/>
        </w:numPr>
        <w:autoSpaceDE w:val="0"/>
        <w:autoSpaceDN w:val="0"/>
        <w:adjustRightInd w:val="0"/>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Apakah tonus otot bayi baik/bayi bergerak aktif?</w:t>
      </w:r>
    </w:p>
    <w:p>
      <w:pPr>
        <w:autoSpaceDE w:val="0"/>
        <w:autoSpaceDN w:val="0"/>
        <w:adjustRightInd w:val="0"/>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Dalam Bagan Alur Manajemen BBL dapat dilihat alur penatalaksanaan BBL mulai dari persiapan, penilaian dan keputusan serta alternatif tindakan yang sesuai dengan hasil penilaian keadaan BBL. Untuk BBL cukup bulan dengan air ketuban jernih yang langsung menangis atau bernapas spontan dan bergerak aktif cukup dilakukan manajemen BBL normal. Jika bayi kurang bulan (&lt; 37 minggu/259 hari) atau bayi lebih bulan (≥ 42 minggu/283 hari) dan atau air ketuban bercampur mekonium dan atau tidak bernapas atau megap-megap dan atau tonus otot tidak baik lakukan manajemen BBL dengan Asfiksia.</w:t>
      </w:r>
    </w:p>
    <w:p>
      <w:pPr>
        <w:autoSpaceDE w:val="0"/>
        <w:autoSpaceDN w:val="0"/>
        <w:adjustRightInd w:val="0"/>
        <w:spacing w:after="0" w:line="360" w:lineRule="auto"/>
        <w:ind w:left="1080"/>
        <w:jc w:val="both"/>
        <w:rPr>
          <w:rFonts w:ascii="Times New Roman" w:hAnsi="Times New Roman" w:cs="Times New Roman"/>
          <w:sz w:val="24"/>
          <w:szCs w:val="24"/>
        </w:rPr>
      </w:pPr>
    </w:p>
    <w:p>
      <w:pPr>
        <w:autoSpaceDE w:val="0"/>
        <w:autoSpaceDN w:val="0"/>
        <w:adjustRightInd w:val="0"/>
        <w:spacing w:after="0" w:line="360" w:lineRule="auto"/>
        <w:ind w:left="1080"/>
        <w:jc w:val="center"/>
        <w:rPr>
          <w:rFonts w:ascii="Times New Roman" w:hAnsi="Times New Roman" w:cs="Times New Roman"/>
          <w:sz w:val="24"/>
          <w:szCs w:val="24"/>
        </w:rPr>
      </w:pPr>
      <w:r>
        <w:rPr>
          <w:rFonts w:ascii="Times New Roman" w:hAnsi="Times New Roman" w:cs="Times New Roman"/>
          <w:sz w:val="24"/>
          <w:szCs w:val="24"/>
        </w:rPr>
        <w:t>Gambar 1. Alur Manajemen Bayi Baru Lahir</w:t>
      </w:r>
      <w:r>
        <w:rPr>
          <w:rFonts w:ascii="Times New Roman" w:hAnsi="Times New Roman" w:cs="Times New Roman"/>
          <w:sz w:val="24"/>
          <w:szCs w:val="24"/>
          <w:vertAlign w:val="superscript"/>
        </w:rPr>
        <w:t>14</w:t>
      </w:r>
    </w:p>
    <w:p>
      <w:pPr>
        <w:autoSpaceDE w:val="0"/>
        <w:autoSpaceDN w:val="0"/>
        <w:adjustRightInd w:val="0"/>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lang w:val="en-US"/>
        </w:rPr>
        <w:drawing>
          <wp:anchor distT="0" distB="0" distL="114300" distR="114300" simplePos="0" relativeHeight="251659264" behindDoc="1" locked="0" layoutInCell="1" allowOverlap="1">
            <wp:simplePos x="0" y="0"/>
            <wp:positionH relativeFrom="column">
              <wp:posOffset>750570</wp:posOffset>
            </wp:positionH>
            <wp:positionV relativeFrom="paragraph">
              <wp:posOffset>34290</wp:posOffset>
            </wp:positionV>
            <wp:extent cx="3841750" cy="5086350"/>
            <wp:effectExtent l="19050" t="0" r="6350" b="0"/>
            <wp:wrapTight wrapText="bothSides">
              <wp:wrapPolygon>
                <wp:start x="-107" y="0"/>
                <wp:lineTo x="-107" y="21519"/>
                <wp:lineTo x="21636" y="21519"/>
                <wp:lineTo x="21636" y="0"/>
                <wp:lineTo x="-107" y="0"/>
              </wp:wrapPolygon>
            </wp:wrapTight>
            <wp:docPr id="1" name="Picture 1" descr="C:\Users\USER\Downloads\buku-saku-pelayanan-kesehatan-neonatal-esensial-27-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USER\Downloads\buku-saku-pelayanan-kesehatan-neonatal-esensial-27-638.jpg"/>
                    <pic:cNvPicPr>
                      <a:picLocks noChangeAspect="1" noChangeArrowheads="1"/>
                    </pic:cNvPicPr>
                  </pic:nvPicPr>
                  <pic:blipFill>
                    <a:blip r:embed="rId17"/>
                    <a:srcRect/>
                    <a:stretch>
                      <a:fillRect/>
                    </a:stretch>
                  </pic:blipFill>
                  <pic:spPr>
                    <a:xfrm>
                      <a:off x="0" y="0"/>
                      <a:ext cx="3841750" cy="5086350"/>
                    </a:xfrm>
                    <a:prstGeom prst="rect">
                      <a:avLst/>
                    </a:prstGeom>
                    <a:noFill/>
                    <a:ln w="9525">
                      <a:noFill/>
                      <a:miter lim="800000"/>
                      <a:headEnd/>
                      <a:tailEnd/>
                    </a:ln>
                  </pic:spPr>
                </pic:pic>
              </a:graphicData>
            </a:graphic>
          </wp:anchor>
        </w:drawing>
      </w:r>
    </w:p>
    <w:p>
      <w:pPr>
        <w:autoSpaceDE w:val="0"/>
        <w:autoSpaceDN w:val="0"/>
        <w:adjustRightInd w:val="0"/>
        <w:spacing w:after="0" w:line="360" w:lineRule="auto"/>
        <w:ind w:left="1080"/>
        <w:jc w:val="both"/>
        <w:rPr>
          <w:rFonts w:ascii="Times New Roman" w:hAnsi="Times New Roman" w:cs="Times New Roman"/>
          <w:sz w:val="24"/>
          <w:szCs w:val="24"/>
        </w:rPr>
      </w:pPr>
    </w:p>
    <w:p>
      <w:pPr>
        <w:autoSpaceDE w:val="0"/>
        <w:autoSpaceDN w:val="0"/>
        <w:adjustRightInd w:val="0"/>
        <w:spacing w:after="0" w:line="360" w:lineRule="auto"/>
        <w:ind w:left="1080"/>
        <w:jc w:val="both"/>
        <w:rPr>
          <w:rFonts w:ascii="Times New Roman" w:hAnsi="Times New Roman" w:cs="Times New Roman"/>
          <w:sz w:val="24"/>
          <w:szCs w:val="24"/>
        </w:rPr>
      </w:pPr>
    </w:p>
    <w:p>
      <w:pPr>
        <w:autoSpaceDE w:val="0"/>
        <w:autoSpaceDN w:val="0"/>
        <w:adjustRightInd w:val="0"/>
        <w:spacing w:after="0" w:line="360" w:lineRule="auto"/>
        <w:ind w:left="1080"/>
        <w:jc w:val="both"/>
        <w:rPr>
          <w:rFonts w:ascii="Times New Roman" w:hAnsi="Times New Roman" w:cs="Times New Roman"/>
          <w:sz w:val="24"/>
          <w:szCs w:val="24"/>
        </w:rPr>
      </w:pPr>
    </w:p>
    <w:p>
      <w:pPr>
        <w:autoSpaceDE w:val="0"/>
        <w:autoSpaceDN w:val="0"/>
        <w:adjustRightInd w:val="0"/>
        <w:spacing w:after="0" w:line="360" w:lineRule="auto"/>
        <w:ind w:left="1080"/>
        <w:jc w:val="both"/>
        <w:rPr>
          <w:rFonts w:ascii="Times New Roman" w:hAnsi="Times New Roman" w:cs="Times New Roman"/>
          <w:sz w:val="24"/>
          <w:szCs w:val="24"/>
        </w:rPr>
      </w:pPr>
    </w:p>
    <w:p>
      <w:pPr>
        <w:autoSpaceDE w:val="0"/>
        <w:autoSpaceDN w:val="0"/>
        <w:adjustRightInd w:val="0"/>
        <w:spacing w:after="0" w:line="360" w:lineRule="auto"/>
        <w:ind w:left="1080"/>
        <w:jc w:val="both"/>
        <w:rPr>
          <w:rFonts w:ascii="Times New Roman" w:hAnsi="Times New Roman" w:cs="Times New Roman"/>
          <w:sz w:val="24"/>
          <w:szCs w:val="24"/>
        </w:rPr>
      </w:pPr>
    </w:p>
    <w:p>
      <w:pPr>
        <w:autoSpaceDE w:val="0"/>
        <w:autoSpaceDN w:val="0"/>
        <w:adjustRightInd w:val="0"/>
        <w:spacing w:after="0" w:line="360" w:lineRule="auto"/>
        <w:ind w:left="1080"/>
        <w:jc w:val="both"/>
        <w:rPr>
          <w:rFonts w:ascii="Times New Roman" w:hAnsi="Times New Roman" w:cs="Times New Roman"/>
          <w:sz w:val="24"/>
          <w:szCs w:val="24"/>
        </w:rPr>
      </w:pPr>
    </w:p>
    <w:p>
      <w:pPr>
        <w:numPr>
          <w:ilvl w:val="1"/>
          <w:numId w:val="20"/>
        </w:numPr>
        <w:spacing w:after="0" w:line="360" w:lineRule="auto"/>
        <w:ind w:left="1080"/>
        <w:jc w:val="both"/>
        <w:rPr>
          <w:rFonts w:ascii="Times New Roman" w:hAnsi="Times New Roman" w:cs="Times New Roman"/>
          <w:b/>
          <w:sz w:val="24"/>
          <w:szCs w:val="24"/>
        </w:rPr>
      </w:pPr>
      <w:r>
        <w:rPr>
          <w:rFonts w:ascii="Times New Roman" w:hAnsi="Times New Roman" w:cs="Times New Roman"/>
          <w:b/>
          <w:sz w:val="24"/>
          <w:szCs w:val="24"/>
        </w:rPr>
        <w:t>Klasifikasi Nilai APGAR</w:t>
      </w:r>
    </w:p>
    <w:p>
      <w:pPr>
        <w:numPr>
          <w:ilvl w:val="2"/>
          <w:numId w:val="20"/>
        </w:num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Nilai 7-10</w:t>
      </w:r>
      <w:r>
        <w:rPr>
          <w:rFonts w:ascii="Times New Roman" w:hAnsi="Times New Roman" w:cs="Times New Roman"/>
          <w:sz w:val="24"/>
          <w:szCs w:val="24"/>
          <w:lang w:val="en-US"/>
        </w:rPr>
        <w:tab/>
      </w:r>
      <w:r>
        <w:rPr>
          <w:rFonts w:ascii="Times New Roman" w:hAnsi="Times New Roman" w:cs="Times New Roman"/>
          <w:sz w:val="24"/>
          <w:szCs w:val="24"/>
        </w:rPr>
        <w:t>: bayi normal</w:t>
      </w:r>
    </w:p>
    <w:p>
      <w:pPr>
        <w:numPr>
          <w:ilvl w:val="2"/>
          <w:numId w:val="20"/>
        </w:num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Nilai 4-6</w:t>
      </w:r>
      <w:r>
        <w:rPr>
          <w:rFonts w:ascii="Times New Roman" w:hAnsi="Times New Roman" w:cs="Times New Roman"/>
          <w:sz w:val="24"/>
          <w:szCs w:val="24"/>
        </w:rPr>
        <w:tab/>
      </w:r>
      <w:r>
        <w:rPr>
          <w:rFonts w:ascii="Times New Roman" w:hAnsi="Times New Roman" w:cs="Times New Roman"/>
          <w:sz w:val="24"/>
          <w:szCs w:val="24"/>
        </w:rPr>
        <w:t>: bayi asfiksia ringan-sedang</w:t>
      </w:r>
    </w:p>
    <w:p>
      <w:pPr>
        <w:numPr>
          <w:ilvl w:val="2"/>
          <w:numId w:val="20"/>
        </w:num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Nilai 0-3</w:t>
      </w:r>
      <w:r>
        <w:rPr>
          <w:rFonts w:ascii="Times New Roman" w:hAnsi="Times New Roman" w:cs="Times New Roman"/>
          <w:sz w:val="24"/>
          <w:szCs w:val="24"/>
        </w:rPr>
        <w:tab/>
      </w:r>
      <w:r>
        <w:rPr>
          <w:rFonts w:ascii="Times New Roman" w:hAnsi="Times New Roman" w:cs="Times New Roman"/>
          <w:sz w:val="24"/>
          <w:szCs w:val="24"/>
        </w:rPr>
        <w:t>: bayi asfiksia berat</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sz w:val="24"/>
          <w:szCs w:val="24"/>
        </w:rPr>
      </w:pPr>
    </w:p>
    <w:p>
      <w:pPr>
        <w:numPr>
          <w:ilvl w:val="1"/>
          <w:numId w:val="20"/>
        </w:numPr>
        <w:spacing w:after="0" w:line="360" w:lineRule="auto"/>
        <w:ind w:left="1080"/>
        <w:jc w:val="both"/>
        <w:rPr>
          <w:rFonts w:ascii="Times New Roman" w:hAnsi="Times New Roman" w:cs="Times New Roman"/>
          <w:b/>
          <w:sz w:val="24"/>
          <w:szCs w:val="24"/>
        </w:rPr>
      </w:pPr>
      <w:r>
        <w:rPr>
          <w:rFonts w:ascii="Times New Roman" w:hAnsi="Times New Roman" w:cs="Times New Roman"/>
          <w:b/>
          <w:sz w:val="24"/>
          <w:szCs w:val="24"/>
        </w:rPr>
        <w:t>Asuhan Bayi Baru Lahir</w:t>
      </w:r>
    </w:p>
    <w:p>
      <w:pPr>
        <w:numPr>
          <w:ilvl w:val="2"/>
          <w:numId w:val="20"/>
        </w:num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Pencegahan infeksi</w:t>
      </w:r>
    </w:p>
    <w:p>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Bayi baru lahir sangat rentan terhadap infeksi yang disebabkan mikroorganisme yang terpapar selama proses persalinan berlangsung ataupun beberapa saat setelah bayi lahir.</w:t>
      </w:r>
    </w:p>
    <w:p>
      <w:pPr>
        <w:spacing w:after="0" w:line="360" w:lineRule="auto"/>
        <w:ind w:left="1440"/>
        <w:jc w:val="both"/>
        <w:rPr>
          <w:rFonts w:ascii="Times New Roman" w:hAnsi="Times New Roman" w:cs="Times New Roman"/>
          <w:sz w:val="24"/>
          <w:szCs w:val="24"/>
        </w:rPr>
      </w:pPr>
    </w:p>
    <w:p>
      <w:pPr>
        <w:numPr>
          <w:ilvl w:val="2"/>
          <w:numId w:val="20"/>
        </w:num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Menilai bayi baru lahir</w:t>
      </w:r>
    </w:p>
    <w:p>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Penilaian bayi baru lahir dilakukan dalam waktu 30 detik pertama. Keadaan yang harus dinilai pada saat bayi baru lahir sebagai berikut :</w:t>
      </w:r>
    </w:p>
    <w:p>
      <w:pPr>
        <w:numPr>
          <w:ilvl w:val="3"/>
          <w:numId w:val="20"/>
        </w:num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Apakah bayi cukup bulan?</w:t>
      </w:r>
    </w:p>
    <w:p>
      <w:pPr>
        <w:numPr>
          <w:ilvl w:val="3"/>
          <w:numId w:val="20"/>
        </w:num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Apakah air ketuban jernih, tidak tercampur mekonium?</w:t>
      </w:r>
    </w:p>
    <w:p>
      <w:pPr>
        <w:numPr>
          <w:ilvl w:val="3"/>
          <w:numId w:val="20"/>
        </w:num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Apakah bayi menangis atau bernapas?</w:t>
      </w:r>
    </w:p>
    <w:p>
      <w:pPr>
        <w:numPr>
          <w:ilvl w:val="3"/>
          <w:numId w:val="20"/>
        </w:num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Apakah tonus otot baik?</w:t>
      </w:r>
    </w:p>
    <w:p>
      <w:pPr>
        <w:numPr>
          <w:ilvl w:val="2"/>
          <w:numId w:val="20"/>
        </w:num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Menjaga bayi tetap hangat</w:t>
      </w:r>
    </w:p>
    <w:p>
      <w:pPr>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Mekanisme kehilangan panas tubuh bayi baru lahir adalah sebagai berikut :</w:t>
      </w:r>
    </w:p>
    <w:p>
      <w:pPr>
        <w:numPr>
          <w:ilvl w:val="3"/>
          <w:numId w:val="20"/>
        </w:num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Evaporasi adalah kehilangan panas dapat terjadi karena penguapan cairan ketuban pada permukaan tubuh oleh panas tubuh bayi karena setelah lahir tubuh bayi tidak segera dikeringkan, bayi yang terlalu cepat dimandkan, dan tubuhnya tidak segera dikeringkan dan diselimuti.</w:t>
      </w:r>
    </w:p>
    <w:p>
      <w:pPr>
        <w:numPr>
          <w:ilvl w:val="3"/>
          <w:numId w:val="20"/>
        </w:num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Konduksi adalah kehilangan panas tubuh bayi melalui kontak langsung antara tubuh bayi dengan permukaan yang dingin</w:t>
      </w:r>
    </w:p>
    <w:p>
      <w:pPr>
        <w:numPr>
          <w:ilvl w:val="3"/>
          <w:numId w:val="20"/>
        </w:num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Konveksi adalah kehilangan panas tubuh yang terjadi aat bayi terpapar udara sekitar yang lebih dingin</w:t>
      </w:r>
    </w:p>
    <w:p>
      <w:pPr>
        <w:numPr>
          <w:ilvl w:val="3"/>
          <w:numId w:val="20"/>
        </w:num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Radiasi adalah kehilangan panas yang terjadi karena bayi ditempatkan dekat benda-benda yang mempunyai uhu yang lebih rendah dari suhu tubuh bayi</w:t>
      </w:r>
    </w:p>
    <w:p>
      <w:pPr>
        <w:numPr>
          <w:ilvl w:val="2"/>
          <w:numId w:val="20"/>
        </w:num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Perawatan tali pusat</w:t>
      </w:r>
    </w:p>
    <w:p>
      <w:p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Lakukan perawatan tali pusat dengan cara mengklem dan memotong tali pusat setelah bayi lahir, kemudian mengikat tali pusat tanpa membubuhi apapun.</w:t>
      </w:r>
    </w:p>
    <w:p>
      <w:pPr>
        <w:numPr>
          <w:ilvl w:val="2"/>
          <w:numId w:val="20"/>
        </w:num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Inisiasi menyusu dini</w:t>
      </w:r>
    </w:p>
    <w:p>
      <w:p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Segera setelah bayi lahir dan tali pusat diikat. Kenakan topi pada bayi dan bayi diletakkan secara tengkurap di dada ibu, kontak langsung antara kulit dada bayi dan kulit dada ibu. Bayi akan merangkak mencari putting susu ibu dan menyusu. Suhu ruangan tidak boleh &lt; 26</w:t>
      </w:r>
      <w:r>
        <w:rPr>
          <w:rFonts w:ascii="Times New Roman" w:hAnsi="Times New Roman" w:cs="Times New Roman"/>
          <w:sz w:val="24"/>
          <w:szCs w:val="24"/>
          <w:vertAlign w:val="superscript"/>
        </w:rPr>
        <w:t>o</w:t>
      </w:r>
      <w:r>
        <w:rPr>
          <w:rFonts w:ascii="Times New Roman" w:hAnsi="Times New Roman" w:cs="Times New Roman"/>
          <w:sz w:val="24"/>
          <w:szCs w:val="24"/>
        </w:rPr>
        <w:t xml:space="preserve">C. </w:t>
      </w:r>
    </w:p>
    <w:p>
      <w:pPr>
        <w:numPr>
          <w:ilvl w:val="2"/>
          <w:numId w:val="20"/>
        </w:num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Pencegahan infeksi mata</w:t>
      </w:r>
    </w:p>
    <w:p>
      <w:p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Dengan pemberian salep mata antibiotic tetrasiklin 1 % pada kedua mata, setelah satu jam kelahiran bayi.</w:t>
      </w:r>
    </w:p>
    <w:p>
      <w:pPr>
        <w:numPr>
          <w:ilvl w:val="2"/>
          <w:numId w:val="20"/>
        </w:num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Pemberian suntikan Vitamin K1</w:t>
      </w:r>
    </w:p>
    <w:p>
      <w:p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Bayi baru lahit harus diberi suntikan vitamin K1 mg intramuskuler, di paha kiri anterolateral segera setelah pemberian salep mata. Suntikan vitamin K1 untuk mencegah perdarahan bayi baru lahir akibat defisiensi vitamin K. </w:t>
      </w:r>
    </w:p>
    <w:p>
      <w:pPr>
        <w:numPr>
          <w:ilvl w:val="2"/>
          <w:numId w:val="20"/>
        </w:num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Pemberian imunisasi bayi baru lahir</w:t>
      </w:r>
    </w:p>
    <w:p>
      <w:p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Imunisasi HB-0 diberikan 1 jam setelah pemberian vitamin K1 denagn dosis 0,5 ml intramuskuler di paha kanan snterolateral. Imunisasi HB-0 untuk mencegah infeksi Hepatitis B terhadap bayi. Pelayanan kesehatan atau kunjungan ulang bayi baru lahir dilaksanakan minimal 3 kali :</w:t>
      </w:r>
      <w:r>
        <w:rPr>
          <w:rFonts w:ascii="Times New Roman" w:hAnsi="Times New Roman" w:cs="Times New Roman"/>
          <w:sz w:val="24"/>
          <w:szCs w:val="24"/>
          <w:vertAlign w:val="superscript"/>
        </w:rPr>
        <w:t>14</w:t>
      </w:r>
    </w:p>
    <w:p>
      <w:pPr>
        <w:numPr>
          <w:ilvl w:val="3"/>
          <w:numId w:val="20"/>
        </w:numPr>
        <w:spacing w:after="0" w:line="360" w:lineRule="auto"/>
        <w:ind w:left="2160"/>
        <w:jc w:val="both"/>
        <w:rPr>
          <w:rFonts w:ascii="Times New Roman" w:hAnsi="Times New Roman" w:cs="Times New Roman"/>
          <w:sz w:val="24"/>
          <w:szCs w:val="24"/>
        </w:rPr>
      </w:pPr>
      <w:r>
        <w:rPr>
          <w:rFonts w:ascii="Times New Roman" w:hAnsi="Times New Roman" w:cs="Times New Roman"/>
          <w:sz w:val="24"/>
          <w:szCs w:val="24"/>
        </w:rPr>
        <w:t>Saat bayi usia 6-48 jam</w:t>
      </w:r>
    </w:p>
    <w:p>
      <w:pPr>
        <w:numPr>
          <w:ilvl w:val="3"/>
          <w:numId w:val="20"/>
        </w:numPr>
        <w:spacing w:after="0" w:line="360" w:lineRule="auto"/>
        <w:ind w:left="2160"/>
        <w:jc w:val="both"/>
        <w:rPr>
          <w:rFonts w:ascii="Times New Roman" w:hAnsi="Times New Roman" w:cs="Times New Roman"/>
          <w:sz w:val="24"/>
          <w:szCs w:val="24"/>
        </w:rPr>
      </w:pPr>
      <w:r>
        <w:rPr>
          <w:rFonts w:ascii="Times New Roman" w:hAnsi="Times New Roman" w:cs="Times New Roman"/>
          <w:sz w:val="24"/>
          <w:szCs w:val="24"/>
        </w:rPr>
        <w:t>Saat bayi usia 3-7 hari</w:t>
      </w:r>
    </w:p>
    <w:p>
      <w:pPr>
        <w:numPr>
          <w:ilvl w:val="3"/>
          <w:numId w:val="20"/>
        </w:numPr>
        <w:spacing w:after="0" w:line="36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Saat bayi usia 8-28 hari </w:t>
      </w:r>
    </w:p>
    <w:p>
      <w:pPr>
        <w:spacing w:line="360" w:lineRule="auto"/>
        <w:ind w:left="709"/>
        <w:jc w:val="both"/>
        <w:rPr>
          <w:rFonts w:ascii="Times New Roman" w:hAnsi="Times New Roman" w:cs="Times New Roman"/>
          <w:b/>
          <w:sz w:val="24"/>
          <w:szCs w:val="24"/>
        </w:rPr>
      </w:pPr>
    </w:p>
    <w:p>
      <w:pPr>
        <w:spacing w:line="360" w:lineRule="auto"/>
        <w:ind w:left="709"/>
        <w:jc w:val="both"/>
        <w:rPr>
          <w:rFonts w:ascii="Times New Roman" w:hAnsi="Times New Roman" w:cs="Times New Roman"/>
          <w:b/>
          <w:sz w:val="24"/>
          <w:szCs w:val="24"/>
        </w:rPr>
      </w:pPr>
    </w:p>
    <w:p>
      <w:pPr>
        <w:spacing w:line="360" w:lineRule="auto"/>
        <w:ind w:left="709"/>
        <w:jc w:val="both"/>
        <w:rPr>
          <w:rFonts w:ascii="Times New Roman" w:hAnsi="Times New Roman" w:cs="Times New Roman"/>
          <w:b/>
          <w:sz w:val="24"/>
          <w:szCs w:val="24"/>
        </w:rPr>
      </w:pPr>
    </w:p>
    <w:p>
      <w:pPr>
        <w:numPr>
          <w:ilvl w:val="0"/>
          <w:numId w:val="7"/>
        </w:numPr>
        <w:spacing w:line="36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Nifas</w:t>
      </w:r>
    </w:p>
    <w:p>
      <w:pPr>
        <w:numPr>
          <w:ilvl w:val="7"/>
          <w:numId w:val="20"/>
        </w:numPr>
        <w:autoSpaceDE w:val="0"/>
        <w:autoSpaceDN w:val="0"/>
        <w:adjustRightInd w:val="0"/>
        <w:spacing w:after="0" w:line="360" w:lineRule="auto"/>
        <w:ind w:left="1080"/>
        <w:jc w:val="both"/>
        <w:rPr>
          <w:rFonts w:ascii="Times New Roman" w:hAnsi="Times New Roman" w:cs="Times New Roman"/>
          <w:b/>
          <w:bCs/>
          <w:sz w:val="24"/>
          <w:szCs w:val="24"/>
        </w:rPr>
      </w:pPr>
      <w:r>
        <w:rPr>
          <w:rFonts w:ascii="Times New Roman" w:hAnsi="Times New Roman" w:cs="Times New Roman"/>
          <w:b/>
          <w:bCs/>
          <w:sz w:val="24"/>
          <w:szCs w:val="24"/>
        </w:rPr>
        <w:t>Masa Nifas</w:t>
      </w:r>
    </w:p>
    <w:p>
      <w:pPr>
        <w:spacing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Masa nifas </w:t>
      </w:r>
      <w:r>
        <w:rPr>
          <w:rFonts w:ascii="Times New Roman" w:hAnsi="Times New Roman" w:cs="Times New Roman"/>
          <w:i/>
          <w:iCs/>
          <w:sz w:val="24"/>
          <w:szCs w:val="24"/>
        </w:rPr>
        <w:t xml:space="preserve">(puerperium) </w:t>
      </w:r>
      <w:r>
        <w:rPr>
          <w:rFonts w:ascii="Times New Roman" w:hAnsi="Times New Roman" w:cs="Times New Roman"/>
          <w:sz w:val="24"/>
          <w:szCs w:val="24"/>
        </w:rPr>
        <w:t xml:space="preserve">dimulai setelah plasenta lahir dan berakhir ketika alat-alat kandungan kembali seperti keadaan sebelum hamil. masa nifas berlangsung selama kira-kira 6 minggu atau 42 hari, namun secara keseluruhan akan pulih dalam waktu 3 bulan. Masa nifas atau masa post partum disebut juga </w:t>
      </w:r>
      <w:r>
        <w:rPr>
          <w:rFonts w:ascii="Times New Roman" w:hAnsi="Times New Roman" w:cs="Times New Roman"/>
          <w:i/>
          <w:iCs/>
          <w:sz w:val="24"/>
          <w:szCs w:val="24"/>
        </w:rPr>
        <w:t xml:space="preserve">puerperium </w:t>
      </w:r>
      <w:r>
        <w:rPr>
          <w:rFonts w:ascii="Times New Roman" w:hAnsi="Times New Roman" w:cs="Times New Roman"/>
          <w:sz w:val="24"/>
          <w:szCs w:val="24"/>
        </w:rPr>
        <w:t xml:space="preserve">yang berasal dari bahasa latin yaitu dari kata </w:t>
      </w:r>
      <w:r>
        <w:rPr>
          <w:rFonts w:ascii="Times New Roman" w:hAnsi="Times New Roman" w:cs="Times New Roman"/>
          <w:i/>
          <w:iCs/>
          <w:sz w:val="24"/>
          <w:szCs w:val="24"/>
        </w:rPr>
        <w:t xml:space="preserve">“puer” </w:t>
      </w:r>
      <w:r>
        <w:rPr>
          <w:rFonts w:ascii="Times New Roman" w:hAnsi="Times New Roman" w:cs="Times New Roman"/>
          <w:sz w:val="24"/>
          <w:szCs w:val="24"/>
        </w:rPr>
        <w:t xml:space="preserve">yang artinya bayi dan </w:t>
      </w:r>
      <w:r>
        <w:rPr>
          <w:rFonts w:ascii="Times New Roman" w:hAnsi="Times New Roman" w:cs="Times New Roman"/>
          <w:i/>
          <w:iCs/>
          <w:sz w:val="24"/>
          <w:szCs w:val="24"/>
        </w:rPr>
        <w:t xml:space="preserve">“parous” </w:t>
      </w:r>
      <w:r>
        <w:rPr>
          <w:rFonts w:ascii="Times New Roman" w:hAnsi="Times New Roman" w:cs="Times New Roman"/>
          <w:sz w:val="24"/>
          <w:szCs w:val="24"/>
        </w:rPr>
        <w:t>berarti melahirkan. Nifas Yaitu darah yang keluar dari rahim karena sebab melahirkan atau setelah melahirkan. Darah nifas yaitu darah yang tertahan tidak bisa keluar dari rahim dikarenakan hamil. maka ketika melahirkan, dara tersebut keluar sedikit demi sedikit. Darah yang keluar sebelum melahirkan disertai tanda-tanda kelahiran, maka itu termasuk darah nifas.</w:t>
      </w:r>
      <w:r>
        <w:rPr>
          <w:rFonts w:ascii="Times New Roman" w:hAnsi="Times New Roman" w:cs="Times New Roman"/>
          <w:sz w:val="24"/>
          <w:szCs w:val="24"/>
          <w:vertAlign w:val="superscript"/>
        </w:rPr>
        <w:t>33</w:t>
      </w:r>
      <w:r>
        <w:rPr>
          <w:rFonts w:ascii="Times New Roman" w:hAnsi="Times New Roman" w:cs="Times New Roman"/>
          <w:sz w:val="24"/>
          <w:szCs w:val="24"/>
        </w:rPr>
        <w:t xml:space="preserve"> </w:t>
      </w:r>
    </w:p>
    <w:p>
      <w:pPr>
        <w:numPr>
          <w:ilvl w:val="7"/>
          <w:numId w:val="20"/>
        </w:numPr>
        <w:autoSpaceDE w:val="0"/>
        <w:autoSpaceDN w:val="0"/>
        <w:adjustRightInd w:val="0"/>
        <w:spacing w:after="0" w:line="360" w:lineRule="auto"/>
        <w:ind w:left="1080"/>
        <w:jc w:val="both"/>
        <w:rPr>
          <w:rFonts w:ascii="Times New Roman" w:hAnsi="Times New Roman" w:cs="Times New Roman"/>
          <w:b/>
          <w:sz w:val="24"/>
          <w:szCs w:val="24"/>
        </w:rPr>
      </w:pPr>
      <w:r>
        <w:rPr>
          <w:rFonts w:ascii="Times New Roman" w:hAnsi="Times New Roman" w:cs="Times New Roman"/>
          <w:b/>
          <w:sz w:val="24"/>
          <w:szCs w:val="24"/>
        </w:rPr>
        <w:t xml:space="preserve">Tujuan Asuhan Masa Nifas </w:t>
      </w:r>
    </w:p>
    <w:p>
      <w:pPr>
        <w:spacing w:line="360" w:lineRule="auto"/>
        <w:ind w:left="720" w:firstLine="414"/>
        <w:jc w:val="both"/>
        <w:rPr>
          <w:rFonts w:ascii="Times New Roman" w:hAnsi="Times New Roman" w:cs="Times New Roman"/>
          <w:sz w:val="24"/>
          <w:szCs w:val="24"/>
        </w:rPr>
      </w:pPr>
      <w:r>
        <w:rPr>
          <w:rFonts w:ascii="Times New Roman" w:hAnsi="Times New Roman" w:cs="Times New Roman"/>
          <w:sz w:val="24"/>
          <w:szCs w:val="24"/>
        </w:rPr>
        <w:t>Menurut Prawirohardjo (2016), tujuan asuhan masa nifas antara lain :</w:t>
      </w:r>
      <w:r>
        <w:rPr>
          <w:rFonts w:ascii="Times New Roman" w:hAnsi="Times New Roman" w:cs="Times New Roman"/>
          <w:sz w:val="24"/>
          <w:szCs w:val="24"/>
          <w:vertAlign w:val="superscript"/>
        </w:rPr>
        <w:t>5</w:t>
      </w:r>
    </w:p>
    <w:p>
      <w:pPr>
        <w:numPr>
          <w:ilvl w:val="0"/>
          <w:numId w:val="23"/>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Menjaga kesehatan ibu dan bayinya, baik fisik maupun psikologi.</w:t>
      </w:r>
    </w:p>
    <w:p>
      <w:pPr>
        <w:numPr>
          <w:ilvl w:val="0"/>
          <w:numId w:val="23"/>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Melaksanakan skrinning secara komprehensif, deteksi dini mengobati atau merujuk bila terjadi komplikasi pada ibu maupun bayi. </w:t>
      </w:r>
    </w:p>
    <w:p>
      <w:pPr>
        <w:numPr>
          <w:ilvl w:val="0"/>
          <w:numId w:val="23"/>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Memberikan pendidikan kesehatan tentang perawatan kesehatan diri, nutrisi, KB, cara dan manfaat menyusui, pemberian imunisasi serta perawatan bayi sehat. </w:t>
      </w:r>
    </w:p>
    <w:p>
      <w:pPr>
        <w:numPr>
          <w:ilvl w:val="0"/>
          <w:numId w:val="23"/>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Memberikan pelayanan keluarga berencana. </w:t>
      </w:r>
    </w:p>
    <w:p>
      <w:pPr>
        <w:numPr>
          <w:ilvl w:val="7"/>
          <w:numId w:val="20"/>
        </w:numPr>
        <w:autoSpaceDE w:val="0"/>
        <w:autoSpaceDN w:val="0"/>
        <w:adjustRightInd w:val="0"/>
        <w:spacing w:after="0" w:line="360" w:lineRule="auto"/>
        <w:ind w:left="1080"/>
        <w:jc w:val="both"/>
        <w:rPr>
          <w:rFonts w:ascii="Times New Roman" w:hAnsi="Times New Roman" w:cs="Times New Roman"/>
          <w:b/>
          <w:sz w:val="24"/>
          <w:szCs w:val="24"/>
        </w:rPr>
      </w:pPr>
      <w:r>
        <w:rPr>
          <w:rFonts w:ascii="Times New Roman" w:hAnsi="Times New Roman" w:cs="Times New Roman"/>
          <w:b/>
          <w:sz w:val="24"/>
          <w:szCs w:val="24"/>
        </w:rPr>
        <w:t>Tahapan Masa Nifas</w:t>
      </w:r>
    </w:p>
    <w:p>
      <w:pPr>
        <w:spacing w:line="360" w:lineRule="auto"/>
        <w:ind w:left="360" w:firstLine="720"/>
        <w:rPr>
          <w:rFonts w:ascii="Times New Roman" w:hAnsi="Times New Roman" w:cs="Times New Roman"/>
          <w:sz w:val="24"/>
          <w:szCs w:val="24"/>
        </w:rPr>
      </w:pPr>
      <w:r>
        <w:rPr>
          <w:rFonts w:ascii="Times New Roman" w:hAnsi="Times New Roman" w:cs="Times New Roman"/>
          <w:sz w:val="24"/>
          <w:szCs w:val="24"/>
        </w:rPr>
        <w:t>Tahapan masa nifas menurut Rukiah (2010) terdiri dari:</w:t>
      </w:r>
      <w:r>
        <w:rPr>
          <w:rFonts w:ascii="Times New Roman" w:hAnsi="Times New Roman" w:cs="Times New Roman"/>
          <w:sz w:val="24"/>
          <w:szCs w:val="24"/>
          <w:vertAlign w:val="superscript"/>
        </w:rPr>
        <w:t>26</w:t>
      </w:r>
    </w:p>
    <w:p>
      <w:pPr>
        <w:numPr>
          <w:ilvl w:val="7"/>
          <w:numId w:val="24"/>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Puerperium Dini </w:t>
      </w:r>
      <w:r>
        <w:rPr>
          <w:rFonts w:ascii="Times New Roman" w:hAnsi="Times New Roman" w:cs="Times New Roman"/>
          <w:i/>
          <w:iCs/>
          <w:sz w:val="24"/>
          <w:szCs w:val="24"/>
        </w:rPr>
        <w:t xml:space="preserve">(immediate puerperium) </w:t>
      </w:r>
      <w:r>
        <w:rPr>
          <w:rFonts w:ascii="Times New Roman" w:hAnsi="Times New Roman" w:cs="Times New Roman"/>
          <w:iCs/>
          <w:sz w:val="24"/>
          <w:szCs w:val="24"/>
        </w:rPr>
        <w:t xml:space="preserve">: </w:t>
      </w:r>
      <w:r>
        <w:rPr>
          <w:rFonts w:ascii="Times New Roman" w:hAnsi="Times New Roman" w:cs="Times New Roman"/>
          <w:sz w:val="24"/>
          <w:szCs w:val="24"/>
        </w:rPr>
        <w:t xml:space="preserve">kepulihan dimana ibu telah diperbolehkan berdiri dan berjalan-jalan. </w:t>
      </w:r>
    </w:p>
    <w:p>
      <w:pPr>
        <w:numPr>
          <w:ilvl w:val="7"/>
          <w:numId w:val="24"/>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Puerperium intermedial </w:t>
      </w:r>
      <w:r>
        <w:rPr>
          <w:rFonts w:ascii="Times New Roman" w:hAnsi="Times New Roman" w:cs="Times New Roman"/>
          <w:i/>
          <w:iCs/>
          <w:sz w:val="24"/>
          <w:szCs w:val="24"/>
        </w:rPr>
        <w:t>(early puerperium)</w:t>
      </w:r>
      <w:r>
        <w:rPr>
          <w:rFonts w:ascii="Times New Roman" w:hAnsi="Times New Roman" w:cs="Times New Roman"/>
          <w:sz w:val="24"/>
          <w:szCs w:val="24"/>
        </w:rPr>
        <w:t xml:space="preserve">: Kepulihan menyeluruh alat-alat genitalia yang lamanya 6-8 minggu </w:t>
      </w:r>
    </w:p>
    <w:p>
      <w:pPr>
        <w:numPr>
          <w:ilvl w:val="7"/>
          <w:numId w:val="24"/>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Remote puerperium </w:t>
      </w:r>
      <w:r>
        <w:rPr>
          <w:rFonts w:ascii="Times New Roman" w:hAnsi="Times New Roman" w:cs="Times New Roman"/>
          <w:i/>
          <w:iCs/>
          <w:sz w:val="24"/>
          <w:szCs w:val="24"/>
        </w:rPr>
        <w:t xml:space="preserve">(later puerperium) </w:t>
      </w:r>
      <w:r>
        <w:rPr>
          <w:rFonts w:ascii="Times New Roman" w:hAnsi="Times New Roman" w:cs="Times New Roman"/>
          <w:sz w:val="24"/>
          <w:szCs w:val="24"/>
        </w:rPr>
        <w:t xml:space="preserve">: Waktu yang diperlukan untuk pulih dan sehat sempurna, terutama bila selama hamil dan waktu persalinan mempunyai komplikasi. </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numPr>
          <w:ilvl w:val="7"/>
          <w:numId w:val="20"/>
        </w:numPr>
        <w:autoSpaceDE w:val="0"/>
        <w:autoSpaceDN w:val="0"/>
        <w:adjustRightInd w:val="0"/>
        <w:spacing w:after="0" w:line="360" w:lineRule="auto"/>
        <w:ind w:left="1080"/>
        <w:jc w:val="both"/>
        <w:rPr>
          <w:rFonts w:ascii="Times New Roman" w:hAnsi="Times New Roman" w:cs="Times New Roman"/>
          <w:b/>
          <w:sz w:val="24"/>
          <w:szCs w:val="24"/>
        </w:rPr>
      </w:pPr>
      <w:r>
        <w:rPr>
          <w:rFonts w:ascii="Times New Roman" w:hAnsi="Times New Roman" w:cs="Times New Roman"/>
          <w:b/>
          <w:sz w:val="24"/>
          <w:szCs w:val="24"/>
        </w:rPr>
        <w:t>Perubahan Fisiologi Masa Nifas</w:t>
      </w:r>
    </w:p>
    <w:p>
      <w:pPr>
        <w:spacing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Dalam masa nifas, alat alat genetalia internal maupun externa akan berangsur-angsur pulih kembali seperti keadaan sebelum hamil. Perubahan alat-alat genital ini kembali ke ukuran sebelum hamil disebut involusi. Perubahan yang terjadi di dalam tubuh seorang wanita diantaranya uterus atau rahim yang berbobot 60 gram sebelum kehamilan secara perlahan-lahan bertambah besarnya hingga 1 kg selama masa kehamilan dan setelah persalinan akankembali ke keadaan sebelum hamil. Seorang bidan dapat membantu ibu untuk memahami perubahan-perubahan ini.</w:t>
      </w:r>
      <w:r>
        <w:rPr>
          <w:rFonts w:ascii="Times New Roman" w:hAnsi="Times New Roman" w:cs="Times New Roman"/>
          <w:sz w:val="24"/>
          <w:szCs w:val="24"/>
          <w:vertAlign w:val="superscript"/>
        </w:rPr>
        <w:t>34</w:t>
      </w:r>
    </w:p>
    <w:p>
      <w:pPr>
        <w:numPr>
          <w:ilvl w:val="3"/>
          <w:numId w:val="19"/>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Involusi uterus </w:t>
      </w:r>
    </w:p>
    <w:p>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Involusi uterus atau pengerutan uterus merupakan proses dimana uterus kembali ke kondisi sebelum hamil dengan bobot hanya 60 gr. Involusi uteri dapat juga dikatakan sebagai proses kembalinya uterus pada keadaan semula atau keadaan sebelum hamil.Involusi uterus melibatkan reorganisasi dan penanggalan desidua atau endometrium dan pengelupasan lapisan pada tempat implantasi plasenta sebagai tanda penurunan ukuran dan berat serta perubahan tembat uterus, warna dan jumlah lochea. </w:t>
      </w:r>
    </w:p>
    <w:p>
      <w:p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Proses involusi uterus adalah sebagai berikut: </w:t>
      </w:r>
    </w:p>
    <w:p>
      <w:pPr>
        <w:numPr>
          <w:ilvl w:val="1"/>
          <w:numId w:val="25"/>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Iskemia Miometrium </w:t>
      </w:r>
    </w:p>
    <w:p>
      <w:p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Disebabkan oleh kontraksi dan retraksi yang terus menerus dari uterus setelah pengeluaran plasenta membuat uterus relatif anemia dan menyebabkan serat otot atrofi. </w:t>
      </w:r>
    </w:p>
    <w:p>
      <w:pPr>
        <w:numPr>
          <w:ilvl w:val="3"/>
          <w:numId w:val="25"/>
        </w:numPr>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Atrofi jaringan </w:t>
      </w:r>
    </w:p>
    <w:p>
      <w:pPr>
        <w:spacing w:after="0" w:line="36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Atrofi jaringan terjadi sebagai reaksi pengehentian hormon esterogen saat pelepasan plasenta. </w:t>
      </w:r>
    </w:p>
    <w:p>
      <w:pPr>
        <w:numPr>
          <w:ilvl w:val="3"/>
          <w:numId w:val="25"/>
        </w:numPr>
        <w:spacing w:after="0" w:line="36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Autolysis </w:t>
      </w:r>
    </w:p>
    <w:p>
      <w:pPr>
        <w:spacing w:after="0" w:line="360" w:lineRule="auto"/>
        <w:ind w:left="2160"/>
        <w:jc w:val="both"/>
        <w:rPr>
          <w:rFonts w:ascii="Times New Roman" w:hAnsi="Times New Roman" w:cs="Times New Roman"/>
          <w:sz w:val="24"/>
          <w:szCs w:val="24"/>
        </w:rPr>
      </w:pPr>
      <w:r>
        <w:rPr>
          <w:rFonts w:ascii="Times New Roman" w:hAnsi="Times New Roman" w:cs="Times New Roman"/>
          <w:sz w:val="24"/>
          <w:szCs w:val="24"/>
        </w:rPr>
        <w:t>Autolysis merupakan proses penghancuran diri sendiri yang terjadi di dalam otot uterine. Enzim proteolitik akan memendekkan jaringan otot yang telah sempat mengendur hingga 10 kali panjangnya dari semula dan 5 kali lebar dari semula selama kehamilan atau dapat juga dikatakan sebagai pengerusakan secara langsung jaringan hipertropi yang berlebihan, hal ini disebabkan karena penurunan hormon esterogen dan progesteron.</w:t>
      </w:r>
    </w:p>
    <w:p>
      <w:pPr>
        <w:numPr>
          <w:ilvl w:val="3"/>
          <w:numId w:val="25"/>
        </w:numPr>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Efek oksitosin </w:t>
      </w:r>
    </w:p>
    <w:p>
      <w:pPr>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Oksitosin menyebabkan terjadinya kontraksi dan retraksi otot uterine sehingga akan menekan pembuluh darah yang mengakibatkan berkurangnya suplai darah ke uterus. Proses ini membantu untuk mengurangi situs atau tempat implantasi plasenta serta mengurangi pedarahan. Ukuran uterus pada masa nifas akan mengecil seperti sebelum hamil.</w:t>
      </w:r>
    </w:p>
    <w:p>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Perubahan normal pada uterus selama postpartum adalah sebagai berikut: </w:t>
      </w:r>
      <w:r>
        <w:rPr>
          <w:rFonts w:ascii="Times New Roman" w:hAnsi="Times New Roman" w:cs="Times New Roman"/>
          <w:sz w:val="24"/>
          <w:szCs w:val="24"/>
          <w:vertAlign w:val="superscript"/>
        </w:rPr>
        <w:t>34</w:t>
      </w:r>
    </w:p>
    <w:p>
      <w:pPr>
        <w:numPr>
          <w:ilvl w:val="0"/>
          <w:numId w:val="26"/>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Plasenta lahir tinggi fundus uteri setinggi pusat, berat uterus 1000 gr, diameter uterus 12,5 cm </w:t>
      </w:r>
    </w:p>
    <w:p>
      <w:pPr>
        <w:numPr>
          <w:ilvl w:val="0"/>
          <w:numId w:val="26"/>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7 hari (1 minggu) tinggi fundus uteri pertengahan pusat dan simpisis berat uterus 500 gr, diameter uterus7,5 cm. </w:t>
      </w:r>
    </w:p>
    <w:p>
      <w:pPr>
        <w:numPr>
          <w:ilvl w:val="0"/>
          <w:numId w:val="26"/>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14 hari (2 minggu) tinggi fundus uteri tidak teraba berat uterus 350 gr, diameter uterus 5 cm </w:t>
      </w:r>
    </w:p>
    <w:p>
      <w:pPr>
        <w:numPr>
          <w:ilvl w:val="0"/>
          <w:numId w:val="26"/>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6 minggu tinggi fundus uteri normal, berat uterus 60gr, diameter uterus 2,5 cm </w:t>
      </w:r>
    </w:p>
    <w:p>
      <w:pPr>
        <w:numPr>
          <w:ilvl w:val="3"/>
          <w:numId w:val="19"/>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Involusi tempat plasenta </w:t>
      </w:r>
    </w:p>
    <w:p>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Setelah persalinan tempat plasenta merupakan tempat dengan permukaan kasar, tidak rata dan kira-kira sebesar permukaan tangan. Dengan cepat luka ini mengecil, pada akhir minggu ke 2 hanya sebesar 3-4 cm dan pada akhir nifas1-2 cm. Penyembuhan luka bekas plasenta khas sekali. Pada permulaan nifas bekas plasenta mengandung banyak pembuluh darah besar yang tersumbat oleh thrombus. Biasanya luka yang demikian sembuh dengan menjadi parut, tetapi luka bekas plasenta tidak meninggalkan parut. Hal ini disebabkan karena luka ini sembuh dengan cara dilepaskan dari dasarnya tetapi diikuti pertumbuhan endometrium baru di bawah permukaan luka. Endometrium ini tumbuh dari pinggir luka dan juga dari sisa-sisa kelenjar pada dasar luka. Regenerasi endometrium terjadi di tempat implantasi selama sekitar 6 minggu. Epitelium berproliferasi meluas ke dalam dari sisi tempat ini dan dari lapisan sekitar uterus serta dibawah tempat implantasi plasenta dari sisa-sisa kelenjar basilar endometrial di dalam desidua basalis. Pertumbuhan kelenjar endometrium ini berlangsung dalam desidua basalis. Pertumbuhan kelenjar ini pada hakekatnya mengikis pembuluh darah yang membeku pada tempat implantasi plasenta yang menyebabkan menjadi terkelupas dan tidak dipakai lagi pada pembuangan lochea.</w:t>
      </w:r>
      <w:r>
        <w:rPr>
          <w:rFonts w:ascii="Times New Roman" w:hAnsi="Times New Roman" w:cs="Times New Roman"/>
          <w:sz w:val="24"/>
          <w:szCs w:val="24"/>
          <w:vertAlign w:val="superscript"/>
        </w:rPr>
        <w:t>34</w:t>
      </w:r>
    </w:p>
    <w:p>
      <w:pPr>
        <w:numPr>
          <w:ilvl w:val="3"/>
          <w:numId w:val="19"/>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Perubahan ligamen </w:t>
      </w:r>
    </w:p>
    <w:p>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Ligamen-ligmen dan diafragma pelvis serta fasia yang merenggang sewaktu kehamilan dan partus, setelah jalan lahir, berangsur-angsur menciut kembali seperti sedia kala. Tidak jarang ligamentum rutondum menjadi kendor dan mengakibatkan letak uterus menjadi retroflexi. Tidak jarang pula wanita mengeluh “kandungannya turun” setelah melahirkan oleh karena ligament, fasia, jaringan penunjang alat genetalia menjadi agak kendor.</w:t>
      </w:r>
      <w:r>
        <w:rPr>
          <w:rFonts w:ascii="Times New Roman" w:hAnsi="Times New Roman" w:cs="Times New Roman"/>
          <w:sz w:val="24"/>
          <w:szCs w:val="24"/>
          <w:vertAlign w:val="superscript"/>
        </w:rPr>
        <w:t>34</w:t>
      </w:r>
      <w:r>
        <w:rPr>
          <w:rFonts w:ascii="Times New Roman" w:hAnsi="Times New Roman" w:cs="Times New Roman"/>
          <w:sz w:val="24"/>
          <w:szCs w:val="24"/>
        </w:rPr>
        <w:t xml:space="preserve"> </w:t>
      </w:r>
    </w:p>
    <w:p>
      <w:pPr>
        <w:numPr>
          <w:ilvl w:val="3"/>
          <w:numId w:val="19"/>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Perubahan pada serviks </w:t>
      </w:r>
    </w:p>
    <w:p>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Serviks mengalami involusi bersama-sama uterus. Perubahan yang terdapat pada serviks postpartum adalah bentuk serviks yang akan menganga seperti corong. Bentuk ini disebabkan oleh korpus uteri yang dapat mengadakan kontraksi, sedangkan serviks tidak berkontraksi, sehingga seolah-olah pada perbatasan antara korpus dan serviks uteri terbentuk semacam cincin. Warna serviks sendiri merah kehitam-hitaman karena penuh pembuluh darah. Beberapa hari setelah persalinan, ostium externum dapat dilalui oleh 2 jari, pinggir-pinggirnya tidak rata tetapi retak retak karena robekan dalam persalinan. Pada akhir minggu pertama hanya dapat dilalui oleh 1 jari saja, dan lingkaran retraksi berhubungan dengan bagian atas dari canalis cervikalis. Pada serviks terbentuk sel-sel otot baru yang mengakibatkan serviks memanjang seperti celah. Karena proses hiperpalpasiini, arena retraksi dari serviks, robekan serviks menjadi sembuh. Walaupun begitu, setelah involusi selesai, ostium externum tidak serupa dengan keadaan sebelum hamil, pada umumnya ostium externum lebih besar dan tetap ada retak-retakdan robekan-robekan pada pinggirnya, terutama pada pinggir sampingnya. Oleh robekan ke samping ini terbentuk bibir depan dan bibir belakang pada serviks.</w:t>
      </w:r>
      <w:r>
        <w:rPr>
          <w:rFonts w:ascii="Times New Roman" w:hAnsi="Times New Roman" w:cs="Times New Roman"/>
          <w:sz w:val="24"/>
          <w:szCs w:val="24"/>
          <w:vertAlign w:val="superscript"/>
        </w:rPr>
        <w:t>34</w:t>
      </w:r>
      <w:r>
        <w:rPr>
          <w:rFonts w:ascii="Times New Roman" w:hAnsi="Times New Roman" w:cs="Times New Roman"/>
          <w:sz w:val="24"/>
          <w:szCs w:val="24"/>
        </w:rPr>
        <w:t xml:space="preserve"> </w:t>
      </w:r>
    </w:p>
    <w:p>
      <w:pPr>
        <w:numPr>
          <w:ilvl w:val="3"/>
          <w:numId w:val="19"/>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Lochea </w:t>
      </w:r>
    </w:p>
    <w:p>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Lochea adalah ekskresi cairan rahim selama masa nifas. Lochea mengandung darah dan sisa jaringan desidua yang nekrotik dari dalam uterus. Lochea mempunyai reaksi basa/alkalis yang dapat membuat organisme berkembang lebihcepat dari kondisi asam yang ada pada vagina normal. Lochea mempunyai bau yang amis (anyir) meskipun tidak terlalu menyengat dan volumenya berbeda-beda pada setiap wanita. Lochea yang berbau tidak sedap menandakan adanya infeksi. Lochea mengalami perubahan karena proses involusi. Pengeluaran lochea dapat dibagi berdasarkan waktu dan warnanya, seperti berikut:</w:t>
      </w:r>
      <w:r>
        <w:rPr>
          <w:rFonts w:ascii="Times New Roman" w:hAnsi="Times New Roman" w:cs="Times New Roman"/>
          <w:sz w:val="24"/>
          <w:szCs w:val="24"/>
          <w:vertAlign w:val="superscript"/>
        </w:rPr>
        <w:t>33</w:t>
      </w:r>
    </w:p>
    <w:p>
      <w:pPr>
        <w:numPr>
          <w:ilvl w:val="0"/>
          <w:numId w:val="27"/>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Lochea Rubra, waktu 1-3 hari warna merah kehitaman,ciri-cirinya terdiri dari darah segar, jaringan sisa-sisaplasenta, dinding rahim, lemak bayi, lanugo (rambut bayi), dan sisa mekoneum. </w:t>
      </w:r>
    </w:p>
    <w:p>
      <w:pPr>
        <w:numPr>
          <w:ilvl w:val="0"/>
          <w:numId w:val="27"/>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Sanguinolenta, waktu 4-7 hari warna merah kecoklatandan berlendir, ciri-cirinya sisa darah bercampur lendir. </w:t>
      </w:r>
    </w:p>
    <w:p>
      <w:pPr>
        <w:numPr>
          <w:ilvl w:val="0"/>
          <w:numId w:val="27"/>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Serosa, waktu 7-14 warna kuning kecoklatan, ciri-cirinyalebih sedikit darah dan lebih banyak serum, jugaterdiri dari leukosit dan robekan/ laserasi plasenta </w:t>
      </w:r>
    </w:p>
    <w:p>
      <w:pPr>
        <w:numPr>
          <w:ilvl w:val="0"/>
          <w:numId w:val="27"/>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Alba, waktu &gt;14 hari berlangsung 2–6 minggupostpartum warna putih, ciri-cirinya mengandung leukosit, sel desidua dan sel epitel, selaput lendirserviks dan serabut jaringan yang mati. </w:t>
      </w:r>
    </w:p>
    <w:p>
      <w:pPr>
        <w:numPr>
          <w:ilvl w:val="0"/>
          <w:numId w:val="27"/>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Lochea purulenta, ciri-cirinya terjadi infeksi, keluar cairan seperti nanah berbau busuk. </w:t>
      </w:r>
    </w:p>
    <w:p>
      <w:pPr>
        <w:numPr>
          <w:ilvl w:val="0"/>
          <w:numId w:val="27"/>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Lochiastasis, yaitu lochea yang tidak lancar keluarnya. </w:t>
      </w:r>
    </w:p>
    <w:p>
      <w:pPr>
        <w:spacing w:line="360" w:lineRule="auto"/>
        <w:ind w:left="1800"/>
        <w:jc w:val="both"/>
        <w:rPr>
          <w:rFonts w:ascii="Times New Roman" w:hAnsi="Times New Roman" w:cs="Times New Roman"/>
          <w:sz w:val="24"/>
          <w:szCs w:val="24"/>
        </w:rPr>
      </w:pPr>
    </w:p>
    <w:p>
      <w:pPr>
        <w:numPr>
          <w:ilvl w:val="3"/>
          <w:numId w:val="19"/>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Perubahan pada vulva, vagina dan perinium </w:t>
      </w:r>
    </w:p>
    <w:p>
      <w:pPr>
        <w:spacing w:line="360" w:lineRule="auto"/>
        <w:ind w:left="1440" w:firstLine="720"/>
        <w:jc w:val="both"/>
        <w:rPr>
          <w:rFonts w:ascii="Times New Roman" w:hAnsi="Times New Roman" w:cs="Times New Roman"/>
          <w:sz w:val="24"/>
          <w:szCs w:val="24"/>
          <w:vertAlign w:val="superscript"/>
        </w:rPr>
      </w:pPr>
      <w:r>
        <w:rPr>
          <w:rFonts w:ascii="Times New Roman" w:hAnsi="Times New Roman" w:cs="Times New Roman"/>
          <w:sz w:val="24"/>
          <w:szCs w:val="24"/>
        </w:rPr>
        <w:t>Vulva dan vagina mengalami penekanan serta peregangan yang sangat besar selama proses melahirkan bayi, dan dalam beberapa hari pertama sesudah proses tersebut, kedua organ ini tetap berada dalam keadaan kendur, setelah 3 minggu vulva dan vagina kembali kepada keadaan tidak hamil dan rugae dalam vagina secara berangsur-angsur akan kembali sementara labia menjadi lebih menjol. Himen tampak sebagai tonjolan kecil dan dalam proses pembentukan berubah menjadi kurunkulae motiformis yang khas bagi wanita multipara. Segera setelah melahirkan, perinium menjadi kendur karena sebelumnya tegang oleh tekanan kepala bayi yang bergerak maju. Perubahan pada perinium pasca melahirkan terjadi pada saat perinium mengalami robekan. Robekan jalan lahir dapat terjadi secara spontan atau dilakukan episiotomi dengan indikasi tertentu. Pada post natal hari ke-5, perinium sudah mendapatkan kembali sebagaian besar tonusnya sekalipun tetap lebih kendur dari pada keadaan sebelum melahirkan. Ukuran vagina akan selalu lebih besar dibandingkan keadaan saat sebelum persalinan pertama. Mekipun demikian latihan otot perinium dapat mengembalikan tonus tersebut dan dapat mengencangkan vagina hingga tingkat tertentu. Hal ini dapat dilakukan pada akhir puerperium dengan latihan harian.</w:t>
      </w:r>
      <w:r>
        <w:rPr>
          <w:rFonts w:ascii="Times New Roman" w:hAnsi="Times New Roman" w:cs="Times New Roman"/>
          <w:sz w:val="24"/>
          <w:szCs w:val="24"/>
          <w:vertAlign w:val="superscript"/>
        </w:rPr>
        <w:t>26</w:t>
      </w:r>
    </w:p>
    <w:p>
      <w:pPr>
        <w:spacing w:line="360" w:lineRule="auto"/>
        <w:ind w:left="1440" w:firstLine="720"/>
        <w:jc w:val="both"/>
        <w:rPr>
          <w:rFonts w:ascii="Times New Roman" w:hAnsi="Times New Roman" w:cs="Times New Roman"/>
          <w:sz w:val="24"/>
          <w:szCs w:val="24"/>
          <w:vertAlign w:val="superscript"/>
        </w:rPr>
      </w:pPr>
    </w:p>
    <w:p>
      <w:pPr>
        <w:spacing w:line="360" w:lineRule="auto"/>
        <w:ind w:left="1440" w:firstLine="720"/>
        <w:jc w:val="both"/>
        <w:rPr>
          <w:rFonts w:ascii="Times New Roman" w:hAnsi="Times New Roman" w:cs="Times New Roman"/>
          <w:sz w:val="24"/>
          <w:szCs w:val="24"/>
        </w:rPr>
      </w:pPr>
    </w:p>
    <w:p>
      <w:pPr>
        <w:numPr>
          <w:ilvl w:val="1"/>
          <w:numId w:val="20"/>
        </w:numPr>
        <w:autoSpaceDE w:val="0"/>
        <w:autoSpaceDN w:val="0"/>
        <w:adjustRightInd w:val="0"/>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Peran dan Tanggung jawab Bidan Pada Masa Nifas</w:t>
      </w:r>
    </w:p>
    <w:p>
      <w:pPr>
        <w:spacing w:line="360" w:lineRule="auto"/>
        <w:ind w:left="720" w:firstLine="720"/>
        <w:rPr>
          <w:rFonts w:ascii="Times New Roman" w:hAnsi="Times New Roman" w:cs="Times New Roman"/>
          <w:sz w:val="24"/>
          <w:szCs w:val="24"/>
        </w:rPr>
      </w:pPr>
      <w:r>
        <w:rPr>
          <w:rFonts w:ascii="Times New Roman" w:hAnsi="Times New Roman" w:cs="Times New Roman"/>
          <w:sz w:val="24"/>
          <w:szCs w:val="24"/>
        </w:rPr>
        <w:t>Menurut Marni (2012), peran dan tanggung jawab bidan pada masa nifas antara lain :</w:t>
      </w:r>
      <w:r>
        <w:rPr>
          <w:rFonts w:ascii="Times New Roman" w:hAnsi="Times New Roman" w:cs="Times New Roman"/>
          <w:sz w:val="24"/>
          <w:szCs w:val="24"/>
          <w:vertAlign w:val="superscript"/>
        </w:rPr>
        <w:t>34</w:t>
      </w:r>
    </w:p>
    <w:p>
      <w:pPr>
        <w:numPr>
          <w:ilvl w:val="7"/>
          <w:numId w:val="25"/>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Mendukung dan memantau kesehatan fisik ibu dan bayi.</w:t>
      </w:r>
    </w:p>
    <w:p>
      <w:pPr>
        <w:numPr>
          <w:ilvl w:val="7"/>
          <w:numId w:val="25"/>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Mendukung dan memantau kesehatan psikologis, emosi, sosial, serta memberikan semangat pada ibu.</w:t>
      </w:r>
    </w:p>
    <w:p>
      <w:pPr>
        <w:numPr>
          <w:ilvl w:val="7"/>
          <w:numId w:val="25"/>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Membantu ibu dalam menyusui bayinya.</w:t>
      </w:r>
    </w:p>
    <w:p>
      <w:pPr>
        <w:numPr>
          <w:ilvl w:val="7"/>
          <w:numId w:val="25"/>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Membangun kepercayaan diri ibu dalam perannya sebagai ibu.</w:t>
      </w:r>
    </w:p>
    <w:p>
      <w:pPr>
        <w:numPr>
          <w:ilvl w:val="7"/>
          <w:numId w:val="25"/>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Mendukung pendidikan kesehatan termasuk pendidikan dalam perannya sebagai orangtua.</w:t>
      </w:r>
    </w:p>
    <w:p>
      <w:pPr>
        <w:numPr>
          <w:ilvl w:val="7"/>
          <w:numId w:val="25"/>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Sebagai promotor hubungan antara ibu dan bayi serta keluarga.</w:t>
      </w:r>
    </w:p>
    <w:p>
      <w:pPr>
        <w:numPr>
          <w:ilvl w:val="7"/>
          <w:numId w:val="25"/>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Mendorong ibu untuk menyusui bayinya dengan menigkatkan rasa nyaman.</w:t>
      </w:r>
    </w:p>
    <w:p>
      <w:pPr>
        <w:numPr>
          <w:ilvl w:val="7"/>
          <w:numId w:val="25"/>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Membuat kebijakan, perencana program kesehatan yang berkaitan dengan ibu dan anak serta mampu melakuakan kegiatan administrasi.</w:t>
      </w:r>
    </w:p>
    <w:p>
      <w:pPr>
        <w:numPr>
          <w:ilvl w:val="7"/>
          <w:numId w:val="25"/>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Mendeteksi komplikasi dan perlunya rujukan.</w:t>
      </w:r>
    </w:p>
    <w:p>
      <w:pPr>
        <w:numPr>
          <w:ilvl w:val="7"/>
          <w:numId w:val="25"/>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Memberikan konseling untuk ibu dan keluarganya mengenai cara mencegah perdarahan, mengenali tanda-tanda bahaya,menjaga gizi yang baik, serta mempraktekkan kebersihan yangaman.</w:t>
      </w:r>
    </w:p>
    <w:p>
      <w:pPr>
        <w:numPr>
          <w:ilvl w:val="7"/>
          <w:numId w:val="25"/>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Melakukan manajemen asuhan dengan cara mengumpulkan data, menetapkan diagnosa dan rencana tindakan serta melaksanakannya untuk mempercepat proses pemulihan. </w:t>
      </w:r>
    </w:p>
    <w:p>
      <w:pPr>
        <w:numPr>
          <w:ilvl w:val="7"/>
          <w:numId w:val="25"/>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Memberikan asuhan secara professional.</w:t>
      </w:r>
    </w:p>
    <w:p>
      <w:pPr>
        <w:spacing w:line="360" w:lineRule="auto"/>
        <w:ind w:left="1080"/>
        <w:jc w:val="both"/>
        <w:rPr>
          <w:rFonts w:ascii="Times New Roman" w:hAnsi="Times New Roman" w:cs="Times New Roman"/>
          <w:sz w:val="24"/>
          <w:szCs w:val="24"/>
        </w:rPr>
      </w:pPr>
    </w:p>
    <w:p>
      <w:pPr>
        <w:numPr>
          <w:ilvl w:val="1"/>
          <w:numId w:val="20"/>
        </w:numPr>
        <w:autoSpaceDE w:val="0"/>
        <w:autoSpaceDN w:val="0"/>
        <w:adjustRightInd w:val="0"/>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Kunjungan Masa Nifas</w:t>
      </w:r>
    </w:p>
    <w:p>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Menurut kebijakan pemerintah, kunjungan masa nifas antara lain:</w:t>
      </w:r>
      <w:r>
        <w:rPr>
          <w:rFonts w:ascii="Times New Roman" w:hAnsi="Times New Roman" w:cs="Times New Roman"/>
          <w:sz w:val="24"/>
          <w:szCs w:val="24"/>
          <w:vertAlign w:val="superscript"/>
        </w:rPr>
        <w:t>26</w:t>
      </w:r>
    </w:p>
    <w:p>
      <w:pPr>
        <w:numPr>
          <w:ilvl w:val="1"/>
          <w:numId w:val="28"/>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Kunjungan ke-1 (6-8 jam setelah persalinan): mencegah adanya perdarahan masa nifas karena antonia uteri; mendeteksi dan merawat penyebab lain perdarahan: rujuk bila perdarahan berlanjut; memberikan konseling pada ibu atau salah satu anggota keluarga bagaimana mencegah perdarahan masa nifas karena antonia uteri; pemberian ASI awal; melakuka hubungan antara ibu dan bayinya; menjaga bayi tetap sehat dengan cara mencegah hipotermi; jika petugas kesehatan menolong persalinan, ia harus tinggal dengan ibu dan bayinya untuk 2 jam pertama setelah lahir, atau sampai ibu dan bayi dalam keadaan sehat. </w:t>
      </w:r>
    </w:p>
    <w:p>
      <w:pPr>
        <w:numPr>
          <w:ilvl w:val="1"/>
          <w:numId w:val="28"/>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Kunjungan ke-2 (6 hari setelah persalinan): memastika involusi uteri berjalan dengan normal; uterus berkontraksi, fundus dibawah umbilikus, tidak ada perdarahan abnormal, tidak ada bau; menilai adanya tanda–tanda demam, infeksi atau perdarahan abnormal; memastikan ibu cukup makanan, cairan, dan istirahat; memastikan ibu menyusui dengan baik dan memperhatikan tanda–tanda penyulit, meberikan konseling pada ibu mengenai asuhan pada bayi, tai pusat, menjaga bayi tetap hangat dan merawat bayi sehari–hari. </w:t>
      </w:r>
    </w:p>
    <w:p>
      <w:pPr>
        <w:numPr>
          <w:ilvl w:val="1"/>
          <w:numId w:val="28"/>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Kunjungan ke-3 (2 minggu setelah persalinan): sama seperti diatas </w:t>
      </w:r>
    </w:p>
    <w:p>
      <w:pPr>
        <w:numPr>
          <w:ilvl w:val="1"/>
          <w:numId w:val="28"/>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Kunjungan k-4 (6 minggu setelah persalinan): menanyakan pada ibu tentang penyulit–penyulit yang ibu tau atau yang bayi alami; memberikan konseling KB secara dini. </w:t>
      </w:r>
    </w:p>
    <w:p>
      <w:pPr>
        <w:numPr>
          <w:ilvl w:val="1"/>
          <w:numId w:val="20"/>
        </w:numPr>
        <w:autoSpaceDE w:val="0"/>
        <w:autoSpaceDN w:val="0"/>
        <w:adjustRightInd w:val="0"/>
        <w:spacing w:after="0" w:line="360" w:lineRule="auto"/>
        <w:ind w:left="720"/>
        <w:jc w:val="both"/>
        <w:rPr>
          <w:rFonts w:ascii="Times New Roman" w:hAnsi="Times New Roman" w:cs="Times New Roman"/>
          <w:b/>
          <w:sz w:val="24"/>
          <w:szCs w:val="24"/>
        </w:rPr>
      </w:pPr>
      <w:r>
        <w:rPr>
          <w:rFonts w:ascii="Times New Roman" w:hAnsi="Times New Roman" w:cs="Times New Roman"/>
          <w:b/>
          <w:sz w:val="24"/>
          <w:szCs w:val="24"/>
        </w:rPr>
        <w:t xml:space="preserve">Komplikasi Masa Nifas </w:t>
      </w:r>
      <w:r>
        <w:rPr>
          <w:rFonts w:ascii="Times New Roman" w:hAnsi="Times New Roman" w:cs="Times New Roman"/>
          <w:b/>
          <w:sz w:val="24"/>
          <w:szCs w:val="24"/>
          <w:vertAlign w:val="superscript"/>
        </w:rPr>
        <w:t>33</w:t>
      </w:r>
    </w:p>
    <w:p>
      <w:pPr>
        <w:numPr>
          <w:ilvl w:val="2"/>
          <w:numId w:val="20"/>
        </w:numPr>
        <w:spacing w:line="360" w:lineRule="auto"/>
        <w:ind w:left="1080"/>
        <w:rPr>
          <w:rFonts w:ascii="Times New Roman" w:hAnsi="Times New Roman" w:cs="Times New Roman"/>
          <w:sz w:val="24"/>
          <w:szCs w:val="24"/>
        </w:rPr>
      </w:pPr>
      <w:r>
        <w:rPr>
          <w:rFonts w:ascii="Times New Roman" w:hAnsi="Times New Roman" w:cs="Times New Roman"/>
          <w:sz w:val="24"/>
          <w:szCs w:val="24"/>
        </w:rPr>
        <w:t xml:space="preserve">Perdarahan masa nifas </w:t>
      </w:r>
    </w:p>
    <w:p>
      <w:pPr>
        <w:spacing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Perdarahan ini bisa terjadi segera begitu ibu melahirkan. Terutama di dua jam pertama yang kemungkinannnya sangat tinggi. Itulah sebabnya, selama 2 jam setelah bersalin ibu belum boleh keluar dari kamar bersalin dan masih dalam pengawasan. “yang diperhatikan adalah tinggi rahim, ada perdarahan atau tidak, lalu tekanan darah dan nadinya. Bila terjadi perdarahan, maka tinggi rahim akan bertambah naik, tekanan darah menurun, dan denyut nadi ibu menjadi cepat. Normalnya tinggi rahim setelah melahirkan adalah sama dengan pusar atau 1 cm diatas pusar.</w:t>
      </w:r>
      <w:r>
        <w:rPr>
          <w:rFonts w:ascii="Times New Roman" w:hAnsi="Times New Roman" w:cs="Times New Roman"/>
          <w:sz w:val="24"/>
          <w:szCs w:val="24"/>
          <w:vertAlign w:val="superscript"/>
        </w:rPr>
        <w:t>33</w:t>
      </w:r>
    </w:p>
    <w:p>
      <w:pPr>
        <w:numPr>
          <w:ilvl w:val="2"/>
          <w:numId w:val="20"/>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Infeksi masa nifas, adalah infeksi peradangan pada semua alat genetalia pada masa nifas oleh sebab apapun dengan ketentuan meningkatnya suhu badan melebihi 38℃ tanpa menghitung hari pertama dan berturut-turut selama 2 hari  </w:t>
      </w:r>
    </w:p>
    <w:p>
      <w:pPr>
        <w:numPr>
          <w:ilvl w:val="2"/>
          <w:numId w:val="20"/>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Keadaan abnormal pada payudara yaitu seperti bendungan asi, mastitis dan abses payudara </w:t>
      </w:r>
    </w:p>
    <w:p>
      <w:pPr>
        <w:numPr>
          <w:ilvl w:val="2"/>
          <w:numId w:val="20"/>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Demam, pada masa nifas mungkin terjadi peningkatan suhu badan atau keluhan nyeri. Demam pada masa nifas menunjukan adanya infeksi, yang tersering infeksi kandung dan saluran kemih.ASI yang tidak keluar terutama pada hari ke 3-4, terkadang menyebabkan demam disertai payudara membengkak dan nyeri. Demam ASI ini umumnya berakhir setelah 24 jam. </w:t>
      </w:r>
    </w:p>
    <w:p>
      <w:pPr>
        <w:numPr>
          <w:ilvl w:val="2"/>
          <w:numId w:val="20"/>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Pre Eklampsia dan Eklampsia</w:t>
      </w:r>
    </w:p>
    <w:p>
      <w:pPr>
        <w:spacing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Biasanya orang menyebutnya keracunan kehamilan. Ini ditandai dengan munculnya tekanan darah tinggi, oedema atau pembengkakan pada tungkai, dan bila diperiksa laboratorium urinya terlihat mengandung protein. Dikatakan eklampsia bila sudah terjadi kejang, bila hanya gejalanya saja maka dikatakan preeklampsia. Selama masa nifas dihari ke-1 sampai ke 28, ibu harus mewaspadai munculnya gejala preeklampsia. Jika keadaannya bertambah berat bisa terjadi eklampsia, dimana kesadaran hilang dan tekanan darah meningkat tinggi sekali. Akibatnya, pembuluh darah otak bisa pecah, terjadi oedema pada paru-paru yang memicu batuk berdarah. Semua ini bisa menyebabkan kematian </w:t>
      </w:r>
    </w:p>
    <w:p>
      <w:pPr>
        <w:numPr>
          <w:ilvl w:val="2"/>
          <w:numId w:val="20"/>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Infeksi dari vagina ke Rahim</w:t>
      </w:r>
    </w:p>
    <w:p>
      <w:pPr>
        <w:tabs>
          <w:tab w:val="left" w:pos="1710"/>
        </w:tabs>
        <w:spacing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Adanya lochea atau darah dan kotoran pada masa nifas inilah yang mengharuskan ibumembersihkan daerah vaginanya dengan benar, seksama setelah BAK atau BAB, bila tidak dikhawatirkan vagina akan mengalami infeksi.</w:t>
      </w:r>
    </w:p>
    <w:p>
      <w:pPr>
        <w:numPr>
          <w:ilvl w:val="2"/>
          <w:numId w:val="20"/>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Payudara berubah merah panas dan nyeri. </w:t>
      </w:r>
    </w:p>
    <w:p>
      <w:pPr>
        <w:spacing w:line="360" w:lineRule="auto"/>
        <w:ind w:left="1080"/>
        <w:jc w:val="both"/>
        <w:rPr>
          <w:rFonts w:ascii="Times New Roman" w:hAnsi="Times New Roman" w:cs="Times New Roman"/>
          <w:sz w:val="24"/>
          <w:szCs w:val="24"/>
        </w:rPr>
      </w:pPr>
    </w:p>
    <w:p>
      <w:pPr>
        <w:numPr>
          <w:ilvl w:val="1"/>
          <w:numId w:val="20"/>
        </w:numPr>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b/>
          <w:bCs/>
          <w:sz w:val="24"/>
          <w:szCs w:val="24"/>
        </w:rPr>
        <w:t xml:space="preserve">Posisi yang Benar dalam menyusui </w:t>
      </w:r>
    </w:p>
    <w:p>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Dalam menyusui yang benar ada beberapa macam posisi menyusui, antara lain :</w:t>
      </w:r>
      <w:r>
        <w:rPr>
          <w:rFonts w:ascii="Times New Roman" w:hAnsi="Times New Roman" w:cs="Times New Roman"/>
          <w:sz w:val="24"/>
          <w:szCs w:val="24"/>
          <w:vertAlign w:val="superscript"/>
        </w:rPr>
        <w:t>35</w:t>
      </w:r>
      <w:r>
        <w:rPr>
          <w:rFonts w:ascii="Times New Roman" w:hAnsi="Times New Roman" w:cs="Times New Roman"/>
          <w:sz w:val="24"/>
          <w:szCs w:val="24"/>
        </w:rPr>
        <w:t xml:space="preserve"> </w:t>
      </w:r>
    </w:p>
    <w:p>
      <w:pPr>
        <w:numPr>
          <w:ilvl w:val="0"/>
          <w:numId w:val="29"/>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Posisi berbaring miring </w:t>
      </w:r>
    </w:p>
    <w:p>
      <w:pPr>
        <w:spacing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Posisi ini amat baik untuk pemberian ASI yang pertama kali atau bila ibu merasakan lelah atau nyeri. Ini biasanya dilakukan pada ibu menyusui yang melahirkan melalui operasi sesar. Yang harus diwaspadai dari teknik ini adalah pertahankan jalan nafas bayi agar tidak tertutupi oleh payudara ibu. Oleh karena itu, ibu harus selalu didampingi oleh orang lain ketika menyusui. </w:t>
      </w:r>
    </w:p>
    <w:p>
      <w:pPr>
        <w:numPr>
          <w:ilvl w:val="0"/>
          <w:numId w:val="29"/>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Posisi duduk </w:t>
      </w:r>
    </w:p>
    <w:p>
      <w:pPr>
        <w:spacing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Penting untuk memberikan topangan atau sandaran pada punggung ibu, dalam posisinya agak tegak lurus (90</w:t>
      </w:r>
      <w:r>
        <w:rPr>
          <w:rFonts w:ascii="Times New Roman" w:hAnsi="Times New Roman" w:cs="Times New Roman"/>
          <w:sz w:val="24"/>
          <w:szCs w:val="24"/>
          <w:vertAlign w:val="superscript"/>
        </w:rPr>
        <w:t>0</w:t>
      </w:r>
      <w:r>
        <w:rPr>
          <w:rFonts w:ascii="Times New Roman" w:hAnsi="Times New Roman" w:cs="Times New Roman"/>
          <w:sz w:val="24"/>
          <w:szCs w:val="24"/>
        </w:rPr>
        <w:t xml:space="preserve">) terhadap pangkuannya. Ini mungkin dapat dilakukan dengan duduk bersila diatas tempat tidur atau dilantai, atau duduk dikursi. </w:t>
      </w:r>
    </w:p>
    <w:p>
      <w:pPr>
        <w:spacing w:line="360" w:lineRule="auto"/>
        <w:ind w:left="1080" w:firstLine="720"/>
        <w:jc w:val="both"/>
        <w:rPr>
          <w:rFonts w:ascii="Times New Roman" w:hAnsi="Times New Roman" w:cs="Times New Roman"/>
          <w:sz w:val="24"/>
          <w:szCs w:val="24"/>
        </w:rPr>
      </w:pPr>
    </w:p>
    <w:p>
      <w:pPr>
        <w:numPr>
          <w:ilvl w:val="1"/>
          <w:numId w:val="20"/>
        </w:numPr>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b/>
          <w:bCs/>
          <w:sz w:val="24"/>
          <w:szCs w:val="24"/>
        </w:rPr>
        <w:t xml:space="preserve">Langkah-langkah menyusui yang benar </w:t>
      </w:r>
    </w:p>
    <w:p>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Berberapa langkah yang benar dalam menyusui bayi antara lain :</w:t>
      </w:r>
      <w:r>
        <w:rPr>
          <w:rFonts w:ascii="Times New Roman" w:hAnsi="Times New Roman" w:cs="Times New Roman"/>
          <w:sz w:val="24"/>
          <w:szCs w:val="24"/>
          <w:vertAlign w:val="superscript"/>
        </w:rPr>
        <w:t>36</w:t>
      </w:r>
    </w:p>
    <w:p>
      <w:pPr>
        <w:numPr>
          <w:ilvl w:val="0"/>
          <w:numId w:val="30"/>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Sebelum menyusui, ASI dikeluarkan sedikit kemudian dioleskan pada puting susu dan areola sekitarnya. Cara ini mempunyai manfaat sebagai desinfektan dan menjaga kelembaban puting susu. </w:t>
      </w:r>
    </w:p>
    <w:p>
      <w:pPr>
        <w:numPr>
          <w:ilvl w:val="0"/>
          <w:numId w:val="30"/>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Bayi diletakkan menghadap perut ibu/payudara. </w:t>
      </w:r>
    </w:p>
    <w:p>
      <w:pPr>
        <w:numPr>
          <w:ilvl w:val="0"/>
          <w:numId w:val="30"/>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Ibu duduk atau berbaring santai. Bila duduk lebih baik menggunakan kursi yang rendah agar kaki ibu tidak tergantung dan punggung ibu bersandar pada sandaran kursi. </w:t>
      </w:r>
    </w:p>
    <w:p>
      <w:pPr>
        <w:numPr>
          <w:ilvl w:val="0"/>
          <w:numId w:val="30"/>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Bayi dipegang dengan satu lengan, kepala bayi terletak pada lengkung siku ibu dan bokong bayi terletak pada lengan. Kepala bayi tidak boleh tertengadah dan bokong bayi ditahan dengan telapak tangan ibu. </w:t>
      </w:r>
    </w:p>
    <w:p>
      <w:pPr>
        <w:numPr>
          <w:ilvl w:val="0"/>
          <w:numId w:val="30"/>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Satu tangan bayi diletakkan dibelakang badan ibu, dan yang satu di depan. </w:t>
      </w:r>
    </w:p>
    <w:p>
      <w:pPr>
        <w:numPr>
          <w:ilvl w:val="0"/>
          <w:numId w:val="30"/>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Perut bayi menempel badan ibu, kepala bayi menghadap payudara (tidak hanya membelokkan kepala bayi). </w:t>
      </w:r>
    </w:p>
    <w:p>
      <w:pPr>
        <w:numPr>
          <w:ilvl w:val="0"/>
          <w:numId w:val="30"/>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Telinga dan lengan bayi terletak pada satu garis lurus. </w:t>
      </w:r>
    </w:p>
    <w:p>
      <w:pPr>
        <w:numPr>
          <w:ilvl w:val="0"/>
          <w:numId w:val="30"/>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Ibu menatap bayi dengan kasih sayang. </w:t>
      </w:r>
    </w:p>
    <w:p>
      <w:pPr>
        <w:numPr>
          <w:ilvl w:val="0"/>
          <w:numId w:val="30"/>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Payudara dipegang dengan ibu jari di atas dan jari yang lain menopang di bawah. Jangan menekan puting susu atau areolanya saja. </w:t>
      </w:r>
    </w:p>
    <w:p>
      <w:pPr>
        <w:numPr>
          <w:ilvl w:val="0"/>
          <w:numId w:val="30"/>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Bayi diberi rangsangan untuk membuka mulut (</w:t>
      </w:r>
      <w:r>
        <w:rPr>
          <w:rFonts w:ascii="Times New Roman" w:hAnsi="Times New Roman" w:cs="Times New Roman"/>
          <w:i/>
          <w:iCs/>
          <w:sz w:val="24"/>
          <w:szCs w:val="24"/>
        </w:rPr>
        <w:t>rooting reflek</w:t>
      </w:r>
      <w:r>
        <w:rPr>
          <w:rFonts w:ascii="Times New Roman" w:hAnsi="Times New Roman" w:cs="Times New Roman"/>
          <w:sz w:val="24"/>
          <w:szCs w:val="24"/>
        </w:rPr>
        <w:t xml:space="preserve">) dengan cara: </w:t>
      </w:r>
    </w:p>
    <w:p>
      <w:pPr>
        <w:numPr>
          <w:ilvl w:val="0"/>
          <w:numId w:val="31"/>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Menyentuh pipi dengan puting susu, atau </w:t>
      </w:r>
    </w:p>
    <w:p>
      <w:pPr>
        <w:numPr>
          <w:ilvl w:val="0"/>
          <w:numId w:val="31"/>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Menyentuh sisi mulut bayi. </w:t>
      </w:r>
    </w:p>
    <w:p>
      <w:pPr>
        <w:numPr>
          <w:ilvl w:val="0"/>
          <w:numId w:val="31"/>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Setelah bayi membuka mulut, dengan cepat kepala bayi didekatkan ke payudara ibu dengan puting serta areola dimasukkan ke mulut bayi. </w:t>
      </w:r>
    </w:p>
    <w:p>
      <w:pPr>
        <w:numPr>
          <w:ilvl w:val="0"/>
          <w:numId w:val="31"/>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Usahakan sebagian besar areola dimasukkan ke mulut bayi, susu berada dibawah langit-langit dan lidah bayi akan menekan ASI keluar dari tempat penampungan ASI yang terletak dibawah areola. </w:t>
      </w:r>
    </w:p>
    <w:p>
      <w:pPr>
        <w:numPr>
          <w:ilvl w:val="0"/>
          <w:numId w:val="31"/>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Setelah bayi mulai menghisap, payudara tak perlu dipegang atau disangga lagi.</w:t>
      </w:r>
    </w:p>
    <w:p>
      <w:pPr>
        <w:numPr>
          <w:ilvl w:val="0"/>
          <w:numId w:val="30"/>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Melepas isapan bayi </w:t>
      </w:r>
    </w:p>
    <w:p>
      <w:pPr>
        <w:spacing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Setelah menyusu pada satu payudara sampai terasa kosong, sebaiknya ganti menyusui pada payudara yang lain. Cara melepas isapan bayi : </w:t>
      </w:r>
    </w:p>
    <w:p>
      <w:pPr>
        <w:numPr>
          <w:ilvl w:val="0"/>
          <w:numId w:val="32"/>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Jari kelingking ibu dimasukkan ke mulut bayi melalui sudut mulut atau, </w:t>
      </w:r>
    </w:p>
    <w:p>
      <w:pPr>
        <w:numPr>
          <w:ilvl w:val="0"/>
          <w:numId w:val="32"/>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Dagu bayi ditekan kebawah. </w:t>
      </w:r>
    </w:p>
    <w:p>
      <w:pPr>
        <w:numPr>
          <w:ilvl w:val="0"/>
          <w:numId w:val="30"/>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Menyusui berikutnya mulai dari payudara yang belum terkosongkan (yang dihisap terakhir). </w:t>
      </w:r>
    </w:p>
    <w:p>
      <w:pPr>
        <w:numPr>
          <w:ilvl w:val="0"/>
          <w:numId w:val="30"/>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Setelah selesai menyusui, ASI dikeluarkan sedikit kemudian dioleskan pada puting susu dan areola sekitarnya. Biarkan kering dengan sendirinya. </w:t>
      </w:r>
    </w:p>
    <w:p>
      <w:pPr>
        <w:numPr>
          <w:ilvl w:val="0"/>
          <w:numId w:val="30"/>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Menyendawakan bayi </w:t>
      </w:r>
    </w:p>
    <w:p>
      <w:pPr>
        <w:spacing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Tujuan menyendawakan bayi adalah mengeluarkan udara dari lambung supaya bayi tidak muntah (gumoh-jawa) setelah menyusui. Cara menyendawakan bayi : </w:t>
      </w:r>
    </w:p>
    <w:p>
      <w:pPr>
        <w:numPr>
          <w:ilvl w:val="0"/>
          <w:numId w:val="33"/>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Bayi digendong tegak dengan bersandar pada bahu ibu kemudian punggungnya ditepuk perlahan-lahan atau, </w:t>
      </w:r>
    </w:p>
    <w:p>
      <w:pPr>
        <w:numPr>
          <w:ilvl w:val="0"/>
          <w:numId w:val="33"/>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Bayi tidur tengkurap dipangkuan ibu, kemudian punggungnya ditepuk perlahan-lahan. </w:t>
      </w:r>
    </w:p>
    <w:p>
      <w:pPr>
        <w:numPr>
          <w:ilvl w:val="1"/>
          <w:numId w:val="20"/>
        </w:numPr>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b/>
          <w:bCs/>
          <w:sz w:val="24"/>
          <w:szCs w:val="24"/>
        </w:rPr>
        <w:t xml:space="preserve">Lama dan frekuensi menyusui </w:t>
      </w:r>
    </w:p>
    <w:p>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Sebaiknya bayi disusui secara </w:t>
      </w:r>
      <w:r>
        <w:rPr>
          <w:rFonts w:ascii="Times New Roman" w:hAnsi="Times New Roman" w:cs="Times New Roman"/>
          <w:i/>
          <w:iCs/>
          <w:sz w:val="24"/>
          <w:szCs w:val="24"/>
        </w:rPr>
        <w:t xml:space="preserve">on demand </w:t>
      </w:r>
      <w:r>
        <w:rPr>
          <w:rFonts w:ascii="Times New Roman" w:hAnsi="Times New Roman" w:cs="Times New Roman"/>
          <w:sz w:val="24"/>
          <w:szCs w:val="24"/>
        </w:rPr>
        <w:t>karena bayi akan menentukan sendiri kebutuhannya. Ibu harus menyusui bayinya bila bayi menangis bukan karena sebab lain (kencing, kepanasan/ kedinginan, atau sekedar ingin didekap) atau ibu sudah merasa perlu menyusui bayinya. Bayi yang sehat dapat mengosongkan satu payudara sekitar 5-7 menit dan ASI dalam lambung bayi akan kosong dalam waktu 2 jam. Pada awalnya bayi akan menyusu dengan jadwal yang tak teratur, dan akan mempunyai pola tertentu setelah 1-2 minggu kemudian.</w:t>
      </w:r>
      <w:r>
        <w:rPr>
          <w:rFonts w:ascii="Times New Roman" w:hAnsi="Times New Roman" w:cs="Times New Roman"/>
          <w:sz w:val="24"/>
          <w:szCs w:val="24"/>
          <w:vertAlign w:val="superscript"/>
        </w:rPr>
        <w:t>36</w:t>
      </w:r>
      <w:r>
        <w:rPr>
          <w:rFonts w:ascii="Times New Roman" w:hAnsi="Times New Roman" w:cs="Times New Roman"/>
          <w:sz w:val="24"/>
          <w:szCs w:val="24"/>
        </w:rPr>
        <w:t xml:space="preserve"> </w:t>
      </w:r>
    </w:p>
    <w:p>
      <w:pPr>
        <w:numPr>
          <w:ilvl w:val="1"/>
          <w:numId w:val="20"/>
        </w:numPr>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b/>
          <w:bCs/>
          <w:sz w:val="24"/>
          <w:szCs w:val="24"/>
        </w:rPr>
        <w:t xml:space="preserve">Masalah - masalah dalam pemberian ASI </w:t>
      </w:r>
    </w:p>
    <w:p>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Kegagalan dalam proses menyusui sering disebabkan karena timbulnya beberapa masalah, antara lain :</w:t>
      </w:r>
      <w:r>
        <w:rPr>
          <w:rFonts w:ascii="Times New Roman" w:hAnsi="Times New Roman" w:cs="Times New Roman"/>
          <w:sz w:val="24"/>
          <w:szCs w:val="24"/>
          <w:vertAlign w:val="superscript"/>
        </w:rPr>
        <w:t>33</w:t>
      </w:r>
    </w:p>
    <w:p>
      <w:pPr>
        <w:numPr>
          <w:ilvl w:val="0"/>
          <w:numId w:val="34"/>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Puting susu lecet </w:t>
      </w:r>
    </w:p>
    <w:p>
      <w:pPr>
        <w:numPr>
          <w:ilvl w:val="1"/>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Penyebab </w:t>
      </w:r>
    </w:p>
    <w:p>
      <w:pPr>
        <w:numPr>
          <w:ilvl w:val="2"/>
          <w:numId w:val="34"/>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Kesalahan dalam teknik menyusui yang benar </w:t>
      </w:r>
    </w:p>
    <w:p>
      <w:pPr>
        <w:numPr>
          <w:ilvl w:val="2"/>
          <w:numId w:val="34"/>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Akibat dari pemakaian sabun, alcohol, krim,dll untuk mencuci puting susu </w:t>
      </w:r>
    </w:p>
    <w:p>
      <w:pPr>
        <w:numPr>
          <w:ilvl w:val="2"/>
          <w:numId w:val="34"/>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Mungkin saja terjadi pada bayi yang </w:t>
      </w:r>
      <w:r>
        <w:rPr>
          <w:rFonts w:ascii="Times New Roman" w:hAnsi="Times New Roman" w:cs="Times New Roman"/>
          <w:i/>
          <w:iCs/>
          <w:sz w:val="24"/>
          <w:szCs w:val="24"/>
        </w:rPr>
        <w:t xml:space="preserve">frenulum lingue </w:t>
      </w:r>
      <w:r>
        <w:rPr>
          <w:rFonts w:ascii="Times New Roman" w:hAnsi="Times New Roman" w:cs="Times New Roman"/>
          <w:sz w:val="24"/>
          <w:szCs w:val="24"/>
        </w:rPr>
        <w:t xml:space="preserve">(tali lidah yang pendek), sehingga menyebabkan bayi sulit menghisap sehingga hisapannya hanya pada puting susu </w:t>
      </w:r>
    </w:p>
    <w:p>
      <w:pPr>
        <w:numPr>
          <w:ilvl w:val="2"/>
          <w:numId w:val="34"/>
        </w:numPr>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Rasa nyeri dapat timbul jika ibu menghentikan menyusui kurang hati-hati. </w:t>
      </w:r>
    </w:p>
    <w:p>
      <w:pPr>
        <w:spacing w:after="0" w:line="360" w:lineRule="auto"/>
        <w:ind w:left="1080" w:firstLine="720"/>
        <w:jc w:val="both"/>
        <w:rPr>
          <w:rFonts w:ascii="Times New Roman" w:hAnsi="Times New Roman" w:eastAsia="Times New Roman" w:cs="Times New Roman"/>
          <w:bCs/>
          <w:sz w:val="24"/>
          <w:szCs w:val="24"/>
          <w:vertAlign w:val="superscript"/>
        </w:rPr>
      </w:pPr>
      <w:r>
        <w:rPr>
          <w:rFonts w:ascii="Times New Roman" w:hAnsi="Times New Roman" w:eastAsia="Times New Roman" w:cs="Times New Roman"/>
          <w:sz w:val="24"/>
          <w:szCs w:val="24"/>
        </w:rPr>
        <w:t>Menurut Ikatan Dokter Anak Indonesia (2013) Masalah yang paling sering terjadi pada ibu yang menyusui adalah puting susu nyeri/lecet. Keadaan seperti ini biasanya terjadi karena posisi bayi sewaktu menyusu salah. Bayi hanya menghisap pada puting karena aerola sebagian besar tidak masuk ke dalam mulut bayi. Hal ini juga dapat terjadi pada akhir menyusui bila melepaskan hisapan bayi tidak benar. Juga dapat terjadi bila sering membersihkan puting dengan alkohol atau sabun. Puting lecet ini dapat menggagalkan upaya menyusui oleh karena ibu akan segan menyusui karena terasa sakit dan tidak terjadi pengosongan payudara sehingga produksi ASI berkurang.</w:t>
      </w:r>
      <w:r>
        <w:rPr>
          <w:rFonts w:ascii="Times New Roman" w:hAnsi="Times New Roman" w:eastAsia="Times New Roman" w:cs="Times New Roman"/>
          <w:sz w:val="24"/>
          <w:szCs w:val="24"/>
        </w:rPr>
        <w:br w:type="textWrapping"/>
      </w:r>
      <w:r>
        <w:rPr>
          <w:rFonts w:ascii="Times New Roman" w:hAnsi="Times New Roman" w:eastAsia="Times New Roman" w:cs="Times New Roman"/>
          <w:bCs/>
          <w:sz w:val="24"/>
          <w:szCs w:val="24"/>
        </w:rPr>
        <w:t>Pencegahan puting susu lecet diantaranya :</w:t>
      </w:r>
      <w:r>
        <w:rPr>
          <w:rFonts w:ascii="Times New Roman" w:hAnsi="Times New Roman" w:eastAsia="Times New Roman" w:cs="Times New Roman"/>
          <w:bCs/>
          <w:sz w:val="24"/>
          <w:szCs w:val="24"/>
          <w:vertAlign w:val="superscript"/>
        </w:rPr>
        <w:t>37</w:t>
      </w:r>
    </w:p>
    <w:p>
      <w:pPr>
        <w:numPr>
          <w:ilvl w:val="0"/>
          <w:numId w:val="35"/>
        </w:numPr>
        <w:tabs>
          <w:tab w:val="left" w:pos="1440"/>
          <w:tab w:val="clear" w:pos="720"/>
        </w:tabs>
        <w:spacing w:after="0" w:line="360" w:lineRule="auto"/>
        <w:ind w:left="14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Ibu perlu mengetahui posisi menyusui yang benar.</w:t>
      </w:r>
    </w:p>
    <w:p>
      <w:pPr>
        <w:numPr>
          <w:ilvl w:val="0"/>
          <w:numId w:val="35"/>
        </w:numPr>
        <w:tabs>
          <w:tab w:val="left" w:pos="1440"/>
          <w:tab w:val="clear" w:pos="720"/>
        </w:tabs>
        <w:spacing w:after="0" w:line="360" w:lineRule="auto"/>
        <w:ind w:left="14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Ibu perlu tahu cara melepaskan bayi dari payudara.</w:t>
      </w:r>
    </w:p>
    <w:p>
      <w:pPr>
        <w:numPr>
          <w:ilvl w:val="0"/>
          <w:numId w:val="35"/>
        </w:numPr>
        <w:tabs>
          <w:tab w:val="left" w:pos="1440"/>
          <w:tab w:val="clear" w:pos="720"/>
        </w:tabs>
        <w:spacing w:after="0" w:line="360" w:lineRule="auto"/>
        <w:ind w:left="14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Jangan membersihkan puting dengan sabun atau alkohol</w:t>
      </w:r>
    </w:p>
    <w:p>
      <w:pPr>
        <w:spacing w:after="0" w:line="360" w:lineRule="auto"/>
        <w:ind w:left="720" w:firstLine="360"/>
        <w:jc w:val="both"/>
        <w:rPr>
          <w:rFonts w:ascii="Times New Roman" w:hAnsi="Times New Roman" w:eastAsia="Times New Roman" w:cs="Times New Roman"/>
          <w:sz w:val="24"/>
          <w:szCs w:val="24"/>
        </w:rPr>
      </w:pPr>
      <w:r>
        <w:rPr>
          <w:rFonts w:ascii="Times New Roman" w:hAnsi="Times New Roman" w:eastAsia="Times New Roman" w:cs="Times New Roman"/>
          <w:bCs/>
          <w:sz w:val="24"/>
          <w:szCs w:val="24"/>
        </w:rPr>
        <w:t>Penatalaksanaan yang dapat dilakukan untuk puting susu lecet yaitu:</w:t>
      </w:r>
    </w:p>
    <w:p>
      <w:pPr>
        <w:numPr>
          <w:ilvl w:val="0"/>
          <w:numId w:val="36"/>
        </w:numPr>
        <w:tabs>
          <w:tab w:val="left" w:pos="1440"/>
          <w:tab w:val="clear" w:pos="720"/>
        </w:tabs>
        <w:spacing w:after="0" w:line="360" w:lineRule="auto"/>
        <w:ind w:left="14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Perbaiki posisi menyusui.</w:t>
      </w:r>
    </w:p>
    <w:p>
      <w:pPr>
        <w:numPr>
          <w:ilvl w:val="0"/>
          <w:numId w:val="36"/>
        </w:numPr>
        <w:tabs>
          <w:tab w:val="left" w:pos="1440"/>
          <w:tab w:val="clear" w:pos="720"/>
        </w:tabs>
        <w:spacing w:after="0" w:line="360" w:lineRule="auto"/>
        <w:ind w:left="14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Mulai menyusui dari payudara yang tidak sakit.</w:t>
      </w:r>
    </w:p>
    <w:p>
      <w:pPr>
        <w:numPr>
          <w:ilvl w:val="0"/>
          <w:numId w:val="36"/>
        </w:numPr>
        <w:tabs>
          <w:tab w:val="left" w:pos="1440"/>
          <w:tab w:val="clear" w:pos="720"/>
        </w:tabs>
        <w:spacing w:after="0" w:line="360" w:lineRule="auto"/>
        <w:ind w:left="14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Tetap mengeluarkan ASI dari payudara yang putingnya lecet</w:t>
      </w:r>
    </w:p>
    <w:p>
      <w:pPr>
        <w:numPr>
          <w:ilvl w:val="0"/>
          <w:numId w:val="36"/>
        </w:numPr>
        <w:tabs>
          <w:tab w:val="left" w:pos="1440"/>
          <w:tab w:val="clear" w:pos="720"/>
        </w:tabs>
        <w:spacing w:after="0" w:line="360" w:lineRule="auto"/>
        <w:ind w:left="14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Keluarkan sedikit ASI dan oleskan ke puting yang lecet dan biarkan kering</w:t>
      </w:r>
    </w:p>
    <w:p>
      <w:pPr>
        <w:numPr>
          <w:ilvl w:val="0"/>
          <w:numId w:val="36"/>
        </w:numPr>
        <w:tabs>
          <w:tab w:val="left" w:pos="1440"/>
          <w:tab w:val="clear" w:pos="720"/>
        </w:tabs>
        <w:spacing w:after="0" w:line="360" w:lineRule="auto"/>
        <w:ind w:left="14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Pergunakan BH yang menyangga</w:t>
      </w:r>
    </w:p>
    <w:p>
      <w:pPr>
        <w:numPr>
          <w:ilvl w:val="0"/>
          <w:numId w:val="36"/>
        </w:numPr>
        <w:tabs>
          <w:tab w:val="left" w:pos="1440"/>
          <w:tab w:val="clear" w:pos="720"/>
        </w:tabs>
        <w:spacing w:after="0" w:line="360" w:lineRule="auto"/>
        <w:ind w:left="14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Bila terasa sangat sakit boleh minum obat pengurang rasa sakit.</w:t>
      </w:r>
    </w:p>
    <w:p>
      <w:pPr>
        <w:numPr>
          <w:ilvl w:val="0"/>
          <w:numId w:val="34"/>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Payudara bengkak </w:t>
      </w:r>
    </w:p>
    <w:p>
      <w:pPr>
        <w:numPr>
          <w:ilvl w:val="1"/>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Penyebab </w:t>
      </w:r>
    </w:p>
    <w:p>
      <w:pPr>
        <w:spacing w:after="0"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Pembengkakan ini terjadi karena ASI tidak disusui secara adekuat, sehingga sisa ASI terkumpul pada system duktus yang mengakibatkan terjadinya pembengkakan. Pembengkakan bisa terjadi pada hari ketiga dan keempat sesudah melahirkan. </w:t>
      </w:r>
    </w:p>
    <w:p>
      <w:pPr>
        <w:numPr>
          <w:ilvl w:val="1"/>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Pencegahan </w:t>
      </w:r>
    </w:p>
    <w:p>
      <w:pPr>
        <w:numPr>
          <w:ilvl w:val="2"/>
          <w:numId w:val="34"/>
        </w:num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Apabila memungkinkan, susukan bayi segera setelah lahir </w:t>
      </w:r>
    </w:p>
    <w:p>
      <w:pPr>
        <w:numPr>
          <w:ilvl w:val="2"/>
          <w:numId w:val="34"/>
        </w:num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Susukan bayi tanpa dijadwal </w:t>
      </w:r>
    </w:p>
    <w:p>
      <w:pPr>
        <w:numPr>
          <w:ilvl w:val="2"/>
          <w:numId w:val="34"/>
        </w:num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Keluarkan ASI dengan tangan atau pompa bila produksi ASI melebihi kebutuhan bayi. </w:t>
      </w:r>
    </w:p>
    <w:p>
      <w:pPr>
        <w:numPr>
          <w:ilvl w:val="2"/>
          <w:numId w:val="34"/>
        </w:num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Melakukan perawatan payudara </w:t>
      </w:r>
    </w:p>
    <w:p>
      <w:pPr>
        <w:numPr>
          <w:ilvl w:val="0"/>
          <w:numId w:val="34"/>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Saluran susu tersumbat (</w:t>
      </w:r>
      <w:r>
        <w:rPr>
          <w:rFonts w:ascii="Times New Roman" w:hAnsi="Times New Roman" w:cs="Times New Roman"/>
          <w:i/>
          <w:iCs/>
          <w:sz w:val="24"/>
          <w:szCs w:val="24"/>
        </w:rPr>
        <w:t>obstruvtive duct</w:t>
      </w:r>
      <w:r>
        <w:rPr>
          <w:rFonts w:ascii="Times New Roman" w:hAnsi="Times New Roman" w:cs="Times New Roman"/>
          <w:sz w:val="24"/>
          <w:szCs w:val="24"/>
        </w:rPr>
        <w:t xml:space="preserve">) </w:t>
      </w:r>
    </w:p>
    <w:p>
      <w:pPr>
        <w:spacing w:after="0"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Suatu keadaan dimana terdapat sumbatan pada </w:t>
      </w:r>
      <w:r>
        <w:rPr>
          <w:rFonts w:ascii="Times New Roman" w:hAnsi="Times New Roman" w:cs="Times New Roman"/>
          <w:i/>
          <w:iCs/>
          <w:sz w:val="24"/>
          <w:szCs w:val="24"/>
        </w:rPr>
        <w:t>duktus laktiferus</w:t>
      </w:r>
      <w:r>
        <w:rPr>
          <w:rFonts w:ascii="Times New Roman" w:hAnsi="Times New Roman" w:cs="Times New Roman"/>
          <w:sz w:val="24"/>
          <w:szCs w:val="24"/>
        </w:rPr>
        <w:t xml:space="preserve">, dengan penyebabnya adalah : </w:t>
      </w:r>
    </w:p>
    <w:p>
      <w:pPr>
        <w:numPr>
          <w:ilvl w:val="1"/>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Tekanan jari ibu pada waktu menyusui </w:t>
      </w:r>
    </w:p>
    <w:p>
      <w:pPr>
        <w:numPr>
          <w:ilvl w:val="1"/>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Pemakaian BH yang terlalu ketat </w:t>
      </w:r>
    </w:p>
    <w:p>
      <w:pPr>
        <w:numPr>
          <w:ilvl w:val="1"/>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Komplikasi payudara bengkak, yaitu susu yang terkumpul tidak segera dikeluarkan sehingga menimbulkan sumbatan. </w:t>
      </w:r>
    </w:p>
    <w:p>
      <w:pPr>
        <w:numPr>
          <w:ilvl w:val="0"/>
          <w:numId w:val="34"/>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Mastitis </w:t>
      </w:r>
    </w:p>
    <w:p>
      <w:pPr>
        <w:spacing w:after="0"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Hal ini merupakan radang pada payudara, yang disebabkan oleh: </w:t>
      </w:r>
    </w:p>
    <w:p>
      <w:pPr>
        <w:numPr>
          <w:ilvl w:val="1"/>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Payudara bengkak yang tidak disusui secara adekuat </w:t>
      </w:r>
    </w:p>
    <w:p>
      <w:pPr>
        <w:numPr>
          <w:ilvl w:val="1"/>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Puting lecet yang memudahkan masuknya kuman dan terjadi payudara bengkak </w:t>
      </w:r>
    </w:p>
    <w:p>
      <w:pPr>
        <w:numPr>
          <w:ilvl w:val="1"/>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BH yang terlalu ketat </w:t>
      </w:r>
    </w:p>
    <w:p>
      <w:pPr>
        <w:numPr>
          <w:ilvl w:val="1"/>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Ibu yang diit jelek, kurang istirahat, anemi akan mudah terinfeksi. </w:t>
      </w:r>
    </w:p>
    <w:p>
      <w:pPr>
        <w:numPr>
          <w:ilvl w:val="0"/>
          <w:numId w:val="34"/>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Abses payudara </w:t>
      </w:r>
    </w:p>
    <w:p>
      <w:pPr>
        <w:spacing w:after="0"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Abses payudara merupakan kelanjutan dari mastitis, hal ini dikarenakan meluasnya peradangan payudara. Payudara tampak merah mengkilap dan terdapat nanah sehingga perlu insisi untuk mengeluarkannya. </w:t>
      </w:r>
    </w:p>
    <w:p>
      <w:pPr>
        <w:numPr>
          <w:ilvl w:val="0"/>
          <w:numId w:val="34"/>
        </w:num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Kelainan anatomis pada puting susu (puting tenggelam/datar) </w:t>
      </w:r>
    </w:p>
    <w:p>
      <w:pPr>
        <w:spacing w:after="0" w:line="36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Pada puting tenggelam kelainan dapat diatasi dengan perawatan payudara dan perasat </w:t>
      </w:r>
      <w:r>
        <w:rPr>
          <w:rFonts w:ascii="Times New Roman" w:hAnsi="Times New Roman" w:cs="Times New Roman"/>
          <w:i/>
          <w:iCs/>
          <w:sz w:val="24"/>
          <w:szCs w:val="24"/>
        </w:rPr>
        <w:t xml:space="preserve">Hoffman </w:t>
      </w:r>
      <w:r>
        <w:rPr>
          <w:rFonts w:ascii="Times New Roman" w:hAnsi="Times New Roman" w:cs="Times New Roman"/>
          <w:sz w:val="24"/>
          <w:szCs w:val="24"/>
        </w:rPr>
        <w:t>secara teratur. Jika puting masih tidak bisa diatasi maka untuk mengeluarkan ASI dapat dilakukan dengan tangan/pompa kemudian dapat diberikan dengan sendok/pipet.</w:t>
      </w:r>
    </w:p>
    <w:p>
      <w:pPr>
        <w:spacing w:line="360" w:lineRule="auto"/>
        <w:jc w:val="both"/>
        <w:rPr>
          <w:rFonts w:ascii="Times New Roman" w:hAnsi="Times New Roman" w:cs="Times New Roman"/>
          <w:sz w:val="24"/>
          <w:szCs w:val="24"/>
        </w:rPr>
      </w:pPr>
    </w:p>
    <w:p>
      <w:pPr>
        <w:numPr>
          <w:ilvl w:val="0"/>
          <w:numId w:val="7"/>
        </w:numPr>
        <w:spacing w:line="36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KB</w:t>
      </w:r>
    </w:p>
    <w:p>
      <w:pPr>
        <w:numPr>
          <w:ilvl w:val="7"/>
          <w:numId w:val="20"/>
        </w:numPr>
        <w:autoSpaceDE w:val="0"/>
        <w:autoSpaceDN w:val="0"/>
        <w:adjustRightInd w:val="0"/>
        <w:spacing w:after="0" w:line="360" w:lineRule="auto"/>
        <w:ind w:left="108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Definisi KB</w:t>
      </w:r>
    </w:p>
    <w:p>
      <w:pPr>
        <w:autoSpaceDE w:val="0"/>
        <w:autoSpaceDN w:val="0"/>
        <w:adjustRightInd w:val="0"/>
        <w:spacing w:after="0" w:line="360" w:lineRule="auto"/>
        <w:ind w:left="1069" w:firstLine="720"/>
        <w:jc w:val="both"/>
        <w:rPr>
          <w:rFonts w:ascii="Times New Roman" w:hAnsi="Times New Roman" w:cs="Times New Roman"/>
          <w:sz w:val="24"/>
          <w:szCs w:val="24"/>
        </w:rPr>
      </w:pPr>
      <w:r>
        <w:rPr>
          <w:rFonts w:ascii="Times New Roman" w:hAnsi="Times New Roman" w:cs="Times New Roman"/>
          <w:sz w:val="24"/>
          <w:szCs w:val="24"/>
          <w:lang w:val="en-US"/>
        </w:rPr>
        <w:t>Keluarga berencana merupakan usaha untuk mengukur jumlah anak dan jarak kelahiran anak yang diinginkan. Maka dari itu, pemerintah mencanangkan program atau cara untuk mencegah dan menunda kehamilan</w:t>
      </w:r>
      <w:r>
        <w:rPr>
          <w:rFonts w:ascii="Times New Roman" w:hAnsi="Times New Roman" w:cs="Times New Roman"/>
          <w:sz w:val="24"/>
          <w:szCs w:val="24"/>
        </w:rPr>
        <w:t>.</w:t>
      </w:r>
      <w:r>
        <w:rPr>
          <w:rFonts w:ascii="Times New Roman" w:hAnsi="Times New Roman" w:cs="Times New Roman"/>
          <w:sz w:val="24"/>
          <w:szCs w:val="24"/>
          <w:vertAlign w:val="superscript"/>
        </w:rPr>
        <w:t>35</w:t>
      </w:r>
    </w:p>
    <w:p>
      <w:pPr>
        <w:numPr>
          <w:ilvl w:val="7"/>
          <w:numId w:val="20"/>
        </w:numPr>
        <w:autoSpaceDE w:val="0"/>
        <w:autoSpaceDN w:val="0"/>
        <w:adjustRightInd w:val="0"/>
        <w:spacing w:after="0" w:line="360" w:lineRule="auto"/>
        <w:ind w:left="1069"/>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Tujuan Program KB</w:t>
      </w:r>
    </w:p>
    <w:p>
      <w:pPr>
        <w:autoSpaceDE w:val="0"/>
        <w:autoSpaceDN w:val="0"/>
        <w:adjustRightInd w:val="0"/>
        <w:spacing w:after="0" w:line="360" w:lineRule="auto"/>
        <w:ind w:left="1069" w:firstLine="720"/>
        <w:jc w:val="both"/>
        <w:rPr>
          <w:rFonts w:ascii="Times New Roman" w:hAnsi="Times New Roman" w:cs="Times New Roman"/>
          <w:sz w:val="24"/>
          <w:szCs w:val="24"/>
        </w:rPr>
      </w:pPr>
      <w:r>
        <w:rPr>
          <w:rFonts w:ascii="Times New Roman" w:hAnsi="Times New Roman" w:cs="Times New Roman"/>
          <w:sz w:val="24"/>
          <w:szCs w:val="24"/>
          <w:lang w:val="en-US"/>
        </w:rPr>
        <w:t>Tujuan dilaksanakan program KB yaitu untuk membentuk keluarga kecil sesuai dengan kekuatan sosial ekonomi suatu keluarga dengan cara pengaturan kelahiran anak agar diperoleh suatu keluarga bahagia dan sejahtera yang dapat memenuhi kebutuhan hidupnya.</w:t>
      </w:r>
      <w:r>
        <w:rPr>
          <w:rFonts w:ascii="Times New Roman" w:hAnsi="Times New Roman" w:cs="Times New Roman"/>
          <w:sz w:val="24"/>
          <w:szCs w:val="24"/>
          <w:vertAlign w:val="superscript"/>
        </w:rPr>
        <w:t>35</w:t>
      </w:r>
    </w:p>
    <w:p>
      <w:pPr>
        <w:autoSpaceDE w:val="0"/>
        <w:autoSpaceDN w:val="0"/>
        <w:adjustRightInd w:val="0"/>
        <w:spacing w:after="0" w:line="360" w:lineRule="auto"/>
        <w:ind w:left="1069" w:firstLine="720"/>
        <w:jc w:val="both"/>
        <w:rPr>
          <w:rFonts w:ascii="Times New Roman" w:hAnsi="Times New Roman" w:cs="Times New Roman"/>
          <w:sz w:val="24"/>
          <w:szCs w:val="24"/>
        </w:rPr>
      </w:pPr>
      <w:r>
        <w:rPr>
          <w:rFonts w:ascii="Times New Roman" w:hAnsi="Times New Roman" w:cs="Times New Roman"/>
          <w:sz w:val="24"/>
          <w:szCs w:val="24"/>
          <w:lang w:val="en-US"/>
        </w:rPr>
        <w:t>Tujuan program KB lainnya yaitu untuk menurunkan angka kelahiran yang bermakna, untuk mencapai tujuan tersebut maka diadakan kebijakaan yang dikategorikan dalam tiga fase (menunda,</w:t>
      </w:r>
      <w:r>
        <w:rPr>
          <w:rFonts w:ascii="Times New Roman" w:hAnsi="Times New Roman" w:cs="Times New Roman"/>
          <w:sz w:val="24"/>
          <w:szCs w:val="24"/>
        </w:rPr>
        <w:t xml:space="preserve"> menjarangkan</w:t>
      </w:r>
      <w:r>
        <w:rPr>
          <w:rFonts w:ascii="Times New Roman" w:hAnsi="Times New Roman" w:cs="Times New Roman"/>
          <w:sz w:val="24"/>
          <w:szCs w:val="24"/>
          <w:lang w:val="en-US"/>
        </w:rPr>
        <w:t xml:space="preserve"> dan menghentikan) maksud dari kebijakaan tersebut yaitu untuk menyelamatkan ibu dan anak akibat melahirkan pada usia muda, jarak kelahiran yang terlalu dekat dan melahirkan pada usia tua.</w:t>
      </w:r>
      <w:r>
        <w:rPr>
          <w:rFonts w:ascii="Times New Roman" w:hAnsi="Times New Roman" w:cs="Times New Roman"/>
          <w:sz w:val="24"/>
          <w:szCs w:val="24"/>
          <w:vertAlign w:val="superscript"/>
        </w:rPr>
        <w:t>38</w:t>
      </w:r>
    </w:p>
    <w:p>
      <w:pPr>
        <w:numPr>
          <w:ilvl w:val="2"/>
          <w:numId w:val="37"/>
        </w:numPr>
        <w:autoSpaceDE w:val="0"/>
        <w:autoSpaceDN w:val="0"/>
        <w:adjustRightInd w:val="0"/>
        <w:spacing w:after="0" w:line="360" w:lineRule="auto"/>
        <w:ind w:left="1429"/>
        <w:jc w:val="both"/>
        <w:rPr>
          <w:rFonts w:ascii="Times New Roman" w:hAnsi="Times New Roman" w:cs="Times New Roman"/>
          <w:sz w:val="24"/>
          <w:szCs w:val="24"/>
        </w:rPr>
      </w:pPr>
      <w:r>
        <w:rPr>
          <w:rFonts w:ascii="Times New Roman" w:hAnsi="Times New Roman" w:cs="Times New Roman"/>
          <w:sz w:val="24"/>
          <w:szCs w:val="24"/>
        </w:rPr>
        <w:t>Fase Menunda</w:t>
      </w:r>
    </w:p>
    <w:p>
      <w:pPr>
        <w:spacing w:after="0" w:line="360" w:lineRule="auto"/>
        <w:ind w:left="1429"/>
        <w:jc w:val="both"/>
        <w:rPr>
          <w:rFonts w:ascii="Times New Roman" w:hAnsi="Times New Roman" w:cs="Times New Roman"/>
          <w:sz w:val="24"/>
          <w:szCs w:val="24"/>
        </w:rPr>
      </w:pPr>
      <w:r>
        <w:rPr>
          <w:rFonts w:ascii="Times New Roman" w:hAnsi="Times New Roman" w:cs="Times New Roman"/>
          <w:sz w:val="24"/>
          <w:szCs w:val="24"/>
        </w:rPr>
        <w:t>Fase Menunda Kehamilan Pasangan Usia Subur ( PUS ) dengan usia kurang dari 20 tahun dianjurkan untuk menunda kehamilannya karena :</w:t>
      </w:r>
    </w:p>
    <w:p>
      <w:pPr>
        <w:numPr>
          <w:ilvl w:val="0"/>
          <w:numId w:val="38"/>
        </w:numPr>
        <w:spacing w:after="0" w:line="360" w:lineRule="auto"/>
        <w:ind w:left="1789"/>
        <w:jc w:val="both"/>
        <w:rPr>
          <w:rFonts w:ascii="Times New Roman" w:hAnsi="Times New Roman" w:cs="Times New Roman"/>
          <w:sz w:val="24"/>
          <w:szCs w:val="24"/>
        </w:rPr>
      </w:pPr>
      <w:r>
        <w:rPr>
          <w:rFonts w:ascii="Times New Roman" w:hAnsi="Times New Roman" w:cs="Times New Roman"/>
          <w:sz w:val="24"/>
          <w:szCs w:val="24"/>
        </w:rPr>
        <w:t>Usia dibawah 20 tahun adalah usia yang sebaiknya tidak mempunyai anak dulu karena berbagai alasan</w:t>
      </w:r>
    </w:p>
    <w:p>
      <w:pPr>
        <w:numPr>
          <w:ilvl w:val="0"/>
          <w:numId w:val="38"/>
        </w:numPr>
        <w:spacing w:after="0" w:line="360" w:lineRule="auto"/>
        <w:ind w:left="1789"/>
        <w:jc w:val="both"/>
        <w:rPr>
          <w:rFonts w:ascii="Times New Roman" w:hAnsi="Times New Roman" w:cs="Times New Roman"/>
          <w:sz w:val="24"/>
          <w:szCs w:val="24"/>
        </w:rPr>
      </w:pPr>
      <w:r>
        <w:rPr>
          <w:rFonts w:ascii="Times New Roman" w:hAnsi="Times New Roman" w:cs="Times New Roman"/>
          <w:sz w:val="24"/>
          <w:szCs w:val="24"/>
        </w:rPr>
        <w:t>Perioritas penggunaan kontrasepsi pil oral, karena peserta masih muda</w:t>
      </w:r>
    </w:p>
    <w:p>
      <w:pPr>
        <w:numPr>
          <w:ilvl w:val="0"/>
          <w:numId w:val="38"/>
        </w:numPr>
        <w:spacing w:after="0" w:line="360" w:lineRule="auto"/>
        <w:ind w:left="1789"/>
        <w:jc w:val="both"/>
        <w:rPr>
          <w:rFonts w:ascii="Times New Roman" w:hAnsi="Times New Roman" w:cs="Times New Roman"/>
          <w:sz w:val="24"/>
          <w:szCs w:val="24"/>
        </w:rPr>
      </w:pPr>
      <w:r>
        <w:rPr>
          <w:rFonts w:ascii="Times New Roman" w:hAnsi="Times New Roman" w:cs="Times New Roman"/>
          <w:sz w:val="24"/>
          <w:szCs w:val="24"/>
        </w:rPr>
        <w:t>Pengunaan kondom kurang menguntungkan, karena pada pasangan muda frekuensi bersenggamanya relatif tinggi, sehingga kegagalannya juga tinggi.</w:t>
      </w:r>
    </w:p>
    <w:p>
      <w:pPr>
        <w:numPr>
          <w:ilvl w:val="0"/>
          <w:numId w:val="38"/>
        </w:numPr>
        <w:spacing w:after="0" w:line="360" w:lineRule="auto"/>
        <w:ind w:left="1789"/>
        <w:jc w:val="both"/>
        <w:rPr>
          <w:rFonts w:ascii="Times New Roman" w:hAnsi="Times New Roman" w:cs="Times New Roman"/>
          <w:sz w:val="24"/>
          <w:szCs w:val="24"/>
        </w:rPr>
      </w:pPr>
      <w:r>
        <w:rPr>
          <w:rFonts w:ascii="Times New Roman" w:hAnsi="Times New Roman" w:cs="Times New Roman"/>
          <w:sz w:val="24"/>
          <w:szCs w:val="24"/>
        </w:rPr>
        <w:t>Penggunaan IUD mini bagi yang belum mempunyai anak pada masa ini dapat dianjurkan, terlebih bagi calon peserta dengan kontra indikasi terhadap pil.</w:t>
      </w:r>
    </w:p>
    <w:p>
      <w:pPr>
        <w:spacing w:after="0" w:line="360" w:lineRule="auto"/>
        <w:ind w:left="1429"/>
        <w:jc w:val="both"/>
        <w:rPr>
          <w:rFonts w:ascii="Times New Roman" w:hAnsi="Times New Roman" w:cs="Times New Roman"/>
          <w:sz w:val="24"/>
          <w:szCs w:val="24"/>
        </w:rPr>
      </w:pPr>
      <w:r>
        <w:rPr>
          <w:rFonts w:ascii="Times New Roman" w:hAnsi="Times New Roman" w:cs="Times New Roman"/>
          <w:sz w:val="24"/>
          <w:szCs w:val="24"/>
        </w:rPr>
        <w:t xml:space="preserve">Ciri kontrasepsi yang diperlukan Pada PUS dengan usia istri kurang dari 20 tahun ciri kontrasepsi yang sesuai adalah : </w:t>
      </w:r>
    </w:p>
    <w:p>
      <w:pPr>
        <w:numPr>
          <w:ilvl w:val="0"/>
          <w:numId w:val="39"/>
        </w:numPr>
        <w:spacing w:after="0" w:line="360" w:lineRule="auto"/>
        <w:ind w:left="1789"/>
        <w:jc w:val="both"/>
        <w:rPr>
          <w:rFonts w:ascii="Times New Roman" w:hAnsi="Times New Roman" w:cs="Times New Roman"/>
          <w:sz w:val="24"/>
          <w:szCs w:val="24"/>
        </w:rPr>
      </w:pPr>
      <w:r>
        <w:rPr>
          <w:rFonts w:ascii="Times New Roman" w:hAnsi="Times New Roman" w:cs="Times New Roman"/>
          <w:sz w:val="24"/>
          <w:szCs w:val="24"/>
        </w:rPr>
        <w:t>Reversibilitas tinggi, artinya kembalinya kesuburan dapat terjadi 100 % karena pasangan belum mempunyai anak (KB yang disarankan adalah penggunaan pil)</w:t>
      </w:r>
    </w:p>
    <w:p>
      <w:pPr>
        <w:numPr>
          <w:ilvl w:val="0"/>
          <w:numId w:val="39"/>
        </w:numPr>
        <w:spacing w:after="0" w:line="360" w:lineRule="auto"/>
        <w:ind w:left="1789"/>
        <w:jc w:val="both"/>
        <w:rPr>
          <w:rFonts w:ascii="Times New Roman" w:hAnsi="Times New Roman" w:cs="Times New Roman"/>
          <w:sz w:val="24"/>
          <w:szCs w:val="24"/>
        </w:rPr>
      </w:pPr>
      <w:r>
        <w:rPr>
          <w:rFonts w:ascii="Times New Roman" w:hAnsi="Times New Roman" w:cs="Times New Roman"/>
          <w:sz w:val="24"/>
          <w:szCs w:val="24"/>
        </w:rPr>
        <w:t>Efektifitas tinggi, karena kegagalan akan menyebabkan kehamilan dengan risiko tinggi dan kegagalan ini merupakan kegagalan program.</w:t>
      </w:r>
    </w:p>
    <w:p>
      <w:pPr>
        <w:numPr>
          <w:ilvl w:val="2"/>
          <w:numId w:val="37"/>
        </w:numPr>
        <w:autoSpaceDE w:val="0"/>
        <w:autoSpaceDN w:val="0"/>
        <w:adjustRightInd w:val="0"/>
        <w:spacing w:after="0" w:line="360" w:lineRule="auto"/>
        <w:ind w:left="1429"/>
        <w:jc w:val="both"/>
        <w:rPr>
          <w:rFonts w:ascii="Times New Roman" w:hAnsi="Times New Roman" w:cs="Times New Roman"/>
          <w:sz w:val="24"/>
          <w:szCs w:val="24"/>
        </w:rPr>
      </w:pPr>
      <w:r>
        <w:rPr>
          <w:rFonts w:ascii="Times New Roman" w:hAnsi="Times New Roman" w:cs="Times New Roman"/>
          <w:sz w:val="24"/>
          <w:szCs w:val="24"/>
        </w:rPr>
        <w:t>Fase Menjarangkan</w:t>
      </w:r>
    </w:p>
    <w:p>
      <w:pPr>
        <w:spacing w:after="0"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Fase Menjarangkan Kehamilan Pada fase ini usia istri antara 20 – 30 / 35 tahun, merupakan periode usia yang paling baik untuk hamil dan melahirkan dengan jumlah anak 2 orang dan jarak antar kelahiran 2-4 tahun yang dikenal sebagai catur warga. Alasan menjarangkan kehamilan adalah :</w:t>
      </w:r>
    </w:p>
    <w:p>
      <w:pPr>
        <w:numPr>
          <w:ilvl w:val="0"/>
          <w:numId w:val="40"/>
        </w:num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Usia antara 20 – 30 tahun merupakan usia yang terbaik untuk hamil dan melahirkan </w:t>
      </w:r>
    </w:p>
    <w:p>
      <w:pPr>
        <w:numPr>
          <w:ilvl w:val="0"/>
          <w:numId w:val="40"/>
        </w:num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Segera setelah anak pertama lahir, maka dianjurkan untuk memakai IUD sebagai pilihan utama.</w:t>
      </w:r>
    </w:p>
    <w:p>
      <w:pPr>
        <w:spacing w:after="0"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Ciri – ciri Kontrasepsi yang Sesuai</w:t>
      </w:r>
    </w:p>
    <w:p>
      <w:pPr>
        <w:numPr>
          <w:ilvl w:val="0"/>
          <w:numId w:val="41"/>
        </w:num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Reversibilitas cukup tinggi karena peserta masih mengharapkan punya anak lagi</w:t>
      </w:r>
    </w:p>
    <w:p>
      <w:pPr>
        <w:numPr>
          <w:ilvl w:val="0"/>
          <w:numId w:val="41"/>
        </w:num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Efektifitas cukup tinggi (KB yang disarankan adalah IUD)</w:t>
      </w:r>
    </w:p>
    <w:p>
      <w:pPr>
        <w:numPr>
          <w:ilvl w:val="0"/>
          <w:numId w:val="41"/>
        </w:num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Dapat dipakai 2 sampai 4 tahun yaitu sesuai dengan jarak kehamilan anak yang direncanakan</w:t>
      </w:r>
    </w:p>
    <w:p>
      <w:pPr>
        <w:numPr>
          <w:ilvl w:val="0"/>
          <w:numId w:val="41"/>
        </w:num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Tidak menghambat air susu ibu (ASI), karena ASI adalah makanan terbaik sampai anak usia 2 tahun dan akan mempengaruhi angka kesakitan dan kematian anak.</w:t>
      </w:r>
    </w:p>
    <w:p>
      <w:pPr>
        <w:numPr>
          <w:ilvl w:val="2"/>
          <w:numId w:val="37"/>
        </w:numPr>
        <w:autoSpaceDE w:val="0"/>
        <w:autoSpaceDN w:val="0"/>
        <w:adjustRightInd w:val="0"/>
        <w:spacing w:after="0" w:line="360" w:lineRule="auto"/>
        <w:ind w:left="1429"/>
        <w:jc w:val="both"/>
        <w:rPr>
          <w:rFonts w:ascii="Times New Roman" w:hAnsi="Times New Roman" w:cs="Times New Roman"/>
          <w:sz w:val="24"/>
          <w:szCs w:val="24"/>
        </w:rPr>
      </w:pPr>
      <w:r>
        <w:rPr>
          <w:rFonts w:ascii="Times New Roman" w:hAnsi="Times New Roman" w:cs="Times New Roman"/>
          <w:sz w:val="24"/>
          <w:szCs w:val="24"/>
        </w:rPr>
        <w:t>Fase Menghentikan</w:t>
      </w:r>
    </w:p>
    <w:p>
      <w:pPr>
        <w:spacing w:after="0"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Fase Menghentikan Usia istri di atas 30 tahun, terutama di atas 35 tahun, sebaiknya mengakhiri kesuburan setelah memiliki 2 orang anak. Alasan mengakhiri kesuburan adalah : Karena alasan medis dan alasan lainya, ibu – ibu dengan usia di atas kesuburan setelah memiliki 2 orang anak. </w:t>
      </w:r>
    </w:p>
    <w:p>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Alasan mengakhiri kesuburan adalah : </w:t>
      </w:r>
    </w:p>
    <w:p>
      <w:pPr>
        <w:numPr>
          <w:ilvl w:val="0"/>
          <w:numId w:val="42"/>
        </w:num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ibu – ibu dengan usia di atas 30 tahun dianjurkan untuk tidak hamil/tidak punya anak lagi</w:t>
      </w:r>
    </w:p>
    <w:p>
      <w:pPr>
        <w:numPr>
          <w:ilvl w:val="0"/>
          <w:numId w:val="42"/>
        </w:num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Pilihan utama adalah kontrasepsi mantap</w:t>
      </w:r>
    </w:p>
    <w:p>
      <w:pPr>
        <w:numPr>
          <w:ilvl w:val="0"/>
          <w:numId w:val="42"/>
        </w:num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Pil oral kurang dianjurkan karena usia ibu relatif tua dan mempunyai risiko kemungkinan timbulnya efek samping dan komplikasi.</w:t>
      </w:r>
    </w:p>
    <w:p>
      <w:pPr>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Ciri – ciri kontrasepsi yang diperlukan:</w:t>
      </w:r>
    </w:p>
    <w:p>
      <w:pPr>
        <w:numPr>
          <w:ilvl w:val="0"/>
          <w:numId w:val="43"/>
        </w:num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Efektifitas sangat tinggi. Kegagalan menyebabkan terjadinya kehamilan risiko tinggi bagi ibu dan bayi. Selain itu akseptor memang tidak mengharapkan punya anak lagi.</w:t>
      </w:r>
    </w:p>
    <w:p>
      <w:pPr>
        <w:numPr>
          <w:ilvl w:val="0"/>
          <w:numId w:val="43"/>
        </w:num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Dapat dipakai dalam jangka panjang</w:t>
      </w:r>
    </w:p>
    <w:p>
      <w:pPr>
        <w:numPr>
          <w:ilvl w:val="0"/>
          <w:numId w:val="43"/>
        </w:numPr>
        <w:spacing w:after="0" w:line="360" w:lineRule="auto"/>
        <w:ind w:left="1800"/>
        <w:jc w:val="both"/>
        <w:rPr>
          <w:rFonts w:ascii="Times New Roman" w:hAnsi="Times New Roman" w:cs="Times New Roman"/>
          <w:sz w:val="24"/>
          <w:szCs w:val="24"/>
        </w:rPr>
      </w:pPr>
      <w:r>
        <w:rPr>
          <w:rFonts w:ascii="Times New Roman" w:hAnsi="Times New Roman" w:cs="Times New Roman"/>
          <w:sz w:val="24"/>
          <w:szCs w:val="24"/>
        </w:rPr>
        <w:t>Tidak menambah kelainan yang sudah ada. Pada usia tua, kelainan seperti penyakit jantung, darah tinggi, keganasan dan metabolik biasanya meningkat. Oleh karena itu sebaiknya tidak diberikan cara kontrasepsi yang menambah kelainan jantung.</w:t>
      </w:r>
      <w:r>
        <w:rPr>
          <w:rFonts w:ascii="Times New Roman" w:hAnsi="Times New Roman" w:cs="Times New Roman"/>
          <w:sz w:val="24"/>
          <w:szCs w:val="24"/>
          <w:vertAlign w:val="superscript"/>
        </w:rPr>
        <w:t>38</w:t>
      </w:r>
    </w:p>
    <w:p>
      <w:pPr>
        <w:numPr>
          <w:ilvl w:val="7"/>
          <w:numId w:val="20"/>
        </w:numPr>
        <w:autoSpaceDE w:val="0"/>
        <w:autoSpaceDN w:val="0"/>
        <w:adjustRightInd w:val="0"/>
        <w:spacing w:after="0" w:line="360" w:lineRule="auto"/>
        <w:ind w:left="1069"/>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Kontrasepsi</w:t>
      </w:r>
    </w:p>
    <w:p>
      <w:pPr>
        <w:numPr>
          <w:ilvl w:val="1"/>
          <w:numId w:val="26"/>
        </w:numPr>
        <w:autoSpaceDE w:val="0"/>
        <w:autoSpaceDN w:val="0"/>
        <w:adjustRightInd w:val="0"/>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Definisi Kontrasepsi</w:t>
      </w:r>
    </w:p>
    <w:p>
      <w:pPr>
        <w:autoSpaceDE w:val="0"/>
        <w:autoSpaceDN w:val="0"/>
        <w:adjustRightInd w:val="0"/>
        <w:spacing w:after="0"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lang w:val="en-US"/>
        </w:rPr>
        <w:t>Kontrasepsi merupakan usaha-usaha untuk mencegah terjadinya kehamilan. Usaha-usaha itu dapat bersifat sementara dan permanen.</w:t>
      </w:r>
      <w:r>
        <w:rPr>
          <w:rFonts w:ascii="Times New Roman" w:hAnsi="Times New Roman" w:cs="Times New Roman"/>
          <w:sz w:val="24"/>
          <w:szCs w:val="24"/>
          <w:vertAlign w:val="superscript"/>
        </w:rPr>
        <w:t>20</w:t>
      </w:r>
      <w:r>
        <w:rPr>
          <w:rFonts w:ascii="Times New Roman" w:hAnsi="Times New Roman" w:cs="Times New Roman"/>
          <w:sz w:val="24"/>
          <w:szCs w:val="24"/>
          <w:lang w:val="en-US"/>
        </w:rPr>
        <w:t xml:space="preserve"> Kontrasepsi yaitu pencegahan terbuahinya sel telur oleh sel sperma (konsepsi) atau pencegahan menempelnya sel telur yang telah dibuahi ke dinding rahim.</w:t>
      </w:r>
      <w:r>
        <w:rPr>
          <w:rFonts w:ascii="Times New Roman" w:hAnsi="Times New Roman" w:cs="Times New Roman"/>
          <w:sz w:val="24"/>
          <w:szCs w:val="24"/>
          <w:vertAlign w:val="superscript"/>
        </w:rPr>
        <w:t>39</w:t>
      </w:r>
    </w:p>
    <w:p>
      <w:pPr>
        <w:numPr>
          <w:ilvl w:val="1"/>
          <w:numId w:val="26"/>
        </w:numPr>
        <w:autoSpaceDE w:val="0"/>
        <w:autoSpaceDN w:val="0"/>
        <w:adjustRightInd w:val="0"/>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Macam-macam Kontrasepsi</w:t>
      </w:r>
    </w:p>
    <w:p>
      <w:pPr>
        <w:numPr>
          <w:ilvl w:val="3"/>
          <w:numId w:val="26"/>
        </w:numPr>
        <w:autoSpaceDE w:val="0"/>
        <w:autoSpaceDN w:val="0"/>
        <w:adjustRightInd w:val="0"/>
        <w:spacing w:after="0" w:line="360" w:lineRule="auto"/>
        <w:ind w:left="1789"/>
        <w:jc w:val="both"/>
        <w:rPr>
          <w:rFonts w:ascii="Times New Roman" w:hAnsi="Times New Roman" w:cs="Times New Roman"/>
          <w:sz w:val="24"/>
          <w:szCs w:val="24"/>
          <w:lang w:val="en-US"/>
        </w:rPr>
      </w:pPr>
      <w:r>
        <w:rPr>
          <w:rFonts w:ascii="Times New Roman" w:hAnsi="Times New Roman" w:cs="Times New Roman"/>
          <w:sz w:val="24"/>
          <w:szCs w:val="24"/>
          <w:lang w:val="en-US"/>
        </w:rPr>
        <w:t>Metode Kontrasepsi Sederhana</w:t>
      </w:r>
    </w:p>
    <w:p>
      <w:pPr>
        <w:autoSpaceDE w:val="0"/>
        <w:autoSpaceDN w:val="0"/>
        <w:adjustRightInd w:val="0"/>
        <w:spacing w:after="0" w:line="360" w:lineRule="auto"/>
        <w:ind w:left="1789"/>
        <w:jc w:val="both"/>
        <w:rPr>
          <w:rFonts w:ascii="Times New Roman" w:hAnsi="Times New Roman" w:cs="Times New Roman"/>
          <w:sz w:val="24"/>
          <w:szCs w:val="24"/>
          <w:vertAlign w:val="superscript"/>
        </w:rPr>
      </w:pPr>
      <w:r>
        <w:rPr>
          <w:rFonts w:ascii="Times New Roman" w:hAnsi="Times New Roman" w:cs="Times New Roman"/>
          <w:sz w:val="24"/>
          <w:szCs w:val="24"/>
          <w:lang w:val="en-US"/>
        </w:rPr>
        <w:t xml:space="preserve">Metode kontrasepsi sederhana terdiri dari 2 yaitu metode kontrasepsi sederhana tanpa alat dan metode kontrasepsi dengan alat. Metode kontrasepsi tanpa alat antara lain: Metode Amenorhoe Laktasi (MAL), </w:t>
      </w:r>
      <w:r>
        <w:rPr>
          <w:rFonts w:ascii="Times New Roman" w:hAnsi="Times New Roman" w:cs="Times New Roman"/>
          <w:i/>
          <w:iCs/>
          <w:sz w:val="24"/>
          <w:szCs w:val="24"/>
          <w:lang w:val="en-US"/>
        </w:rPr>
        <w:t>Couitus Interuptus</w:t>
      </w:r>
      <w:r>
        <w:rPr>
          <w:rFonts w:ascii="Times New Roman" w:hAnsi="Times New Roman" w:cs="Times New Roman"/>
          <w:sz w:val="24"/>
          <w:szCs w:val="24"/>
          <w:lang w:val="en-US"/>
        </w:rPr>
        <w:t xml:space="preserve">, Metode Kalender, Metode Lendir Serviks, Metode Suhu Basal Badan, dan </w:t>
      </w:r>
      <w:r>
        <w:rPr>
          <w:rFonts w:ascii="Times New Roman" w:hAnsi="Times New Roman" w:cs="Times New Roman"/>
          <w:i/>
          <w:iCs/>
          <w:sz w:val="24"/>
          <w:szCs w:val="24"/>
          <w:lang w:val="en-US"/>
        </w:rPr>
        <w:t xml:space="preserve">Simptotermal </w:t>
      </w:r>
      <w:r>
        <w:rPr>
          <w:rFonts w:ascii="Times New Roman" w:hAnsi="Times New Roman" w:cs="Times New Roman"/>
          <w:sz w:val="24"/>
          <w:szCs w:val="24"/>
          <w:lang w:val="en-US"/>
        </w:rPr>
        <w:t>yaitu perpaduan antara suhu basal dan lendir servik. Sedangkan metode kontrasepsi sederhana dengan alat yaitu kondom, diafragma, cup serviks dan spermisida</w:t>
      </w:r>
      <w:r>
        <w:rPr>
          <w:rFonts w:ascii="Times New Roman" w:hAnsi="Times New Roman" w:cs="Times New Roman"/>
          <w:sz w:val="24"/>
          <w:szCs w:val="24"/>
        </w:rPr>
        <w:t>.</w:t>
      </w:r>
      <w:r>
        <w:rPr>
          <w:rFonts w:ascii="Times New Roman" w:hAnsi="Times New Roman" w:cs="Times New Roman"/>
          <w:sz w:val="24"/>
          <w:szCs w:val="24"/>
          <w:vertAlign w:val="superscript"/>
        </w:rPr>
        <w:t>40</w:t>
      </w:r>
    </w:p>
    <w:p>
      <w:pPr>
        <w:numPr>
          <w:ilvl w:val="3"/>
          <w:numId w:val="26"/>
        </w:numPr>
        <w:autoSpaceDE w:val="0"/>
        <w:autoSpaceDN w:val="0"/>
        <w:adjustRightInd w:val="0"/>
        <w:spacing w:after="0" w:line="360" w:lineRule="auto"/>
        <w:ind w:left="1789"/>
        <w:jc w:val="both"/>
        <w:rPr>
          <w:rFonts w:ascii="Times New Roman" w:hAnsi="Times New Roman" w:cs="Times New Roman"/>
          <w:sz w:val="24"/>
          <w:szCs w:val="24"/>
          <w:lang w:val="en-US"/>
        </w:rPr>
      </w:pPr>
      <w:r>
        <w:rPr>
          <w:rFonts w:ascii="Times New Roman" w:hAnsi="Times New Roman" w:cs="Times New Roman"/>
          <w:sz w:val="24"/>
          <w:szCs w:val="24"/>
          <w:lang w:val="en-US"/>
        </w:rPr>
        <w:t>Metode Kontrasepsi Hormonal</w:t>
      </w:r>
    </w:p>
    <w:p>
      <w:pPr>
        <w:autoSpaceDE w:val="0"/>
        <w:autoSpaceDN w:val="0"/>
        <w:adjustRightInd w:val="0"/>
        <w:spacing w:after="0" w:line="360" w:lineRule="auto"/>
        <w:ind w:left="1789"/>
        <w:jc w:val="both"/>
        <w:rPr>
          <w:rFonts w:ascii="Times New Roman" w:hAnsi="Times New Roman" w:cs="Times New Roman"/>
          <w:sz w:val="24"/>
          <w:szCs w:val="24"/>
        </w:rPr>
      </w:pPr>
      <w:r>
        <w:rPr>
          <w:rFonts w:ascii="Times New Roman" w:hAnsi="Times New Roman" w:cs="Times New Roman"/>
          <w:sz w:val="24"/>
          <w:szCs w:val="24"/>
          <w:lang w:val="en-US"/>
        </w:rPr>
        <w:t xml:space="preserve">Metode kontrasepsi hormonal pada dasarnya dibagi menjadi 2 yaitu kombinasi (mengandung hormon progesteron dan estrogen sintetik) dan yang hanya berisi progesteron saja. Kontrasepsi hormonal kombinasi terdapat pada pil dan suntikan/injeksi. Sedangkan kontrasepsi hormone yang berisi progesteron terdapat pada pil, suntik dan </w:t>
      </w:r>
      <w:r>
        <w:rPr>
          <w:rFonts w:ascii="Times New Roman" w:hAnsi="Times New Roman" w:cs="Times New Roman"/>
          <w:i/>
          <w:iCs/>
          <w:sz w:val="24"/>
          <w:szCs w:val="24"/>
          <w:lang w:val="en-US"/>
        </w:rPr>
        <w:t>implant</w:t>
      </w:r>
      <w:r>
        <w:rPr>
          <w:rFonts w:ascii="Times New Roman" w:hAnsi="Times New Roman" w:cs="Times New Roman"/>
          <w:sz w:val="24"/>
          <w:szCs w:val="24"/>
          <w:lang w:val="en-US"/>
        </w:rPr>
        <w:t>.</w:t>
      </w:r>
      <w:r>
        <w:rPr>
          <w:rFonts w:ascii="Times New Roman" w:hAnsi="Times New Roman" w:cs="Times New Roman"/>
          <w:sz w:val="24"/>
          <w:szCs w:val="24"/>
          <w:vertAlign w:val="superscript"/>
        </w:rPr>
        <w:t>40</w:t>
      </w:r>
    </w:p>
    <w:p>
      <w:pPr>
        <w:numPr>
          <w:ilvl w:val="3"/>
          <w:numId w:val="26"/>
        </w:numPr>
        <w:autoSpaceDE w:val="0"/>
        <w:autoSpaceDN w:val="0"/>
        <w:adjustRightInd w:val="0"/>
        <w:spacing w:after="0" w:line="360" w:lineRule="auto"/>
        <w:ind w:left="1789"/>
        <w:jc w:val="both"/>
        <w:rPr>
          <w:rFonts w:ascii="Times New Roman" w:hAnsi="Times New Roman" w:cs="Times New Roman"/>
          <w:sz w:val="24"/>
          <w:szCs w:val="24"/>
          <w:lang w:val="en-US"/>
        </w:rPr>
      </w:pPr>
      <w:r>
        <w:rPr>
          <w:rFonts w:ascii="Times New Roman" w:hAnsi="Times New Roman" w:cs="Times New Roman"/>
          <w:sz w:val="24"/>
          <w:szCs w:val="24"/>
          <w:lang w:val="en-US"/>
        </w:rPr>
        <w:t>Metode Kontrasepsi dengan Alat Kontrasepsi Dalam Rahim (AKDR)</w:t>
      </w:r>
    </w:p>
    <w:p>
      <w:pPr>
        <w:autoSpaceDE w:val="0"/>
        <w:autoSpaceDN w:val="0"/>
        <w:adjustRightInd w:val="0"/>
        <w:spacing w:after="0" w:line="360" w:lineRule="auto"/>
        <w:ind w:left="1789"/>
        <w:jc w:val="both"/>
        <w:rPr>
          <w:rFonts w:ascii="Times New Roman" w:hAnsi="Times New Roman" w:cs="Times New Roman"/>
          <w:sz w:val="24"/>
          <w:szCs w:val="24"/>
          <w:lang w:val="en-US"/>
        </w:rPr>
      </w:pPr>
      <w:r>
        <w:rPr>
          <w:rFonts w:ascii="Times New Roman" w:hAnsi="Times New Roman" w:cs="Times New Roman"/>
          <w:sz w:val="24"/>
          <w:szCs w:val="24"/>
          <w:lang w:val="en-US"/>
        </w:rPr>
        <w:t>Metode kontrasepsi ini secara garis besar dibagi menjadi 2 yaitu AKDR yang mengandung hormon sintetik (</w:t>
      </w:r>
      <w:r>
        <w:rPr>
          <w:rFonts w:ascii="Times New Roman" w:hAnsi="Times New Roman" w:cs="Times New Roman"/>
          <w:i/>
          <w:iCs/>
          <w:sz w:val="24"/>
          <w:szCs w:val="24"/>
          <w:lang w:val="en-US"/>
        </w:rPr>
        <w:t>sintetik progesteron</w:t>
      </w:r>
      <w:r>
        <w:rPr>
          <w:rFonts w:ascii="Times New Roman" w:hAnsi="Times New Roman" w:cs="Times New Roman"/>
          <w:sz w:val="24"/>
          <w:szCs w:val="24"/>
          <w:lang w:val="en-US"/>
        </w:rPr>
        <w:t xml:space="preserve">) dan yang tidak mengandung hormon. AKDR yang mengandung hormon </w:t>
      </w:r>
      <w:r>
        <w:rPr>
          <w:rFonts w:ascii="Times New Roman" w:hAnsi="Times New Roman" w:cs="Times New Roman"/>
          <w:i/>
          <w:iCs/>
          <w:sz w:val="24"/>
          <w:szCs w:val="24"/>
          <w:lang w:val="en-US"/>
        </w:rPr>
        <w:t xml:space="preserve">Progesterone </w:t>
      </w:r>
      <w:r>
        <w:rPr>
          <w:rFonts w:ascii="Times New Roman" w:hAnsi="Times New Roman" w:cs="Times New Roman"/>
          <w:sz w:val="24"/>
          <w:szCs w:val="24"/>
          <w:lang w:val="en-US"/>
        </w:rPr>
        <w:t xml:space="preserve">atau </w:t>
      </w:r>
      <w:r>
        <w:rPr>
          <w:rFonts w:ascii="Times New Roman" w:hAnsi="Times New Roman" w:cs="Times New Roman"/>
          <w:i/>
          <w:iCs/>
          <w:sz w:val="24"/>
          <w:szCs w:val="24"/>
          <w:lang w:val="en-US"/>
        </w:rPr>
        <w:t xml:space="preserve">Leuonorgestrel </w:t>
      </w:r>
      <w:r>
        <w:rPr>
          <w:rFonts w:ascii="Times New Roman" w:hAnsi="Times New Roman" w:cs="Times New Roman"/>
          <w:sz w:val="24"/>
          <w:szCs w:val="24"/>
          <w:lang w:val="en-US"/>
        </w:rPr>
        <w:t xml:space="preserve">yaitu </w:t>
      </w:r>
      <w:r>
        <w:rPr>
          <w:rFonts w:ascii="Times New Roman" w:hAnsi="Times New Roman" w:cs="Times New Roman"/>
          <w:i/>
          <w:iCs/>
          <w:sz w:val="24"/>
          <w:szCs w:val="24"/>
          <w:lang w:val="en-US"/>
        </w:rPr>
        <w:t xml:space="preserve">Progestasert </w:t>
      </w:r>
      <w:r>
        <w:rPr>
          <w:rFonts w:ascii="Times New Roman" w:hAnsi="Times New Roman" w:cs="Times New Roman"/>
          <w:sz w:val="24"/>
          <w:szCs w:val="24"/>
          <w:lang w:val="en-US"/>
        </w:rPr>
        <w:t xml:space="preserve">(Alza-T dengan daya kerja 1 tahun, LNG-20 mengandung </w:t>
      </w:r>
      <w:r>
        <w:rPr>
          <w:rFonts w:ascii="Times New Roman" w:hAnsi="Times New Roman" w:cs="Times New Roman"/>
          <w:i/>
          <w:iCs/>
          <w:sz w:val="24"/>
          <w:szCs w:val="24"/>
          <w:lang w:val="en-US"/>
        </w:rPr>
        <w:t xml:space="preserve">Leuonorgestrel </w:t>
      </w:r>
    </w:p>
    <w:p>
      <w:pPr>
        <w:numPr>
          <w:ilvl w:val="3"/>
          <w:numId w:val="26"/>
        </w:numPr>
        <w:autoSpaceDE w:val="0"/>
        <w:autoSpaceDN w:val="0"/>
        <w:adjustRightInd w:val="0"/>
        <w:spacing w:after="0" w:line="360" w:lineRule="auto"/>
        <w:ind w:left="1789"/>
        <w:jc w:val="both"/>
        <w:rPr>
          <w:rFonts w:ascii="Times New Roman" w:hAnsi="Times New Roman" w:cs="Times New Roman"/>
          <w:sz w:val="24"/>
          <w:szCs w:val="24"/>
          <w:lang w:val="en-US"/>
        </w:rPr>
      </w:pPr>
      <w:r>
        <w:rPr>
          <w:rFonts w:ascii="Times New Roman" w:hAnsi="Times New Roman" w:cs="Times New Roman"/>
          <w:sz w:val="24"/>
          <w:szCs w:val="24"/>
          <w:lang w:val="en-US"/>
        </w:rPr>
        <w:t>Metode Kontrasepsi Mantap</w:t>
      </w:r>
    </w:p>
    <w:p>
      <w:pPr>
        <w:autoSpaceDE w:val="0"/>
        <w:autoSpaceDN w:val="0"/>
        <w:adjustRightInd w:val="0"/>
        <w:spacing w:after="0" w:line="360" w:lineRule="auto"/>
        <w:ind w:left="1789"/>
        <w:jc w:val="both"/>
        <w:rPr>
          <w:rFonts w:ascii="Times New Roman" w:hAnsi="Times New Roman" w:cs="Times New Roman"/>
          <w:sz w:val="24"/>
          <w:szCs w:val="24"/>
        </w:rPr>
      </w:pPr>
      <w:r>
        <w:rPr>
          <w:rFonts w:ascii="Times New Roman" w:hAnsi="Times New Roman" w:cs="Times New Roman"/>
          <w:sz w:val="24"/>
          <w:szCs w:val="24"/>
          <w:lang w:val="en-US"/>
        </w:rPr>
        <w:t xml:space="preserve">Metode kontrasepsi mantap terdiri dari 2 macam yaitu Metode Operatif Wanita (MOW) dan Metode Operatif Pria (MOP). MOW sering dikenal dengan </w:t>
      </w:r>
      <w:r>
        <w:rPr>
          <w:rFonts w:ascii="Times New Roman" w:hAnsi="Times New Roman" w:cs="Times New Roman"/>
          <w:i/>
          <w:iCs/>
          <w:sz w:val="24"/>
          <w:szCs w:val="24"/>
          <w:lang w:val="en-US"/>
        </w:rPr>
        <w:t>tubektom</w:t>
      </w:r>
      <w:r>
        <w:rPr>
          <w:rFonts w:ascii="Times New Roman" w:hAnsi="Times New Roman" w:cs="Times New Roman"/>
          <w:sz w:val="24"/>
          <w:szCs w:val="24"/>
          <w:lang w:val="en-US"/>
        </w:rPr>
        <w:t xml:space="preserve">i karena prinsip metode ini adalah memotong atau mengikat saluran </w:t>
      </w:r>
      <w:r>
        <w:rPr>
          <w:rFonts w:ascii="Times New Roman" w:hAnsi="Times New Roman" w:cs="Times New Roman"/>
          <w:i/>
          <w:iCs/>
          <w:sz w:val="24"/>
          <w:szCs w:val="24"/>
          <w:lang w:val="en-US"/>
        </w:rPr>
        <w:t xml:space="preserve">tuba/tuba falopii </w:t>
      </w:r>
      <w:r>
        <w:rPr>
          <w:rFonts w:ascii="Times New Roman" w:hAnsi="Times New Roman" w:cs="Times New Roman"/>
          <w:sz w:val="24"/>
          <w:szCs w:val="24"/>
          <w:lang w:val="en-US"/>
        </w:rPr>
        <w:t xml:space="preserve">sehingga mencegah pertemuan antara ovum dan sperma. Sedangkan MOP sering dikenal dengan nama </w:t>
      </w:r>
      <w:r>
        <w:rPr>
          <w:rFonts w:ascii="Times New Roman" w:hAnsi="Times New Roman" w:cs="Times New Roman"/>
          <w:i/>
          <w:iCs/>
          <w:sz w:val="24"/>
          <w:szCs w:val="24"/>
          <w:lang w:val="en-US"/>
        </w:rPr>
        <w:t>vasektomi</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vasektomi </w:t>
      </w:r>
      <w:r>
        <w:rPr>
          <w:rFonts w:ascii="Times New Roman" w:hAnsi="Times New Roman" w:cs="Times New Roman"/>
          <w:sz w:val="24"/>
          <w:szCs w:val="24"/>
          <w:lang w:val="en-US"/>
        </w:rPr>
        <w:t xml:space="preserve">yaitu memotong atau mengikat saluran </w:t>
      </w:r>
      <w:r>
        <w:rPr>
          <w:rFonts w:ascii="Times New Roman" w:hAnsi="Times New Roman" w:cs="Times New Roman"/>
          <w:i/>
          <w:iCs/>
          <w:sz w:val="24"/>
          <w:szCs w:val="24"/>
          <w:lang w:val="en-US"/>
        </w:rPr>
        <w:t>vas deferens</w:t>
      </w:r>
      <w:r>
        <w:rPr>
          <w:rFonts w:ascii="Times New Roman" w:hAnsi="Times New Roman" w:cs="Times New Roman"/>
          <w:sz w:val="24"/>
          <w:szCs w:val="24"/>
          <w:lang w:val="en-US"/>
        </w:rPr>
        <w:t xml:space="preserve"> sehingga cairan sperma tidak dapat keluar atau ejakulasi.</w:t>
      </w:r>
      <w:r>
        <w:rPr>
          <w:rFonts w:ascii="Times New Roman" w:hAnsi="Times New Roman" w:cs="Times New Roman"/>
          <w:sz w:val="24"/>
          <w:szCs w:val="24"/>
          <w:vertAlign w:val="superscript"/>
        </w:rPr>
        <w:t>40</w:t>
      </w:r>
    </w:p>
    <w:p>
      <w:pPr>
        <w:autoSpaceDE w:val="0"/>
        <w:autoSpaceDN w:val="0"/>
        <w:adjustRightInd w:val="0"/>
        <w:spacing w:after="0" w:line="360" w:lineRule="auto"/>
        <w:jc w:val="both"/>
        <w:rPr>
          <w:rFonts w:ascii="Times New Roman" w:hAnsi="Times New Roman" w:cs="Times New Roman"/>
          <w:b/>
          <w:bCs/>
          <w:sz w:val="24"/>
          <w:szCs w:val="24"/>
        </w:rPr>
      </w:pPr>
    </w:p>
    <w:p>
      <w:pPr>
        <w:rPr>
          <w:rFonts w:ascii="Times New Roman" w:hAnsi="Times New Roman" w:cs="Times New Roman"/>
          <w:b/>
          <w:bCs/>
          <w:color w:val="000000"/>
          <w:sz w:val="24"/>
          <w:szCs w:val="24"/>
          <w:lang w:val="en-US"/>
        </w:rPr>
      </w:pPr>
      <w:r>
        <w:rPr>
          <w:rFonts w:ascii="Times New Roman" w:hAnsi="Times New Roman" w:cs="Times New Roman"/>
          <w:b/>
          <w:bCs/>
          <w:sz w:val="24"/>
          <w:szCs w:val="24"/>
        </w:rPr>
        <w:br w:type="page"/>
      </w:r>
    </w:p>
    <w:p>
      <w:pPr>
        <w:pStyle w:val="2"/>
        <w:rPr>
          <w:rFonts w:cs="Times New Roman"/>
          <w:sz w:val="24"/>
          <w:szCs w:val="24"/>
        </w:rPr>
      </w:pPr>
      <w:bookmarkStart w:id="16" w:name="_Toc67767844"/>
      <w:r>
        <w:rPr>
          <w:rFonts w:cs="Times New Roman"/>
          <w:sz w:val="24"/>
          <w:szCs w:val="24"/>
        </w:rPr>
        <w:t>BAB III</w:t>
      </w:r>
      <w:bookmarkEnd w:id="16"/>
      <w:r>
        <w:rPr>
          <w:rFonts w:cs="Times New Roman"/>
          <w:sz w:val="24"/>
          <w:szCs w:val="24"/>
        </w:rPr>
        <w:t xml:space="preserve"> </w:t>
      </w:r>
    </w:p>
    <w:p>
      <w:pPr>
        <w:pStyle w:val="2"/>
        <w:rPr>
          <w:rFonts w:cs="Times New Roman"/>
          <w:sz w:val="24"/>
          <w:szCs w:val="24"/>
        </w:rPr>
      </w:pPr>
      <w:bookmarkStart w:id="17" w:name="_Toc67767845"/>
      <w:r>
        <w:rPr>
          <w:rFonts w:cs="Times New Roman"/>
          <w:sz w:val="24"/>
          <w:szCs w:val="24"/>
        </w:rPr>
        <w:t>PEMBAHASAN</w:t>
      </w:r>
      <w:bookmarkEnd w:id="17"/>
    </w:p>
    <w:p>
      <w:pPr>
        <w:pStyle w:val="3"/>
        <w:numPr>
          <w:ilvl w:val="0"/>
          <w:numId w:val="44"/>
        </w:numPr>
        <w:ind w:left="426"/>
        <w:rPr>
          <w:rFonts w:cs="Times New Roman"/>
          <w:szCs w:val="24"/>
        </w:rPr>
      </w:pPr>
      <w:bookmarkStart w:id="18" w:name="_Toc67767846"/>
      <w:r>
        <w:rPr>
          <w:rFonts w:cs="Times New Roman"/>
          <w:szCs w:val="24"/>
        </w:rPr>
        <w:t>Pengkajian</w:t>
      </w:r>
      <w:bookmarkEnd w:id="18"/>
    </w:p>
    <w:p>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Pada kasus ini Ny.</w:t>
      </w:r>
      <w:r>
        <w:rPr>
          <w:rFonts w:ascii="Times New Roman" w:hAnsi="Times New Roman" w:cs="Times New Roman"/>
          <w:sz w:val="24"/>
          <w:szCs w:val="24"/>
          <w:lang w:val="en-US"/>
        </w:rPr>
        <w:t>I</w:t>
      </w:r>
      <w:r>
        <w:rPr>
          <w:rFonts w:ascii="Times New Roman" w:hAnsi="Times New Roman" w:cs="Times New Roman"/>
          <w:sz w:val="24"/>
          <w:szCs w:val="24"/>
        </w:rPr>
        <w:t xml:space="preserve"> umur </w:t>
      </w:r>
      <w:r>
        <w:rPr>
          <w:rFonts w:ascii="Times New Roman" w:hAnsi="Times New Roman" w:cs="Times New Roman"/>
          <w:sz w:val="24"/>
          <w:szCs w:val="24"/>
          <w:lang w:val="en-US"/>
        </w:rPr>
        <w:t>18</w:t>
      </w:r>
      <w:r>
        <w:rPr>
          <w:rFonts w:ascii="Times New Roman" w:hAnsi="Times New Roman" w:cs="Times New Roman"/>
          <w:sz w:val="24"/>
          <w:szCs w:val="24"/>
        </w:rPr>
        <w:t xml:space="preserve"> tahun dengan umur berisiko. Dalam kasus ini dikategorikan umur berisiko, sebab Ny.</w:t>
      </w:r>
      <w:r>
        <w:rPr>
          <w:rFonts w:ascii="Times New Roman" w:hAnsi="Times New Roman" w:cs="Times New Roman"/>
          <w:sz w:val="24"/>
          <w:szCs w:val="24"/>
          <w:lang w:val="en-US"/>
        </w:rPr>
        <w:t>I</w:t>
      </w:r>
      <w:r>
        <w:rPr>
          <w:rFonts w:ascii="Times New Roman" w:hAnsi="Times New Roman" w:cs="Times New Roman"/>
          <w:sz w:val="24"/>
          <w:szCs w:val="24"/>
        </w:rPr>
        <w:t xml:space="preserve"> berumur </w:t>
      </w:r>
      <w:r>
        <w:rPr>
          <w:rFonts w:ascii="Times New Roman" w:hAnsi="Times New Roman" w:cs="Times New Roman"/>
          <w:sz w:val="24"/>
          <w:szCs w:val="24"/>
          <w:lang w:val="en-US"/>
        </w:rPr>
        <w:t>18</w:t>
      </w:r>
      <w:r>
        <w:rPr>
          <w:rFonts w:ascii="Times New Roman" w:hAnsi="Times New Roman" w:cs="Times New Roman"/>
          <w:sz w:val="24"/>
          <w:szCs w:val="24"/>
        </w:rPr>
        <w:t xml:space="preserve"> tahun, dan usia reproduksi sehat berkisar pada umur 20-35 tahun, sedangkan pada umur </w:t>
      </w:r>
      <w:r>
        <w:rPr>
          <w:rFonts w:ascii="Times New Roman" w:hAnsi="Times New Roman" w:cs="Times New Roman"/>
          <w:sz w:val="24"/>
          <w:szCs w:val="24"/>
          <w:lang w:val="en-US"/>
        </w:rPr>
        <w:t>&lt;20</w:t>
      </w:r>
      <w:r>
        <w:rPr>
          <w:rFonts w:ascii="Times New Roman" w:hAnsi="Times New Roman" w:cs="Times New Roman"/>
          <w:sz w:val="24"/>
          <w:szCs w:val="24"/>
        </w:rPr>
        <w:t xml:space="preserve"> tahun termasuk usia berisiko karena pada usia </w:t>
      </w:r>
      <w:r>
        <w:rPr>
          <w:rFonts w:ascii="Times New Roman" w:hAnsi="Times New Roman" w:cs="Times New Roman"/>
          <w:sz w:val="24"/>
          <w:szCs w:val="24"/>
          <w:lang w:val="en-US"/>
        </w:rPr>
        <w:t>&lt;20</w:t>
      </w:r>
      <w:r>
        <w:rPr>
          <w:rFonts w:ascii="Times New Roman" w:hAnsi="Times New Roman" w:cs="Times New Roman"/>
          <w:sz w:val="24"/>
          <w:szCs w:val="24"/>
        </w:rPr>
        <w:t xml:space="preserve"> tahun terjadi penurunan fungsi organ reproduksi.</w:t>
      </w:r>
      <w:r>
        <w:rPr>
          <w:rFonts w:ascii="Times New Roman" w:hAnsi="Times New Roman" w:cs="Times New Roman"/>
          <w:sz w:val="24"/>
          <w:szCs w:val="24"/>
          <w:vertAlign w:val="superscript"/>
        </w:rPr>
        <w:t>7</w:t>
      </w:r>
    </w:p>
    <w:p>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Ny.</w:t>
      </w:r>
      <w:r>
        <w:rPr>
          <w:rFonts w:ascii="Times New Roman" w:hAnsi="Times New Roman" w:cs="Times New Roman"/>
          <w:sz w:val="24"/>
          <w:szCs w:val="24"/>
          <w:lang w:val="en-US"/>
        </w:rPr>
        <w:t>I</w:t>
      </w:r>
      <w:r>
        <w:rPr>
          <w:rFonts w:ascii="Times New Roman" w:hAnsi="Times New Roman" w:cs="Times New Roman"/>
          <w:sz w:val="24"/>
          <w:szCs w:val="24"/>
        </w:rPr>
        <w:t xml:space="preserve"> rutin memeriksakan kehamilannya di Puskesmas dan Dokter Spesialis. Vitamin dan tablet tambah darah selalu diminum secara teratur. Pada pemeriksaan penunjang laboratorium trimester terakhir didapatkan hasil Hb 11 gr/dl. Ny.</w:t>
      </w:r>
      <w:r>
        <w:rPr>
          <w:rFonts w:ascii="Times New Roman" w:hAnsi="Times New Roman" w:cs="Times New Roman"/>
          <w:sz w:val="24"/>
          <w:szCs w:val="24"/>
          <w:lang w:val="en-US"/>
        </w:rPr>
        <w:t xml:space="preserve">I </w:t>
      </w:r>
      <w:r>
        <w:rPr>
          <w:rFonts w:ascii="Times New Roman" w:hAnsi="Times New Roman" w:cs="Times New Roman"/>
          <w:sz w:val="24"/>
          <w:szCs w:val="24"/>
        </w:rPr>
        <w:t xml:space="preserve">merasa cemas pada saat HPL tetapi belum merasakan tanda-tanda persalinan. </w:t>
      </w:r>
    </w:p>
    <w:p>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Pada ibu hamil dengan usia berisiko dapat menyebabkan kehamilan postterm. Kejadian persalinan </w:t>
      </w:r>
      <w:r>
        <w:rPr>
          <w:rFonts w:ascii="Times New Roman" w:hAnsi="Times New Roman" w:cs="Times New Roman"/>
          <w:i/>
          <w:iCs/>
          <w:sz w:val="24"/>
          <w:szCs w:val="24"/>
        </w:rPr>
        <w:t xml:space="preserve">postterm </w:t>
      </w:r>
      <w:r>
        <w:rPr>
          <w:rFonts w:ascii="Times New Roman" w:hAnsi="Times New Roman" w:cs="Times New Roman"/>
          <w:sz w:val="24"/>
          <w:szCs w:val="24"/>
        </w:rPr>
        <w:t xml:space="preserve">dipengaruhi oleh beberapa faktor. Penelitian yang dilakukan oleh Oberg, Frisell, Svensson, &amp; Iliadou (2013) menunjukkan bahwa risiko kejadian persalinan </w:t>
      </w:r>
      <w:r>
        <w:rPr>
          <w:rFonts w:ascii="Times New Roman" w:hAnsi="Times New Roman" w:cs="Times New Roman"/>
          <w:i/>
          <w:iCs/>
          <w:sz w:val="24"/>
          <w:szCs w:val="24"/>
        </w:rPr>
        <w:t xml:space="preserve">postterm </w:t>
      </w:r>
      <w:r>
        <w:rPr>
          <w:rFonts w:ascii="Times New Roman" w:hAnsi="Times New Roman" w:cs="Times New Roman"/>
          <w:sz w:val="24"/>
          <w:szCs w:val="24"/>
        </w:rPr>
        <w:t xml:space="preserve">atau persalinan pada usia kehamilan ≥41 minggu lebih tinggi terjadi pada wanita dengan usia tua (&gt; 35 tahun), memiliki berat badan yang berlebih, primipara, atau memiliki riwayat persalinan </w:t>
      </w:r>
      <w:r>
        <w:rPr>
          <w:rFonts w:ascii="Times New Roman" w:hAnsi="Times New Roman" w:cs="Times New Roman"/>
          <w:i/>
          <w:iCs/>
          <w:sz w:val="24"/>
          <w:szCs w:val="24"/>
        </w:rPr>
        <w:t xml:space="preserve">postterm </w:t>
      </w:r>
      <w:r>
        <w:rPr>
          <w:rFonts w:ascii="Times New Roman" w:hAnsi="Times New Roman" w:cs="Times New Roman"/>
          <w:sz w:val="24"/>
          <w:szCs w:val="24"/>
        </w:rPr>
        <w:t>sebelumnya.</w:t>
      </w:r>
      <w:r>
        <w:rPr>
          <w:rFonts w:ascii="Times New Roman" w:hAnsi="Times New Roman" w:cs="Times New Roman"/>
          <w:sz w:val="24"/>
          <w:szCs w:val="24"/>
          <w:vertAlign w:val="superscript"/>
        </w:rPr>
        <w:t>41</w:t>
      </w:r>
      <w:r>
        <w:rPr>
          <w:rFonts w:ascii="Times New Roman" w:hAnsi="Times New Roman" w:cs="Times New Roman"/>
          <w:sz w:val="24"/>
          <w:szCs w:val="24"/>
        </w:rPr>
        <w:t xml:space="preserve"> Penelitian lain yang dilakukan oleh Fibrila (2014) juga menyebutkan bahwa usia ibu bersalin berisiko sebanyak 45,20% mengalami kehamilan </w:t>
      </w:r>
      <w:r>
        <w:rPr>
          <w:rFonts w:ascii="Times New Roman" w:hAnsi="Times New Roman" w:cs="Times New Roman"/>
          <w:i/>
          <w:iCs/>
          <w:sz w:val="24"/>
          <w:szCs w:val="24"/>
        </w:rPr>
        <w:t xml:space="preserve">postterm. </w:t>
      </w:r>
      <w:r>
        <w:rPr>
          <w:rFonts w:ascii="Times New Roman" w:hAnsi="Times New Roman" w:cs="Times New Roman"/>
          <w:sz w:val="24"/>
          <w:szCs w:val="24"/>
        </w:rPr>
        <w:t>Hal ini dikaitkan dengan menurunnya fungsi organ ibu pada &gt; 35 tahun.</w:t>
      </w:r>
      <w:r>
        <w:rPr>
          <w:rFonts w:ascii="Times New Roman" w:hAnsi="Times New Roman" w:cs="Times New Roman"/>
          <w:sz w:val="24"/>
          <w:szCs w:val="24"/>
          <w:vertAlign w:val="superscript"/>
        </w:rPr>
        <w:t>42</w:t>
      </w:r>
      <w:r>
        <w:rPr>
          <w:rFonts w:ascii="Times New Roman" w:hAnsi="Times New Roman" w:cs="Times New Roman"/>
          <w:sz w:val="24"/>
          <w:szCs w:val="24"/>
        </w:rPr>
        <w:t xml:space="preserve"> Penelitian yang dilakukan di RSUD Dr. Slamet Garut pada bulan Maret 2014, dari 15 ibu yang teridentifikasi mengalami persalinan postmerm, 10 diantaranya berusia &lt; 20 tahun, 3 ibu berusia &gt; 35 tahun, dan 2 sisanya berada pada rentang usia reproduksi sehat.</w:t>
      </w:r>
      <w:r>
        <w:rPr>
          <w:rFonts w:ascii="Times New Roman" w:hAnsi="Times New Roman" w:cs="Times New Roman"/>
          <w:sz w:val="24"/>
          <w:szCs w:val="24"/>
          <w:vertAlign w:val="superscript"/>
        </w:rPr>
        <w:t>43</w:t>
      </w:r>
    </w:p>
    <w:p>
      <w:pPr>
        <w:autoSpaceDE w:val="0"/>
        <w:autoSpaceDN w:val="0"/>
        <w:adjustRightInd w:val="0"/>
        <w:spacing w:after="0"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rPr>
        <w:t>HPL Ny.</w:t>
      </w:r>
      <w:r>
        <w:rPr>
          <w:rFonts w:ascii="Times New Roman" w:hAnsi="Times New Roman" w:cs="Times New Roman"/>
          <w:sz w:val="24"/>
          <w:szCs w:val="24"/>
          <w:lang w:val="en-US"/>
        </w:rPr>
        <w:t xml:space="preserve">I </w:t>
      </w:r>
      <w:r>
        <w:rPr>
          <w:rFonts w:ascii="Times New Roman" w:hAnsi="Times New Roman" w:cs="Times New Roman"/>
          <w:sz w:val="24"/>
          <w:szCs w:val="24"/>
        </w:rPr>
        <w:t xml:space="preserve">yaitu pada tanggal </w:t>
      </w:r>
      <w:r>
        <w:rPr>
          <w:rFonts w:ascii="Times New Roman" w:hAnsi="Times New Roman" w:cs="Times New Roman"/>
          <w:sz w:val="24"/>
          <w:szCs w:val="24"/>
          <w:lang w:val="en-US"/>
        </w:rPr>
        <w:t>31 Januari 2023.</w:t>
      </w:r>
      <w:r>
        <w:rPr>
          <w:rFonts w:ascii="Times New Roman" w:hAnsi="Times New Roman" w:cs="Times New Roman"/>
          <w:sz w:val="24"/>
          <w:szCs w:val="24"/>
        </w:rPr>
        <w:t xml:space="preserve"> , belum juga terdapat tanda-tanda persalinan. Oleh karena itu, Ny.</w:t>
      </w:r>
      <w:r>
        <w:rPr>
          <w:rFonts w:ascii="Times New Roman" w:hAnsi="Times New Roman" w:cs="Times New Roman"/>
          <w:sz w:val="24"/>
          <w:szCs w:val="24"/>
          <w:lang w:val="en-US"/>
        </w:rPr>
        <w:t>I</w:t>
      </w:r>
      <w:r>
        <w:rPr>
          <w:rFonts w:ascii="Times New Roman" w:hAnsi="Times New Roman" w:cs="Times New Roman"/>
          <w:sz w:val="24"/>
          <w:szCs w:val="24"/>
        </w:rPr>
        <w:t xml:space="preserve"> </w:t>
      </w:r>
      <w:r>
        <w:rPr>
          <w:rFonts w:ascii="Times New Roman" w:hAnsi="Times New Roman" w:cs="Times New Roman"/>
          <w:sz w:val="24"/>
          <w:szCs w:val="24"/>
          <w:lang w:val="en-US"/>
        </w:rPr>
        <w:t>diberi rujukan untuk pemeriksaan USG dan CTG ke RS.</w:t>
      </w:r>
      <w:r>
        <w:rPr>
          <w:rFonts w:ascii="Times New Roman" w:hAnsi="Times New Roman" w:cs="Times New Roman"/>
          <w:sz w:val="24"/>
          <w:szCs w:val="24"/>
        </w:rPr>
        <w:t xml:space="preserve"> </w:t>
      </w:r>
    </w:p>
    <w:p>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eastAsia="Calibri" w:cs="Times New Roman"/>
          <w:color w:val="000000"/>
          <w:sz w:val="24"/>
          <w:szCs w:val="24"/>
          <w:lang w:val="en-US"/>
        </w:rPr>
        <w:t xml:space="preserve">Pasien datang pada tanggal 2 Februari 2023 pukul 03.00 WIB datang ke Puskesmas mengeluh kenceng-kenceng, setelah diperiksa ibu mengalami pembukaan 1, setelah di evaluasi pukul 07.00 WIB ibu mengalami pembukaan 3, </w:t>
      </w:r>
      <w:r>
        <w:rPr>
          <w:rFonts w:ascii="Times New Roman" w:hAnsi="Times New Roman" w:cs="Times New Roman"/>
          <w:sz w:val="24"/>
          <w:szCs w:val="24"/>
          <w:lang w:val="en-US"/>
        </w:rPr>
        <w:t>N</w:t>
      </w:r>
      <w:r>
        <w:rPr>
          <w:rFonts w:ascii="Times New Roman" w:hAnsi="Times New Roman" w:cs="Times New Roman"/>
          <w:sz w:val="24"/>
          <w:szCs w:val="24"/>
        </w:rPr>
        <w:t xml:space="preserve">y. </w:t>
      </w:r>
      <w:r>
        <w:rPr>
          <w:rFonts w:ascii="Times New Roman" w:hAnsi="Times New Roman" w:cs="Times New Roman"/>
          <w:sz w:val="24"/>
          <w:szCs w:val="24"/>
          <w:lang w:val="en-US"/>
        </w:rPr>
        <w:t xml:space="preserve">I </w:t>
      </w:r>
      <w:r>
        <w:rPr>
          <w:rFonts w:ascii="Times New Roman" w:hAnsi="Times New Roman" w:cs="Times New Roman"/>
          <w:sz w:val="24"/>
          <w:szCs w:val="24"/>
        </w:rPr>
        <w:t xml:space="preserve">diajari petugas untuk relaksasi saat kontraksi dan diminta untuk tidak mengedan dulu. </w:t>
      </w:r>
      <w:r>
        <w:rPr>
          <w:rFonts w:ascii="Times New Roman" w:hAnsi="Times New Roman" w:cs="Times New Roman"/>
          <w:sz w:val="24"/>
          <w:szCs w:val="24"/>
          <w:lang w:val="en-US"/>
        </w:rPr>
        <w:t>N</w:t>
      </w:r>
      <w:r>
        <w:rPr>
          <w:rFonts w:ascii="Times New Roman" w:hAnsi="Times New Roman" w:eastAsia="Calibri" w:cs="Times New Roman"/>
          <w:color w:val="000000"/>
          <w:sz w:val="24"/>
          <w:szCs w:val="24"/>
          <w:lang w:val="en-US"/>
        </w:rPr>
        <w:t xml:space="preserve">amun hingga pukul 16.00 masih pembukaan 3, sehingga pasien dirujuk ke Rumah Sakit Palang Biru karena kala I lama. Persalinan di Rumah Sakit Palang Biru secara spontan. </w:t>
      </w:r>
      <w:r>
        <w:rPr>
          <w:rFonts w:ascii="Times New Roman" w:hAnsi="Times New Roman" w:cs="Times New Roman"/>
          <w:sz w:val="24"/>
          <w:szCs w:val="24"/>
          <w:lang w:val="en-US"/>
        </w:rPr>
        <w:t>Pada jam 22.00 WIB (2 Februari 2023) di RS Palang Biru mengatakan kenceng-kenceng semakin sering,</w:t>
      </w:r>
      <w:r>
        <w:rPr>
          <w:rFonts w:ascii="Times New Roman" w:hAnsi="Times New Roman" w:cs="Times New Roman"/>
          <w:sz w:val="24"/>
          <w:szCs w:val="24"/>
        </w:rPr>
        <w:t xml:space="preserve"> dan merasa seperti keluar cairan ketuban, dilakukan pemeriksaan dalam dengan hasil pembukaan lengkap, Ny.</w:t>
      </w:r>
      <w:r>
        <w:rPr>
          <w:rFonts w:ascii="Times New Roman" w:hAnsi="Times New Roman" w:cs="Times New Roman"/>
          <w:sz w:val="24"/>
          <w:szCs w:val="24"/>
          <w:lang w:val="en-US"/>
        </w:rPr>
        <w:t xml:space="preserve"> I</w:t>
      </w:r>
      <w:r>
        <w:rPr>
          <w:rFonts w:ascii="Times New Roman" w:hAnsi="Times New Roman" w:cs="Times New Roman"/>
          <w:sz w:val="24"/>
          <w:szCs w:val="24"/>
        </w:rPr>
        <w:t xml:space="preserve"> dipimpin untuk mengedan</w:t>
      </w:r>
      <w:r>
        <w:rPr>
          <w:rFonts w:ascii="Times New Roman" w:hAnsi="Times New Roman" w:cs="Times New Roman"/>
          <w:sz w:val="24"/>
          <w:szCs w:val="24"/>
          <w:lang w:val="en-US"/>
        </w:rPr>
        <w:t xml:space="preserve"> dan pada pukul 23.55 WIB. Ny. I melahirkan bayi jenis kelamin laki-laki dengan BB: 3780 gr, PB: 49 cm, bayi langsung menangis dan dilakukan IMD± selama 1 jam. By. Ny. I diberikan salep mata, diinjeksi vitamin K dan diberikan HB 0.</w:t>
      </w:r>
      <w:r>
        <w:rPr>
          <w:rFonts w:ascii="Times New Roman" w:hAnsi="Times New Roman" w:cs="Times New Roman"/>
          <w:sz w:val="24"/>
          <w:szCs w:val="24"/>
        </w:rPr>
        <w:t xml:space="preserve"> Plasenta dilahirkan </w:t>
      </w:r>
      <w:r>
        <w:rPr>
          <w:rFonts w:ascii="Times New Roman" w:hAnsi="Times New Roman" w:cs="Times New Roman"/>
          <w:sz w:val="24"/>
          <w:szCs w:val="24"/>
          <w:lang w:val="en-US"/>
        </w:rPr>
        <w:t xml:space="preserve">pada pukul 00.05 WIB </w:t>
      </w:r>
      <w:r>
        <w:rPr>
          <w:rFonts w:ascii="Times New Roman" w:hAnsi="Times New Roman" w:cs="Times New Roman"/>
          <w:sz w:val="24"/>
          <w:szCs w:val="24"/>
        </w:rPr>
        <w:t xml:space="preserve">kesan lengkap, terdapat rupture perineum derajat 2, dilakukan hacting dalam dan luar dengan menggunakan anastesi lokal. Menurut JNPK-KR (2014) Kala II biasanya akan berlangsung selama 2 jam pada primigravida dan 1 jam pada </w:t>
      </w:r>
      <w:r>
        <w:rPr>
          <w:rFonts w:ascii="Times New Roman" w:hAnsi="Times New Roman" w:cs="Times New Roman"/>
          <w:sz w:val="24"/>
          <w:szCs w:val="24"/>
          <w:lang w:val="zh-CN"/>
        </w:rPr>
        <w:t>multigravida.</w:t>
      </w:r>
    </w:p>
    <w:p>
      <w:pPr>
        <w:autoSpaceDE w:val="0"/>
        <w:autoSpaceDN w:val="0"/>
        <w:adjustRightInd w:val="0"/>
        <w:spacing w:after="0" w:line="360" w:lineRule="auto"/>
        <w:ind w:left="360" w:firstLine="360"/>
        <w:jc w:val="both"/>
        <w:rPr>
          <w:rFonts w:ascii="Times New Roman" w:hAnsi="Times New Roman" w:eastAsia="Times New Roman" w:cs="Times New Roman"/>
          <w:sz w:val="24"/>
          <w:szCs w:val="24"/>
        </w:rPr>
      </w:pPr>
      <w:r>
        <w:rPr>
          <w:rFonts w:ascii="Times New Roman" w:hAnsi="Times New Roman" w:cs="Times New Roman"/>
          <w:sz w:val="24"/>
          <w:szCs w:val="24"/>
        </w:rPr>
        <w:t>Saat kunjungan nifas</w:t>
      </w:r>
      <w:r>
        <w:rPr>
          <w:rFonts w:ascii="Times New Roman" w:hAnsi="Times New Roman" w:cs="Times New Roman"/>
          <w:sz w:val="24"/>
          <w:szCs w:val="24"/>
          <w:lang w:val="en-US"/>
        </w:rPr>
        <w:t xml:space="preserve"> hari ke-14, </w:t>
      </w:r>
      <w:r>
        <w:rPr>
          <w:rFonts w:ascii="Times New Roman" w:hAnsi="Times New Roman" w:cs="Times New Roman"/>
          <w:sz w:val="24"/>
          <w:szCs w:val="24"/>
        </w:rPr>
        <w:t>Ny.</w:t>
      </w:r>
      <w:r>
        <w:rPr>
          <w:rFonts w:ascii="Times New Roman" w:hAnsi="Times New Roman" w:cs="Times New Roman"/>
          <w:sz w:val="24"/>
          <w:szCs w:val="24"/>
          <w:lang w:val="en-US"/>
        </w:rPr>
        <w:t>I</w:t>
      </w:r>
      <w:r>
        <w:rPr>
          <w:rFonts w:ascii="Times New Roman" w:hAnsi="Times New Roman" w:cs="Times New Roman"/>
          <w:sz w:val="24"/>
          <w:szCs w:val="24"/>
        </w:rPr>
        <w:t xml:space="preserve"> mengeluh mengalami puting susu lecet di payudara sebelah kiri. </w:t>
      </w:r>
      <w:r>
        <w:rPr>
          <w:rFonts w:ascii="Times New Roman" w:hAnsi="Times New Roman" w:eastAsia="Times New Roman" w:cs="Times New Roman"/>
          <w:sz w:val="24"/>
          <w:szCs w:val="24"/>
        </w:rPr>
        <w:t xml:space="preserve">Menurut Ikatan Dokter Anak Indonesia (2013) </w:t>
      </w:r>
      <w:r>
        <w:rPr>
          <w:rFonts w:ascii="Times New Roman" w:hAnsi="Times New Roman" w:eastAsia="Times New Roman" w:cs="Times New Roman"/>
          <w:sz w:val="24"/>
          <w:szCs w:val="24"/>
          <w:lang w:val="en-US"/>
        </w:rPr>
        <w:t>m</w:t>
      </w:r>
      <w:r>
        <w:rPr>
          <w:rFonts w:ascii="Times New Roman" w:hAnsi="Times New Roman" w:eastAsia="Times New Roman" w:cs="Times New Roman"/>
          <w:sz w:val="24"/>
          <w:szCs w:val="24"/>
        </w:rPr>
        <w:t>asalah yang paling sering terjadi pada ibu yang menyusui adalah puting susu nyeri/lecet. Keadaan seperti ini biasanya terjadi karena posisi bayi sewaktu menyusu salah. Bayi hanya menghisap pada puting karena aerola sebagian besar tidak masuk ke dalam mulut bayi. Hal ini juga dapat terjadi pada akhir menyusui bila melepaskan hisapan bayi tidak benar. Juga dapat terjadi bila sering membersihkan puting dengan alkohol atau sabun. Puting lecet ini dapat menggagalkan upaya menyusui oleh karena ibu akan segan menyusui karena terasa sakit dan tidak terjadi pengosongan payudara sehingga produksi ASI berkurang.</w:t>
      </w:r>
      <w:r>
        <w:rPr>
          <w:rFonts w:ascii="Times New Roman" w:hAnsi="Times New Roman" w:eastAsia="Times New Roman" w:cs="Times New Roman"/>
          <w:sz w:val="24"/>
          <w:szCs w:val="24"/>
          <w:vertAlign w:val="superscript"/>
        </w:rPr>
        <w:t>37</w:t>
      </w:r>
    </w:p>
    <w:p>
      <w:pPr>
        <w:autoSpaceDE w:val="0"/>
        <w:autoSpaceDN w:val="0"/>
        <w:adjustRightInd w:val="0"/>
        <w:spacing w:after="0" w:line="360" w:lineRule="auto"/>
        <w:ind w:left="360" w:firstLine="360"/>
        <w:jc w:val="both"/>
        <w:rPr>
          <w:rFonts w:ascii="Times New Roman" w:hAnsi="Times New Roman" w:eastAsia="Times New Roman" w:cs="Times New Roman"/>
          <w:sz w:val="24"/>
          <w:szCs w:val="24"/>
        </w:rPr>
      </w:pPr>
      <w:r>
        <w:rPr>
          <w:rFonts w:ascii="Times New Roman" w:hAnsi="Times New Roman" w:eastAsia="Times New Roman" w:cs="Times New Roman"/>
          <w:bCs/>
          <w:sz w:val="24"/>
          <w:szCs w:val="24"/>
        </w:rPr>
        <w:t xml:space="preserve">Pencegahan puting susu lecet diantaranya : </w:t>
      </w:r>
      <w:r>
        <w:rPr>
          <w:rFonts w:ascii="Times New Roman" w:hAnsi="Times New Roman" w:eastAsia="Times New Roman" w:cs="Times New Roman"/>
          <w:sz w:val="24"/>
          <w:szCs w:val="24"/>
        </w:rPr>
        <w:t>Ibu perlu mengetahui posisi menyusui yang benar, ibu perlu tahu cara melepaskan bayi dari payudara, dan tidak membersihkan puting dengan sabun atau alkohol. Dalam keluarga N</w:t>
      </w:r>
      <w:r>
        <w:rPr>
          <w:rFonts w:ascii="Times New Roman" w:hAnsi="Times New Roman" w:eastAsia="Times New Roman" w:cs="Times New Roman"/>
          <w:sz w:val="24"/>
          <w:szCs w:val="24"/>
          <w:lang w:val="en-US"/>
        </w:rPr>
        <w:t>y</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I</w:t>
      </w:r>
      <w:r>
        <w:rPr>
          <w:rFonts w:ascii="Times New Roman" w:hAnsi="Times New Roman" w:eastAsia="Times New Roman" w:cs="Times New Roman"/>
          <w:sz w:val="24"/>
          <w:szCs w:val="24"/>
        </w:rPr>
        <w:t>, tidak memiliki kepercayaan atau adat istiadat yang dapat menghambat pemberian ASI Eksklusif. Kedua mertua Ny.</w:t>
      </w:r>
      <w:r>
        <w:rPr>
          <w:rFonts w:ascii="Times New Roman" w:hAnsi="Times New Roman" w:eastAsia="Times New Roman" w:cs="Times New Roman"/>
          <w:sz w:val="24"/>
          <w:szCs w:val="24"/>
          <w:lang w:val="en-US"/>
        </w:rPr>
        <w:t>I</w:t>
      </w:r>
      <w:r>
        <w:rPr>
          <w:rFonts w:ascii="Times New Roman" w:hAnsi="Times New Roman" w:eastAsia="Times New Roman" w:cs="Times New Roman"/>
          <w:sz w:val="24"/>
          <w:szCs w:val="24"/>
        </w:rPr>
        <w:t xml:space="preserve"> dan suami sangat mendukung Ny.</w:t>
      </w:r>
      <w:r>
        <w:rPr>
          <w:rFonts w:ascii="Times New Roman" w:hAnsi="Times New Roman" w:eastAsia="Times New Roman" w:cs="Times New Roman"/>
          <w:sz w:val="24"/>
          <w:szCs w:val="24"/>
          <w:lang w:val="en-US"/>
        </w:rPr>
        <w:t xml:space="preserve">I </w:t>
      </w:r>
      <w:r>
        <w:rPr>
          <w:rFonts w:ascii="Times New Roman" w:hAnsi="Times New Roman" w:eastAsia="Times New Roman" w:cs="Times New Roman"/>
          <w:sz w:val="24"/>
          <w:szCs w:val="24"/>
        </w:rPr>
        <w:t xml:space="preserve">dalam pemberian ASI eksklusif. </w:t>
      </w:r>
    </w:p>
    <w:p>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Pada kasus ini, Ny.</w:t>
      </w:r>
      <w:r>
        <w:rPr>
          <w:rFonts w:ascii="Times New Roman" w:hAnsi="Times New Roman" w:cs="Times New Roman"/>
          <w:sz w:val="24"/>
          <w:szCs w:val="24"/>
          <w:lang w:val="en-US"/>
        </w:rPr>
        <w:t>I</w:t>
      </w:r>
      <w:r>
        <w:rPr>
          <w:rFonts w:ascii="Times New Roman" w:hAnsi="Times New Roman" w:cs="Times New Roman"/>
          <w:sz w:val="24"/>
          <w:szCs w:val="24"/>
        </w:rPr>
        <w:t xml:space="preserve"> memutuskan untuk </w:t>
      </w:r>
      <w:r>
        <w:rPr>
          <w:rFonts w:ascii="Times New Roman" w:hAnsi="Times New Roman" w:cs="Times New Roman"/>
          <w:sz w:val="24"/>
          <w:szCs w:val="24"/>
          <w:lang w:val="en-US"/>
        </w:rPr>
        <w:t>menggunakan alat kontrasepsi KB suntik</w:t>
      </w:r>
      <w:r>
        <w:rPr>
          <w:rFonts w:ascii="Times New Roman" w:hAnsi="Times New Roman" w:cs="Times New Roman"/>
          <w:sz w:val="24"/>
          <w:szCs w:val="24"/>
        </w:rPr>
        <w:t xml:space="preserve">. Peningkatan pelayanan KB harus dilakukan agar program KB dapat bejalan sesuai dengan yang diharapkan oleh pemerintah dan masyarakat terhindar dari berbagai rumor yang merugikan tentang keluarga berencana dengan jalan yaitu memberikan informasi yang tepat kepada calon pengguna kontrasepsi. Guna mencapai tujuan tersebut maka ditempuh kebijaksanaan mengkatagorikan tiga fase untuk mencapai sasaran yaitu fase menunda, fase menjarangkan, dan menghentikan atau mengakhiri kehamilan. </w:t>
      </w:r>
    </w:p>
    <w:p>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Pertama, fase menunda ditunjukkan bagi Pasangan Usia Subur (PUS) yang memiliki isteri berusia &lt;20 tahun, Kedua, fase menjarangkan dimana periode isteri berusia 20-30 tahun yang merupakan usia terbaik untuk mengandung dan melahirkan. Ketiga, fase mengentikan atau mengakhiri kehamilan dimana pada periode ini umur isteri diatas &gt;35 tahun.</w:t>
      </w:r>
      <w:r>
        <w:rPr>
          <w:rFonts w:ascii="Times New Roman" w:hAnsi="Times New Roman" w:cs="Times New Roman"/>
          <w:sz w:val="24"/>
          <w:szCs w:val="24"/>
          <w:vertAlign w:val="superscript"/>
        </w:rPr>
        <w:t>46</w:t>
      </w:r>
    </w:p>
    <w:p>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color w:val="000000"/>
          <w:sz w:val="24"/>
          <w:szCs w:val="24"/>
          <w:lang w:val="en-US"/>
        </w:rPr>
        <w:t>Keputusan</w:t>
      </w:r>
      <w:r>
        <w:rPr>
          <w:rFonts w:ascii="Times New Roman" w:hAnsi="Times New Roman" w:cs="Times New Roman"/>
          <w:color w:val="000000"/>
          <w:sz w:val="24"/>
          <w:szCs w:val="24"/>
        </w:rPr>
        <w:t xml:space="preserve"> seseorang menggunakan alat kontrasepsi disebabkan oleh beberapa alasan. Beberapa alasan itu, seperti efek sampingnya terhadap kesehatan, larangan dari pasangan atau suami, ketidaknyamanan, biaya yang harus dikeluarkan, tidak ingin repot, hingga pengalaman subjektif bahwa selama ini tanpa alat kontrasepsi pun tidak terjadi kehamilan. Pada kenyataannya perempuan tetap berisiko hamil meskipun telah berumur lebih dari 35 tahun atau telah jarang berhubungan seksual. Faktor umur seseorang berpengaruh signifikan terhadap pemenuhan kebutuhan kontrasepsinya. Kelompok perempuan usia muda dan tua berisiko tinggi untuk mengalami </w:t>
      </w:r>
      <w:r>
        <w:rPr>
          <w:rFonts w:ascii="Times New Roman" w:hAnsi="Times New Roman" w:cs="Times New Roman"/>
          <w:i/>
          <w:iCs/>
          <w:color w:val="000000"/>
          <w:sz w:val="24"/>
          <w:szCs w:val="24"/>
        </w:rPr>
        <w:t xml:space="preserve">unmet need </w:t>
      </w:r>
      <w:r>
        <w:rPr>
          <w:rFonts w:ascii="Times New Roman" w:hAnsi="Times New Roman" w:cs="Times New Roman"/>
          <w:color w:val="000000"/>
          <w:sz w:val="24"/>
          <w:szCs w:val="24"/>
        </w:rPr>
        <w:t>KB karena kelompok ini tidak menyadari bahwa mereka memiliki potensi komplikasi selama kehamilan.</w:t>
      </w:r>
    </w:p>
    <w:p>
      <w:pPr>
        <w:autoSpaceDE w:val="0"/>
        <w:autoSpaceDN w:val="0"/>
        <w:adjustRightInd w:val="0"/>
        <w:spacing w:after="0" w:line="360" w:lineRule="auto"/>
        <w:ind w:left="360"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Oleh karena itu, diberikan konseling kepada pasangan dan memastikan pasangan tersebut memahami. Akan tetapi kembali lagi, semua keputusan dalam penggunaan kontrasepsi tidak dapat dipaksakan, semua keputusan sesuai dengan keinginan pasien.</w:t>
      </w:r>
      <w:r>
        <w:rPr>
          <w:rFonts w:ascii="Times New Roman" w:hAnsi="Times New Roman" w:cs="Times New Roman"/>
          <w:color w:val="000000"/>
          <w:sz w:val="24"/>
          <w:szCs w:val="24"/>
          <w:vertAlign w:val="superscript"/>
        </w:rPr>
        <w:t>47</w:t>
      </w:r>
    </w:p>
    <w:p>
      <w:pPr>
        <w:autoSpaceDE w:val="0"/>
        <w:autoSpaceDN w:val="0"/>
        <w:adjustRightInd w:val="0"/>
        <w:spacing w:after="0" w:line="360" w:lineRule="auto"/>
        <w:ind w:left="360" w:firstLine="360"/>
        <w:jc w:val="both"/>
        <w:rPr>
          <w:rFonts w:ascii="Times New Roman" w:hAnsi="Times New Roman" w:cs="Times New Roman"/>
          <w:sz w:val="24"/>
          <w:szCs w:val="24"/>
        </w:rPr>
      </w:pPr>
    </w:p>
    <w:p>
      <w:pPr>
        <w:pStyle w:val="3"/>
        <w:rPr>
          <w:rFonts w:cs="Times New Roman"/>
          <w:szCs w:val="24"/>
        </w:rPr>
      </w:pPr>
      <w:bookmarkStart w:id="19" w:name="_Toc67767847"/>
      <w:r>
        <w:rPr>
          <w:rFonts w:cs="Times New Roman"/>
          <w:szCs w:val="24"/>
        </w:rPr>
        <w:t>Analisis</w:t>
      </w:r>
      <w:bookmarkEnd w:id="19"/>
    </w:p>
    <w:p>
      <w:pPr>
        <w:spacing w:after="0" w:line="360" w:lineRule="auto"/>
        <w:ind w:left="360" w:firstLine="360"/>
        <w:jc w:val="both"/>
        <w:rPr>
          <w:rFonts w:ascii="Times New Roman" w:hAnsi="Times New Roman" w:cs="Times New Roman"/>
          <w:sz w:val="24"/>
          <w:szCs w:val="24"/>
          <w:shd w:val="clear" w:color="auto" w:fill="FFFFFF"/>
          <w:lang w:val="zh-CN"/>
        </w:rPr>
      </w:pPr>
      <w:r>
        <w:rPr>
          <w:rFonts w:ascii="Times New Roman" w:hAnsi="Times New Roman" w:cs="Times New Roman"/>
          <w:sz w:val="24"/>
          <w:szCs w:val="24"/>
          <w:shd w:val="clear" w:color="auto" w:fill="FFFFFF"/>
          <w:lang w:val="zh-CN"/>
        </w:rPr>
        <w:t>Berdasarkan hasil pengkajian pada asuhan kebidanan komprehensif yang dilakukan pada Ny.I sejak kehamilan, persalinan, nifas, BBL dan neonates serta KB ditemukan permasalahan yaitu By. I dalam usia berisiko dan diberikan penatalaksanaan sesuai dengan standar</w:t>
      </w:r>
    </w:p>
    <w:p>
      <w:pPr>
        <w:pStyle w:val="3"/>
        <w:rPr>
          <w:rFonts w:cs="Times New Roman"/>
          <w:szCs w:val="24"/>
        </w:rPr>
      </w:pPr>
      <w:bookmarkStart w:id="20" w:name="_Toc67767848"/>
      <w:r>
        <w:rPr>
          <w:rFonts w:cs="Times New Roman"/>
          <w:szCs w:val="24"/>
        </w:rPr>
        <w:t>Penatalaksaan</w:t>
      </w:r>
      <w:bookmarkEnd w:id="20"/>
    </w:p>
    <w:p>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Penatalaksanaan bagi ibu hamil, bersalin, dan nifas dengan usia berisiko harus dilakukan dengan pengawasan yang lebih insentif. Pemeriksaan kehamilan secara rutin di Puskesmas dan Dokter Spesialis dapat mengurangi risiko yang akan terjadi. Hal ini sesuai dengan konseling yang diberikan petugas dari Puskesmas Kemiri, bahwa ibu dianjurkan untuk rutin memeriksakan kehamilannya, serta mengontrol kehamilannya ke dokter spesialis untuk di USG. </w:t>
      </w:r>
    </w:p>
    <w:p>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Selain konseling untuk memeriksakan kehamilannya secara rutin, petugas juga memberikan konseling tentang pemenuhan kebutuhan nutrisi yang seimbang dengan berkolaborasi dengan petugas gizi dalam pelayanan ANC terpadu. Melakukan pemeriksaan laboratorium untuk mengetahui kadar Hb, mendeteksi adanya infeksi saluran kemih, mendeteksi adanya penyakit hepatitis B dan konseling untuk mendeteksi adanya HIV. Hal ini bertujuan untuk memperkecil risiko yang akan dihadapi saat persalinan. </w:t>
      </w:r>
    </w:p>
    <w:p>
      <w:pPr>
        <w:autoSpaceDE w:val="0"/>
        <w:autoSpaceDN w:val="0"/>
        <w:adjustRightInd w:val="0"/>
        <w:spacing w:after="0" w:line="360" w:lineRule="auto"/>
        <w:ind w:left="360" w:firstLine="360"/>
        <w:jc w:val="both"/>
        <w:rPr>
          <w:rFonts w:ascii="Times New Roman" w:hAnsi="Times New Roman" w:cs="Times New Roman"/>
          <w:sz w:val="24"/>
          <w:szCs w:val="24"/>
          <w:lang w:val="zh-CN"/>
        </w:rPr>
      </w:pPr>
      <w:r>
        <w:rPr>
          <w:rFonts w:ascii="Times New Roman" w:hAnsi="Times New Roman" w:cs="Times New Roman"/>
          <w:sz w:val="24"/>
          <w:szCs w:val="24"/>
          <w:lang w:val="zh-CN"/>
        </w:rPr>
        <w:t xml:space="preserve">Selama fase inpartu kala I ibu diajarkan teknik relaksasi pernafasan saat his, selanjutnya ibu diberikan </w:t>
      </w:r>
      <w:r>
        <w:rPr>
          <w:rFonts w:ascii="Times New Roman" w:hAnsi="Times New Roman" w:cs="Times New Roman"/>
          <w:i/>
          <w:iCs/>
          <w:sz w:val="24"/>
          <w:szCs w:val="24"/>
          <w:lang w:val="zh-CN"/>
        </w:rPr>
        <w:t>massage counterpressure</w:t>
      </w:r>
      <w:r>
        <w:rPr>
          <w:rFonts w:ascii="Times New Roman" w:hAnsi="Times New Roman" w:cs="Times New Roman"/>
          <w:sz w:val="24"/>
          <w:szCs w:val="24"/>
          <w:lang w:val="zh-CN"/>
        </w:rPr>
        <w:t xml:space="preserve"> untuk mengurangi nyeri yang dirasakan. Menurut Anik </w:t>
      </w:r>
      <w:r>
        <w:rPr>
          <w:rFonts w:ascii="Times New Roman" w:hAnsi="Times New Roman" w:cs="Times New Roman"/>
          <w:sz w:val="24"/>
          <w:szCs w:val="24"/>
        </w:rPr>
        <w:t>Maryunani</w:t>
      </w:r>
      <w:r>
        <w:rPr>
          <w:rFonts w:ascii="Times New Roman" w:hAnsi="Times New Roman" w:cs="Times New Roman"/>
          <w:sz w:val="24"/>
          <w:szCs w:val="24"/>
          <w:lang w:val="zh-CN"/>
        </w:rPr>
        <w:t xml:space="preserve"> (2010) relaksasi pernafasan selama proses persalinan dapat mempertahankan komponen sistem saraf simpatis dalam keadaan homeostatis sehingga tidak terjadi peningkatan suplai darah, mengurangi kecemasan dan ketakutan agar ibu dapat beradaptasi dengan nyeri selama proses persalinan. Hal ini didukung dengan penelitian yang dilakukan oleh Rini Fitriani (2013) yang menyimpulkan bahwa terdapat perbedaan antara tingkat nyeri dan respon adaptasi nyeri pada pasien inpartu kala I fase laten sebelum dan setelah diberikan teknik relaksasi nafas dalam.</w:t>
      </w:r>
    </w:p>
    <w:p>
      <w:pPr>
        <w:autoSpaceDE w:val="0"/>
        <w:autoSpaceDN w:val="0"/>
        <w:adjustRightInd w:val="0"/>
        <w:spacing w:after="0"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zh-CN"/>
        </w:rPr>
        <w:t xml:space="preserve">Selama persalinan pasien diberikan dukungan psikologis oleh suami. Sejalan dengan penelitian yang dilakukan oleh Indriani Farihah (2014) yang </w:t>
      </w:r>
      <w:r>
        <w:rPr>
          <w:rFonts w:ascii="Times New Roman" w:hAnsi="Times New Roman" w:cs="Times New Roman"/>
          <w:sz w:val="24"/>
          <w:szCs w:val="24"/>
        </w:rPr>
        <w:t>menyimpulkan</w:t>
      </w:r>
      <w:r>
        <w:rPr>
          <w:rFonts w:ascii="Times New Roman" w:hAnsi="Times New Roman" w:cs="Times New Roman"/>
          <w:sz w:val="24"/>
          <w:szCs w:val="24"/>
          <w:lang w:val="zh-CN"/>
        </w:rPr>
        <w:t xml:space="preserve"> bahwa ibu dengan pendamping persalinan mengalami nyeri yang lebih ringan dibandingkan ibu tidak dengan pendamping persalinan. </w:t>
      </w:r>
    </w:p>
    <w:p>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Ibu diedukasi untuk mengejan disaat mulas yang sangat kuat, serta cara mengejan yang baik dan benar. Melakukan asuhan persalinan norm</w:t>
      </w:r>
      <w:r>
        <w:rPr>
          <w:rFonts w:ascii="Times New Roman" w:hAnsi="Times New Roman" w:cs="Times New Roman"/>
          <w:sz w:val="24"/>
          <w:szCs w:val="24"/>
          <w:lang w:val="en-US"/>
        </w:rPr>
        <w:t>al</w:t>
      </w:r>
      <w:r>
        <w:rPr>
          <w:rFonts w:ascii="Times New Roman" w:hAnsi="Times New Roman" w:cs="Times New Roman"/>
          <w:sz w:val="24"/>
          <w:szCs w:val="24"/>
        </w:rPr>
        <w:t xml:space="preserve"> dengan 60 </w:t>
      </w:r>
      <w:r>
        <w:rPr>
          <w:rFonts w:ascii="Times New Roman" w:hAnsi="Times New Roman" w:cs="Times New Roman"/>
          <w:sz w:val="24"/>
          <w:szCs w:val="24"/>
          <w:lang w:val="zh-CN"/>
        </w:rPr>
        <w:t>langkah</w:t>
      </w:r>
      <w:r>
        <w:rPr>
          <w:rFonts w:ascii="Times New Roman" w:hAnsi="Times New Roman" w:cs="Times New Roman"/>
          <w:sz w:val="24"/>
          <w:szCs w:val="24"/>
        </w:rPr>
        <w:t xml:space="preserve"> APN. Melakukan manajemen aktif kala III, mnyuntukkan oksitosin lalu melakukan pemotongan tali pusat. Melanjutkan tindakan IMD yakni dengan meletakkan bayi diatas perut ibu serta mengeringkan bayi, melakukan peregangan tali pusat terkendali lalu dilakukan melahirkan plasenta. Menurut Hilwa (2012) dalam managemen aktif kala III, plasenta dilahirkan secara aktif dengan memberikan oksitosin 10IU segera setelah bayi lahir,melakukan peregangan tali pusat terkendali, dan masase uterus setelah pelepasan plasenta. Stategi ini diyakini akan menurunkan perdarahan pasca persalinan dan mempersingkat kala III.</w:t>
      </w:r>
    </w:p>
    <w:p>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Kemudian melakukan tindakan IMD selama 1 jam. Dilanjutkan dengan penjahitan luka perineum pada laserasi jalan lahir derajat 2. Kemudian dilakukan observasi kala IV selama 2 jam postpartum dengan observasi tekanan darah, nadi, suhu, TFU, perdarahan kandung kemih dan kontraksi selama 15 menit sekali pada satu jam pertama dan 30 menit sekali pada satu jam kedua.</w:t>
      </w:r>
    </w:p>
    <w:p>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Dalam masa nifas masalah yang ditemukan adalah puting susu yang lecet. Hal ini perlu di atasi segera mungkin sebab, adanya puting susu lecet dapat menjadi salah satu penyebab tidak terlaksananya pemberian ASI Eksklusif. Dalam kasus ini, sudah dilakukan pemberian konseling dan mengajarkan posisi menyusui yang tidak mengakibatkan puting susu lecet. Selain itu memastikan pasien melakukan posisi menyusui secara benar serta merasa nyaman. Selain itu, memberitahu pasien untuk tidak mencuci puting susu dengan menggunakan sabun, tetapi bisa diolesi dengan ASI pada puting yang lecet. Pemantauan terus dilakukan sampai ibu tidak mengeluhkan puting susu lecet lagi. </w:t>
      </w:r>
    </w:p>
    <w:p>
      <w:pPr>
        <w:autoSpaceDE w:val="0"/>
        <w:autoSpaceDN w:val="0"/>
        <w:adjustRightInd w:val="0"/>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Dalam kunjungan nifas, salah satu konseling yang diberikan adalah penggunaan kontrasepsi. Dalam kasus ini sudah diberikan konseling tentang penggunaan kontrasepsi, efek samping penggunaan kontrasepsi dan dampak yang terjadi jika tidak menggunakan kontrasepsi. Pada kasus ini, Ny.</w:t>
      </w:r>
      <w:r>
        <w:rPr>
          <w:rFonts w:ascii="Times New Roman" w:hAnsi="Times New Roman" w:cs="Times New Roman"/>
          <w:sz w:val="24"/>
          <w:szCs w:val="24"/>
          <w:lang w:val="en-US"/>
        </w:rPr>
        <w:t xml:space="preserve">I </w:t>
      </w:r>
      <w:r>
        <w:rPr>
          <w:rFonts w:ascii="Times New Roman" w:hAnsi="Times New Roman" w:cs="Times New Roman"/>
          <w:sz w:val="24"/>
          <w:szCs w:val="24"/>
        </w:rPr>
        <w:t xml:space="preserve">bersama suami </w:t>
      </w:r>
      <w:r>
        <w:rPr>
          <w:rFonts w:ascii="Times New Roman" w:hAnsi="Times New Roman" w:cs="Times New Roman"/>
          <w:sz w:val="24"/>
          <w:szCs w:val="24"/>
          <w:lang w:val="en-US"/>
        </w:rPr>
        <w:t xml:space="preserve">dan dibantu oleh mertua </w:t>
      </w:r>
      <w:r>
        <w:rPr>
          <w:rFonts w:ascii="Times New Roman" w:hAnsi="Times New Roman" w:cs="Times New Roman"/>
          <w:sz w:val="24"/>
          <w:szCs w:val="24"/>
        </w:rPr>
        <w:t xml:space="preserve">memutuskan untuk </w:t>
      </w:r>
      <w:r>
        <w:rPr>
          <w:rFonts w:ascii="Times New Roman" w:hAnsi="Times New Roman" w:cs="Times New Roman"/>
          <w:sz w:val="24"/>
          <w:szCs w:val="24"/>
          <w:lang w:val="en-US"/>
        </w:rPr>
        <w:t>menggunakan alat kontrasepsi KB suntik 3 bulan</w:t>
      </w:r>
      <w:r>
        <w:rPr>
          <w:rFonts w:ascii="Times New Roman" w:hAnsi="Times New Roman" w:cs="Times New Roman"/>
          <w:sz w:val="24"/>
          <w:szCs w:val="24"/>
        </w:rPr>
        <w:t xml:space="preserve">. </w:t>
      </w:r>
    </w:p>
    <w:p>
      <w:pPr>
        <w:autoSpaceDE w:val="0"/>
        <w:autoSpaceDN w:val="0"/>
        <w:adjustRightInd w:val="0"/>
        <w:spacing w:after="0" w:line="360" w:lineRule="auto"/>
        <w:ind w:left="360"/>
        <w:jc w:val="both"/>
        <w:rPr>
          <w:rFonts w:ascii="Times New Roman" w:hAnsi="Times New Roman" w:cs="Times New Roman"/>
          <w:sz w:val="24"/>
          <w:szCs w:val="24"/>
        </w:rPr>
      </w:pPr>
    </w:p>
    <w:p>
      <w:pPr>
        <w:autoSpaceDE w:val="0"/>
        <w:autoSpaceDN w:val="0"/>
        <w:adjustRightInd w:val="0"/>
        <w:spacing w:after="0" w:line="360" w:lineRule="auto"/>
        <w:rPr>
          <w:rFonts w:ascii="Times New Roman" w:hAnsi="Times New Roman" w:cs="Times New Roman"/>
          <w:sz w:val="24"/>
          <w:szCs w:val="24"/>
        </w:rPr>
      </w:pPr>
    </w:p>
    <w:p>
      <w:pPr>
        <w:autoSpaceDE w:val="0"/>
        <w:autoSpaceDN w:val="0"/>
        <w:adjustRightInd w:val="0"/>
        <w:spacing w:after="0" w:line="360" w:lineRule="auto"/>
        <w:rPr>
          <w:rFonts w:ascii="Times New Roman" w:hAnsi="Times New Roman" w:cs="Times New Roman"/>
          <w:sz w:val="24"/>
          <w:szCs w:val="24"/>
        </w:rPr>
      </w:pPr>
    </w:p>
    <w:p>
      <w:pPr>
        <w:autoSpaceDE w:val="0"/>
        <w:autoSpaceDN w:val="0"/>
        <w:adjustRightInd w:val="0"/>
        <w:spacing w:after="0" w:line="360" w:lineRule="auto"/>
        <w:rPr>
          <w:rFonts w:ascii="Times New Roman" w:hAnsi="Times New Roman" w:cs="Times New Roman"/>
          <w:sz w:val="24"/>
          <w:szCs w:val="24"/>
        </w:rPr>
      </w:pPr>
    </w:p>
    <w:p>
      <w:pPr>
        <w:autoSpaceDE w:val="0"/>
        <w:autoSpaceDN w:val="0"/>
        <w:adjustRightInd w:val="0"/>
        <w:spacing w:after="0" w:line="360" w:lineRule="auto"/>
        <w:rPr>
          <w:rFonts w:ascii="Times New Roman" w:hAnsi="Times New Roman" w:cs="Times New Roman"/>
          <w:sz w:val="24"/>
          <w:szCs w:val="24"/>
        </w:rPr>
      </w:pPr>
    </w:p>
    <w:p>
      <w:pPr>
        <w:autoSpaceDE w:val="0"/>
        <w:autoSpaceDN w:val="0"/>
        <w:adjustRightInd w:val="0"/>
        <w:spacing w:after="0" w:line="360" w:lineRule="auto"/>
        <w:jc w:val="both"/>
        <w:rPr>
          <w:rFonts w:ascii="Times New Roman" w:hAnsi="Times New Roman" w:cs="Times New Roman"/>
          <w:sz w:val="24"/>
          <w:szCs w:val="24"/>
        </w:rPr>
      </w:pPr>
    </w:p>
    <w:p>
      <w:pPr>
        <w:autoSpaceDE w:val="0"/>
        <w:autoSpaceDN w:val="0"/>
        <w:adjustRightInd w:val="0"/>
        <w:spacing w:after="0" w:line="360" w:lineRule="auto"/>
        <w:rPr>
          <w:rFonts w:ascii="Times New Roman" w:hAnsi="Times New Roman" w:cs="Times New Roman"/>
          <w:sz w:val="24"/>
          <w:szCs w:val="24"/>
        </w:rPr>
      </w:pPr>
    </w:p>
    <w:p>
      <w:pPr>
        <w:autoSpaceDE w:val="0"/>
        <w:autoSpaceDN w:val="0"/>
        <w:adjustRightInd w:val="0"/>
        <w:spacing w:after="0" w:line="360" w:lineRule="auto"/>
        <w:rPr>
          <w:rFonts w:ascii="Times New Roman" w:hAnsi="Times New Roman" w:cs="Times New Roman"/>
          <w:sz w:val="24"/>
          <w:szCs w:val="24"/>
          <w:lang w:val="en-US"/>
        </w:rPr>
      </w:pPr>
    </w:p>
    <w:p>
      <w:pPr>
        <w:autoSpaceDE w:val="0"/>
        <w:autoSpaceDN w:val="0"/>
        <w:adjustRightInd w:val="0"/>
        <w:spacing w:after="0" w:line="360" w:lineRule="auto"/>
        <w:rPr>
          <w:rFonts w:ascii="Times New Roman" w:hAnsi="Times New Roman" w:cs="Times New Roman"/>
          <w:sz w:val="24"/>
          <w:szCs w:val="24"/>
        </w:rPr>
      </w:pPr>
    </w:p>
    <w:p>
      <w:pPr>
        <w:autoSpaceDE w:val="0"/>
        <w:autoSpaceDN w:val="0"/>
        <w:adjustRightInd w:val="0"/>
        <w:spacing w:after="0" w:line="360" w:lineRule="auto"/>
        <w:rPr>
          <w:rFonts w:ascii="Times New Roman" w:hAnsi="Times New Roman" w:cs="Times New Roman"/>
          <w:sz w:val="24"/>
          <w:szCs w:val="24"/>
        </w:rPr>
      </w:pPr>
    </w:p>
    <w:p>
      <w:pPr>
        <w:autoSpaceDE w:val="0"/>
        <w:autoSpaceDN w:val="0"/>
        <w:adjustRightInd w:val="0"/>
        <w:spacing w:after="0" w:line="360" w:lineRule="auto"/>
        <w:rPr>
          <w:rFonts w:ascii="Times New Roman" w:hAnsi="Times New Roman" w:cs="Times New Roman"/>
          <w:sz w:val="24"/>
          <w:szCs w:val="24"/>
        </w:rPr>
      </w:pPr>
    </w:p>
    <w:p>
      <w:pPr>
        <w:autoSpaceDE w:val="0"/>
        <w:autoSpaceDN w:val="0"/>
        <w:adjustRightInd w:val="0"/>
        <w:spacing w:after="0" w:line="360" w:lineRule="auto"/>
        <w:rPr>
          <w:rFonts w:ascii="Times New Roman" w:hAnsi="Times New Roman" w:cs="Times New Roman"/>
          <w:sz w:val="24"/>
          <w:szCs w:val="24"/>
        </w:rPr>
      </w:pPr>
    </w:p>
    <w:p>
      <w:pPr>
        <w:autoSpaceDE w:val="0"/>
        <w:autoSpaceDN w:val="0"/>
        <w:adjustRightInd w:val="0"/>
        <w:spacing w:after="0" w:line="360" w:lineRule="auto"/>
        <w:rPr>
          <w:rFonts w:ascii="Times New Roman" w:hAnsi="Times New Roman" w:cs="Times New Roman"/>
          <w:sz w:val="24"/>
          <w:szCs w:val="24"/>
        </w:rPr>
      </w:pPr>
    </w:p>
    <w:p>
      <w:pPr>
        <w:autoSpaceDE w:val="0"/>
        <w:autoSpaceDN w:val="0"/>
        <w:adjustRightInd w:val="0"/>
        <w:spacing w:after="0" w:line="360" w:lineRule="auto"/>
        <w:rPr>
          <w:rFonts w:ascii="Times New Roman" w:hAnsi="Times New Roman" w:cs="Times New Roman"/>
          <w:sz w:val="24"/>
          <w:szCs w:val="24"/>
        </w:rPr>
      </w:pPr>
    </w:p>
    <w:p>
      <w:pPr>
        <w:autoSpaceDE w:val="0"/>
        <w:autoSpaceDN w:val="0"/>
        <w:adjustRightInd w:val="0"/>
        <w:spacing w:after="0" w:line="360" w:lineRule="auto"/>
        <w:rPr>
          <w:rFonts w:ascii="Times New Roman" w:hAnsi="Times New Roman" w:cs="Times New Roman"/>
          <w:sz w:val="24"/>
          <w:szCs w:val="24"/>
        </w:rPr>
      </w:pPr>
    </w:p>
    <w:p>
      <w:pPr>
        <w:autoSpaceDE w:val="0"/>
        <w:autoSpaceDN w:val="0"/>
        <w:adjustRightInd w:val="0"/>
        <w:spacing w:after="0" w:line="360" w:lineRule="auto"/>
        <w:rPr>
          <w:rFonts w:ascii="Times New Roman" w:hAnsi="Times New Roman" w:cs="Times New Roman"/>
          <w:sz w:val="24"/>
          <w:szCs w:val="24"/>
        </w:rPr>
      </w:pPr>
    </w:p>
    <w:p>
      <w:pPr>
        <w:autoSpaceDE w:val="0"/>
        <w:autoSpaceDN w:val="0"/>
        <w:adjustRightInd w:val="0"/>
        <w:spacing w:after="0" w:line="360" w:lineRule="auto"/>
        <w:rPr>
          <w:rFonts w:ascii="Times New Roman" w:hAnsi="Times New Roman" w:cs="Times New Roman"/>
          <w:sz w:val="24"/>
          <w:szCs w:val="24"/>
        </w:rPr>
      </w:pPr>
    </w:p>
    <w:p>
      <w:pPr>
        <w:autoSpaceDE w:val="0"/>
        <w:autoSpaceDN w:val="0"/>
        <w:adjustRightInd w:val="0"/>
        <w:spacing w:after="0" w:line="360" w:lineRule="auto"/>
        <w:rPr>
          <w:rFonts w:ascii="Times New Roman" w:hAnsi="Times New Roman" w:cs="Times New Roman"/>
          <w:sz w:val="24"/>
          <w:szCs w:val="24"/>
        </w:rPr>
      </w:pPr>
    </w:p>
    <w:p>
      <w:pPr>
        <w:autoSpaceDE w:val="0"/>
        <w:autoSpaceDN w:val="0"/>
        <w:adjustRightInd w:val="0"/>
        <w:spacing w:after="0" w:line="360" w:lineRule="auto"/>
        <w:rPr>
          <w:rFonts w:ascii="Times New Roman" w:hAnsi="Times New Roman" w:cs="Times New Roman"/>
          <w:sz w:val="24"/>
          <w:szCs w:val="24"/>
        </w:rPr>
      </w:pPr>
    </w:p>
    <w:p>
      <w:pPr>
        <w:autoSpaceDE w:val="0"/>
        <w:autoSpaceDN w:val="0"/>
        <w:adjustRightInd w:val="0"/>
        <w:spacing w:after="0" w:line="360" w:lineRule="auto"/>
        <w:rPr>
          <w:rFonts w:ascii="Times New Roman" w:hAnsi="Times New Roman" w:cs="Times New Roman"/>
          <w:sz w:val="24"/>
          <w:szCs w:val="24"/>
        </w:rPr>
      </w:pPr>
    </w:p>
    <w:p>
      <w:pPr>
        <w:autoSpaceDE w:val="0"/>
        <w:autoSpaceDN w:val="0"/>
        <w:adjustRightInd w:val="0"/>
        <w:spacing w:after="0" w:line="360" w:lineRule="auto"/>
        <w:rPr>
          <w:rFonts w:ascii="Times New Roman" w:hAnsi="Times New Roman" w:cs="Times New Roman"/>
          <w:sz w:val="24"/>
          <w:szCs w:val="24"/>
        </w:rPr>
      </w:pPr>
    </w:p>
    <w:p>
      <w:pPr>
        <w:rPr>
          <w:rFonts w:ascii="Times New Roman" w:hAnsi="Times New Roman" w:cs="Times New Roman"/>
          <w:b/>
          <w:sz w:val="24"/>
          <w:szCs w:val="24"/>
        </w:rPr>
      </w:pPr>
      <w:r>
        <w:rPr>
          <w:rFonts w:ascii="Times New Roman" w:hAnsi="Times New Roman" w:cs="Times New Roman"/>
          <w:b/>
          <w:sz w:val="24"/>
          <w:szCs w:val="24"/>
        </w:rPr>
        <w:br w:type="page"/>
      </w:r>
    </w:p>
    <w:p>
      <w:pPr>
        <w:pStyle w:val="2"/>
        <w:rPr>
          <w:rFonts w:cs="Times New Roman"/>
          <w:sz w:val="24"/>
          <w:szCs w:val="24"/>
        </w:rPr>
      </w:pPr>
      <w:bookmarkStart w:id="21" w:name="_Toc67767849"/>
      <w:r>
        <w:rPr>
          <w:rFonts w:cs="Times New Roman"/>
          <w:sz w:val="24"/>
          <w:szCs w:val="24"/>
        </w:rPr>
        <w:t>BAB IV</w:t>
      </w:r>
      <w:bookmarkEnd w:id="21"/>
      <w:r>
        <w:rPr>
          <w:rFonts w:cs="Times New Roman"/>
          <w:sz w:val="24"/>
          <w:szCs w:val="24"/>
        </w:rPr>
        <w:t xml:space="preserve"> </w:t>
      </w:r>
    </w:p>
    <w:p>
      <w:pPr>
        <w:pStyle w:val="2"/>
        <w:rPr>
          <w:rFonts w:cs="Times New Roman"/>
          <w:sz w:val="24"/>
          <w:szCs w:val="24"/>
        </w:rPr>
      </w:pPr>
      <w:bookmarkStart w:id="22" w:name="_Toc67767850"/>
      <w:r>
        <w:rPr>
          <w:rFonts w:cs="Times New Roman"/>
          <w:sz w:val="24"/>
          <w:szCs w:val="24"/>
        </w:rPr>
        <w:t>PENUTUP</w:t>
      </w:r>
      <w:bookmarkEnd w:id="22"/>
    </w:p>
    <w:p>
      <w:pPr>
        <w:pStyle w:val="3"/>
        <w:numPr>
          <w:ilvl w:val="0"/>
          <w:numId w:val="45"/>
        </w:numPr>
        <w:ind w:left="284"/>
        <w:rPr>
          <w:rFonts w:cs="Times New Roman"/>
          <w:szCs w:val="24"/>
        </w:rPr>
      </w:pPr>
      <w:bookmarkStart w:id="23" w:name="_Toc67767851"/>
      <w:r>
        <w:rPr>
          <w:rFonts w:cs="Times New Roman"/>
          <w:szCs w:val="24"/>
        </w:rPr>
        <w:t>Kesimpulan</w:t>
      </w:r>
      <w:bookmarkEnd w:id="23"/>
    </w:p>
    <w:p>
      <w:pPr>
        <w:autoSpaceDE w:val="0"/>
        <w:autoSpaceDN w:val="0"/>
        <w:adjustRightInd w:val="0"/>
        <w:spacing w:after="0" w:line="36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rPr>
        <w:t>Pada kasus ini, peran mahasiswa sebagai profesi bidan dapat memberikan asuhan kepada ibu</w:t>
      </w:r>
      <w:r>
        <w:rPr>
          <w:rFonts w:ascii="Times New Roman" w:hAnsi="Times New Roman" w:cs="Times New Roman"/>
          <w:sz w:val="24"/>
          <w:szCs w:val="24"/>
          <w:lang w:val="en-US"/>
        </w:rPr>
        <w:t xml:space="preserve"> hamil, bersalin, nifas, bayi baru lahir serta keputusan dalam memilih kontrasepsi yang akan digunakan. </w:t>
      </w:r>
    </w:p>
    <w:p>
      <w:pPr>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Dalam kasus Ny.</w:t>
      </w:r>
      <w:r>
        <w:rPr>
          <w:rFonts w:ascii="Times New Roman" w:hAnsi="Times New Roman" w:cs="Times New Roman"/>
          <w:sz w:val="24"/>
          <w:szCs w:val="24"/>
          <w:lang w:val="en-US"/>
        </w:rPr>
        <w:t>I</w:t>
      </w:r>
      <w:r>
        <w:rPr>
          <w:rFonts w:ascii="Times New Roman" w:hAnsi="Times New Roman" w:cs="Times New Roman"/>
          <w:sz w:val="24"/>
          <w:szCs w:val="24"/>
        </w:rPr>
        <w:t xml:space="preserve"> Usia </w:t>
      </w:r>
      <w:r>
        <w:rPr>
          <w:rFonts w:ascii="Times New Roman" w:hAnsi="Times New Roman" w:cs="Times New Roman"/>
          <w:sz w:val="24"/>
          <w:szCs w:val="24"/>
          <w:lang w:val="en-US"/>
        </w:rPr>
        <w:t>18</w:t>
      </w:r>
      <w:r>
        <w:rPr>
          <w:rFonts w:ascii="Times New Roman" w:hAnsi="Times New Roman" w:cs="Times New Roman"/>
          <w:sz w:val="24"/>
          <w:szCs w:val="24"/>
        </w:rPr>
        <w:t xml:space="preserve"> tahun G</w:t>
      </w:r>
      <w:r>
        <w:rPr>
          <w:rFonts w:ascii="Times New Roman" w:hAnsi="Times New Roman" w:cs="Times New Roman"/>
          <w:sz w:val="24"/>
          <w:szCs w:val="24"/>
          <w:vertAlign w:val="subscript"/>
          <w:lang w:val="en-US"/>
        </w:rPr>
        <w:t>1</w:t>
      </w:r>
      <w:r>
        <w:rPr>
          <w:rFonts w:ascii="Times New Roman" w:hAnsi="Times New Roman" w:cs="Times New Roman"/>
          <w:sz w:val="24"/>
          <w:szCs w:val="24"/>
        </w:rPr>
        <w:t>P</w:t>
      </w:r>
      <w:r>
        <w:rPr>
          <w:rFonts w:ascii="Times New Roman" w:hAnsi="Times New Roman" w:cs="Times New Roman"/>
          <w:sz w:val="24"/>
          <w:szCs w:val="24"/>
          <w:vertAlign w:val="subscript"/>
          <w:lang w:val="en-US"/>
        </w:rPr>
        <w:t>0</w:t>
      </w:r>
      <w:r>
        <w:rPr>
          <w:rFonts w:ascii="Times New Roman" w:hAnsi="Times New Roman" w:cs="Times New Roman"/>
          <w:sz w:val="24"/>
          <w:szCs w:val="24"/>
        </w:rPr>
        <w:t>A</w:t>
      </w:r>
      <w:r>
        <w:rPr>
          <w:rFonts w:ascii="Times New Roman" w:hAnsi="Times New Roman" w:cs="Times New Roman"/>
          <w:sz w:val="24"/>
          <w:szCs w:val="24"/>
          <w:vertAlign w:val="subscript"/>
        </w:rPr>
        <w:t xml:space="preserve">0 </w:t>
      </w:r>
      <w:r>
        <w:rPr>
          <w:rFonts w:ascii="Times New Roman" w:hAnsi="Times New Roman" w:cs="Times New Roman"/>
          <w:sz w:val="24"/>
          <w:szCs w:val="24"/>
        </w:rPr>
        <w:t>dengan usia berisiko dapat dilakukan :</w:t>
      </w:r>
    </w:p>
    <w:p>
      <w:pPr>
        <w:numPr>
          <w:ilvl w:val="0"/>
          <w:numId w:val="46"/>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Pengkajian kasus Ny.</w:t>
      </w:r>
      <w:r>
        <w:rPr>
          <w:rFonts w:ascii="Times New Roman" w:hAnsi="Times New Roman" w:cs="Times New Roman"/>
          <w:sz w:val="24"/>
          <w:szCs w:val="24"/>
          <w:lang w:val="en-US"/>
        </w:rPr>
        <w:t>I</w:t>
      </w:r>
      <w:r>
        <w:rPr>
          <w:rFonts w:ascii="Times New Roman" w:hAnsi="Times New Roman" w:cs="Times New Roman"/>
          <w:sz w:val="24"/>
          <w:szCs w:val="24"/>
        </w:rPr>
        <w:t xml:space="preserve"> sejak ibu hamil, bersalin, nifas dan BBL dengan usia berisiko secara </w:t>
      </w:r>
      <w:r>
        <w:rPr>
          <w:rFonts w:ascii="Times New Roman" w:hAnsi="Times New Roman" w:cs="Times New Roman"/>
          <w:i/>
          <w:iCs/>
          <w:sz w:val="24"/>
          <w:szCs w:val="24"/>
        </w:rPr>
        <w:t>Continuity of Care.</w:t>
      </w:r>
    </w:p>
    <w:p>
      <w:pPr>
        <w:numPr>
          <w:ilvl w:val="0"/>
          <w:numId w:val="46"/>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Identifikasi diagnosa/masalah kebidanan dan masalah potensial berdasarkan data subyektif dan data obyektif pada Ny.</w:t>
      </w:r>
      <w:r>
        <w:rPr>
          <w:rFonts w:ascii="Times New Roman" w:hAnsi="Times New Roman" w:cs="Times New Roman"/>
          <w:sz w:val="24"/>
          <w:szCs w:val="24"/>
          <w:lang w:val="en-US"/>
        </w:rPr>
        <w:t>I</w:t>
      </w:r>
      <w:r>
        <w:rPr>
          <w:rFonts w:ascii="Times New Roman" w:hAnsi="Times New Roman" w:cs="Times New Roman"/>
          <w:sz w:val="24"/>
          <w:szCs w:val="24"/>
        </w:rPr>
        <w:t xml:space="preserve"> sejak ibu hamil, bersalin, nifas dan BBL dengan usia berisiko secara </w:t>
      </w:r>
      <w:r>
        <w:rPr>
          <w:rFonts w:ascii="Times New Roman" w:hAnsi="Times New Roman" w:cs="Times New Roman"/>
          <w:i/>
          <w:iCs/>
          <w:sz w:val="24"/>
          <w:szCs w:val="24"/>
        </w:rPr>
        <w:t>Continuity of Care.</w:t>
      </w:r>
      <w:r>
        <w:rPr>
          <w:rFonts w:ascii="Times New Roman" w:hAnsi="Times New Roman" w:cs="Times New Roman"/>
          <w:sz w:val="24"/>
          <w:szCs w:val="24"/>
        </w:rPr>
        <w:t xml:space="preserve"> </w:t>
      </w:r>
    </w:p>
    <w:p>
      <w:pPr>
        <w:numPr>
          <w:ilvl w:val="0"/>
          <w:numId w:val="46"/>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Menentukan kebutuhan segera pada Ny.</w:t>
      </w:r>
      <w:r>
        <w:rPr>
          <w:rFonts w:ascii="Times New Roman" w:hAnsi="Times New Roman" w:cs="Times New Roman"/>
          <w:sz w:val="24"/>
          <w:szCs w:val="24"/>
          <w:lang w:val="en-US"/>
        </w:rPr>
        <w:t>I</w:t>
      </w:r>
      <w:r>
        <w:rPr>
          <w:rFonts w:ascii="Times New Roman" w:hAnsi="Times New Roman" w:cs="Times New Roman"/>
          <w:sz w:val="24"/>
          <w:szCs w:val="24"/>
        </w:rPr>
        <w:t xml:space="preserve"> sejak ibu hamil, bersalin, nifas dan BBL, dengan usia berisiko secara </w:t>
      </w:r>
      <w:r>
        <w:rPr>
          <w:rFonts w:ascii="Times New Roman" w:hAnsi="Times New Roman" w:cs="Times New Roman"/>
          <w:i/>
          <w:iCs/>
          <w:sz w:val="24"/>
          <w:szCs w:val="24"/>
        </w:rPr>
        <w:t>Continuity of Care.</w:t>
      </w:r>
    </w:p>
    <w:p>
      <w:pPr>
        <w:numPr>
          <w:ilvl w:val="0"/>
          <w:numId w:val="46"/>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Melakukan perencanaan tindakan yang akan dilakukan pada Ny.</w:t>
      </w:r>
      <w:r>
        <w:rPr>
          <w:rFonts w:ascii="Times New Roman" w:hAnsi="Times New Roman" w:cs="Times New Roman"/>
          <w:sz w:val="24"/>
          <w:szCs w:val="24"/>
          <w:lang w:val="en-US"/>
        </w:rPr>
        <w:t>I</w:t>
      </w:r>
      <w:r>
        <w:rPr>
          <w:rFonts w:ascii="Times New Roman" w:hAnsi="Times New Roman" w:cs="Times New Roman"/>
          <w:sz w:val="24"/>
          <w:szCs w:val="24"/>
        </w:rPr>
        <w:t xml:space="preserve"> sejak ibu hamil, bersalin, nifas dan BBL dengan usia berisiko secara </w:t>
      </w:r>
      <w:r>
        <w:rPr>
          <w:rFonts w:ascii="Times New Roman" w:hAnsi="Times New Roman" w:cs="Times New Roman"/>
          <w:i/>
          <w:iCs/>
          <w:sz w:val="24"/>
          <w:szCs w:val="24"/>
        </w:rPr>
        <w:t>Continuity of Care.</w:t>
      </w:r>
    </w:p>
    <w:p>
      <w:pPr>
        <w:numPr>
          <w:ilvl w:val="0"/>
          <w:numId w:val="46"/>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Melaksanakan tindakan untuk menagani Ny.</w:t>
      </w:r>
      <w:r>
        <w:rPr>
          <w:rFonts w:ascii="Times New Roman" w:hAnsi="Times New Roman" w:cs="Times New Roman"/>
          <w:sz w:val="24"/>
          <w:szCs w:val="24"/>
          <w:lang w:val="en-US"/>
        </w:rPr>
        <w:t>I</w:t>
      </w:r>
      <w:r>
        <w:rPr>
          <w:rFonts w:ascii="Times New Roman" w:hAnsi="Times New Roman" w:cs="Times New Roman"/>
          <w:sz w:val="24"/>
          <w:szCs w:val="24"/>
        </w:rPr>
        <w:t xml:space="preserve"> sejak ibu hamil, bersalin, nifas dan BBL, dengan usia berisiko secara </w:t>
      </w:r>
      <w:r>
        <w:rPr>
          <w:rFonts w:ascii="Times New Roman" w:hAnsi="Times New Roman" w:cs="Times New Roman"/>
          <w:i/>
          <w:iCs/>
          <w:sz w:val="24"/>
          <w:szCs w:val="24"/>
        </w:rPr>
        <w:t>Continuity of Care.</w:t>
      </w:r>
    </w:p>
    <w:p>
      <w:pPr>
        <w:numPr>
          <w:ilvl w:val="0"/>
          <w:numId w:val="46"/>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Melaksanakan evaluasi dalam menangani kasus Ny.</w:t>
      </w:r>
      <w:r>
        <w:rPr>
          <w:rFonts w:ascii="Times New Roman" w:hAnsi="Times New Roman" w:cs="Times New Roman"/>
          <w:sz w:val="24"/>
          <w:szCs w:val="24"/>
          <w:lang w:val="en-US"/>
        </w:rPr>
        <w:t xml:space="preserve">I </w:t>
      </w:r>
      <w:r>
        <w:rPr>
          <w:rFonts w:ascii="Times New Roman" w:hAnsi="Times New Roman" w:cs="Times New Roman"/>
          <w:sz w:val="24"/>
          <w:szCs w:val="24"/>
        </w:rPr>
        <w:t xml:space="preserve">sejak ibu hamil, bersalin, nifas dan BBL, dengan usia berisiko secara </w:t>
      </w:r>
      <w:r>
        <w:rPr>
          <w:rFonts w:ascii="Times New Roman" w:hAnsi="Times New Roman" w:cs="Times New Roman"/>
          <w:i/>
          <w:iCs/>
          <w:sz w:val="24"/>
          <w:szCs w:val="24"/>
        </w:rPr>
        <w:t>Continuity of Care.</w:t>
      </w:r>
    </w:p>
    <w:p>
      <w:pPr>
        <w:numPr>
          <w:ilvl w:val="0"/>
          <w:numId w:val="46"/>
        </w:numPr>
        <w:spacing w:after="0" w:line="360" w:lineRule="auto"/>
        <w:ind w:left="720"/>
        <w:jc w:val="both"/>
        <w:rPr>
          <w:rFonts w:ascii="Times New Roman" w:hAnsi="Times New Roman" w:cs="Times New Roman"/>
          <w:color w:val="FF0000"/>
          <w:sz w:val="24"/>
          <w:szCs w:val="24"/>
        </w:rPr>
      </w:pPr>
      <w:r>
        <w:rPr>
          <w:rFonts w:ascii="Times New Roman" w:hAnsi="Times New Roman" w:cs="Times New Roman"/>
          <w:sz w:val="24"/>
          <w:szCs w:val="24"/>
        </w:rPr>
        <w:t>Melakukan pendokumentasian kasus pada Ny.</w:t>
      </w:r>
      <w:r>
        <w:rPr>
          <w:rFonts w:ascii="Times New Roman" w:hAnsi="Times New Roman" w:cs="Times New Roman"/>
          <w:sz w:val="24"/>
          <w:szCs w:val="24"/>
          <w:lang w:val="en-US"/>
        </w:rPr>
        <w:t>I</w:t>
      </w:r>
      <w:r>
        <w:rPr>
          <w:rFonts w:ascii="Times New Roman" w:hAnsi="Times New Roman" w:cs="Times New Roman"/>
          <w:sz w:val="24"/>
          <w:szCs w:val="24"/>
        </w:rPr>
        <w:t xml:space="preserve"> sejak ibu hamil, bersalin, nifas dan BBL dengan usia berisiko secara </w:t>
      </w:r>
      <w:r>
        <w:rPr>
          <w:rFonts w:ascii="Times New Roman" w:hAnsi="Times New Roman" w:cs="Times New Roman"/>
          <w:i/>
          <w:iCs/>
          <w:sz w:val="24"/>
          <w:szCs w:val="24"/>
        </w:rPr>
        <w:t xml:space="preserve">Continuity of Care </w:t>
      </w:r>
      <w:r>
        <w:rPr>
          <w:rFonts w:ascii="Times New Roman" w:hAnsi="Times New Roman" w:cs="Times New Roman"/>
          <w:iCs/>
          <w:sz w:val="24"/>
          <w:szCs w:val="24"/>
        </w:rPr>
        <w:t xml:space="preserve">dengan metode SOAP. </w:t>
      </w:r>
    </w:p>
    <w:p>
      <w:pPr>
        <w:spacing w:after="0" w:line="360" w:lineRule="auto"/>
        <w:ind w:left="360" w:firstLine="360"/>
        <w:jc w:val="both"/>
        <w:rPr>
          <w:rFonts w:ascii="Times New Roman" w:hAnsi="Times New Roman" w:cs="Times New Roman"/>
          <w:sz w:val="24"/>
          <w:szCs w:val="24"/>
          <w:lang w:val="en-US"/>
        </w:rPr>
      </w:pPr>
    </w:p>
    <w:p>
      <w:pPr>
        <w:pStyle w:val="3"/>
        <w:rPr>
          <w:rFonts w:cs="Times New Roman"/>
          <w:szCs w:val="24"/>
        </w:rPr>
      </w:pPr>
      <w:bookmarkStart w:id="24" w:name="_Toc67767852"/>
      <w:r>
        <w:rPr>
          <w:rFonts w:cs="Times New Roman"/>
          <w:szCs w:val="24"/>
        </w:rPr>
        <w:t>Saran</w:t>
      </w:r>
      <w:bookmarkEnd w:id="24"/>
    </w:p>
    <w:p>
      <w:pPr>
        <w:numPr>
          <w:ilvl w:val="6"/>
          <w:numId w:val="47"/>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Bagi Mahasiswa Kebidanan</w:t>
      </w:r>
      <w:r>
        <w:rPr>
          <w:rFonts w:ascii="Times New Roman" w:hAnsi="Times New Roman" w:cs="Times New Roman"/>
          <w:sz w:val="24"/>
          <w:szCs w:val="24"/>
          <w:lang w:val="en-US"/>
        </w:rPr>
        <w:t xml:space="preserve"> Poltekkes Kemenkes Yogyakarta</w:t>
      </w:r>
    </w:p>
    <w:p>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Mahasiswa harus meningkatkan kemampuan dalam penatalaksanaan kasus ibu </w:t>
      </w:r>
      <w:r>
        <w:rPr>
          <w:rFonts w:ascii="Times New Roman" w:hAnsi="Times New Roman" w:cs="Times New Roman"/>
          <w:sz w:val="24"/>
          <w:szCs w:val="24"/>
          <w:lang w:val="en-US"/>
        </w:rPr>
        <w:t xml:space="preserve">hamil, bersalin, nifas, BBL dan KB </w:t>
      </w:r>
      <w:r>
        <w:rPr>
          <w:rFonts w:ascii="Times New Roman" w:hAnsi="Times New Roman" w:cs="Times New Roman"/>
          <w:sz w:val="24"/>
          <w:szCs w:val="24"/>
        </w:rPr>
        <w:t>sehingga mahasiswa mampu memberikan asuhan yang tepat dan sesuai dengan kebutuhan pasien serta mengetahui kesesuaian tata laksana kasus antara teori dengan praktik.</w:t>
      </w:r>
    </w:p>
    <w:p>
      <w:pPr>
        <w:numPr>
          <w:ilvl w:val="6"/>
          <w:numId w:val="47"/>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Bagi </w:t>
      </w:r>
      <w:r>
        <w:rPr>
          <w:rFonts w:ascii="Times New Roman" w:hAnsi="Times New Roman" w:cs="Times New Roman"/>
          <w:sz w:val="24"/>
          <w:szCs w:val="24"/>
          <w:lang w:val="en-US"/>
        </w:rPr>
        <w:t>Poltekkes Kemenkes Yogyakarta</w:t>
      </w:r>
    </w:p>
    <w:p>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Sebaiknya Laporan studi kasus ini bisa menjadi tambahan bahan pustaka agar menjadi sumber bacaan sehingga dapat bermanfaat dan menambah wawasan bagi mahasiswa di institusi pendidikan pada tata laksana kasus </w:t>
      </w:r>
      <w:r>
        <w:rPr>
          <w:rFonts w:ascii="Times New Roman" w:hAnsi="Times New Roman" w:cs="Times New Roman"/>
          <w:sz w:val="24"/>
          <w:szCs w:val="24"/>
          <w:lang w:val="en-US"/>
        </w:rPr>
        <w:t>asuhan berkesinambungan</w:t>
      </w:r>
    </w:p>
    <w:p>
      <w:pPr>
        <w:numPr>
          <w:ilvl w:val="6"/>
          <w:numId w:val="47"/>
        </w:numPr>
        <w:spacing w:after="0" w:line="360" w:lineRule="auto"/>
        <w:ind w:left="720"/>
        <w:jc w:val="both"/>
        <w:rPr>
          <w:rFonts w:ascii="Times New Roman" w:hAnsi="Times New Roman" w:eastAsia="Times New Roman" w:cs="Times New Roman"/>
          <w:sz w:val="24"/>
          <w:szCs w:val="24"/>
        </w:rPr>
      </w:pPr>
      <w:r>
        <w:rPr>
          <w:rFonts w:ascii="Times New Roman" w:hAnsi="Times New Roman" w:cs="Times New Roman"/>
          <w:sz w:val="24"/>
          <w:szCs w:val="24"/>
        </w:rPr>
        <w:t xml:space="preserve">Bagi </w:t>
      </w:r>
      <w:r>
        <w:rPr>
          <w:rFonts w:ascii="Times New Roman" w:hAnsi="Times New Roman" w:cs="Times New Roman"/>
          <w:sz w:val="24"/>
          <w:szCs w:val="24"/>
          <w:lang w:val="en-US"/>
        </w:rPr>
        <w:t>Pasien, Keluarga dan Masyarakat</w:t>
      </w:r>
      <w:r>
        <w:rPr>
          <w:rFonts w:ascii="Times New Roman" w:hAnsi="Times New Roman" w:cs="Times New Roman"/>
          <w:sz w:val="24"/>
          <w:szCs w:val="24"/>
        </w:rPr>
        <w:t xml:space="preserve"> di wilayah Puskesmas Kemiri</w:t>
      </w:r>
    </w:p>
    <w:p>
      <w:pPr>
        <w:spacing w:after="0" w:line="360" w:lineRule="auto"/>
        <w:ind w:left="720"/>
        <w:jc w:val="both"/>
        <w:rPr>
          <w:rFonts w:ascii="Times New Roman" w:hAnsi="Times New Roman" w:eastAsia="Times New Roman" w:cs="Times New Roman"/>
          <w:sz w:val="24"/>
          <w:szCs w:val="24"/>
        </w:rPr>
      </w:pPr>
      <w:r>
        <w:rPr>
          <w:rFonts w:ascii="Times New Roman" w:hAnsi="Times New Roman" w:cs="Times New Roman"/>
          <w:sz w:val="24"/>
          <w:szCs w:val="24"/>
          <w:lang w:val="en-US"/>
        </w:rPr>
        <w:t>Diharapkan dapat menambah pengetahuan dan wawasan bagi  pasien, keluarga dan masyarakat tentang kehamilan, persalinan, masa nifas, neonatus dan keluarga berencana, sehingga mampu mengantisipasi, mencegah dan menanggulangi terjadinya kegawat daruratan dan dapat mengurangi angka morbiditas dan mortalitas di masyarakat.</w:t>
      </w:r>
    </w:p>
    <w:p>
      <w:pPr>
        <w:pStyle w:val="2"/>
        <w:rPr>
          <w:rFonts w:cs="Times New Roman"/>
          <w:sz w:val="24"/>
          <w:szCs w:val="24"/>
        </w:rPr>
      </w:pPr>
      <w:r>
        <w:rPr>
          <w:rFonts w:cs="Times New Roman"/>
          <w:sz w:val="24"/>
          <w:szCs w:val="24"/>
        </w:rPr>
        <w:br w:type="page"/>
      </w:r>
      <w:bookmarkStart w:id="25" w:name="_Toc67767853"/>
      <w:r>
        <w:rPr>
          <w:rFonts w:cs="Times New Roman"/>
          <w:sz w:val="24"/>
          <w:szCs w:val="24"/>
        </w:rPr>
        <w:t>DAFTAR PUSTAKA</w:t>
      </w:r>
      <w:bookmarkEnd w:id="25"/>
    </w:p>
    <w:p>
      <w:pPr>
        <w:numPr>
          <w:ilvl w:val="3"/>
          <w:numId w:val="28"/>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Saifuddin, AB. Panduan Praktis Pelayanan Kesehatan Maternal dan Neonatal. Jakarta: EGC. 2013.</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Estiningtyas, dan Nuraisya. Buku Ajar Asuhan Kebidanan. Yogyakarta: Pustaka.2013.</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Maryunani, Anik dkk. Program Perencanaan Persalinan dan Pencegahan Komplikasi. Jakarta: Trans Info Media. 2013.</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WHO. Maternal Mortality: World Health Organization; 2014.</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z w:val="24"/>
          <w:szCs w:val="24"/>
        </w:rPr>
        <w:t>r</w:t>
      </w:r>
      <w:r>
        <w:rPr>
          <w:rFonts w:ascii="Times New Roman" w:hAnsi="Times New Roman" w:cs="Times New Roman"/>
          <w:spacing w:val="-2"/>
          <w:sz w:val="24"/>
          <w:szCs w:val="24"/>
        </w:rPr>
        <w:t>a</w:t>
      </w:r>
      <w:r>
        <w:rPr>
          <w:rFonts w:ascii="Times New Roman" w:hAnsi="Times New Roman" w:cs="Times New Roman"/>
          <w:sz w:val="24"/>
          <w:szCs w:val="24"/>
        </w:rPr>
        <w:t>wiro</w:t>
      </w:r>
      <w:r>
        <w:rPr>
          <w:rFonts w:ascii="Times New Roman" w:hAnsi="Times New Roman" w:cs="Times New Roman"/>
          <w:spacing w:val="-1"/>
          <w:sz w:val="24"/>
          <w:szCs w:val="24"/>
        </w:rPr>
        <w:t>ha</w:t>
      </w:r>
      <w:r>
        <w:rPr>
          <w:rFonts w:ascii="Times New Roman" w:hAnsi="Times New Roman" w:cs="Times New Roman"/>
          <w:sz w:val="24"/>
          <w:szCs w:val="24"/>
        </w:rPr>
        <w:t>rdjo,</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S</w:t>
      </w:r>
      <w:r>
        <w:rPr>
          <w:rFonts w:ascii="Times New Roman" w:hAnsi="Times New Roman" w:cs="Times New Roman"/>
          <w:spacing w:val="-1"/>
          <w:sz w:val="24"/>
          <w:szCs w:val="24"/>
        </w:rPr>
        <w:t>a</w:t>
      </w:r>
      <w:r>
        <w:rPr>
          <w:rFonts w:ascii="Times New Roman" w:hAnsi="Times New Roman" w:cs="Times New Roman"/>
          <w:spacing w:val="1"/>
          <w:sz w:val="24"/>
          <w:szCs w:val="24"/>
        </w:rPr>
        <w:t>r</w:t>
      </w:r>
      <w:r>
        <w:rPr>
          <w:rFonts w:ascii="Times New Roman" w:hAnsi="Times New Roman" w:cs="Times New Roman"/>
          <w:sz w:val="24"/>
          <w:szCs w:val="24"/>
        </w:rPr>
        <w:t>wono.</w:t>
      </w:r>
      <w:r>
        <w:rPr>
          <w:rFonts w:ascii="Times New Roman" w:hAnsi="Times New Roman" w:cs="Times New Roman"/>
          <w:spacing w:val="-1"/>
          <w:sz w:val="24"/>
          <w:szCs w:val="24"/>
        </w:rPr>
        <w:t xml:space="preserve"> </w:t>
      </w:r>
      <w:r>
        <w:rPr>
          <w:rFonts w:ascii="Times New Roman" w:hAnsi="Times New Roman" w:cs="Times New Roman"/>
          <w:spacing w:val="-6"/>
          <w:sz w:val="24"/>
          <w:szCs w:val="24"/>
        </w:rPr>
        <w:t>I</w:t>
      </w:r>
      <w:r>
        <w:rPr>
          <w:rFonts w:ascii="Times New Roman" w:hAnsi="Times New Roman" w:cs="Times New Roman"/>
          <w:sz w:val="24"/>
          <w:szCs w:val="24"/>
        </w:rPr>
        <w:t>l</w:t>
      </w:r>
      <w:r>
        <w:rPr>
          <w:rFonts w:ascii="Times New Roman" w:hAnsi="Times New Roman" w:cs="Times New Roman"/>
          <w:spacing w:val="1"/>
          <w:sz w:val="24"/>
          <w:szCs w:val="24"/>
        </w:rPr>
        <w:t>m</w:t>
      </w:r>
      <w:r>
        <w:rPr>
          <w:rFonts w:ascii="Times New Roman" w:hAnsi="Times New Roman" w:cs="Times New Roman"/>
          <w:sz w:val="24"/>
          <w:szCs w:val="24"/>
        </w:rPr>
        <w:t>u</w:t>
      </w:r>
      <w:r>
        <w:rPr>
          <w:rFonts w:ascii="Times New Roman" w:hAnsi="Times New Roman" w:cs="Times New Roman"/>
          <w:spacing w:val="-5"/>
          <w:sz w:val="24"/>
          <w:szCs w:val="24"/>
        </w:rPr>
        <w:t xml:space="preserve"> </w:t>
      </w:r>
      <w:r>
        <w:rPr>
          <w:rFonts w:ascii="Times New Roman" w:hAnsi="Times New Roman" w:cs="Times New Roman"/>
          <w:sz w:val="24"/>
          <w:szCs w:val="24"/>
        </w:rPr>
        <w:t>K</w:t>
      </w:r>
      <w:r>
        <w:rPr>
          <w:rFonts w:ascii="Times New Roman" w:hAnsi="Times New Roman" w:cs="Times New Roman"/>
          <w:spacing w:val="-1"/>
          <w:sz w:val="24"/>
          <w:szCs w:val="24"/>
        </w:rPr>
        <w:t>e</w:t>
      </w:r>
      <w:r>
        <w:rPr>
          <w:rFonts w:ascii="Times New Roman" w:hAnsi="Times New Roman" w:cs="Times New Roman"/>
          <w:sz w:val="24"/>
          <w:szCs w:val="24"/>
        </w:rPr>
        <w:t>bi</w:t>
      </w:r>
      <w:r>
        <w:rPr>
          <w:rFonts w:ascii="Times New Roman" w:hAnsi="Times New Roman" w:cs="Times New Roman"/>
          <w:spacing w:val="3"/>
          <w:sz w:val="24"/>
          <w:szCs w:val="24"/>
        </w:rPr>
        <w:t>d</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1"/>
          <w:sz w:val="24"/>
          <w:szCs w:val="24"/>
        </w:rPr>
        <w:t>a</w:t>
      </w:r>
      <w:r>
        <w:rPr>
          <w:rFonts w:ascii="Times New Roman" w:hAnsi="Times New Roman" w:cs="Times New Roman"/>
          <w:sz w:val="24"/>
          <w:szCs w:val="24"/>
        </w:rPr>
        <w:t>n.</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T</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B</w:t>
      </w:r>
      <w:r>
        <w:rPr>
          <w:rFonts w:ascii="Times New Roman" w:hAnsi="Times New Roman" w:cs="Times New Roman"/>
          <w:sz w:val="24"/>
          <w:szCs w:val="24"/>
        </w:rPr>
        <w:t>i</w:t>
      </w:r>
      <w:r>
        <w:rPr>
          <w:rFonts w:ascii="Times New Roman" w:hAnsi="Times New Roman" w:cs="Times New Roman"/>
          <w:spacing w:val="3"/>
          <w:sz w:val="24"/>
          <w:szCs w:val="24"/>
        </w:rPr>
        <w:t>n</w:t>
      </w:r>
      <w:r>
        <w:rPr>
          <w:rFonts w:ascii="Times New Roman" w:hAnsi="Times New Roman" w:cs="Times New Roman"/>
          <w:sz w:val="24"/>
          <w:szCs w:val="24"/>
        </w:rPr>
        <w:t>a</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ustaka</w:t>
      </w:r>
      <w:r>
        <w:rPr>
          <w:rFonts w:ascii="Times New Roman" w:hAnsi="Times New Roman" w:cs="Times New Roman"/>
          <w:spacing w:val="-6"/>
          <w:sz w:val="24"/>
          <w:szCs w:val="24"/>
        </w:rPr>
        <w:t xml:space="preserve"> </w:t>
      </w:r>
      <w:r>
        <w:rPr>
          <w:rFonts w:ascii="Times New Roman" w:hAnsi="Times New Roman" w:cs="Times New Roman"/>
          <w:sz w:val="24"/>
          <w:szCs w:val="24"/>
        </w:rPr>
        <w:t>:</w:t>
      </w:r>
      <w:r>
        <w:rPr>
          <w:rFonts w:ascii="Times New Roman" w:hAnsi="Times New Roman" w:cs="Times New Roman"/>
          <w:spacing w:val="3"/>
          <w:sz w:val="24"/>
          <w:szCs w:val="24"/>
        </w:rPr>
        <w:t>J</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rta</w:t>
      </w:r>
      <w:r>
        <w:rPr>
          <w:rFonts w:ascii="Times New Roman" w:hAnsi="Times New Roman" w:cs="Times New Roman"/>
          <w:spacing w:val="-6"/>
          <w:sz w:val="24"/>
          <w:szCs w:val="24"/>
        </w:rPr>
        <w:t xml:space="preserve"> </w:t>
      </w:r>
      <w:r>
        <w:rPr>
          <w:rFonts w:ascii="Times New Roman" w:hAnsi="Times New Roman" w:cs="Times New Roman"/>
          <w:sz w:val="24"/>
          <w:szCs w:val="24"/>
        </w:rPr>
        <w:t>;</w:t>
      </w:r>
      <w:r>
        <w:rPr>
          <w:rFonts w:ascii="Times New Roman" w:hAnsi="Times New Roman" w:cs="Times New Roman"/>
          <w:spacing w:val="-4"/>
          <w:sz w:val="24"/>
          <w:szCs w:val="24"/>
        </w:rPr>
        <w:t xml:space="preserve"> </w:t>
      </w:r>
      <w:r>
        <w:rPr>
          <w:rFonts w:ascii="Times New Roman" w:hAnsi="Times New Roman" w:cs="Times New Roman"/>
          <w:sz w:val="24"/>
          <w:szCs w:val="24"/>
        </w:rPr>
        <w:t>2016.</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pacing w:val="-1"/>
          <w:sz w:val="24"/>
          <w:szCs w:val="24"/>
        </w:rPr>
        <w:t>r</w:t>
      </w:r>
      <w:r>
        <w:rPr>
          <w:rFonts w:ascii="Times New Roman" w:hAnsi="Times New Roman" w:cs="Times New Roman"/>
          <w:sz w:val="24"/>
          <w:szCs w:val="24"/>
        </w:rPr>
        <w:t>ot</w:t>
      </w:r>
      <w:r>
        <w:rPr>
          <w:rFonts w:ascii="Times New Roman" w:hAnsi="Times New Roman" w:cs="Times New Roman"/>
          <w:spacing w:val="2"/>
          <w:sz w:val="24"/>
          <w:szCs w:val="24"/>
        </w:rPr>
        <w:t>e</w:t>
      </w:r>
      <w:r>
        <w:rPr>
          <w:rFonts w:ascii="Times New Roman" w:hAnsi="Times New Roman" w:cs="Times New Roman"/>
          <w:spacing w:val="-2"/>
          <w:sz w:val="24"/>
          <w:szCs w:val="24"/>
        </w:rPr>
        <w:t>g</w:t>
      </w:r>
      <w:r>
        <w:rPr>
          <w:rFonts w:ascii="Times New Roman" w:hAnsi="Times New Roman" w:cs="Times New Roman"/>
          <w:sz w:val="24"/>
          <w:szCs w:val="24"/>
        </w:rPr>
        <w:t xml:space="preserve">ut </w:t>
      </w:r>
      <w:r>
        <w:rPr>
          <w:rFonts w:ascii="Times New Roman" w:hAnsi="Times New Roman" w:cs="Times New Roman"/>
          <w:spacing w:val="51"/>
          <w:sz w:val="24"/>
          <w:szCs w:val="24"/>
        </w:rPr>
        <w:t xml:space="preserve"> </w:t>
      </w:r>
      <w:r>
        <w:rPr>
          <w:rFonts w:ascii="Times New Roman" w:hAnsi="Times New Roman" w:cs="Times New Roman"/>
          <w:sz w:val="24"/>
          <w:szCs w:val="24"/>
        </w:rPr>
        <w:t xml:space="preserve">CA. </w:t>
      </w:r>
      <w:r>
        <w:rPr>
          <w:rFonts w:ascii="Times New Roman" w:hAnsi="Times New Roman" w:cs="Times New Roman"/>
          <w:spacing w:val="50"/>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r</w:t>
      </w:r>
      <w:r>
        <w:rPr>
          <w:rFonts w:ascii="Times New Roman" w:hAnsi="Times New Roman" w:cs="Times New Roman"/>
          <w:spacing w:val="-2"/>
          <w:sz w:val="24"/>
          <w:szCs w:val="24"/>
        </w:rPr>
        <w:t>e</w:t>
      </w:r>
      <w:r>
        <w:rPr>
          <w:rFonts w:ascii="Times New Roman" w:hAnsi="Times New Roman" w:cs="Times New Roman"/>
          <w:sz w:val="24"/>
          <w:szCs w:val="24"/>
        </w:rPr>
        <w:t>v</w:t>
      </w:r>
      <w:r>
        <w:rPr>
          <w:rFonts w:ascii="Times New Roman" w:hAnsi="Times New Roman" w:cs="Times New Roman"/>
          <w:spacing w:val="-1"/>
          <w:sz w:val="24"/>
          <w:szCs w:val="24"/>
        </w:rPr>
        <w:t>e</w:t>
      </w:r>
      <w:r>
        <w:rPr>
          <w:rFonts w:ascii="Times New Roman" w:hAnsi="Times New Roman" w:cs="Times New Roman"/>
          <w:sz w:val="24"/>
          <w:szCs w:val="24"/>
        </w:rPr>
        <w:t>nt</w:t>
      </w:r>
      <w:r>
        <w:rPr>
          <w:rFonts w:ascii="Times New Roman" w:hAnsi="Times New Roman" w:cs="Times New Roman"/>
          <w:spacing w:val="1"/>
          <w:sz w:val="24"/>
          <w:szCs w:val="24"/>
        </w:rPr>
        <w:t>i</w:t>
      </w:r>
      <w:r>
        <w:rPr>
          <w:rFonts w:ascii="Times New Roman" w:hAnsi="Times New Roman" w:cs="Times New Roman"/>
          <w:sz w:val="24"/>
          <w:szCs w:val="24"/>
        </w:rPr>
        <w:t xml:space="preserve">on </w:t>
      </w:r>
      <w:r>
        <w:rPr>
          <w:rFonts w:ascii="Times New Roman" w:hAnsi="Times New Roman" w:cs="Times New Roman"/>
          <w:spacing w:val="50"/>
          <w:sz w:val="24"/>
          <w:szCs w:val="24"/>
        </w:rPr>
        <w:t xml:space="preserve"> </w:t>
      </w:r>
      <w:r>
        <w:rPr>
          <w:rFonts w:ascii="Times New Roman" w:hAnsi="Times New Roman" w:cs="Times New Roman"/>
          <w:sz w:val="24"/>
          <w:szCs w:val="24"/>
        </w:rPr>
        <w:t xml:space="preserve">of </w:t>
      </w:r>
      <w:r>
        <w:rPr>
          <w:rFonts w:ascii="Times New Roman" w:hAnsi="Times New Roman" w:cs="Times New Roman"/>
          <w:spacing w:val="49"/>
          <w:sz w:val="24"/>
          <w:szCs w:val="24"/>
        </w:rPr>
        <w:t xml:space="preserve"> </w:t>
      </w:r>
      <w:r>
        <w:rPr>
          <w:rFonts w:ascii="Times New Roman" w:hAnsi="Times New Roman" w:cs="Times New Roman"/>
          <w:sz w:val="24"/>
          <w:szCs w:val="24"/>
        </w:rPr>
        <w:t>pr</w:t>
      </w:r>
      <w:r>
        <w:rPr>
          <w:rFonts w:ascii="Times New Roman" w:hAnsi="Times New Roman" w:cs="Times New Roman"/>
          <w:spacing w:val="-2"/>
          <w:sz w:val="24"/>
          <w:szCs w:val="24"/>
        </w:rPr>
        <w:t>e</w:t>
      </w:r>
      <w:r>
        <w:rPr>
          <w:rFonts w:ascii="Times New Roman" w:hAnsi="Times New Roman" w:cs="Times New Roman"/>
          <w:spacing w:val="-1"/>
          <w:sz w:val="24"/>
          <w:szCs w:val="24"/>
        </w:rPr>
        <w:t>ec</w:t>
      </w:r>
      <w:r>
        <w:rPr>
          <w:rFonts w:ascii="Times New Roman" w:hAnsi="Times New Roman" w:cs="Times New Roman"/>
          <w:sz w:val="24"/>
          <w:szCs w:val="24"/>
        </w:rPr>
        <w:t>lampsi</w:t>
      </w:r>
      <w:r>
        <w:rPr>
          <w:rFonts w:ascii="Times New Roman" w:hAnsi="Times New Roman" w:cs="Times New Roman"/>
          <w:spacing w:val="-1"/>
          <w:sz w:val="24"/>
          <w:szCs w:val="24"/>
        </w:rPr>
        <w:t>a</w:t>
      </w:r>
      <w:r>
        <w:rPr>
          <w:rFonts w:ascii="Times New Roman" w:hAnsi="Times New Roman" w:cs="Times New Roman"/>
          <w:sz w:val="24"/>
          <w:szCs w:val="24"/>
        </w:rPr>
        <w:t xml:space="preserve">. </w:t>
      </w:r>
      <w:r>
        <w:rPr>
          <w:rFonts w:ascii="Times New Roman" w:hAnsi="Times New Roman" w:cs="Times New Roman"/>
          <w:spacing w:val="50"/>
          <w:sz w:val="24"/>
          <w:szCs w:val="24"/>
        </w:rPr>
        <w:t xml:space="preserve"> </w:t>
      </w:r>
      <w:r>
        <w:rPr>
          <w:rFonts w:ascii="Times New Roman" w:hAnsi="Times New Roman" w:cs="Times New Roman"/>
          <w:sz w:val="24"/>
          <w:szCs w:val="24"/>
        </w:rPr>
        <w:t xml:space="preserve">J </w:t>
      </w:r>
      <w:r>
        <w:rPr>
          <w:rFonts w:ascii="Times New Roman" w:hAnsi="Times New Roman" w:cs="Times New Roman"/>
          <w:spacing w:val="53"/>
          <w:sz w:val="24"/>
          <w:szCs w:val="24"/>
        </w:rPr>
        <w:t xml:space="preserve"> </w:t>
      </w:r>
      <w:r>
        <w:rPr>
          <w:rFonts w:ascii="Times New Roman" w:hAnsi="Times New Roman" w:cs="Times New Roman"/>
          <w:sz w:val="24"/>
          <w:szCs w:val="24"/>
        </w:rPr>
        <w:t>Cl</w:t>
      </w:r>
      <w:r>
        <w:rPr>
          <w:rFonts w:ascii="Times New Roman" w:hAnsi="Times New Roman" w:cs="Times New Roman"/>
          <w:spacing w:val="1"/>
          <w:sz w:val="24"/>
          <w:szCs w:val="24"/>
        </w:rPr>
        <w:t>i</w:t>
      </w:r>
      <w:r>
        <w:rPr>
          <w:rFonts w:ascii="Times New Roman" w:hAnsi="Times New Roman" w:cs="Times New Roman"/>
          <w:sz w:val="24"/>
          <w:szCs w:val="24"/>
        </w:rPr>
        <w:t xml:space="preserve">n </w:t>
      </w:r>
      <w:r>
        <w:rPr>
          <w:rFonts w:ascii="Times New Roman" w:hAnsi="Times New Roman" w:cs="Times New Roman"/>
          <w:spacing w:val="50"/>
          <w:sz w:val="24"/>
          <w:szCs w:val="24"/>
        </w:rPr>
        <w:t xml:space="preserve"> </w:t>
      </w:r>
      <w:r>
        <w:rPr>
          <w:rFonts w:ascii="Times New Roman" w:hAnsi="Times New Roman" w:cs="Times New Roman"/>
          <w:spacing w:val="-6"/>
          <w:sz w:val="24"/>
          <w:szCs w:val="24"/>
        </w:rPr>
        <w:t>I</w:t>
      </w:r>
      <w:r>
        <w:rPr>
          <w:rFonts w:ascii="Times New Roman" w:hAnsi="Times New Roman" w:cs="Times New Roman"/>
          <w:sz w:val="24"/>
          <w:szCs w:val="24"/>
        </w:rPr>
        <w:t>nv</w:t>
      </w:r>
      <w:r>
        <w:rPr>
          <w:rFonts w:ascii="Times New Roman" w:hAnsi="Times New Roman" w:cs="Times New Roman"/>
          <w:spacing w:val="-1"/>
          <w:sz w:val="24"/>
          <w:szCs w:val="24"/>
        </w:rPr>
        <w:t>e</w:t>
      </w:r>
      <w:r>
        <w:rPr>
          <w:rFonts w:ascii="Times New Roman" w:hAnsi="Times New Roman" w:cs="Times New Roman"/>
          <w:sz w:val="24"/>
          <w:szCs w:val="24"/>
        </w:rPr>
        <w:t xml:space="preserve">st </w:t>
      </w:r>
      <w:r>
        <w:rPr>
          <w:rFonts w:ascii="Times New Roman" w:hAnsi="Times New Roman" w:cs="Times New Roman"/>
          <w:spacing w:val="51"/>
          <w:sz w:val="24"/>
          <w:szCs w:val="24"/>
        </w:rPr>
        <w:t xml:space="preserve"> </w:t>
      </w:r>
      <w:r>
        <w:rPr>
          <w:rFonts w:ascii="Times New Roman" w:hAnsi="Times New Roman" w:cs="Times New Roman"/>
          <w:spacing w:val="4"/>
          <w:sz w:val="24"/>
          <w:szCs w:val="24"/>
        </w:rPr>
        <w:t>[</w:t>
      </w:r>
      <w:r>
        <w:rPr>
          <w:rFonts w:ascii="Times New Roman" w:hAnsi="Times New Roman" w:cs="Times New Roman"/>
          <w:spacing w:val="-6"/>
          <w:sz w:val="24"/>
          <w:szCs w:val="24"/>
        </w:rPr>
        <w:t>I</w:t>
      </w:r>
      <w:r>
        <w:rPr>
          <w:rFonts w:ascii="Times New Roman" w:hAnsi="Times New Roman" w:cs="Times New Roman"/>
          <w:sz w:val="24"/>
          <w:szCs w:val="24"/>
        </w:rPr>
        <w:t>nt</w:t>
      </w:r>
      <w:r>
        <w:rPr>
          <w:rFonts w:ascii="Times New Roman" w:hAnsi="Times New Roman" w:cs="Times New Roman"/>
          <w:spacing w:val="2"/>
          <w:sz w:val="24"/>
          <w:szCs w:val="24"/>
        </w:rPr>
        <w:t>e</w:t>
      </w:r>
      <w:r>
        <w:rPr>
          <w:rFonts w:ascii="Times New Roman" w:hAnsi="Times New Roman" w:cs="Times New Roman"/>
          <w:sz w:val="24"/>
          <w:szCs w:val="24"/>
        </w:rPr>
        <w:t>rn</w:t>
      </w:r>
      <w:r>
        <w:rPr>
          <w:rFonts w:ascii="Times New Roman" w:hAnsi="Times New Roman" w:cs="Times New Roman"/>
          <w:spacing w:val="-2"/>
          <w:sz w:val="24"/>
          <w:szCs w:val="24"/>
        </w:rPr>
        <w:t>e</w:t>
      </w:r>
      <w:r>
        <w:rPr>
          <w:rFonts w:ascii="Times New Roman" w:hAnsi="Times New Roman" w:cs="Times New Roman"/>
          <w:sz w:val="24"/>
          <w:szCs w:val="24"/>
        </w:rPr>
        <w:t>t</w:t>
      </w:r>
      <w:r>
        <w:rPr>
          <w:rFonts w:ascii="Times New Roman" w:hAnsi="Times New Roman" w:cs="Times New Roman"/>
          <w:spacing w:val="2"/>
          <w:sz w:val="24"/>
          <w:szCs w:val="24"/>
        </w:rPr>
        <w:t>]</w:t>
      </w:r>
      <w:r>
        <w:rPr>
          <w:rFonts w:ascii="Times New Roman" w:hAnsi="Times New Roman" w:cs="Times New Roman"/>
          <w:sz w:val="24"/>
          <w:szCs w:val="24"/>
        </w:rPr>
        <w:t>. 2016;126(12</w:t>
      </w:r>
      <w:r>
        <w:rPr>
          <w:rFonts w:ascii="Times New Roman" w:hAnsi="Times New Roman" w:cs="Times New Roman"/>
          <w:spacing w:val="-1"/>
          <w:sz w:val="24"/>
          <w:szCs w:val="24"/>
        </w:rPr>
        <w:t>)</w:t>
      </w:r>
      <w:r>
        <w:rPr>
          <w:rFonts w:ascii="Times New Roman" w:hAnsi="Times New Roman" w:cs="Times New Roman"/>
          <w:sz w:val="24"/>
          <w:szCs w:val="24"/>
        </w:rPr>
        <w:t>:439</w:t>
      </w:r>
      <w:r>
        <w:rPr>
          <w:rFonts w:ascii="Times New Roman" w:hAnsi="Times New Roman" w:cs="Times New Roman"/>
          <w:spacing w:val="1"/>
          <w:sz w:val="24"/>
          <w:szCs w:val="24"/>
        </w:rPr>
        <w:t>6</w:t>
      </w:r>
      <w:r>
        <w:rPr>
          <w:rFonts w:ascii="Times New Roman" w:hAnsi="Times New Roman" w:cs="Times New Roman"/>
          <w:sz w:val="24"/>
          <w:szCs w:val="24"/>
        </w:rPr>
        <w:t>–8.</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Manuaba I. </w:t>
      </w:r>
      <w:r>
        <w:rPr>
          <w:rFonts w:ascii="Times New Roman" w:hAnsi="Times New Roman" w:cs="Times New Roman"/>
          <w:i/>
          <w:iCs/>
          <w:sz w:val="24"/>
          <w:szCs w:val="24"/>
        </w:rPr>
        <w:t>Ilmu Kebidanan, Penyakit Kandungan, dan KB</w:t>
      </w:r>
      <w:r>
        <w:rPr>
          <w:rFonts w:ascii="Times New Roman" w:hAnsi="Times New Roman" w:cs="Times New Roman"/>
          <w:sz w:val="24"/>
          <w:szCs w:val="24"/>
        </w:rPr>
        <w:t>, Jakarta: EGC.</w:t>
      </w:r>
      <w:r>
        <w:rPr>
          <w:rFonts w:ascii="Times New Roman" w:hAnsi="Times New Roman" w:cs="Times New Roman"/>
          <w:sz w:val="24"/>
          <w:szCs w:val="24"/>
          <w:lang w:val="en-US"/>
        </w:rPr>
        <w:t xml:space="preserve"> 2012</w:t>
      </w:r>
      <w:r>
        <w:rPr>
          <w:rFonts w:ascii="Times New Roman" w:hAnsi="Times New Roman" w:cs="Times New Roman"/>
          <w:sz w:val="24"/>
          <w:szCs w:val="24"/>
        </w:rPr>
        <w:t>.</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pacing w:val="1"/>
          <w:sz w:val="24"/>
          <w:szCs w:val="24"/>
        </w:rPr>
        <w:t>P</w:t>
      </w:r>
      <w:r>
        <w:rPr>
          <w:rFonts w:ascii="Times New Roman" w:hAnsi="Times New Roman" w:cs="Times New Roman"/>
          <w:sz w:val="24"/>
          <w:szCs w:val="24"/>
        </w:rPr>
        <w:t>O</w:t>
      </w:r>
      <w:r>
        <w:rPr>
          <w:rFonts w:ascii="Times New Roman" w:hAnsi="Times New Roman" w:cs="Times New Roman"/>
          <w:spacing w:val="1"/>
          <w:sz w:val="24"/>
          <w:szCs w:val="24"/>
        </w:rPr>
        <w:t>G</w:t>
      </w:r>
      <w:r>
        <w:rPr>
          <w:rFonts w:ascii="Times New Roman" w:hAnsi="Times New Roman" w:cs="Times New Roman"/>
          <w:spacing w:val="-6"/>
          <w:sz w:val="24"/>
          <w:szCs w:val="24"/>
        </w:rPr>
        <w:t>I</w:t>
      </w:r>
      <w:r>
        <w:rPr>
          <w:rFonts w:ascii="Times New Roman" w:hAnsi="Times New Roman" w:cs="Times New Roman"/>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NPK Di</w:t>
      </w:r>
      <w:r>
        <w:rPr>
          <w:rFonts w:ascii="Times New Roman" w:hAnsi="Times New Roman" w:cs="Times New Roman"/>
          <w:spacing w:val="1"/>
          <w:sz w:val="24"/>
          <w:szCs w:val="24"/>
        </w:rPr>
        <w:t>a</w:t>
      </w:r>
      <w:r>
        <w:rPr>
          <w:rFonts w:ascii="Times New Roman" w:hAnsi="Times New Roman" w:cs="Times New Roman"/>
          <w:spacing w:val="-2"/>
          <w:sz w:val="24"/>
          <w:szCs w:val="24"/>
        </w:rPr>
        <w:t>g</w:t>
      </w:r>
      <w:r>
        <w:rPr>
          <w:rFonts w:ascii="Times New Roman" w:hAnsi="Times New Roman" w:cs="Times New Roman"/>
          <w:sz w:val="24"/>
          <w:szCs w:val="24"/>
        </w:rPr>
        <w:t>nosis</w:t>
      </w:r>
      <w:r>
        <w:rPr>
          <w:rFonts w:ascii="Times New Roman" w:hAnsi="Times New Roman" w:cs="Times New Roman"/>
          <w:spacing w:val="2"/>
          <w:sz w:val="24"/>
          <w:szCs w:val="24"/>
        </w:rPr>
        <w:t xml:space="preserve"> d</w:t>
      </w:r>
      <w:r>
        <w:rPr>
          <w:rFonts w:ascii="Times New Roman" w:hAnsi="Times New Roman" w:cs="Times New Roman"/>
          <w:spacing w:val="-1"/>
          <w:sz w:val="24"/>
          <w:szCs w:val="24"/>
        </w:rPr>
        <w:t>a</w:t>
      </w:r>
      <w:r>
        <w:rPr>
          <w:rFonts w:ascii="Times New Roman" w:hAnsi="Times New Roman" w:cs="Times New Roman"/>
          <w:sz w:val="24"/>
          <w:szCs w:val="24"/>
        </w:rPr>
        <w:t>n T</w:t>
      </w:r>
      <w:r>
        <w:rPr>
          <w:rFonts w:ascii="Times New Roman" w:hAnsi="Times New Roman" w:cs="Times New Roman"/>
          <w:spacing w:val="-1"/>
          <w:sz w:val="24"/>
          <w:szCs w:val="24"/>
        </w:rPr>
        <w:t>a</w:t>
      </w:r>
      <w:r>
        <w:rPr>
          <w:rFonts w:ascii="Times New Roman" w:hAnsi="Times New Roman" w:cs="Times New Roman"/>
          <w:sz w:val="24"/>
          <w:szCs w:val="24"/>
        </w:rPr>
        <w:t>tal</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2"/>
          <w:sz w:val="24"/>
          <w:szCs w:val="24"/>
        </w:rPr>
        <w:t>s</w:t>
      </w:r>
      <w:r>
        <w:rPr>
          <w:rFonts w:ascii="Times New Roman" w:hAnsi="Times New Roman" w:cs="Times New Roman"/>
          <w:spacing w:val="-1"/>
          <w:sz w:val="24"/>
          <w:szCs w:val="24"/>
        </w:rPr>
        <w:t>a</w:t>
      </w:r>
      <w:r>
        <w:rPr>
          <w:rFonts w:ascii="Times New Roman" w:hAnsi="Times New Roman" w:cs="Times New Roman"/>
          <w:sz w:val="24"/>
          <w:szCs w:val="24"/>
        </w:rPr>
        <w:t>na</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P</w:t>
      </w:r>
      <w:r>
        <w:rPr>
          <w:rFonts w:ascii="Times New Roman" w:hAnsi="Times New Roman" w:cs="Times New Roman"/>
          <w:sz w:val="24"/>
          <w:szCs w:val="24"/>
        </w:rPr>
        <w:t>re</w:t>
      </w:r>
      <w:r>
        <w:rPr>
          <w:rFonts w:ascii="Times New Roman" w:hAnsi="Times New Roman" w:cs="Times New Roman"/>
          <w:spacing w:val="-1"/>
          <w:sz w:val="24"/>
          <w:szCs w:val="24"/>
        </w:rPr>
        <w:t>e</w:t>
      </w:r>
      <w:r>
        <w:rPr>
          <w:rFonts w:ascii="Times New Roman" w:hAnsi="Times New Roman" w:cs="Times New Roman"/>
          <w:sz w:val="24"/>
          <w:szCs w:val="24"/>
        </w:rPr>
        <w:t>kl</w:t>
      </w:r>
      <w:r>
        <w:rPr>
          <w:rFonts w:ascii="Times New Roman" w:hAnsi="Times New Roman" w:cs="Times New Roman"/>
          <w:spacing w:val="2"/>
          <w:sz w:val="24"/>
          <w:szCs w:val="24"/>
        </w:rPr>
        <w:t>a</w:t>
      </w:r>
      <w:r>
        <w:rPr>
          <w:rFonts w:ascii="Times New Roman" w:hAnsi="Times New Roman" w:cs="Times New Roman"/>
          <w:sz w:val="24"/>
          <w:szCs w:val="24"/>
        </w:rPr>
        <w:t>mps</w:t>
      </w:r>
      <w:r>
        <w:rPr>
          <w:rFonts w:ascii="Times New Roman" w:hAnsi="Times New Roman" w:cs="Times New Roman"/>
          <w:spacing w:val="1"/>
          <w:sz w:val="24"/>
          <w:szCs w:val="24"/>
        </w:rPr>
        <w:t>i</w:t>
      </w:r>
      <w:r>
        <w:rPr>
          <w:rFonts w:ascii="Times New Roman" w:hAnsi="Times New Roman" w:cs="Times New Roman"/>
          <w:spacing w:val="-1"/>
          <w:sz w:val="24"/>
          <w:szCs w:val="24"/>
        </w:rPr>
        <w:t>a</w:t>
      </w:r>
      <w:r>
        <w:rPr>
          <w:rFonts w:ascii="Times New Roman" w:hAnsi="Times New Roman" w:cs="Times New Roman"/>
          <w:sz w:val="24"/>
          <w:szCs w:val="24"/>
        </w:rPr>
        <w:t>. 2016;</w:t>
      </w:r>
      <w:r>
        <w:rPr>
          <w:rFonts w:ascii="Times New Roman" w:hAnsi="Times New Roman" w:cs="Times New Roman"/>
          <w:spacing w:val="2"/>
          <w:sz w:val="24"/>
          <w:szCs w:val="24"/>
        </w:rPr>
        <w:t>1</w:t>
      </w:r>
      <w:r>
        <w:rPr>
          <w:rFonts w:ascii="Times New Roman" w:hAnsi="Times New Roman" w:cs="Times New Roman"/>
          <w:sz w:val="24"/>
          <w:szCs w:val="24"/>
        </w:rPr>
        <w:t>–48.</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Cunnin</w:t>
      </w:r>
      <w:r>
        <w:rPr>
          <w:rFonts w:ascii="Times New Roman" w:hAnsi="Times New Roman" w:cs="Times New Roman"/>
          <w:spacing w:val="-2"/>
          <w:sz w:val="24"/>
          <w:szCs w:val="24"/>
        </w:rPr>
        <w:t>g</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m,</w:t>
      </w:r>
      <w:r>
        <w:rPr>
          <w:rFonts w:ascii="Times New Roman" w:hAnsi="Times New Roman" w:cs="Times New Roman"/>
          <w:spacing w:val="24"/>
          <w:sz w:val="24"/>
          <w:szCs w:val="24"/>
        </w:rPr>
        <w:t xml:space="preserve"> </w:t>
      </w:r>
      <w:r>
        <w:rPr>
          <w:rFonts w:ascii="Times New Roman" w:hAnsi="Times New Roman" w:cs="Times New Roman"/>
          <w:spacing w:val="1"/>
          <w:sz w:val="24"/>
          <w:szCs w:val="24"/>
        </w:rPr>
        <w:t>F</w:t>
      </w:r>
      <w:r>
        <w:rPr>
          <w:rFonts w:ascii="Times New Roman" w:hAnsi="Times New Roman" w:cs="Times New Roman"/>
          <w:spacing w:val="-2"/>
          <w:sz w:val="24"/>
          <w:szCs w:val="24"/>
        </w:rPr>
        <w:t>g</w:t>
      </w:r>
      <w:r>
        <w:rPr>
          <w:rFonts w:ascii="Times New Roman" w:hAnsi="Times New Roman" w:cs="Times New Roman"/>
          <w:sz w:val="24"/>
          <w:szCs w:val="24"/>
        </w:rPr>
        <w:t>,</w:t>
      </w:r>
      <w:r>
        <w:rPr>
          <w:rFonts w:ascii="Times New Roman" w:hAnsi="Times New Roman" w:cs="Times New Roman"/>
          <w:spacing w:val="26"/>
          <w:sz w:val="24"/>
          <w:szCs w:val="24"/>
        </w:rPr>
        <w:t xml:space="preserve"> </w:t>
      </w:r>
      <w:r>
        <w:rPr>
          <w:rFonts w:ascii="Times New Roman" w:hAnsi="Times New Roman" w:cs="Times New Roman"/>
          <w:spacing w:val="-1"/>
          <w:sz w:val="24"/>
          <w:szCs w:val="24"/>
        </w:rPr>
        <w:t>e</w:t>
      </w:r>
      <w:r>
        <w:rPr>
          <w:rFonts w:ascii="Times New Roman" w:hAnsi="Times New Roman" w:cs="Times New Roman"/>
          <w:sz w:val="24"/>
          <w:szCs w:val="24"/>
        </w:rPr>
        <w:t>t.al.</w:t>
      </w:r>
      <w:r>
        <w:rPr>
          <w:rFonts w:ascii="Times New Roman" w:hAnsi="Times New Roman" w:cs="Times New Roman"/>
          <w:spacing w:val="28"/>
          <w:sz w:val="24"/>
          <w:szCs w:val="24"/>
        </w:rPr>
        <w:t xml:space="preserve"> </w:t>
      </w:r>
      <w:r>
        <w:rPr>
          <w:rFonts w:ascii="Times New Roman" w:hAnsi="Times New Roman" w:cs="Times New Roman"/>
          <w:sz w:val="24"/>
          <w:szCs w:val="24"/>
        </w:rPr>
        <w:t>Obst</w:t>
      </w:r>
      <w:r>
        <w:rPr>
          <w:rFonts w:ascii="Times New Roman" w:hAnsi="Times New Roman" w:cs="Times New Roman"/>
          <w:spacing w:val="-1"/>
          <w:sz w:val="24"/>
          <w:szCs w:val="24"/>
        </w:rPr>
        <w:t>e</w:t>
      </w:r>
      <w:r>
        <w:rPr>
          <w:rFonts w:ascii="Times New Roman" w:hAnsi="Times New Roman" w:cs="Times New Roman"/>
          <w:sz w:val="24"/>
          <w:szCs w:val="24"/>
        </w:rPr>
        <w:t>tri</w:t>
      </w:r>
      <w:r>
        <w:rPr>
          <w:rFonts w:ascii="Times New Roman" w:hAnsi="Times New Roman" w:cs="Times New Roman"/>
          <w:spacing w:val="24"/>
          <w:sz w:val="24"/>
          <w:szCs w:val="24"/>
        </w:rPr>
        <w:t xml:space="preserve"> </w:t>
      </w:r>
      <w:r>
        <w:rPr>
          <w:rFonts w:ascii="Times New Roman" w:hAnsi="Times New Roman" w:cs="Times New Roman"/>
          <w:spacing w:val="1"/>
          <w:sz w:val="24"/>
          <w:szCs w:val="24"/>
        </w:rPr>
        <w:t>W</w:t>
      </w:r>
      <w:r>
        <w:rPr>
          <w:rFonts w:ascii="Times New Roman" w:hAnsi="Times New Roman" w:cs="Times New Roman"/>
          <w:sz w:val="24"/>
          <w:szCs w:val="24"/>
        </w:rPr>
        <w:t>i</w:t>
      </w:r>
      <w:r>
        <w:rPr>
          <w:rFonts w:ascii="Times New Roman" w:hAnsi="Times New Roman" w:cs="Times New Roman"/>
          <w:spacing w:val="1"/>
          <w:sz w:val="24"/>
          <w:szCs w:val="24"/>
        </w:rPr>
        <w:t>l</w:t>
      </w:r>
      <w:r>
        <w:rPr>
          <w:rFonts w:ascii="Times New Roman" w:hAnsi="Times New Roman" w:cs="Times New Roman"/>
          <w:sz w:val="24"/>
          <w:szCs w:val="24"/>
        </w:rPr>
        <w:t>l</w:t>
      </w:r>
      <w:r>
        <w:rPr>
          <w:rFonts w:ascii="Times New Roman" w:hAnsi="Times New Roman" w:cs="Times New Roman"/>
          <w:spacing w:val="1"/>
          <w:sz w:val="24"/>
          <w:szCs w:val="24"/>
        </w:rPr>
        <w:t>i</w:t>
      </w:r>
      <w:r>
        <w:rPr>
          <w:rFonts w:ascii="Times New Roman" w:hAnsi="Times New Roman" w:cs="Times New Roman"/>
          <w:spacing w:val="-1"/>
          <w:sz w:val="24"/>
          <w:szCs w:val="24"/>
        </w:rPr>
        <w:t>a</w:t>
      </w:r>
      <w:r>
        <w:rPr>
          <w:rFonts w:ascii="Times New Roman" w:hAnsi="Times New Roman" w:cs="Times New Roman"/>
          <w:sz w:val="24"/>
          <w:szCs w:val="24"/>
        </w:rPr>
        <w:t>ms,</w:t>
      </w:r>
      <w:r>
        <w:rPr>
          <w:rFonts w:ascii="Times New Roman" w:hAnsi="Times New Roman" w:cs="Times New Roman"/>
          <w:spacing w:val="24"/>
          <w:sz w:val="24"/>
          <w:szCs w:val="24"/>
        </w:rPr>
        <w:t xml:space="preserve"> </w:t>
      </w:r>
      <w:r>
        <w:rPr>
          <w:rFonts w:ascii="Times New Roman" w:hAnsi="Times New Roman" w:cs="Times New Roman"/>
          <w:sz w:val="24"/>
          <w:szCs w:val="24"/>
        </w:rPr>
        <w:t>Edisi</w:t>
      </w:r>
      <w:r>
        <w:rPr>
          <w:rFonts w:ascii="Times New Roman" w:hAnsi="Times New Roman" w:cs="Times New Roman"/>
          <w:spacing w:val="22"/>
          <w:sz w:val="24"/>
          <w:szCs w:val="24"/>
        </w:rPr>
        <w:t xml:space="preserve"> </w:t>
      </w:r>
      <w:r>
        <w:rPr>
          <w:rFonts w:ascii="Times New Roman" w:hAnsi="Times New Roman" w:cs="Times New Roman"/>
          <w:sz w:val="24"/>
          <w:szCs w:val="24"/>
        </w:rPr>
        <w:t>23,</w:t>
      </w:r>
      <w:r>
        <w:rPr>
          <w:rFonts w:ascii="Times New Roman" w:hAnsi="Times New Roman" w:cs="Times New Roman"/>
          <w:spacing w:val="24"/>
          <w:sz w:val="24"/>
          <w:szCs w:val="24"/>
        </w:rPr>
        <w:t xml:space="preserve"> </w:t>
      </w:r>
      <w:r>
        <w:rPr>
          <w:rFonts w:ascii="Times New Roman" w:hAnsi="Times New Roman" w:cs="Times New Roman"/>
          <w:sz w:val="24"/>
          <w:szCs w:val="24"/>
        </w:rPr>
        <w:t>Vol</w:t>
      </w:r>
      <w:r>
        <w:rPr>
          <w:rFonts w:ascii="Times New Roman" w:hAnsi="Times New Roman" w:cs="Times New Roman"/>
          <w:spacing w:val="24"/>
          <w:sz w:val="24"/>
          <w:szCs w:val="24"/>
        </w:rPr>
        <w:t xml:space="preserve"> </w:t>
      </w:r>
      <w:r>
        <w:rPr>
          <w:rFonts w:ascii="Times New Roman" w:hAnsi="Times New Roman" w:cs="Times New Roman"/>
          <w:sz w:val="24"/>
          <w:szCs w:val="24"/>
        </w:rPr>
        <w:t>2</w:t>
      </w:r>
      <w:r>
        <w:rPr>
          <w:rFonts w:ascii="Times New Roman" w:hAnsi="Times New Roman" w:cs="Times New Roman"/>
          <w:spacing w:val="26"/>
          <w:sz w:val="24"/>
          <w:szCs w:val="24"/>
        </w:rPr>
        <w:t xml:space="preserve"> </w:t>
      </w:r>
      <w:r>
        <w:rPr>
          <w:rFonts w:ascii="Times New Roman" w:hAnsi="Times New Roman" w:cs="Times New Roman"/>
          <w:spacing w:val="1"/>
          <w:sz w:val="24"/>
          <w:szCs w:val="24"/>
        </w:rPr>
        <w:t>P</w:t>
      </w:r>
      <w:r>
        <w:rPr>
          <w:rFonts w:ascii="Times New Roman" w:hAnsi="Times New Roman" w:cs="Times New Roman"/>
          <w:spacing w:val="-1"/>
          <w:sz w:val="24"/>
          <w:szCs w:val="24"/>
        </w:rPr>
        <w:t>e</w:t>
      </w:r>
      <w:r>
        <w:rPr>
          <w:rFonts w:ascii="Times New Roman" w:hAnsi="Times New Roman" w:cs="Times New Roman"/>
          <w:sz w:val="24"/>
          <w:szCs w:val="24"/>
        </w:rPr>
        <w:t>n</w:t>
      </w:r>
      <w:r>
        <w:rPr>
          <w:rFonts w:ascii="Times New Roman" w:hAnsi="Times New Roman" w:cs="Times New Roman"/>
          <w:spacing w:val="-1"/>
          <w:sz w:val="24"/>
          <w:szCs w:val="24"/>
        </w:rPr>
        <w:t>e</w:t>
      </w:r>
      <w:r>
        <w:rPr>
          <w:rFonts w:ascii="Times New Roman" w:hAnsi="Times New Roman" w:cs="Times New Roman"/>
          <w:sz w:val="24"/>
          <w:szCs w:val="24"/>
        </w:rPr>
        <w:t>rbit</w:t>
      </w:r>
      <w:r>
        <w:rPr>
          <w:rFonts w:ascii="Times New Roman" w:hAnsi="Times New Roman" w:cs="Times New Roman"/>
          <w:spacing w:val="24"/>
          <w:sz w:val="24"/>
          <w:szCs w:val="24"/>
        </w:rPr>
        <w:t xml:space="preserve"> </w:t>
      </w:r>
      <w:r>
        <w:rPr>
          <w:rFonts w:ascii="Times New Roman" w:hAnsi="Times New Roman" w:cs="Times New Roman"/>
          <w:spacing w:val="-2"/>
          <w:sz w:val="24"/>
          <w:szCs w:val="24"/>
        </w:rPr>
        <w:t>B</w:t>
      </w:r>
      <w:r>
        <w:rPr>
          <w:rFonts w:ascii="Times New Roman" w:hAnsi="Times New Roman" w:cs="Times New Roman"/>
          <w:sz w:val="24"/>
          <w:szCs w:val="24"/>
        </w:rPr>
        <w:t>u</w:t>
      </w:r>
      <w:r>
        <w:rPr>
          <w:rFonts w:ascii="Times New Roman" w:hAnsi="Times New Roman" w:cs="Times New Roman"/>
          <w:spacing w:val="2"/>
          <w:sz w:val="24"/>
          <w:szCs w:val="24"/>
        </w:rPr>
        <w:t>k</w:t>
      </w:r>
      <w:r>
        <w:rPr>
          <w:rFonts w:ascii="Times New Roman" w:hAnsi="Times New Roman" w:cs="Times New Roman"/>
          <w:sz w:val="24"/>
          <w:szCs w:val="24"/>
        </w:rPr>
        <w:t>u K</w:t>
      </w:r>
      <w:r>
        <w:rPr>
          <w:rFonts w:ascii="Times New Roman" w:hAnsi="Times New Roman" w:cs="Times New Roman"/>
          <w:spacing w:val="-1"/>
          <w:sz w:val="24"/>
          <w:szCs w:val="24"/>
        </w:rPr>
        <w:t>e</w:t>
      </w:r>
      <w:r>
        <w:rPr>
          <w:rFonts w:ascii="Times New Roman" w:hAnsi="Times New Roman" w:cs="Times New Roman"/>
          <w:sz w:val="24"/>
          <w:szCs w:val="24"/>
        </w:rPr>
        <w:t>dokte</w:t>
      </w:r>
      <w:r>
        <w:rPr>
          <w:rFonts w:ascii="Times New Roman" w:hAnsi="Times New Roman" w:cs="Times New Roman"/>
          <w:spacing w:val="-1"/>
          <w:sz w:val="24"/>
          <w:szCs w:val="24"/>
        </w:rPr>
        <w:t>ra</w:t>
      </w:r>
      <w:r>
        <w:rPr>
          <w:rFonts w:ascii="Times New Roman" w:hAnsi="Times New Roman" w:cs="Times New Roman"/>
          <w:sz w:val="24"/>
          <w:szCs w:val="24"/>
        </w:rPr>
        <w:t>n</w:t>
      </w:r>
      <w:r>
        <w:rPr>
          <w:rFonts w:ascii="Times New Roman" w:hAnsi="Times New Roman" w:cs="Times New Roman"/>
          <w:spacing w:val="2"/>
          <w:sz w:val="24"/>
          <w:szCs w:val="24"/>
        </w:rPr>
        <w:t xml:space="preserve"> E</w:t>
      </w:r>
      <w:r>
        <w:rPr>
          <w:rFonts w:ascii="Times New Roman" w:hAnsi="Times New Roman" w:cs="Times New Roman"/>
          <w:spacing w:val="-2"/>
          <w:sz w:val="24"/>
          <w:szCs w:val="24"/>
        </w:rPr>
        <w:t>g</w:t>
      </w:r>
      <w:r>
        <w:rPr>
          <w:rFonts w:ascii="Times New Roman" w:hAnsi="Times New Roman" w:cs="Times New Roman"/>
          <w:spacing w:val="-1"/>
          <w:sz w:val="24"/>
          <w:szCs w:val="24"/>
        </w:rPr>
        <w:t>c</w:t>
      </w:r>
      <w:r>
        <w:rPr>
          <w:rFonts w:ascii="Times New Roman" w:hAnsi="Times New Roman" w:cs="Times New Roman"/>
          <w:sz w:val="24"/>
          <w:szCs w:val="24"/>
        </w:rPr>
        <w:t xml:space="preserve">: </w:t>
      </w:r>
      <w:r>
        <w:rPr>
          <w:rFonts w:ascii="Times New Roman" w:hAnsi="Times New Roman" w:cs="Times New Roman"/>
          <w:spacing w:val="3"/>
          <w:sz w:val="24"/>
          <w:szCs w:val="24"/>
        </w:rPr>
        <w:t>J</w:t>
      </w:r>
      <w:r>
        <w:rPr>
          <w:rFonts w:ascii="Times New Roman" w:hAnsi="Times New Roman" w:cs="Times New Roman"/>
          <w:spacing w:val="-1"/>
          <w:sz w:val="24"/>
          <w:szCs w:val="24"/>
        </w:rPr>
        <w:t>a</w:t>
      </w:r>
      <w:r>
        <w:rPr>
          <w:rFonts w:ascii="Times New Roman" w:hAnsi="Times New Roman" w:cs="Times New Roman"/>
          <w:sz w:val="24"/>
          <w:szCs w:val="24"/>
        </w:rPr>
        <w:t>k</w:t>
      </w:r>
      <w:r>
        <w:rPr>
          <w:rFonts w:ascii="Times New Roman" w:hAnsi="Times New Roman" w:cs="Times New Roman"/>
          <w:spacing w:val="-1"/>
          <w:sz w:val="24"/>
          <w:szCs w:val="24"/>
        </w:rPr>
        <w:t>a</w:t>
      </w:r>
      <w:r>
        <w:rPr>
          <w:rFonts w:ascii="Times New Roman" w:hAnsi="Times New Roman" w:cs="Times New Roman"/>
          <w:sz w:val="24"/>
          <w:szCs w:val="24"/>
        </w:rPr>
        <w:t>rt</w:t>
      </w:r>
      <w:r>
        <w:rPr>
          <w:rFonts w:ascii="Times New Roman" w:hAnsi="Times New Roman" w:cs="Times New Roman"/>
          <w:spacing w:val="-1"/>
          <w:sz w:val="24"/>
          <w:szCs w:val="24"/>
        </w:rPr>
        <w:t>a</w:t>
      </w:r>
      <w:r>
        <w:rPr>
          <w:rFonts w:ascii="Times New Roman" w:hAnsi="Times New Roman" w:cs="Times New Roman"/>
          <w:sz w:val="24"/>
          <w:szCs w:val="24"/>
        </w:rPr>
        <w:t>;</w:t>
      </w:r>
      <w:r>
        <w:rPr>
          <w:rFonts w:ascii="Times New Roman" w:hAnsi="Times New Roman" w:cs="Times New Roman"/>
          <w:spacing w:val="3"/>
          <w:sz w:val="24"/>
          <w:szCs w:val="24"/>
        </w:rPr>
        <w:t xml:space="preserve"> </w:t>
      </w:r>
      <w:r>
        <w:rPr>
          <w:rFonts w:ascii="Times New Roman" w:hAnsi="Times New Roman" w:cs="Times New Roman"/>
          <w:sz w:val="24"/>
          <w:szCs w:val="24"/>
        </w:rPr>
        <w:t>2013.</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Dinkes DIY. Profil Kesehatan Provinsi Daerah Istimewa Yogyakarta. Yogyakarta: Dinkes DIY. 2017.</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Robson, Jason W, Elizabeth S. Patologi pada kehamilan. Jakarta: EGC. 2012.</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Pratami, Evi. Konsep Kebidanan Berdasarkan Kajian Filosofi dan Sejarah. Magetan: Forum Ilmu Kesehatan. 2014.</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Adnani, H. Ilmu Kesehatan Masyarakat. Nuha Medika. Jogyakarta. 2011.</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Kemenkes RI. Buku Saku Pelayanan Kesehatan Neonatal Esensial Pedoman Teknis Pelayanan Kesehatan Dasar. Kementrian Kesehatan RI. 2014. </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Yulistiana, Evayanti. Hubungan Pengetahuan Ibu Dan Dukungan SuamiPada Ibu Hamil Terhadap Keteraturan Kunjungan Antenatal Care (Anc) Di Puskesmas Wates Lampung Tengah Tahun 2015. Jurnal Kebidanan Vol 1, No 2, Juli 2015: 81-9. 2015.</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Vivian, Nanny. Asuhan Kebidanan pada Ibu Nifas. Jakarta: Salemba Medika. 2011.</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Sulistyawati, Ari. Asuhan Kebidanan Pada Masa Kehamilan. Yogyakarta: Salemba Medika. 2013.</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Depkes, RI. Buku Kesehatan Ibu Dan Anak (KIA).Jakarta: Depkes dan JICA. 2015.</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Permenkes RI.Peraturan  Menteri Kesehatan RI Nomor 97 tentang Pelayanan Sebelum Hamil, Persalinan, dan Masa Sesudah Melahirkan, Penyelenggaraan Pelayanan Kontrasepsi, serta Pelayanan Kesehatan Seksual. Jakarta: Depkes RI. 2014.</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Wiknjosastro, Hanifa. Ilmu Kebidanan. Jakarta: Yayasan Bina Pustaka Sarwono Prawirohardjo. 2010</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Sinsin, Lis. Seri kesehatan Ibu dan Anak Masa Kehamilan dan Persalinan. Jakarta : Elex Media Komputindo. 2009.</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Chaplin, J. P. Kamus Lengkap Psikologi. Jakarta: Rajawali Press. 2012.</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Fithriany. Pengaruh Karakteristik Ibu dan Dukungan Suami Terhadap Pemeriksaan Kehamilan di Kecamatan Kuta Cot Glie Kabupaten Aceh Besar, Thesis, Universitas Sumatera Utara, Medan. 2011.</w:t>
      </w:r>
    </w:p>
    <w:p>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 xml:space="preserve">Mufdlilah. </w:t>
      </w:r>
      <w:r>
        <w:rPr>
          <w:rFonts w:ascii="Times New Roman" w:hAnsi="Times New Roman" w:cs="Times New Roman"/>
          <w:iCs/>
          <w:sz w:val="24"/>
          <w:szCs w:val="24"/>
          <w:lang w:val="en-US"/>
        </w:rPr>
        <w:t>Antenatalcare (ANC) Fokus</w:t>
      </w:r>
      <w:r>
        <w:rPr>
          <w:rFonts w:ascii="Times New Roman" w:hAnsi="Times New Roman" w:cs="Times New Roman"/>
          <w:sz w:val="24"/>
          <w:szCs w:val="24"/>
          <w:lang w:val="en-US"/>
        </w:rPr>
        <w:t>. Yogyakarta: Nuha Medika. 2009</w:t>
      </w:r>
      <w:r>
        <w:rPr>
          <w:rFonts w:ascii="Times New Roman" w:hAnsi="Times New Roman" w:cs="Times New Roman"/>
          <w:sz w:val="24"/>
          <w:szCs w:val="24"/>
        </w:rPr>
        <w:t>.</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Hudono. Penyakit Darah. Dalam: Wiknjosastro H, Saifuddin AB, editor. Ilmu Kebidanan. Edisi Ke-4. Jakarta: Yayasan Bina Pustaka Sarwono Prawirohardjo. 2010. </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Ai Yeyeh Rukiah, S.Si.T, MKM dkk. Asuhan Kebidanan 4 (Patologi). Penerbit : Trans Info Media, Jakarta 2010.</w:t>
      </w:r>
    </w:p>
    <w:p>
      <w:pPr>
        <w:numPr>
          <w:ilvl w:val="3"/>
          <w:numId w:val="28"/>
        </w:numPr>
        <w:spacing w:after="0" w:line="240" w:lineRule="auto"/>
        <w:ind w:left="360"/>
        <w:jc w:val="both"/>
        <w:rPr>
          <w:rFonts w:ascii="Times New Roman" w:hAnsi="Times New Roman" w:cs="Times New Roman"/>
          <w:bCs/>
          <w:sz w:val="24"/>
          <w:szCs w:val="24"/>
          <w:lang w:val="en-US"/>
        </w:rPr>
      </w:pPr>
      <w:r>
        <w:rPr>
          <w:rFonts w:ascii="Times New Roman" w:hAnsi="Times New Roman" w:cs="Times New Roman"/>
          <w:sz w:val="24"/>
          <w:szCs w:val="24"/>
          <w:lang w:val="en-US"/>
        </w:rPr>
        <w:t xml:space="preserve">Sudikno, Sanjaja, </w:t>
      </w:r>
      <w:r>
        <w:rPr>
          <w:rFonts w:ascii="Times New Roman" w:hAnsi="Times New Roman" w:cs="Times New Roman"/>
          <w:bCs/>
          <w:sz w:val="24"/>
          <w:szCs w:val="24"/>
          <w:lang w:val="en-US"/>
        </w:rPr>
        <w:t>Prevalensi dan faktor risiko anemia pada wanita usia subur di rumah tangga miskin di Kabupaten Tasikmalaya dan Ciamis, Provinsi Jawa Barat. Jurnal Kesehatan Reproduksi Kementrian Kesehatan RI. 2016</w:t>
      </w:r>
      <w:r>
        <w:rPr>
          <w:rFonts w:ascii="Times New Roman" w:hAnsi="Times New Roman" w:cs="Times New Roman"/>
          <w:bCs/>
          <w:sz w:val="24"/>
          <w:szCs w:val="24"/>
        </w:rPr>
        <w:t>.</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Oxorn, Harry and Forte William R. Ilmu Kebidanan Patologi dan FisiologiPersalinan (Human labor and birth).Jakarta: Yayasan Esentia Medica. 2010.</w:t>
      </w:r>
    </w:p>
    <w:p>
      <w:pPr>
        <w:numPr>
          <w:ilvl w:val="3"/>
          <w:numId w:val="28"/>
        </w:numPr>
        <w:spacing w:after="0" w:line="240" w:lineRule="auto"/>
        <w:ind w:left="360"/>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Bandiyah, Siti. </w:t>
      </w:r>
      <w:r>
        <w:rPr>
          <w:rFonts w:ascii="Times New Roman" w:hAnsi="Times New Roman" w:cs="Times New Roman"/>
          <w:i/>
          <w:sz w:val="24"/>
          <w:szCs w:val="24"/>
          <w:lang w:eastAsia="id-ID"/>
        </w:rPr>
        <w:t>Kehamilan, Persalinan Dan Gangguan Persalinan.</w:t>
      </w:r>
      <w:r>
        <w:rPr>
          <w:rFonts w:ascii="Times New Roman" w:hAnsi="Times New Roman" w:cs="Times New Roman"/>
          <w:sz w:val="24"/>
          <w:szCs w:val="24"/>
          <w:lang w:eastAsia="id-ID"/>
        </w:rPr>
        <w:t xml:space="preserve"> Jogjakarta: Nuha Medika. 2009.</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Mochtar R. Sinopsis Obstetri. Jakarta: EGC. 2012.</w:t>
      </w:r>
    </w:p>
    <w:p>
      <w:pPr>
        <w:numPr>
          <w:ilvl w:val="3"/>
          <w:numId w:val="28"/>
        </w:numPr>
        <w:spacing w:after="0" w:line="240" w:lineRule="auto"/>
        <w:ind w:left="360"/>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Fraser, Diane M. </w:t>
      </w:r>
      <w:r>
        <w:rPr>
          <w:rFonts w:ascii="Times New Roman" w:hAnsi="Times New Roman" w:cs="Times New Roman"/>
          <w:i/>
          <w:sz w:val="24"/>
          <w:szCs w:val="24"/>
          <w:lang w:eastAsia="id-ID"/>
        </w:rPr>
        <w:t xml:space="preserve">Myles Buku Ajar Bidan. </w:t>
      </w:r>
      <w:r>
        <w:rPr>
          <w:rFonts w:ascii="Times New Roman" w:hAnsi="Times New Roman" w:cs="Times New Roman"/>
          <w:sz w:val="24"/>
          <w:szCs w:val="24"/>
          <w:lang w:eastAsia="id-ID"/>
        </w:rPr>
        <w:t>Jakarta: EGC. 2009.</w:t>
      </w:r>
    </w:p>
    <w:p>
      <w:pPr>
        <w:numPr>
          <w:ilvl w:val="3"/>
          <w:numId w:val="28"/>
        </w:numPr>
        <w:spacing w:after="0" w:line="240" w:lineRule="auto"/>
        <w:ind w:left="360"/>
        <w:jc w:val="both"/>
        <w:rPr>
          <w:rFonts w:ascii="Times New Roman" w:hAnsi="Times New Roman" w:cs="Times New Roman"/>
          <w:sz w:val="24"/>
          <w:szCs w:val="24"/>
          <w:lang w:val="en-US"/>
        </w:rPr>
      </w:pPr>
      <w:r>
        <w:rPr>
          <w:rFonts w:ascii="Times New Roman" w:hAnsi="Times New Roman" w:cs="Times New Roman"/>
          <w:sz w:val="24"/>
          <w:szCs w:val="24"/>
        </w:rPr>
        <w:t xml:space="preserve">The Royal Women’s Hospital Victoria. </w:t>
      </w:r>
      <w:r>
        <w:rPr>
          <w:rFonts w:ascii="Times New Roman" w:hAnsi="Times New Roman" w:cs="Times New Roman"/>
          <w:i/>
          <w:sz w:val="24"/>
          <w:szCs w:val="24"/>
        </w:rPr>
        <w:t>Induction</w:t>
      </w:r>
      <w:r>
        <w:rPr>
          <w:rFonts w:ascii="Times New Roman" w:hAnsi="Times New Roman" w:cs="Times New Roman"/>
          <w:sz w:val="24"/>
          <w:szCs w:val="24"/>
        </w:rPr>
        <w:t xml:space="preserve"> </w:t>
      </w:r>
      <w:r>
        <w:rPr>
          <w:rFonts w:ascii="Times New Roman" w:hAnsi="Times New Roman" w:cs="Times New Roman"/>
          <w:i/>
          <w:sz w:val="24"/>
          <w:szCs w:val="24"/>
        </w:rPr>
        <w:t>of Labour: victoria Australia</w:t>
      </w:r>
      <w:r>
        <w:rPr>
          <w:rFonts w:ascii="Times New Roman" w:hAnsi="Times New Roman" w:cs="Times New Roman"/>
          <w:sz w:val="24"/>
          <w:szCs w:val="24"/>
        </w:rPr>
        <w:t xml:space="preserve"> . </w:t>
      </w:r>
      <w:r>
        <w:fldChar w:fldCharType="begin"/>
      </w:r>
      <w:r>
        <w:instrText xml:space="preserve">HYPERLINK "http://www.thewomens.org.au"</w:instrText>
      </w:r>
      <w:r>
        <w:fldChar w:fldCharType="separate"/>
      </w:r>
      <w:r>
        <w:rPr>
          <w:rStyle w:val="22"/>
          <w:rFonts w:ascii="Times New Roman" w:hAnsi="Times New Roman" w:cs="Times New Roman"/>
          <w:color w:val="auto"/>
          <w:sz w:val="24"/>
          <w:szCs w:val="24"/>
          <w:u w:val="none"/>
        </w:rPr>
        <w:t>www.thewomens.org.au</w:t>
      </w:r>
      <w:r>
        <w:rPr>
          <w:rStyle w:val="22"/>
          <w:rFonts w:ascii="Times New Roman" w:hAnsi="Times New Roman" w:cs="Times New Roman"/>
          <w:color w:val="auto"/>
          <w:sz w:val="24"/>
          <w:szCs w:val="24"/>
          <w:u w:val="none"/>
        </w:rPr>
        <w:fldChar w:fldCharType="end"/>
      </w:r>
      <w:r>
        <w:rPr>
          <w:rFonts w:ascii="Times New Roman" w:hAnsi="Times New Roman" w:cs="Times New Roman"/>
          <w:sz w:val="24"/>
          <w:szCs w:val="24"/>
        </w:rPr>
        <w:t>. 2011</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Anggraini, Yetti. Asuhan kebidanan Masa Nifas. Yogyakarta : Pustaka Rihama. 2010.</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Marmi. Asuhan Neonatus, bayi, balita, dan anak prasekolah. Yogyakarta: Pustaka Pelajar. 2012.</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Sulistyawati, Ari. Buku Ajar Asuhan Kebidanan pada Ibu Nifas. Jakarta: Salemba Medika. 2009. </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Suradi, R dan Hesti. Manajemen Laktasi. Jakarta: Program Manajemen Laktasi Perkumpulan Perinatologi Indonesia. 2011.</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IDAI. Puting Susu Nyeri/Lecet. Ikatan Dokter Anak Indonesia. 2013 Diakses tanggal 7 Desember 2019 di </w:t>
      </w:r>
      <w:r>
        <w:fldChar w:fldCharType="begin"/>
      </w:r>
      <w:r>
        <w:rPr>
          <w:rFonts w:ascii="Times New Roman" w:hAnsi="Times New Roman" w:cs="Times New Roman"/>
          <w:sz w:val="24"/>
          <w:szCs w:val="24"/>
        </w:rPr>
        <w:instrText xml:space="preserve"> HYPERLINK "http://www.idai.or.id/artikel/klinik/asi/puting-susu-nyeri-lecet" </w:instrText>
      </w:r>
      <w:r>
        <w:fldChar w:fldCharType="separate"/>
      </w:r>
      <w:r>
        <w:rPr>
          <w:rStyle w:val="22"/>
          <w:rFonts w:ascii="Times New Roman" w:hAnsi="Times New Roman" w:cs="Times New Roman"/>
          <w:color w:val="auto"/>
          <w:sz w:val="24"/>
          <w:szCs w:val="24"/>
          <w:u w:val="none"/>
        </w:rPr>
        <w:t>http://www.idai.or.id/artikel/klinik/asi/puting-susu-nyeri-lecet</w:t>
      </w:r>
      <w:r>
        <w:rPr>
          <w:rStyle w:val="22"/>
          <w:rFonts w:ascii="Times New Roman" w:hAnsi="Times New Roman" w:cs="Times New Roman"/>
          <w:color w:val="auto"/>
          <w:sz w:val="24"/>
          <w:szCs w:val="24"/>
          <w:u w:val="none"/>
        </w:rPr>
        <w:fldChar w:fldCharType="end"/>
      </w:r>
      <w:r>
        <w:rPr>
          <w:rFonts w:ascii="Times New Roman" w:hAnsi="Times New Roman" w:cs="Times New Roman"/>
          <w:sz w:val="24"/>
          <w:szCs w:val="24"/>
        </w:rPr>
        <w:t>.</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Pinem, Saroha. Kesehatan Reproduksi dan Kontrasepsi. Jakarta : CV.Trans Info Media. 2012.</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Nugroho, T dan Utama I.B. Masalah Kesehatan Reproduksi Wanita. Yogyakarta: Nuha Medika. 2014.</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Handayani, S. Buku Ajar Pelayanan Keluarga Berencana. Yogyakarta: Pustaka Rihama. 2010.</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Oberg, A. S., Frisell, T., Svensson, A. C., &amp; Iliadou, A. N. Maternal and fetal genetic contribution to </w:t>
      </w:r>
      <w:r>
        <w:rPr>
          <w:rFonts w:ascii="Times New Roman" w:hAnsi="Times New Roman" w:cs="Times New Roman"/>
          <w:i/>
          <w:iCs/>
          <w:sz w:val="24"/>
          <w:szCs w:val="24"/>
        </w:rPr>
        <w:t xml:space="preserve">postterm </w:t>
      </w:r>
      <w:r>
        <w:rPr>
          <w:rFonts w:ascii="Times New Roman" w:hAnsi="Times New Roman" w:cs="Times New Roman"/>
          <w:sz w:val="24"/>
          <w:szCs w:val="24"/>
        </w:rPr>
        <w:t xml:space="preserve">birth: familial clustering in a population-based sample of 475429 Swedish births. </w:t>
      </w:r>
      <w:r>
        <w:rPr>
          <w:rFonts w:ascii="Times New Roman" w:hAnsi="Times New Roman" w:cs="Times New Roman"/>
          <w:i/>
          <w:iCs/>
          <w:sz w:val="24"/>
          <w:szCs w:val="24"/>
        </w:rPr>
        <w:t>American Journal of Epidemiology</w:t>
      </w:r>
      <w:r>
        <w:rPr>
          <w:rFonts w:ascii="Times New Roman" w:hAnsi="Times New Roman" w:cs="Times New Roman"/>
          <w:sz w:val="24"/>
          <w:szCs w:val="24"/>
        </w:rPr>
        <w:t xml:space="preserve">, </w:t>
      </w:r>
      <w:r>
        <w:rPr>
          <w:rFonts w:ascii="Times New Roman" w:hAnsi="Times New Roman" w:cs="Times New Roman"/>
          <w:i/>
          <w:iCs/>
          <w:sz w:val="24"/>
          <w:szCs w:val="24"/>
        </w:rPr>
        <w:t>177</w:t>
      </w:r>
      <w:r>
        <w:rPr>
          <w:rFonts w:ascii="Times New Roman" w:hAnsi="Times New Roman" w:cs="Times New Roman"/>
          <w:sz w:val="24"/>
          <w:szCs w:val="24"/>
        </w:rPr>
        <w:t xml:space="preserve">(6), 531–537. 2013. </w:t>
      </w:r>
      <w:r>
        <w:fldChar w:fldCharType="begin"/>
      </w:r>
      <w:r>
        <w:instrText xml:space="preserve">HYPERLINK "https://doi.org/10.1093/aje/kws244"</w:instrText>
      </w:r>
      <w:r>
        <w:fldChar w:fldCharType="separate"/>
      </w:r>
      <w:r>
        <w:rPr>
          <w:rStyle w:val="22"/>
          <w:rFonts w:ascii="Times New Roman" w:hAnsi="Times New Roman" w:cs="Times New Roman"/>
          <w:color w:val="auto"/>
          <w:sz w:val="24"/>
          <w:szCs w:val="24"/>
          <w:u w:val="none"/>
        </w:rPr>
        <w:t>https://doi.org/10.1093/aje/kws244</w:t>
      </w:r>
      <w:r>
        <w:rPr>
          <w:rStyle w:val="22"/>
          <w:rFonts w:ascii="Times New Roman" w:hAnsi="Times New Roman" w:cs="Times New Roman"/>
          <w:color w:val="auto"/>
          <w:sz w:val="24"/>
          <w:szCs w:val="24"/>
          <w:u w:val="none"/>
        </w:rPr>
        <w:fldChar w:fldCharType="end"/>
      </w:r>
      <w:r>
        <w:rPr>
          <w:rFonts w:ascii="Times New Roman" w:hAnsi="Times New Roman" w:cs="Times New Roman"/>
          <w:sz w:val="24"/>
          <w:szCs w:val="24"/>
        </w:rPr>
        <w:t>.</w:t>
      </w:r>
    </w:p>
    <w:p>
      <w:pPr>
        <w:rPr>
          <w:rFonts w:ascii="Times New Roman" w:hAnsi="Times New Roman" w:cs="Times New Roman"/>
          <w:sz w:val="24"/>
          <w:szCs w:val="24"/>
        </w:rPr>
      </w:pP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Fibrila, F. Hubungan jenis kelamin bayi dan usia ibu bersalin dengan kejadian persalinan </w:t>
      </w:r>
      <w:r>
        <w:rPr>
          <w:rFonts w:ascii="Times New Roman" w:hAnsi="Times New Roman" w:cs="Times New Roman"/>
          <w:i/>
          <w:iCs/>
          <w:sz w:val="24"/>
          <w:szCs w:val="24"/>
        </w:rPr>
        <w:t xml:space="preserve">postterm </w:t>
      </w:r>
      <w:r>
        <w:rPr>
          <w:rFonts w:ascii="Times New Roman" w:hAnsi="Times New Roman" w:cs="Times New Roman"/>
          <w:sz w:val="24"/>
          <w:szCs w:val="24"/>
        </w:rPr>
        <w:t xml:space="preserve">di RSUD Demang Sepulau Raya Lampung Tengah. 2014. </w:t>
      </w:r>
      <w:r>
        <w:rPr>
          <w:rFonts w:ascii="Times New Roman" w:hAnsi="Times New Roman" w:cs="Times New Roman"/>
          <w:i/>
          <w:iCs/>
          <w:sz w:val="24"/>
          <w:szCs w:val="24"/>
        </w:rPr>
        <w:t>Jurnal Kesehatan Metro Sai Wawai</w:t>
      </w:r>
      <w:r>
        <w:rPr>
          <w:rFonts w:ascii="Times New Roman" w:hAnsi="Times New Roman" w:cs="Times New Roman"/>
          <w:sz w:val="24"/>
          <w:szCs w:val="24"/>
        </w:rPr>
        <w:t xml:space="preserve">, </w:t>
      </w:r>
      <w:r>
        <w:rPr>
          <w:rFonts w:ascii="Times New Roman" w:hAnsi="Times New Roman" w:cs="Times New Roman"/>
          <w:i/>
          <w:iCs/>
          <w:sz w:val="24"/>
          <w:szCs w:val="24"/>
        </w:rPr>
        <w:t>7</w:t>
      </w:r>
      <w:r>
        <w:rPr>
          <w:rFonts w:ascii="Times New Roman" w:hAnsi="Times New Roman" w:cs="Times New Roman"/>
          <w:sz w:val="24"/>
          <w:szCs w:val="24"/>
        </w:rPr>
        <w:t>(2), 77–82.</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Holid, S. F. Hubungan umur dan paritas ibu bersalin dengan kejadian kehamilan serotinus di Rumah Sakit Umum Daerah Dr. Slamet Garut tahun 2014. </w:t>
      </w:r>
      <w:r>
        <w:rPr>
          <w:rFonts w:ascii="Times New Roman" w:hAnsi="Times New Roman" w:cs="Times New Roman"/>
          <w:i/>
          <w:iCs/>
          <w:sz w:val="24"/>
          <w:szCs w:val="24"/>
        </w:rPr>
        <w:t>Jurnal Kesehatan Budi Luhur</w:t>
      </w:r>
      <w:r>
        <w:rPr>
          <w:rFonts w:ascii="Times New Roman" w:hAnsi="Times New Roman" w:cs="Times New Roman"/>
          <w:sz w:val="24"/>
          <w:szCs w:val="24"/>
        </w:rPr>
        <w:t xml:space="preserve">, </w:t>
      </w:r>
      <w:r>
        <w:rPr>
          <w:rFonts w:ascii="Times New Roman" w:hAnsi="Times New Roman" w:cs="Times New Roman"/>
          <w:i/>
          <w:iCs/>
          <w:sz w:val="24"/>
          <w:szCs w:val="24"/>
        </w:rPr>
        <w:t>10</w:t>
      </w:r>
      <w:r>
        <w:rPr>
          <w:rFonts w:ascii="Times New Roman" w:hAnsi="Times New Roman" w:cs="Times New Roman"/>
          <w:sz w:val="24"/>
          <w:szCs w:val="24"/>
        </w:rPr>
        <w:t>(2), 151–9. 2017.</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WHO. </w:t>
      </w:r>
      <w:r>
        <w:rPr>
          <w:rFonts w:ascii="Times New Roman" w:hAnsi="Times New Roman" w:cs="Times New Roman"/>
          <w:i/>
          <w:sz w:val="24"/>
          <w:szCs w:val="24"/>
        </w:rPr>
        <w:t xml:space="preserve">Recommendations of Induction Labour. </w:t>
      </w:r>
      <w:r>
        <w:rPr>
          <w:rFonts w:ascii="Times New Roman" w:hAnsi="Times New Roman" w:cs="Times New Roman"/>
          <w:sz w:val="24"/>
          <w:szCs w:val="24"/>
        </w:rPr>
        <w:t>WHO. 2011.</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Hofmeyr GJ, Gulmezoglu AM. </w:t>
      </w:r>
      <w:r>
        <w:rPr>
          <w:rStyle w:val="18"/>
          <w:rFonts w:ascii="Times New Roman" w:hAnsi="Times New Roman" w:cs="Times New Roman" w:eastAsiaTheme="majorEastAsia"/>
          <w:sz w:val="24"/>
          <w:szCs w:val="24"/>
        </w:rPr>
        <w:t>Vaginal misoprostol for cervical ripening and induction of labour in the Cochrane pregnancy and childbirth</w:t>
      </w:r>
      <w:r>
        <w:rPr>
          <w:rFonts w:ascii="Times New Roman" w:hAnsi="Times New Roman" w:cs="Times New Roman"/>
          <w:sz w:val="24"/>
          <w:szCs w:val="24"/>
        </w:rPr>
        <w:t xml:space="preserve"> </w:t>
      </w:r>
      <w:r>
        <w:rPr>
          <w:rStyle w:val="18"/>
          <w:rFonts w:ascii="Times New Roman" w:hAnsi="Times New Roman" w:cs="Times New Roman" w:eastAsiaTheme="majorEastAsia"/>
          <w:sz w:val="24"/>
          <w:szCs w:val="24"/>
        </w:rPr>
        <w:t>database</w:t>
      </w:r>
      <w:r>
        <w:rPr>
          <w:rFonts w:ascii="Times New Roman" w:hAnsi="Times New Roman" w:cs="Times New Roman"/>
          <w:sz w:val="24"/>
          <w:szCs w:val="24"/>
        </w:rPr>
        <w:t>. Oxford: The Cochrane collaboration, issue. 2009.</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Erna S. Pelayanan Keluarga Berencana dan Kesehatan Reproduksi. Jakarta: Trans Info Media; 2017.</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Umi Listyaningsih, dkk. </w:t>
      </w:r>
      <w:r>
        <w:rPr>
          <w:rFonts w:ascii="Times New Roman" w:hAnsi="Times New Roman" w:cs="Times New Roman"/>
          <w:bCs/>
          <w:i/>
          <w:iCs/>
          <w:color w:val="000000"/>
          <w:sz w:val="24"/>
          <w:szCs w:val="24"/>
        </w:rPr>
        <w:t>Unmet Need</w:t>
      </w:r>
      <w:r>
        <w:rPr>
          <w:rFonts w:ascii="Times New Roman" w:hAnsi="Times New Roman" w:cs="Times New Roman"/>
          <w:bCs/>
          <w:color w:val="000000"/>
          <w:sz w:val="24"/>
          <w:szCs w:val="24"/>
        </w:rPr>
        <w:t>: Konsep Yang Masih Perlu Diperdebatkan. Jurnal UGM. 2016.</w:t>
      </w:r>
    </w:p>
    <w:p>
      <w:pPr>
        <w:numPr>
          <w:ilvl w:val="3"/>
          <w:numId w:val="28"/>
        </w:numPr>
        <w:spacing w:after="0" w:line="240" w:lineRule="auto"/>
        <w:ind w:left="360"/>
        <w:jc w:val="both"/>
        <w:rPr>
          <w:rFonts w:ascii="Times New Roman" w:hAnsi="Times New Roman" w:cs="Times New Roman"/>
          <w:sz w:val="24"/>
          <w:szCs w:val="24"/>
        </w:rPr>
      </w:pPr>
      <w:r>
        <w:rPr>
          <w:rFonts w:ascii="Times New Roman" w:hAnsi="Times New Roman" w:cs="Times New Roman"/>
          <w:bCs/>
          <w:color w:val="000000"/>
          <w:sz w:val="24"/>
          <w:szCs w:val="24"/>
        </w:rPr>
        <w:t xml:space="preserve">FIGO. </w:t>
      </w:r>
      <w:r>
        <w:rPr>
          <w:rFonts w:ascii="Times New Roman" w:hAnsi="Times New Roman" w:cs="Times New Roman"/>
          <w:bCs/>
          <w:i/>
          <w:color w:val="000000"/>
          <w:sz w:val="24"/>
          <w:szCs w:val="24"/>
        </w:rPr>
        <w:t>Misoprostol Only Recommended Regimens</w:t>
      </w:r>
      <w:r>
        <w:rPr>
          <w:rFonts w:ascii="Times New Roman" w:hAnsi="Times New Roman" w:cs="Times New Roman"/>
          <w:bCs/>
          <w:color w:val="000000"/>
          <w:sz w:val="24"/>
          <w:szCs w:val="24"/>
        </w:rPr>
        <w:t xml:space="preserve">. </w:t>
      </w:r>
      <w:r>
        <w:rPr>
          <w:rFonts w:ascii="Times New Roman" w:hAnsi="Times New Roman" w:cs="Times New Roman"/>
          <w:bCs/>
          <w:i/>
          <w:color w:val="000000"/>
          <w:sz w:val="24"/>
          <w:szCs w:val="24"/>
        </w:rPr>
        <w:t>International Federation Obstetry and Gynecology</w:t>
      </w:r>
      <w:r>
        <w:rPr>
          <w:rFonts w:ascii="Times New Roman" w:hAnsi="Times New Roman" w:cs="Times New Roman"/>
          <w:bCs/>
          <w:color w:val="000000"/>
          <w:sz w:val="24"/>
          <w:szCs w:val="24"/>
        </w:rPr>
        <w:t>. 2017.</w:t>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spacing w:after="0"/>
        <w:jc w:val="center"/>
        <w:rPr>
          <w:rFonts w:ascii="Times New Roman" w:hAnsi="Times New Roman" w:cs="Times New Roman"/>
          <w:b/>
          <w:sz w:val="24"/>
          <w:szCs w:val="24"/>
        </w:rPr>
      </w:pPr>
    </w:p>
    <w:p>
      <w:pPr>
        <w:spacing w:after="0"/>
        <w:jc w:val="center"/>
        <w:rPr>
          <w:rFonts w:ascii="Times New Roman" w:hAnsi="Times New Roman" w:cs="Times New Roman"/>
          <w:b/>
          <w:sz w:val="24"/>
          <w:szCs w:val="24"/>
        </w:rPr>
      </w:pPr>
      <w:r>
        <w:rPr>
          <w:rFonts w:ascii="Times New Roman" w:hAnsi="Times New Roman" w:cs="Times New Roman"/>
          <w:b/>
          <w:sz w:val="24"/>
          <w:szCs w:val="24"/>
        </w:rPr>
        <w:t>LAMPIRAN</w:t>
      </w:r>
    </w:p>
    <w:p>
      <w:pPr>
        <w:rPr>
          <w:rFonts w:ascii="Times New Roman" w:hAnsi="Times New Roman" w:cs="Times New Roman"/>
          <w:b/>
          <w:sz w:val="24"/>
          <w:szCs w:val="24"/>
        </w:rPr>
      </w:pPr>
      <w:r>
        <w:rPr>
          <w:rFonts w:ascii="Times New Roman" w:hAnsi="Times New Roman" w:cs="Times New Roman"/>
          <w:b/>
          <w:sz w:val="24"/>
          <w:szCs w:val="24"/>
        </w:rPr>
        <w:br w:type="page"/>
      </w:r>
    </w:p>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PRODI PENDIDIKAN PROFESI BIDAN</w:t>
      </w:r>
    </w:p>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JURUSAN KEBIDANAN POLTEKKES KEMENKES YOGYAKARTA</w:t>
      </w:r>
    </w:p>
    <w:p>
      <w:pPr>
        <w:pBdr>
          <w:bottom w:val="double" w:color="auto" w:sz="6" w:space="1"/>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Jalan Mangkuyudan MJ III/304 Yogyakarta 55143 Telp (0274) 374331</w:t>
      </w:r>
    </w:p>
    <w:p>
      <w:pPr>
        <w:tabs>
          <w:tab w:val="left" w:pos="3179"/>
        </w:tabs>
        <w:spacing w:after="0" w:line="360" w:lineRule="auto"/>
        <w:jc w:val="center"/>
        <w:rPr>
          <w:rFonts w:ascii="Times New Roman" w:hAnsi="Times New Roman" w:eastAsia="Calibri" w:cs="Times New Roman"/>
          <w:b/>
          <w:sz w:val="24"/>
          <w:szCs w:val="24"/>
          <w:lang w:val="en-US"/>
        </w:rPr>
      </w:pPr>
    </w:p>
    <w:p>
      <w:pPr>
        <w:pStyle w:val="2"/>
        <w:spacing w:line="240" w:lineRule="auto"/>
        <w:rPr>
          <w:rFonts w:eastAsia="Calibri" w:cs="Times New Roman"/>
          <w:sz w:val="24"/>
          <w:szCs w:val="24"/>
        </w:rPr>
      </w:pPr>
      <w:r>
        <w:rPr>
          <w:rFonts w:eastAsia="Calibri" w:cs="Times New Roman"/>
          <w:sz w:val="24"/>
          <w:szCs w:val="24"/>
        </w:rPr>
        <w:t>Asuhan Kebidanan Kehamilan pada Ny. I Umur 18 Tahun G</w:t>
      </w:r>
      <w:r>
        <w:rPr>
          <w:rFonts w:eastAsia="Calibri" w:cs="Times New Roman"/>
          <w:sz w:val="24"/>
          <w:szCs w:val="24"/>
          <w:vertAlign w:val="subscript"/>
        </w:rPr>
        <w:t>1</w:t>
      </w:r>
      <w:r>
        <w:rPr>
          <w:rFonts w:eastAsia="Calibri" w:cs="Times New Roman"/>
          <w:sz w:val="24"/>
          <w:szCs w:val="24"/>
        </w:rPr>
        <w:t>P</w:t>
      </w:r>
      <w:r>
        <w:rPr>
          <w:rFonts w:eastAsia="Calibri" w:cs="Times New Roman"/>
          <w:sz w:val="24"/>
          <w:szCs w:val="24"/>
          <w:vertAlign w:val="subscript"/>
        </w:rPr>
        <w:t>0</w:t>
      </w:r>
      <w:r>
        <w:rPr>
          <w:rFonts w:eastAsia="Calibri" w:cs="Times New Roman"/>
          <w:sz w:val="24"/>
          <w:szCs w:val="24"/>
        </w:rPr>
        <w:t>Ab</w:t>
      </w:r>
      <w:r>
        <w:rPr>
          <w:rFonts w:eastAsia="Calibri" w:cs="Times New Roman"/>
          <w:sz w:val="24"/>
          <w:szCs w:val="24"/>
          <w:vertAlign w:val="subscript"/>
        </w:rPr>
        <w:t>0</w:t>
      </w:r>
      <w:r>
        <w:rPr>
          <w:rFonts w:eastAsia="Calibri" w:cs="Times New Roman"/>
          <w:sz w:val="24"/>
          <w:szCs w:val="24"/>
        </w:rPr>
        <w:t>Ah</w:t>
      </w:r>
      <w:r>
        <w:rPr>
          <w:rFonts w:eastAsia="Calibri" w:cs="Times New Roman"/>
          <w:sz w:val="24"/>
          <w:szCs w:val="24"/>
          <w:vertAlign w:val="subscript"/>
        </w:rPr>
        <w:t>0</w:t>
      </w:r>
      <w:r>
        <w:rPr>
          <w:rFonts w:eastAsia="Calibri" w:cs="Times New Roman"/>
          <w:sz w:val="24"/>
          <w:szCs w:val="24"/>
        </w:rPr>
        <w:t xml:space="preserve"> UK 34 minggu dengan Usia Berisiko di Puskesmas Kemiri</w:t>
      </w:r>
    </w:p>
    <w:p>
      <w:pPr>
        <w:tabs>
          <w:tab w:val="left" w:pos="3179"/>
        </w:tabs>
        <w:spacing w:after="0" w:line="360" w:lineRule="auto"/>
        <w:jc w:val="center"/>
        <w:rPr>
          <w:rFonts w:ascii="Times New Roman" w:hAnsi="Times New Roman" w:eastAsia="Calibri" w:cs="Times New Roman"/>
          <w:b/>
          <w:sz w:val="24"/>
          <w:szCs w:val="24"/>
          <w:lang w:val="en-US"/>
        </w:rPr>
      </w:pPr>
    </w:p>
    <w:p>
      <w:pPr>
        <w:tabs>
          <w:tab w:val="left" w:pos="720"/>
        </w:tabs>
        <w:spacing w:after="0"/>
        <w:jc w:val="both"/>
        <w:rPr>
          <w:rFonts w:ascii="Times New Roman" w:hAnsi="Times New Roman" w:eastAsia="Arial" w:cs="Times New Roman"/>
          <w:sz w:val="24"/>
          <w:szCs w:val="24"/>
        </w:rPr>
      </w:pPr>
      <w:r>
        <w:rPr>
          <w:rFonts w:ascii="Times New Roman" w:hAnsi="Times New Roman" w:eastAsia="Arial" w:cs="Times New Roman"/>
          <w:sz w:val="24"/>
          <w:szCs w:val="24"/>
        </w:rPr>
        <w:t>NO. Register</w:t>
      </w:r>
      <w:r>
        <w:rPr>
          <w:rFonts w:ascii="Times New Roman" w:hAnsi="Times New Roman" w:eastAsia="Arial" w:cs="Times New Roman"/>
          <w:sz w:val="24"/>
          <w:szCs w:val="24"/>
        </w:rPr>
        <w:tab/>
      </w:r>
      <w:r>
        <w:rPr>
          <w:rFonts w:ascii="Times New Roman" w:hAnsi="Times New Roman" w:eastAsia="Arial" w:cs="Times New Roman"/>
          <w:sz w:val="24"/>
          <w:szCs w:val="24"/>
        </w:rPr>
        <w:tab/>
      </w:r>
      <w:r>
        <w:rPr>
          <w:rFonts w:ascii="Times New Roman" w:hAnsi="Times New Roman" w:eastAsia="Arial" w:cs="Times New Roman"/>
          <w:sz w:val="24"/>
          <w:szCs w:val="24"/>
        </w:rPr>
        <w:t xml:space="preserve">: </w:t>
      </w:r>
    </w:p>
    <w:p>
      <w:pPr>
        <w:tabs>
          <w:tab w:val="left" w:pos="720"/>
        </w:tabs>
        <w:spacing w:after="0"/>
        <w:jc w:val="both"/>
        <w:rPr>
          <w:rFonts w:ascii="Times New Roman" w:hAnsi="Times New Roman" w:eastAsia="Arial" w:cs="Times New Roman"/>
          <w:sz w:val="24"/>
          <w:szCs w:val="24"/>
        </w:rPr>
      </w:pPr>
      <w:r>
        <w:rPr>
          <w:rFonts w:ascii="Times New Roman" w:hAnsi="Times New Roman" w:eastAsia="Arial" w:cs="Times New Roman"/>
          <w:sz w:val="24"/>
          <w:szCs w:val="24"/>
        </w:rPr>
        <w:tab/>
      </w:r>
      <w:r>
        <w:rPr>
          <w:rFonts w:ascii="Times New Roman" w:hAnsi="Times New Roman" w:eastAsia="Arial" w:cs="Times New Roman"/>
          <w:sz w:val="24"/>
          <w:szCs w:val="24"/>
        </w:rPr>
        <w:tab/>
      </w:r>
      <w:r>
        <w:rPr>
          <w:rFonts w:ascii="Times New Roman" w:hAnsi="Times New Roman" w:eastAsia="Arial" w:cs="Times New Roman"/>
          <w:sz w:val="24"/>
          <w:szCs w:val="24"/>
        </w:rPr>
        <w:t>Tanggal masuk</w:t>
      </w:r>
      <w:r>
        <w:rPr>
          <w:rFonts w:ascii="Times New Roman" w:hAnsi="Times New Roman" w:eastAsia="Arial" w:cs="Times New Roman"/>
          <w:sz w:val="24"/>
          <w:szCs w:val="24"/>
        </w:rPr>
        <w:tab/>
      </w:r>
      <w:r>
        <w:rPr>
          <w:rFonts w:ascii="Times New Roman" w:hAnsi="Times New Roman" w:eastAsia="Arial" w:cs="Times New Roman"/>
          <w:sz w:val="24"/>
          <w:szCs w:val="24"/>
        </w:rPr>
        <w:tab/>
      </w:r>
      <w:r>
        <w:rPr>
          <w:rFonts w:ascii="Times New Roman" w:hAnsi="Times New Roman" w:eastAsia="Arial" w:cs="Times New Roman"/>
          <w:sz w:val="24"/>
          <w:szCs w:val="24"/>
        </w:rPr>
        <w:t>: 12/12/2022</w:t>
      </w:r>
    </w:p>
    <w:p>
      <w:pPr>
        <w:tabs>
          <w:tab w:val="left" w:pos="720"/>
        </w:tabs>
        <w:spacing w:after="0"/>
        <w:jc w:val="both"/>
        <w:rPr>
          <w:rFonts w:ascii="Times New Roman" w:hAnsi="Times New Roman" w:eastAsia="Arial" w:cs="Times New Roman"/>
          <w:sz w:val="24"/>
          <w:szCs w:val="24"/>
        </w:rPr>
      </w:pPr>
      <w:r>
        <w:rPr>
          <w:rFonts w:ascii="Times New Roman" w:hAnsi="Times New Roman" w:eastAsia="Arial" w:cs="Times New Roman"/>
          <w:sz w:val="24"/>
          <w:szCs w:val="24"/>
        </w:rPr>
        <w:tab/>
      </w:r>
      <w:r>
        <w:rPr>
          <w:rFonts w:ascii="Times New Roman" w:hAnsi="Times New Roman" w:eastAsia="Arial" w:cs="Times New Roman"/>
          <w:sz w:val="24"/>
          <w:szCs w:val="24"/>
        </w:rPr>
        <w:tab/>
      </w:r>
      <w:r>
        <w:rPr>
          <w:rFonts w:ascii="Times New Roman" w:hAnsi="Times New Roman" w:eastAsia="Arial" w:cs="Times New Roman"/>
          <w:sz w:val="24"/>
          <w:szCs w:val="24"/>
        </w:rPr>
        <w:t>Tempat</w:t>
      </w:r>
      <w:r>
        <w:rPr>
          <w:rFonts w:ascii="Times New Roman" w:hAnsi="Times New Roman" w:eastAsia="Arial" w:cs="Times New Roman"/>
          <w:sz w:val="24"/>
          <w:szCs w:val="24"/>
        </w:rPr>
        <w:tab/>
      </w:r>
      <w:r>
        <w:rPr>
          <w:rFonts w:ascii="Times New Roman" w:hAnsi="Times New Roman" w:eastAsia="Arial" w:cs="Times New Roman"/>
          <w:sz w:val="24"/>
          <w:szCs w:val="24"/>
        </w:rPr>
        <w:tab/>
      </w:r>
      <w:r>
        <w:rPr>
          <w:rFonts w:ascii="Times New Roman" w:hAnsi="Times New Roman" w:eastAsia="Arial" w:cs="Times New Roman"/>
          <w:sz w:val="24"/>
          <w:szCs w:val="24"/>
        </w:rPr>
        <w:tab/>
      </w:r>
      <w:r>
        <w:rPr>
          <w:rFonts w:ascii="Times New Roman" w:hAnsi="Times New Roman" w:eastAsia="Arial" w:cs="Times New Roman"/>
          <w:sz w:val="24"/>
          <w:szCs w:val="24"/>
        </w:rPr>
        <w:t>: Puskesmas Kemiri</w:t>
      </w:r>
    </w:p>
    <w:p>
      <w:pPr>
        <w:tabs>
          <w:tab w:val="left" w:pos="720"/>
        </w:tabs>
        <w:spacing w:after="0"/>
        <w:jc w:val="both"/>
        <w:rPr>
          <w:rFonts w:ascii="Times New Roman" w:hAnsi="Times New Roman" w:eastAsia="Arial" w:cs="Times New Roman"/>
          <w:sz w:val="24"/>
          <w:szCs w:val="24"/>
        </w:rPr>
      </w:pPr>
    </w:p>
    <w:p>
      <w:pPr>
        <w:pStyle w:val="39"/>
        <w:numPr>
          <w:ilvl w:val="0"/>
          <w:numId w:val="48"/>
        </w:numPr>
        <w:tabs>
          <w:tab w:val="left" w:pos="720"/>
        </w:tabs>
        <w:spacing w:after="0" w:line="240" w:lineRule="auto"/>
        <w:jc w:val="both"/>
        <w:rPr>
          <w:rFonts w:ascii="Times New Roman" w:hAnsi="Times New Roman" w:eastAsia="Arial" w:cs="Times New Roman"/>
          <w:sz w:val="24"/>
          <w:szCs w:val="24"/>
        </w:rPr>
      </w:pPr>
      <w:r>
        <w:rPr>
          <w:rFonts w:ascii="Times New Roman" w:hAnsi="Times New Roman" w:eastAsia="Arial" w:cs="Times New Roman"/>
          <w:sz w:val="24"/>
          <w:szCs w:val="24"/>
        </w:rPr>
        <w:t>PENGKAJIAN DATA ( 12/12/2022 / Jam 08.30 WIB )</w:t>
      </w:r>
    </w:p>
    <w:p>
      <w:pPr>
        <w:tabs>
          <w:tab w:val="left" w:pos="720"/>
        </w:tabs>
        <w:spacing w:after="0"/>
        <w:jc w:val="both"/>
        <w:rPr>
          <w:rFonts w:ascii="Times New Roman" w:hAnsi="Times New Roman" w:eastAsia="Arial" w:cs="Times New Roman"/>
          <w:sz w:val="24"/>
          <w:szCs w:val="24"/>
        </w:rPr>
      </w:pPr>
      <w:r>
        <w:rPr>
          <w:rFonts w:ascii="Times New Roman" w:hAnsi="Times New Roman" w:eastAsia="Arial" w:cs="Times New Roman"/>
          <w:sz w:val="24"/>
          <w:szCs w:val="24"/>
        </w:rPr>
        <w:tab/>
      </w:r>
    </w:p>
    <w:p>
      <w:pPr>
        <w:pStyle w:val="39"/>
        <w:numPr>
          <w:ilvl w:val="1"/>
          <w:numId w:val="49"/>
        </w:numPr>
        <w:pBdr>
          <w:top w:val="none" w:color="auto" w:sz="0" w:space="0"/>
          <w:left w:val="none" w:color="auto" w:sz="0" w:space="0"/>
          <w:bottom w:val="none" w:color="auto" w:sz="0" w:space="0"/>
          <w:right w:val="none" w:color="auto" w:sz="0" w:space="0"/>
          <w:between w:val="none" w:color="auto" w:sz="0" w:space="0"/>
        </w:pBdr>
        <w:tabs>
          <w:tab w:val="left" w:pos="1350"/>
          <w:tab w:val="left" w:pos="1440"/>
        </w:tabs>
        <w:spacing w:after="0" w:line="240" w:lineRule="auto"/>
        <w:jc w:val="both"/>
        <w:rPr>
          <w:rFonts w:ascii="Times New Roman" w:hAnsi="Times New Roman" w:eastAsia="Arial" w:cs="Times New Roman"/>
          <w:b/>
          <w:bCs/>
          <w:color w:val="000000"/>
          <w:sz w:val="24"/>
          <w:szCs w:val="24"/>
        </w:rPr>
      </w:pPr>
      <w:r>
        <w:rPr>
          <w:rFonts w:ascii="Times New Roman" w:hAnsi="Times New Roman" w:eastAsia="Arial" w:cs="Times New Roman"/>
          <w:b/>
          <w:bCs/>
          <w:color w:val="000000"/>
          <w:sz w:val="24"/>
          <w:szCs w:val="24"/>
        </w:rPr>
        <w:t>Data Subyektif</w:t>
      </w:r>
    </w:p>
    <w:p>
      <w:pPr>
        <w:pStyle w:val="39"/>
        <w:pBdr>
          <w:top w:val="none" w:color="auto" w:sz="0" w:space="0"/>
          <w:left w:val="none" w:color="auto" w:sz="0" w:space="0"/>
          <w:bottom w:val="none" w:color="auto" w:sz="0" w:space="0"/>
          <w:right w:val="none" w:color="auto" w:sz="0" w:space="0"/>
          <w:between w:val="none" w:color="auto" w:sz="0" w:space="0"/>
        </w:pBdr>
        <w:tabs>
          <w:tab w:val="left" w:pos="1350"/>
          <w:tab w:val="left" w:pos="1440"/>
        </w:tabs>
        <w:spacing w:after="0"/>
        <w:ind w:left="126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1. Identitas</w:t>
      </w:r>
    </w:p>
    <w:p>
      <w:pPr>
        <w:tabs>
          <w:tab w:val="left" w:pos="2520"/>
          <w:tab w:val="left" w:pos="5040"/>
          <w:tab w:val="left" w:pos="6480"/>
        </w:tabs>
        <w:spacing w:after="0"/>
        <w:ind w:left="2268" w:hanging="141"/>
        <w:rPr>
          <w:rFonts w:ascii="Times New Roman" w:hAnsi="Times New Roman" w:eastAsia="Arial" w:cs="Times New Roman"/>
          <w:sz w:val="24"/>
          <w:szCs w:val="24"/>
        </w:rPr>
      </w:pPr>
      <w:r>
        <w:rPr>
          <w:rFonts w:ascii="Times New Roman" w:hAnsi="Times New Roman" w:eastAsia="Arial" w:cs="Times New Roman"/>
          <w:sz w:val="24"/>
          <w:szCs w:val="24"/>
        </w:rPr>
        <w:t xml:space="preserve">Nama  </w:t>
      </w:r>
      <w:r>
        <w:rPr>
          <w:rFonts w:ascii="Times New Roman" w:hAnsi="Times New Roman" w:eastAsia="Arial" w:cs="Times New Roman"/>
          <w:sz w:val="24"/>
          <w:szCs w:val="24"/>
        </w:rPr>
        <w:tab/>
      </w:r>
      <w:r>
        <w:rPr>
          <w:rFonts w:ascii="Times New Roman" w:hAnsi="Times New Roman" w:eastAsia="Arial" w:cs="Times New Roman"/>
          <w:sz w:val="24"/>
          <w:szCs w:val="24"/>
        </w:rPr>
        <w:t>:  Isti Khatul</w:t>
      </w:r>
      <w:r>
        <w:rPr>
          <w:rFonts w:ascii="Times New Roman" w:hAnsi="Times New Roman" w:eastAsia="Arial" w:cs="Times New Roman"/>
          <w:sz w:val="24"/>
          <w:szCs w:val="24"/>
        </w:rPr>
        <w:tab/>
      </w:r>
    </w:p>
    <w:p>
      <w:pPr>
        <w:tabs>
          <w:tab w:val="left" w:pos="2520"/>
          <w:tab w:val="left" w:pos="5040"/>
          <w:tab w:val="left" w:pos="6480"/>
        </w:tabs>
        <w:spacing w:after="0"/>
        <w:ind w:left="2268" w:hanging="141"/>
        <w:rPr>
          <w:rFonts w:ascii="Times New Roman" w:hAnsi="Times New Roman" w:eastAsia="Arial" w:cs="Times New Roman"/>
          <w:sz w:val="24"/>
          <w:szCs w:val="24"/>
        </w:rPr>
      </w:pPr>
      <w:r>
        <w:rPr>
          <w:rFonts w:ascii="Times New Roman" w:hAnsi="Times New Roman" w:eastAsia="Arial" w:cs="Times New Roman"/>
          <w:sz w:val="24"/>
          <w:szCs w:val="24"/>
        </w:rPr>
        <w:t>Umur</w:t>
      </w:r>
      <w:r>
        <w:rPr>
          <w:rFonts w:ascii="Times New Roman" w:hAnsi="Times New Roman" w:eastAsia="Arial" w:cs="Times New Roman"/>
          <w:sz w:val="24"/>
          <w:szCs w:val="24"/>
        </w:rPr>
        <w:tab/>
      </w:r>
      <w:r>
        <w:rPr>
          <w:rFonts w:ascii="Times New Roman" w:hAnsi="Times New Roman" w:eastAsia="Arial" w:cs="Times New Roman"/>
          <w:sz w:val="24"/>
          <w:szCs w:val="24"/>
        </w:rPr>
        <w:t>:  18 Tahun</w:t>
      </w:r>
      <w:r>
        <w:rPr>
          <w:rFonts w:ascii="Times New Roman" w:hAnsi="Times New Roman" w:eastAsia="Arial" w:cs="Times New Roman"/>
          <w:sz w:val="24"/>
          <w:szCs w:val="24"/>
        </w:rPr>
        <w:tab/>
      </w:r>
    </w:p>
    <w:p>
      <w:pPr>
        <w:tabs>
          <w:tab w:val="left" w:pos="2520"/>
          <w:tab w:val="left" w:pos="5040"/>
          <w:tab w:val="left" w:pos="6120"/>
        </w:tabs>
        <w:spacing w:after="0"/>
        <w:ind w:left="2268" w:hanging="141"/>
        <w:rPr>
          <w:rFonts w:ascii="Times New Roman" w:hAnsi="Times New Roman" w:eastAsia="Arial" w:cs="Times New Roman"/>
          <w:sz w:val="24"/>
          <w:szCs w:val="24"/>
        </w:rPr>
      </w:pPr>
      <w:r>
        <w:rPr>
          <w:rFonts w:ascii="Times New Roman" w:hAnsi="Times New Roman" w:eastAsia="Arial" w:cs="Times New Roman"/>
          <w:sz w:val="24"/>
          <w:szCs w:val="24"/>
        </w:rPr>
        <w:t>Jenis Kelamin</w:t>
      </w:r>
      <w:r>
        <w:rPr>
          <w:rFonts w:ascii="Times New Roman" w:hAnsi="Times New Roman" w:eastAsia="Arial" w:cs="Times New Roman"/>
          <w:sz w:val="24"/>
          <w:szCs w:val="24"/>
        </w:rPr>
        <w:tab/>
      </w:r>
      <w:r>
        <w:rPr>
          <w:rFonts w:ascii="Times New Roman" w:hAnsi="Times New Roman" w:eastAsia="Arial" w:cs="Times New Roman"/>
          <w:sz w:val="24"/>
          <w:szCs w:val="24"/>
        </w:rPr>
        <w:t>:  Perempuan</w:t>
      </w:r>
      <w:r>
        <w:rPr>
          <w:rFonts w:ascii="Times New Roman" w:hAnsi="Times New Roman" w:eastAsia="Arial" w:cs="Times New Roman"/>
          <w:sz w:val="24"/>
          <w:szCs w:val="24"/>
        </w:rPr>
        <w:tab/>
      </w:r>
    </w:p>
    <w:p>
      <w:pPr>
        <w:tabs>
          <w:tab w:val="left" w:pos="2520"/>
          <w:tab w:val="left" w:pos="5040"/>
          <w:tab w:val="left" w:pos="6480"/>
        </w:tabs>
        <w:spacing w:after="0"/>
        <w:ind w:left="2268" w:hanging="141"/>
        <w:rPr>
          <w:rFonts w:ascii="Times New Roman" w:hAnsi="Times New Roman" w:eastAsia="Arial" w:cs="Times New Roman"/>
          <w:sz w:val="24"/>
          <w:szCs w:val="24"/>
        </w:rPr>
      </w:pPr>
      <w:r>
        <w:rPr>
          <w:rFonts w:ascii="Times New Roman" w:hAnsi="Times New Roman" w:eastAsia="Arial" w:cs="Times New Roman"/>
          <w:sz w:val="24"/>
          <w:szCs w:val="24"/>
        </w:rPr>
        <w:t>Agama</w:t>
      </w:r>
      <w:r>
        <w:rPr>
          <w:rFonts w:ascii="Times New Roman" w:hAnsi="Times New Roman" w:eastAsia="Arial" w:cs="Times New Roman"/>
          <w:sz w:val="24"/>
          <w:szCs w:val="24"/>
        </w:rPr>
        <w:tab/>
      </w:r>
      <w:r>
        <w:rPr>
          <w:rFonts w:ascii="Times New Roman" w:hAnsi="Times New Roman" w:eastAsia="Arial" w:cs="Times New Roman"/>
          <w:sz w:val="24"/>
          <w:szCs w:val="24"/>
        </w:rPr>
        <w:t>:  Islam</w:t>
      </w:r>
      <w:r>
        <w:rPr>
          <w:rFonts w:ascii="Times New Roman" w:hAnsi="Times New Roman" w:eastAsia="Arial" w:cs="Times New Roman"/>
          <w:sz w:val="24"/>
          <w:szCs w:val="24"/>
        </w:rPr>
        <w:tab/>
      </w:r>
    </w:p>
    <w:p>
      <w:pPr>
        <w:tabs>
          <w:tab w:val="left" w:pos="2520"/>
          <w:tab w:val="left" w:pos="5040"/>
          <w:tab w:val="left" w:pos="6480"/>
        </w:tabs>
        <w:spacing w:after="0"/>
        <w:ind w:left="2268" w:hanging="141"/>
        <w:rPr>
          <w:rFonts w:ascii="Times New Roman" w:hAnsi="Times New Roman" w:eastAsia="Arial" w:cs="Times New Roman"/>
          <w:sz w:val="24"/>
          <w:szCs w:val="24"/>
        </w:rPr>
      </w:pPr>
      <w:r>
        <w:rPr>
          <w:rFonts w:ascii="Times New Roman" w:hAnsi="Times New Roman" w:eastAsia="Arial" w:cs="Times New Roman"/>
          <w:sz w:val="24"/>
          <w:szCs w:val="24"/>
        </w:rPr>
        <w:t>Pendidikan</w:t>
      </w:r>
      <w:r>
        <w:rPr>
          <w:rFonts w:ascii="Times New Roman" w:hAnsi="Times New Roman" w:eastAsia="Arial" w:cs="Times New Roman"/>
          <w:sz w:val="24"/>
          <w:szCs w:val="24"/>
        </w:rPr>
        <w:tab/>
      </w:r>
      <w:r>
        <w:rPr>
          <w:rFonts w:ascii="Times New Roman" w:hAnsi="Times New Roman" w:eastAsia="Arial" w:cs="Times New Roman"/>
          <w:sz w:val="24"/>
          <w:szCs w:val="24"/>
        </w:rPr>
        <w:t>:  SLTA</w:t>
      </w:r>
      <w:r>
        <w:rPr>
          <w:rFonts w:ascii="Times New Roman" w:hAnsi="Times New Roman" w:eastAsia="Arial" w:cs="Times New Roman"/>
          <w:sz w:val="24"/>
          <w:szCs w:val="24"/>
        </w:rPr>
        <w:tab/>
      </w:r>
    </w:p>
    <w:p>
      <w:pPr>
        <w:tabs>
          <w:tab w:val="left" w:pos="2520"/>
          <w:tab w:val="left" w:pos="5040"/>
          <w:tab w:val="left" w:pos="6480"/>
        </w:tabs>
        <w:spacing w:after="0"/>
        <w:ind w:left="2268" w:hanging="141"/>
        <w:rPr>
          <w:rFonts w:ascii="Times New Roman" w:hAnsi="Times New Roman" w:eastAsia="Arial" w:cs="Times New Roman"/>
          <w:sz w:val="24"/>
          <w:szCs w:val="24"/>
        </w:rPr>
      </w:pPr>
      <w:r>
        <w:rPr>
          <w:rFonts w:ascii="Times New Roman" w:hAnsi="Times New Roman" w:eastAsia="Arial" w:cs="Times New Roman"/>
          <w:sz w:val="24"/>
          <w:szCs w:val="24"/>
        </w:rPr>
        <w:t>Pekerjaan</w:t>
      </w:r>
      <w:r>
        <w:rPr>
          <w:rFonts w:ascii="Times New Roman" w:hAnsi="Times New Roman" w:eastAsia="Arial" w:cs="Times New Roman"/>
          <w:sz w:val="24"/>
          <w:szCs w:val="24"/>
        </w:rPr>
        <w:tab/>
      </w:r>
      <w:r>
        <w:rPr>
          <w:rFonts w:ascii="Times New Roman" w:hAnsi="Times New Roman" w:eastAsia="Arial" w:cs="Times New Roman"/>
          <w:sz w:val="24"/>
          <w:szCs w:val="24"/>
        </w:rPr>
        <w:t>:  Karyawan Swasta</w:t>
      </w:r>
      <w:r>
        <w:rPr>
          <w:rFonts w:ascii="Times New Roman" w:hAnsi="Times New Roman" w:eastAsia="Arial" w:cs="Times New Roman"/>
          <w:sz w:val="24"/>
          <w:szCs w:val="24"/>
        </w:rPr>
        <w:tab/>
      </w:r>
    </w:p>
    <w:p>
      <w:pPr>
        <w:tabs>
          <w:tab w:val="left" w:pos="2520"/>
          <w:tab w:val="left" w:pos="5040"/>
          <w:tab w:val="left" w:pos="6480"/>
        </w:tabs>
        <w:spacing w:after="0"/>
        <w:ind w:left="2268" w:hanging="141"/>
        <w:rPr>
          <w:rFonts w:ascii="Times New Roman" w:hAnsi="Times New Roman" w:eastAsia="Arial" w:cs="Times New Roman"/>
          <w:sz w:val="24"/>
          <w:szCs w:val="24"/>
        </w:rPr>
      </w:pPr>
      <w:r>
        <w:rPr>
          <w:rFonts w:ascii="Times New Roman" w:hAnsi="Times New Roman" w:eastAsia="Arial" w:cs="Times New Roman"/>
          <w:sz w:val="24"/>
          <w:szCs w:val="24"/>
        </w:rPr>
        <w:t>Alamat</w:t>
      </w:r>
      <w:r>
        <w:rPr>
          <w:rFonts w:ascii="Times New Roman" w:hAnsi="Times New Roman" w:eastAsia="Arial" w:cs="Times New Roman"/>
          <w:sz w:val="24"/>
          <w:szCs w:val="24"/>
        </w:rPr>
        <w:tab/>
      </w:r>
      <w:r>
        <w:rPr>
          <w:rFonts w:ascii="Times New Roman" w:hAnsi="Times New Roman" w:eastAsia="Arial" w:cs="Times New Roman"/>
          <w:sz w:val="24"/>
          <w:szCs w:val="24"/>
        </w:rPr>
        <w:t>:  Wanurojo</w:t>
      </w:r>
      <w:r>
        <w:rPr>
          <w:rFonts w:ascii="Times New Roman" w:hAnsi="Times New Roman" w:eastAsia="Arial" w:cs="Times New Roman"/>
          <w:sz w:val="24"/>
          <w:szCs w:val="24"/>
          <w:lang w:val="en-US"/>
        </w:rPr>
        <w:t xml:space="preserve"> Rt 01/Rw 01</w:t>
      </w:r>
      <w:r>
        <w:rPr>
          <w:rFonts w:ascii="Times New Roman" w:hAnsi="Times New Roman" w:eastAsia="Arial" w:cs="Times New Roman"/>
          <w:sz w:val="24"/>
          <w:szCs w:val="24"/>
        </w:rPr>
        <w:t>, Kemiri, Purworejo</w:t>
      </w:r>
    </w:p>
    <w:p>
      <w:pPr>
        <w:tabs>
          <w:tab w:val="left" w:pos="2520"/>
          <w:tab w:val="left" w:pos="5040"/>
          <w:tab w:val="left" w:pos="6480"/>
        </w:tabs>
        <w:spacing w:after="0"/>
        <w:ind w:left="2268" w:hanging="141"/>
        <w:rPr>
          <w:rFonts w:ascii="Times New Roman" w:hAnsi="Times New Roman" w:eastAsia="Arial" w:cs="Times New Roman"/>
          <w:sz w:val="24"/>
          <w:szCs w:val="24"/>
          <w:lang w:val="en-US"/>
        </w:rPr>
      </w:pPr>
      <w:r>
        <w:rPr>
          <w:rFonts w:ascii="Times New Roman" w:hAnsi="Times New Roman" w:eastAsia="Arial" w:cs="Times New Roman"/>
          <w:sz w:val="24"/>
          <w:szCs w:val="24"/>
        </w:rPr>
        <w:t>No Telp/HP</w:t>
      </w:r>
      <w:r>
        <w:rPr>
          <w:rFonts w:ascii="Times New Roman" w:hAnsi="Times New Roman" w:eastAsia="Arial" w:cs="Times New Roman"/>
          <w:sz w:val="24"/>
          <w:szCs w:val="24"/>
        </w:rPr>
        <w:tab/>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en-US"/>
        </w:rPr>
        <w:t>083157114162</w:t>
      </w:r>
    </w:p>
    <w:p>
      <w:pPr>
        <w:pStyle w:val="39"/>
        <w:numPr>
          <w:ilvl w:val="0"/>
          <w:numId w:val="20"/>
        </w:numPr>
        <w:tabs>
          <w:tab w:val="left" w:pos="1701"/>
          <w:tab w:val="left" w:pos="5040"/>
          <w:tab w:val="left" w:pos="6480"/>
        </w:tabs>
        <w:spacing w:after="0"/>
        <w:ind w:firstLine="54"/>
        <w:rPr>
          <w:rFonts w:ascii="Times New Roman" w:hAnsi="Times New Roman" w:eastAsia="Arial" w:cs="Times New Roman"/>
          <w:sz w:val="24"/>
          <w:szCs w:val="24"/>
          <w:lang w:val="en-US"/>
        </w:rPr>
      </w:pPr>
      <w:r>
        <w:rPr>
          <w:rFonts w:ascii="Times New Roman" w:hAnsi="Times New Roman" w:eastAsia="Arial" w:cs="Times New Roman"/>
          <w:sz w:val="24"/>
          <w:szCs w:val="24"/>
          <w:lang w:val="en-US"/>
        </w:rPr>
        <w:t>Identitas Suami</w:t>
      </w:r>
    </w:p>
    <w:p>
      <w:pPr>
        <w:tabs>
          <w:tab w:val="left" w:pos="2520"/>
          <w:tab w:val="left" w:pos="5040"/>
          <w:tab w:val="left" w:pos="6480"/>
        </w:tabs>
        <w:spacing w:after="0"/>
        <w:ind w:left="2268" w:hanging="141"/>
        <w:rPr>
          <w:rFonts w:ascii="Times New Roman" w:hAnsi="Times New Roman" w:eastAsia="Arial" w:cs="Times New Roman"/>
          <w:sz w:val="24"/>
          <w:szCs w:val="24"/>
          <w:lang w:val="en-US"/>
        </w:rPr>
      </w:pPr>
      <w:r>
        <w:rPr>
          <w:rFonts w:ascii="Times New Roman" w:hAnsi="Times New Roman" w:eastAsia="Arial" w:cs="Times New Roman"/>
          <w:sz w:val="24"/>
          <w:szCs w:val="24"/>
        </w:rPr>
        <w:t xml:space="preserve">Nama  </w:t>
      </w:r>
      <w:r>
        <w:rPr>
          <w:rFonts w:ascii="Times New Roman" w:hAnsi="Times New Roman" w:eastAsia="Arial" w:cs="Times New Roman"/>
          <w:sz w:val="24"/>
          <w:szCs w:val="24"/>
          <w:lang w:val="en-US"/>
        </w:rPr>
        <w:t>Suami</w:t>
      </w:r>
      <w:r>
        <w:rPr>
          <w:rFonts w:ascii="Times New Roman" w:hAnsi="Times New Roman" w:eastAsia="Arial" w:cs="Times New Roman"/>
          <w:sz w:val="24"/>
          <w:szCs w:val="24"/>
        </w:rPr>
        <w:tab/>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en-US"/>
        </w:rPr>
        <w:t>Tn P</w:t>
      </w:r>
    </w:p>
    <w:p>
      <w:pPr>
        <w:tabs>
          <w:tab w:val="left" w:pos="2520"/>
          <w:tab w:val="left" w:pos="5040"/>
          <w:tab w:val="left" w:pos="6480"/>
        </w:tabs>
        <w:spacing w:after="0"/>
        <w:ind w:left="2268" w:hanging="141"/>
        <w:rPr>
          <w:rFonts w:ascii="Times New Roman" w:hAnsi="Times New Roman" w:eastAsia="Arial" w:cs="Times New Roman"/>
          <w:sz w:val="24"/>
          <w:szCs w:val="24"/>
        </w:rPr>
      </w:pPr>
      <w:r>
        <w:rPr>
          <w:rFonts w:ascii="Times New Roman" w:hAnsi="Times New Roman" w:eastAsia="Arial" w:cs="Times New Roman"/>
          <w:sz w:val="24"/>
          <w:szCs w:val="24"/>
        </w:rPr>
        <w:t>Umur</w:t>
      </w:r>
      <w:r>
        <w:rPr>
          <w:rFonts w:ascii="Times New Roman" w:hAnsi="Times New Roman" w:eastAsia="Arial" w:cs="Times New Roman"/>
          <w:sz w:val="24"/>
          <w:szCs w:val="24"/>
        </w:rPr>
        <w:tab/>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en-US"/>
        </w:rPr>
        <w:t xml:space="preserve">26 </w:t>
      </w:r>
      <w:r>
        <w:rPr>
          <w:rFonts w:ascii="Times New Roman" w:hAnsi="Times New Roman" w:eastAsia="Arial" w:cs="Times New Roman"/>
          <w:sz w:val="24"/>
          <w:szCs w:val="24"/>
        </w:rPr>
        <w:t>Tahun</w:t>
      </w:r>
      <w:r>
        <w:rPr>
          <w:rFonts w:ascii="Times New Roman" w:hAnsi="Times New Roman" w:eastAsia="Arial" w:cs="Times New Roman"/>
          <w:sz w:val="24"/>
          <w:szCs w:val="24"/>
        </w:rPr>
        <w:tab/>
      </w:r>
    </w:p>
    <w:p>
      <w:pPr>
        <w:tabs>
          <w:tab w:val="left" w:pos="2520"/>
          <w:tab w:val="left" w:pos="5040"/>
          <w:tab w:val="left" w:pos="6120"/>
        </w:tabs>
        <w:spacing w:after="0"/>
        <w:ind w:left="2268" w:hanging="141"/>
        <w:rPr>
          <w:rFonts w:ascii="Times New Roman" w:hAnsi="Times New Roman" w:eastAsia="Arial" w:cs="Times New Roman"/>
          <w:sz w:val="24"/>
          <w:szCs w:val="24"/>
        </w:rPr>
      </w:pPr>
      <w:r>
        <w:rPr>
          <w:rFonts w:ascii="Times New Roman" w:hAnsi="Times New Roman" w:eastAsia="Arial" w:cs="Times New Roman"/>
          <w:sz w:val="24"/>
          <w:szCs w:val="24"/>
        </w:rPr>
        <w:t>Jenis Kelamin</w:t>
      </w:r>
      <w:r>
        <w:rPr>
          <w:rFonts w:ascii="Times New Roman" w:hAnsi="Times New Roman" w:eastAsia="Arial" w:cs="Times New Roman"/>
          <w:sz w:val="24"/>
          <w:szCs w:val="24"/>
        </w:rPr>
        <w:tab/>
      </w:r>
      <w:r>
        <w:rPr>
          <w:rFonts w:ascii="Times New Roman" w:hAnsi="Times New Roman" w:eastAsia="Arial" w:cs="Times New Roman"/>
          <w:sz w:val="24"/>
          <w:szCs w:val="24"/>
        </w:rPr>
        <w:t xml:space="preserve">:  </w:t>
      </w:r>
      <w:r>
        <w:rPr>
          <w:rFonts w:ascii="Times New Roman" w:hAnsi="Times New Roman" w:eastAsia="Arial" w:cs="Times New Roman"/>
          <w:sz w:val="24"/>
          <w:szCs w:val="24"/>
          <w:lang w:val="en-US"/>
        </w:rPr>
        <w:t>Laki-laki</w:t>
      </w:r>
      <w:r>
        <w:rPr>
          <w:rFonts w:ascii="Times New Roman" w:hAnsi="Times New Roman" w:eastAsia="Arial" w:cs="Times New Roman"/>
          <w:sz w:val="24"/>
          <w:szCs w:val="24"/>
        </w:rPr>
        <w:tab/>
      </w:r>
    </w:p>
    <w:p>
      <w:pPr>
        <w:tabs>
          <w:tab w:val="left" w:pos="2520"/>
          <w:tab w:val="left" w:pos="5040"/>
          <w:tab w:val="left" w:pos="6480"/>
        </w:tabs>
        <w:spacing w:after="0"/>
        <w:ind w:left="2268" w:hanging="141"/>
        <w:rPr>
          <w:rFonts w:ascii="Times New Roman" w:hAnsi="Times New Roman" w:eastAsia="Arial" w:cs="Times New Roman"/>
          <w:sz w:val="24"/>
          <w:szCs w:val="24"/>
        </w:rPr>
      </w:pPr>
      <w:r>
        <w:rPr>
          <w:rFonts w:ascii="Times New Roman" w:hAnsi="Times New Roman" w:eastAsia="Arial" w:cs="Times New Roman"/>
          <w:sz w:val="24"/>
          <w:szCs w:val="24"/>
        </w:rPr>
        <w:t>Agama</w:t>
      </w:r>
      <w:r>
        <w:rPr>
          <w:rFonts w:ascii="Times New Roman" w:hAnsi="Times New Roman" w:eastAsia="Arial" w:cs="Times New Roman"/>
          <w:sz w:val="24"/>
          <w:szCs w:val="24"/>
        </w:rPr>
        <w:tab/>
      </w:r>
      <w:r>
        <w:rPr>
          <w:rFonts w:ascii="Times New Roman" w:hAnsi="Times New Roman" w:eastAsia="Arial" w:cs="Times New Roman"/>
          <w:sz w:val="24"/>
          <w:szCs w:val="24"/>
        </w:rPr>
        <w:t>:  Islam</w:t>
      </w:r>
      <w:r>
        <w:rPr>
          <w:rFonts w:ascii="Times New Roman" w:hAnsi="Times New Roman" w:eastAsia="Arial" w:cs="Times New Roman"/>
          <w:sz w:val="24"/>
          <w:szCs w:val="24"/>
        </w:rPr>
        <w:tab/>
      </w:r>
    </w:p>
    <w:p>
      <w:pPr>
        <w:tabs>
          <w:tab w:val="left" w:pos="2520"/>
          <w:tab w:val="left" w:pos="5040"/>
          <w:tab w:val="left" w:pos="6480"/>
        </w:tabs>
        <w:spacing w:after="0"/>
        <w:ind w:left="2268" w:hanging="141"/>
        <w:rPr>
          <w:rFonts w:ascii="Times New Roman" w:hAnsi="Times New Roman" w:eastAsia="Arial" w:cs="Times New Roman"/>
          <w:sz w:val="24"/>
          <w:szCs w:val="24"/>
        </w:rPr>
      </w:pPr>
      <w:r>
        <w:rPr>
          <w:rFonts w:ascii="Times New Roman" w:hAnsi="Times New Roman" w:eastAsia="Arial" w:cs="Times New Roman"/>
          <w:sz w:val="24"/>
          <w:szCs w:val="24"/>
        </w:rPr>
        <w:t>Pendidikan</w:t>
      </w:r>
      <w:r>
        <w:rPr>
          <w:rFonts w:ascii="Times New Roman" w:hAnsi="Times New Roman" w:eastAsia="Arial" w:cs="Times New Roman"/>
          <w:sz w:val="24"/>
          <w:szCs w:val="24"/>
        </w:rPr>
        <w:tab/>
      </w:r>
      <w:r>
        <w:rPr>
          <w:rFonts w:ascii="Times New Roman" w:hAnsi="Times New Roman" w:eastAsia="Arial" w:cs="Times New Roman"/>
          <w:sz w:val="24"/>
          <w:szCs w:val="24"/>
        </w:rPr>
        <w:t>:  SLTA</w:t>
      </w:r>
      <w:r>
        <w:rPr>
          <w:rFonts w:ascii="Times New Roman" w:hAnsi="Times New Roman" w:eastAsia="Arial" w:cs="Times New Roman"/>
          <w:sz w:val="24"/>
          <w:szCs w:val="24"/>
        </w:rPr>
        <w:tab/>
      </w:r>
    </w:p>
    <w:p>
      <w:pPr>
        <w:tabs>
          <w:tab w:val="left" w:pos="2520"/>
          <w:tab w:val="left" w:pos="5040"/>
          <w:tab w:val="left" w:pos="6480"/>
        </w:tabs>
        <w:spacing w:after="0"/>
        <w:ind w:left="2268" w:hanging="141"/>
        <w:rPr>
          <w:rFonts w:ascii="Times New Roman" w:hAnsi="Times New Roman" w:eastAsia="Arial" w:cs="Times New Roman"/>
          <w:sz w:val="24"/>
          <w:szCs w:val="24"/>
        </w:rPr>
      </w:pPr>
      <w:r>
        <w:rPr>
          <w:rFonts w:ascii="Times New Roman" w:hAnsi="Times New Roman" w:eastAsia="Arial" w:cs="Times New Roman"/>
          <w:sz w:val="24"/>
          <w:szCs w:val="24"/>
        </w:rPr>
        <w:t>Pekerjaan</w:t>
      </w:r>
      <w:r>
        <w:rPr>
          <w:rFonts w:ascii="Times New Roman" w:hAnsi="Times New Roman" w:eastAsia="Arial" w:cs="Times New Roman"/>
          <w:sz w:val="24"/>
          <w:szCs w:val="24"/>
        </w:rPr>
        <w:tab/>
      </w:r>
      <w:r>
        <w:rPr>
          <w:rFonts w:ascii="Times New Roman" w:hAnsi="Times New Roman" w:eastAsia="Arial" w:cs="Times New Roman"/>
          <w:sz w:val="24"/>
          <w:szCs w:val="24"/>
        </w:rPr>
        <w:t>:  Karyawan Swasta</w:t>
      </w:r>
      <w:r>
        <w:rPr>
          <w:rFonts w:ascii="Times New Roman" w:hAnsi="Times New Roman" w:eastAsia="Arial" w:cs="Times New Roman"/>
          <w:sz w:val="24"/>
          <w:szCs w:val="24"/>
        </w:rPr>
        <w:tab/>
      </w:r>
    </w:p>
    <w:p>
      <w:pPr>
        <w:tabs>
          <w:tab w:val="left" w:pos="2520"/>
          <w:tab w:val="left" w:pos="5040"/>
          <w:tab w:val="left" w:pos="6480"/>
        </w:tabs>
        <w:spacing w:after="0"/>
        <w:ind w:left="2268" w:hanging="141"/>
        <w:rPr>
          <w:rFonts w:ascii="Times New Roman" w:hAnsi="Times New Roman" w:eastAsia="Arial" w:cs="Times New Roman"/>
          <w:sz w:val="24"/>
          <w:szCs w:val="24"/>
        </w:rPr>
      </w:pPr>
      <w:r>
        <w:rPr>
          <w:rFonts w:ascii="Times New Roman" w:hAnsi="Times New Roman" w:eastAsia="Arial" w:cs="Times New Roman"/>
          <w:sz w:val="24"/>
          <w:szCs w:val="24"/>
        </w:rPr>
        <w:t>Alamat</w:t>
      </w:r>
      <w:r>
        <w:rPr>
          <w:rFonts w:ascii="Times New Roman" w:hAnsi="Times New Roman" w:eastAsia="Arial" w:cs="Times New Roman"/>
          <w:sz w:val="24"/>
          <w:szCs w:val="24"/>
        </w:rPr>
        <w:tab/>
      </w:r>
      <w:r>
        <w:rPr>
          <w:rFonts w:ascii="Times New Roman" w:hAnsi="Times New Roman" w:eastAsia="Arial" w:cs="Times New Roman"/>
          <w:sz w:val="24"/>
          <w:szCs w:val="24"/>
        </w:rPr>
        <w:t>:  Wanurojo, Kemiri, Purworejo</w:t>
      </w:r>
    </w:p>
    <w:p>
      <w:pPr>
        <w:tabs>
          <w:tab w:val="left" w:pos="2520"/>
          <w:tab w:val="left" w:pos="5040"/>
          <w:tab w:val="left" w:pos="6480"/>
        </w:tabs>
        <w:spacing w:after="0"/>
        <w:ind w:left="2268" w:hanging="141"/>
        <w:rPr>
          <w:rFonts w:ascii="Times New Roman" w:hAnsi="Times New Roman" w:eastAsia="Arial" w:cs="Times New Roman"/>
          <w:sz w:val="24"/>
          <w:szCs w:val="24"/>
        </w:rPr>
      </w:pPr>
      <w:r>
        <w:rPr>
          <w:rFonts w:ascii="Times New Roman" w:hAnsi="Times New Roman" w:eastAsia="Arial" w:cs="Times New Roman"/>
          <w:sz w:val="24"/>
          <w:szCs w:val="24"/>
        </w:rPr>
        <w:t>No Telp/HP</w:t>
      </w:r>
      <w:r>
        <w:rPr>
          <w:rFonts w:ascii="Times New Roman" w:hAnsi="Times New Roman" w:eastAsia="Arial" w:cs="Times New Roman"/>
          <w:sz w:val="24"/>
          <w:szCs w:val="24"/>
        </w:rPr>
        <w:tab/>
      </w:r>
      <w:r>
        <w:rPr>
          <w:rFonts w:ascii="Times New Roman" w:hAnsi="Times New Roman" w:eastAsia="Arial" w:cs="Times New Roman"/>
          <w:sz w:val="24"/>
          <w:szCs w:val="24"/>
        </w:rPr>
        <w:t>:  -</w:t>
      </w:r>
    </w:p>
    <w:p>
      <w:pPr>
        <w:tabs>
          <w:tab w:val="left" w:pos="2520"/>
          <w:tab w:val="left" w:pos="5040"/>
          <w:tab w:val="left" w:pos="6480"/>
        </w:tabs>
        <w:spacing w:after="0"/>
        <w:ind w:left="2268" w:hanging="141"/>
        <w:rPr>
          <w:rFonts w:ascii="Times New Roman" w:hAnsi="Times New Roman" w:eastAsia="Arial" w:cs="Times New Roman"/>
          <w:sz w:val="24"/>
          <w:szCs w:val="24"/>
        </w:rPr>
      </w:pPr>
    </w:p>
    <w:p>
      <w:pPr>
        <w:pStyle w:val="39"/>
        <w:numPr>
          <w:ilvl w:val="2"/>
          <w:numId w:val="50"/>
        </w:numPr>
        <w:tabs>
          <w:tab w:val="left" w:pos="2520"/>
          <w:tab w:val="left" w:pos="5040"/>
          <w:tab w:val="left" w:pos="6480"/>
        </w:tabs>
        <w:spacing w:after="0" w:line="240" w:lineRule="auto"/>
        <w:ind w:left="1560" w:hanging="284"/>
        <w:rPr>
          <w:rFonts w:ascii="Times New Roman" w:hAnsi="Times New Roman" w:eastAsia="Arial" w:cs="Times New Roman"/>
          <w:sz w:val="24"/>
          <w:szCs w:val="24"/>
        </w:rPr>
      </w:pPr>
      <w:r>
        <w:rPr>
          <w:rFonts w:ascii="Times New Roman" w:hAnsi="Times New Roman" w:eastAsia="Arial" w:cs="Times New Roman"/>
          <w:sz w:val="24"/>
          <w:szCs w:val="24"/>
        </w:rPr>
        <w:t>Keluhan utama</w:t>
      </w:r>
    </w:p>
    <w:p>
      <w:pPr>
        <w:pStyle w:val="39"/>
        <w:tabs>
          <w:tab w:val="left" w:pos="2520"/>
          <w:tab w:val="left" w:pos="5040"/>
          <w:tab w:val="left" w:pos="6480"/>
        </w:tabs>
        <w:spacing w:after="0"/>
        <w:ind w:left="1560"/>
        <w:rPr>
          <w:rFonts w:ascii="Times New Roman" w:hAnsi="Times New Roman" w:eastAsia="Arial" w:cs="Times New Roman"/>
          <w:color w:val="000000"/>
          <w:sz w:val="24"/>
          <w:szCs w:val="24"/>
          <w:lang w:val="en-US"/>
        </w:rPr>
      </w:pPr>
      <w:r>
        <w:rPr>
          <w:rFonts w:ascii="Times New Roman" w:hAnsi="Times New Roman" w:eastAsia="Arial" w:cs="Times New Roman"/>
          <w:color w:val="000000"/>
          <w:sz w:val="24"/>
          <w:szCs w:val="24"/>
        </w:rPr>
        <w:t xml:space="preserve">Ibu datang ingin periksa kehamilan </w:t>
      </w:r>
      <w:r>
        <w:rPr>
          <w:rFonts w:ascii="Times New Roman" w:hAnsi="Times New Roman" w:eastAsia="Arial" w:cs="Times New Roman"/>
          <w:color w:val="000000"/>
          <w:sz w:val="24"/>
          <w:szCs w:val="24"/>
          <w:shd w:val="clear" w:color="auto" w:fill="FFFFFF" w:themeFill="background1"/>
        </w:rPr>
        <w:t>di Puskesmas</w:t>
      </w:r>
      <w:r>
        <w:rPr>
          <w:rFonts w:ascii="Times New Roman" w:hAnsi="Times New Roman" w:eastAsia="Arial" w:cs="Times New Roman"/>
          <w:color w:val="000000"/>
          <w:sz w:val="24"/>
          <w:szCs w:val="24"/>
          <w:shd w:val="clear" w:color="auto" w:fill="FFFFFF" w:themeFill="background1"/>
          <w:lang w:val="en-US"/>
        </w:rPr>
        <w:t xml:space="preserve"> Kemiri</w:t>
      </w:r>
    </w:p>
    <w:p>
      <w:pPr>
        <w:pStyle w:val="39"/>
        <w:tabs>
          <w:tab w:val="left" w:pos="2520"/>
          <w:tab w:val="left" w:pos="5040"/>
          <w:tab w:val="left" w:pos="6480"/>
        </w:tabs>
        <w:spacing w:after="0"/>
        <w:ind w:left="1560"/>
        <w:rPr>
          <w:rFonts w:ascii="Times New Roman" w:hAnsi="Times New Roman" w:eastAsia="Arial" w:cs="Times New Roman"/>
          <w:color w:val="000000"/>
          <w:sz w:val="24"/>
          <w:szCs w:val="24"/>
        </w:rPr>
      </w:pPr>
    </w:p>
    <w:p>
      <w:pPr>
        <w:pStyle w:val="39"/>
        <w:numPr>
          <w:ilvl w:val="2"/>
          <w:numId w:val="50"/>
        </w:numPr>
        <w:tabs>
          <w:tab w:val="left" w:pos="2520"/>
          <w:tab w:val="left" w:pos="5040"/>
          <w:tab w:val="left" w:pos="6480"/>
        </w:tabs>
        <w:spacing w:after="0" w:line="240" w:lineRule="auto"/>
        <w:ind w:left="1560" w:hanging="284"/>
        <w:rPr>
          <w:rFonts w:ascii="Times New Roman" w:hAnsi="Times New Roman" w:eastAsia="Arial" w:cs="Times New Roman"/>
          <w:sz w:val="24"/>
          <w:szCs w:val="24"/>
        </w:rPr>
      </w:pPr>
      <w:r>
        <w:rPr>
          <w:rFonts w:ascii="Times New Roman" w:hAnsi="Times New Roman" w:eastAsia="Arial" w:cs="Times New Roman"/>
          <w:color w:val="000000"/>
          <w:sz w:val="24"/>
          <w:szCs w:val="24"/>
        </w:rPr>
        <w:t>Riwayat Menstruasi</w:t>
      </w:r>
    </w:p>
    <w:p>
      <w:pPr>
        <w:pStyle w:val="39"/>
        <w:tabs>
          <w:tab w:val="left" w:pos="2520"/>
          <w:tab w:val="left" w:pos="5040"/>
          <w:tab w:val="left" w:pos="6480"/>
        </w:tabs>
        <w:spacing w:after="0"/>
        <w:ind w:left="2160"/>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Menarche</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14 Tahun</w:t>
      </w:r>
    </w:p>
    <w:p>
      <w:pPr>
        <w:pStyle w:val="39"/>
        <w:tabs>
          <w:tab w:val="left" w:pos="2520"/>
          <w:tab w:val="left" w:pos="5040"/>
          <w:tab w:val="left" w:pos="6480"/>
        </w:tabs>
        <w:spacing w:after="0"/>
        <w:ind w:left="2160"/>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Siklus</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28 Hari</w:t>
      </w:r>
    </w:p>
    <w:p>
      <w:pPr>
        <w:pStyle w:val="39"/>
        <w:tabs>
          <w:tab w:val="left" w:pos="2520"/>
          <w:tab w:val="left" w:pos="5040"/>
          <w:tab w:val="left" w:pos="6480"/>
        </w:tabs>
        <w:spacing w:after="0"/>
        <w:ind w:left="2160"/>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Lama</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7 Hari</w:t>
      </w:r>
    </w:p>
    <w:p>
      <w:pPr>
        <w:pStyle w:val="39"/>
        <w:tabs>
          <w:tab w:val="left" w:pos="2520"/>
          <w:tab w:val="left" w:pos="5040"/>
          <w:tab w:val="left" w:pos="6480"/>
        </w:tabs>
        <w:spacing w:after="0"/>
        <w:ind w:left="2160"/>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Sifat Darah</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Cair ( Khas Menstruasi)</w:t>
      </w:r>
    </w:p>
    <w:p>
      <w:pPr>
        <w:pStyle w:val="39"/>
        <w:tabs>
          <w:tab w:val="left" w:pos="2520"/>
          <w:tab w:val="left" w:pos="5040"/>
          <w:tab w:val="left" w:pos="6480"/>
        </w:tabs>
        <w:spacing w:after="0"/>
        <w:ind w:left="2160"/>
        <w:rPr>
          <w:rFonts w:ascii="Times New Roman" w:hAnsi="Times New Roman" w:eastAsia="Arial" w:cs="Times New Roman"/>
          <w:sz w:val="24"/>
          <w:szCs w:val="24"/>
        </w:rPr>
      </w:pPr>
      <w:r>
        <w:rPr>
          <w:rFonts w:ascii="Times New Roman" w:hAnsi="Times New Roman" w:eastAsia="Arial" w:cs="Times New Roman"/>
          <w:sz w:val="24"/>
          <w:szCs w:val="24"/>
        </w:rPr>
        <w:t>Bau</w:t>
      </w:r>
      <w:r>
        <w:rPr>
          <w:rFonts w:ascii="Times New Roman" w:hAnsi="Times New Roman" w:eastAsia="Arial" w:cs="Times New Roman"/>
          <w:sz w:val="24"/>
          <w:szCs w:val="24"/>
        </w:rPr>
        <w:tab/>
      </w:r>
      <w:r>
        <w:rPr>
          <w:rFonts w:ascii="Times New Roman" w:hAnsi="Times New Roman" w:eastAsia="Arial" w:cs="Times New Roman"/>
          <w:sz w:val="24"/>
          <w:szCs w:val="24"/>
        </w:rPr>
        <w:t>: Khas darah ( Amis)</w:t>
      </w:r>
    </w:p>
    <w:p>
      <w:pPr>
        <w:pStyle w:val="39"/>
        <w:tabs>
          <w:tab w:val="left" w:pos="2520"/>
          <w:tab w:val="left" w:pos="5040"/>
          <w:tab w:val="left" w:pos="6480"/>
        </w:tabs>
        <w:spacing w:after="0"/>
        <w:ind w:left="2160"/>
        <w:rPr>
          <w:rFonts w:ascii="Times New Roman" w:hAnsi="Times New Roman" w:eastAsia="Arial" w:cs="Times New Roman"/>
          <w:sz w:val="24"/>
          <w:szCs w:val="24"/>
        </w:rPr>
      </w:pPr>
      <w:r>
        <w:rPr>
          <w:rFonts w:ascii="Times New Roman" w:hAnsi="Times New Roman" w:eastAsia="Arial" w:cs="Times New Roman"/>
          <w:sz w:val="24"/>
          <w:szCs w:val="24"/>
        </w:rPr>
        <w:t>Keluhan</w:t>
      </w:r>
      <w:r>
        <w:rPr>
          <w:rFonts w:ascii="Times New Roman" w:hAnsi="Times New Roman" w:eastAsia="Arial" w:cs="Times New Roman"/>
          <w:sz w:val="24"/>
          <w:szCs w:val="24"/>
        </w:rPr>
        <w:tab/>
      </w:r>
      <w:r>
        <w:rPr>
          <w:rFonts w:ascii="Times New Roman" w:hAnsi="Times New Roman" w:eastAsia="Arial" w:cs="Times New Roman"/>
          <w:sz w:val="24"/>
          <w:szCs w:val="24"/>
        </w:rPr>
        <w:t>: Tidak ada</w:t>
      </w:r>
    </w:p>
    <w:p>
      <w:pPr>
        <w:pStyle w:val="39"/>
        <w:tabs>
          <w:tab w:val="left" w:pos="2520"/>
          <w:tab w:val="left" w:pos="5040"/>
          <w:tab w:val="left" w:pos="6480"/>
        </w:tabs>
        <w:spacing w:after="0"/>
        <w:ind w:left="2160"/>
        <w:rPr>
          <w:rFonts w:ascii="Times New Roman" w:hAnsi="Times New Roman" w:eastAsia="Arial" w:cs="Times New Roman"/>
          <w:sz w:val="24"/>
          <w:szCs w:val="24"/>
        </w:rPr>
      </w:pPr>
    </w:p>
    <w:p>
      <w:pPr>
        <w:pStyle w:val="39"/>
        <w:numPr>
          <w:ilvl w:val="2"/>
          <w:numId w:val="50"/>
        </w:numPr>
        <w:tabs>
          <w:tab w:val="left" w:pos="2520"/>
          <w:tab w:val="left" w:pos="5040"/>
          <w:tab w:val="left" w:pos="6480"/>
        </w:tabs>
        <w:spacing w:after="0" w:line="240" w:lineRule="auto"/>
        <w:ind w:left="1560" w:hanging="284"/>
        <w:rPr>
          <w:rFonts w:ascii="Times New Roman" w:hAnsi="Times New Roman" w:eastAsia="Arial" w:cs="Times New Roman"/>
          <w:sz w:val="24"/>
          <w:szCs w:val="24"/>
        </w:rPr>
      </w:pPr>
      <w:r>
        <w:rPr>
          <w:rFonts w:ascii="Times New Roman" w:hAnsi="Times New Roman" w:eastAsia="Arial" w:cs="Times New Roman"/>
          <w:sz w:val="24"/>
          <w:szCs w:val="24"/>
        </w:rPr>
        <w:t>Riwayat Perkawinan</w:t>
      </w:r>
    </w:p>
    <w:p>
      <w:pPr>
        <w:pStyle w:val="39"/>
        <w:tabs>
          <w:tab w:val="left" w:pos="2520"/>
          <w:tab w:val="left" w:pos="5040"/>
          <w:tab w:val="left" w:pos="6480"/>
        </w:tabs>
        <w:spacing w:after="0"/>
        <w:ind w:left="2160"/>
        <w:rPr>
          <w:rFonts w:ascii="Times New Roman" w:hAnsi="Times New Roman" w:eastAsia="Arial" w:cs="Times New Roman"/>
          <w:sz w:val="24"/>
          <w:szCs w:val="24"/>
        </w:rPr>
      </w:pPr>
      <w:r>
        <w:rPr>
          <w:rFonts w:ascii="Times New Roman" w:hAnsi="Times New Roman" w:eastAsia="Arial" w:cs="Times New Roman"/>
          <w:sz w:val="24"/>
          <w:szCs w:val="24"/>
        </w:rPr>
        <w:t>Status pernikahan</w:t>
      </w:r>
      <w:r>
        <w:rPr>
          <w:rFonts w:ascii="Times New Roman" w:hAnsi="Times New Roman" w:eastAsia="Arial" w:cs="Times New Roman"/>
          <w:sz w:val="24"/>
          <w:szCs w:val="24"/>
        </w:rPr>
        <w:tab/>
      </w:r>
      <w:r>
        <w:rPr>
          <w:rFonts w:ascii="Times New Roman" w:hAnsi="Times New Roman" w:eastAsia="Arial" w:cs="Times New Roman"/>
          <w:sz w:val="24"/>
          <w:szCs w:val="24"/>
        </w:rPr>
        <w:t>: Menikah</w:t>
      </w:r>
    </w:p>
    <w:p>
      <w:pPr>
        <w:pStyle w:val="39"/>
        <w:tabs>
          <w:tab w:val="left" w:pos="2520"/>
          <w:tab w:val="left" w:pos="5040"/>
          <w:tab w:val="left" w:pos="6480"/>
        </w:tabs>
        <w:spacing w:after="0"/>
        <w:ind w:left="2160"/>
        <w:rPr>
          <w:rFonts w:ascii="Times New Roman" w:hAnsi="Times New Roman" w:eastAsia="Arial" w:cs="Times New Roman"/>
          <w:sz w:val="24"/>
          <w:szCs w:val="24"/>
        </w:rPr>
      </w:pPr>
      <w:r>
        <w:rPr>
          <w:rFonts w:ascii="Times New Roman" w:hAnsi="Times New Roman" w:eastAsia="Arial" w:cs="Times New Roman"/>
          <w:sz w:val="24"/>
          <w:szCs w:val="24"/>
        </w:rPr>
        <w:t>Lama</w:t>
      </w:r>
      <w:r>
        <w:rPr>
          <w:rFonts w:ascii="Times New Roman" w:hAnsi="Times New Roman" w:eastAsia="Arial" w:cs="Times New Roman"/>
          <w:sz w:val="24"/>
          <w:szCs w:val="24"/>
        </w:rPr>
        <w:tab/>
      </w:r>
      <w:r>
        <w:rPr>
          <w:rFonts w:ascii="Times New Roman" w:hAnsi="Times New Roman" w:eastAsia="Arial" w:cs="Times New Roman"/>
          <w:sz w:val="24"/>
          <w:szCs w:val="24"/>
        </w:rPr>
        <w:t>: 1 Tahun</w:t>
      </w:r>
    </w:p>
    <w:p>
      <w:pPr>
        <w:pStyle w:val="39"/>
        <w:tabs>
          <w:tab w:val="left" w:pos="2520"/>
          <w:tab w:val="left" w:pos="5040"/>
          <w:tab w:val="left" w:pos="6480"/>
        </w:tabs>
        <w:spacing w:after="0"/>
        <w:ind w:left="2160"/>
        <w:rPr>
          <w:rFonts w:ascii="Times New Roman" w:hAnsi="Times New Roman" w:eastAsia="Arial" w:cs="Times New Roman"/>
          <w:sz w:val="24"/>
          <w:szCs w:val="24"/>
        </w:rPr>
      </w:pPr>
      <w:r>
        <w:rPr>
          <w:rFonts w:ascii="Times New Roman" w:hAnsi="Times New Roman" w:eastAsia="Arial" w:cs="Times New Roman"/>
          <w:sz w:val="24"/>
          <w:szCs w:val="24"/>
        </w:rPr>
        <w:t>Menikah</w:t>
      </w:r>
      <w:r>
        <w:rPr>
          <w:rFonts w:ascii="Times New Roman" w:hAnsi="Times New Roman" w:eastAsia="Arial" w:cs="Times New Roman"/>
          <w:sz w:val="24"/>
          <w:szCs w:val="24"/>
        </w:rPr>
        <w:tab/>
      </w:r>
      <w:r>
        <w:rPr>
          <w:rFonts w:ascii="Times New Roman" w:hAnsi="Times New Roman" w:eastAsia="Arial" w:cs="Times New Roman"/>
          <w:sz w:val="24"/>
          <w:szCs w:val="24"/>
        </w:rPr>
        <w:t>: Pertama</w:t>
      </w:r>
    </w:p>
    <w:p>
      <w:pPr>
        <w:pStyle w:val="39"/>
        <w:tabs>
          <w:tab w:val="left" w:pos="2520"/>
          <w:tab w:val="left" w:pos="5040"/>
          <w:tab w:val="left" w:pos="6480"/>
        </w:tabs>
        <w:spacing w:after="0"/>
        <w:ind w:left="2160"/>
        <w:rPr>
          <w:rFonts w:ascii="Times New Roman" w:hAnsi="Times New Roman" w:eastAsia="Arial" w:cs="Times New Roman"/>
          <w:sz w:val="24"/>
          <w:szCs w:val="24"/>
        </w:rPr>
      </w:pPr>
      <w:r>
        <w:rPr>
          <w:rFonts w:ascii="Times New Roman" w:hAnsi="Times New Roman" w:eastAsia="Arial" w:cs="Times New Roman"/>
          <w:sz w:val="24"/>
          <w:szCs w:val="24"/>
        </w:rPr>
        <w:t>Usia menikah pertama kali</w:t>
      </w:r>
      <w:r>
        <w:rPr>
          <w:rFonts w:ascii="Times New Roman" w:hAnsi="Times New Roman" w:eastAsia="Arial" w:cs="Times New Roman"/>
          <w:sz w:val="24"/>
          <w:szCs w:val="24"/>
        </w:rPr>
        <w:tab/>
      </w:r>
      <w:r>
        <w:rPr>
          <w:rFonts w:ascii="Times New Roman" w:hAnsi="Times New Roman" w:eastAsia="Arial" w:cs="Times New Roman"/>
          <w:sz w:val="24"/>
          <w:szCs w:val="24"/>
        </w:rPr>
        <w:t>: 17 Tahun</w:t>
      </w:r>
    </w:p>
    <w:p>
      <w:pPr>
        <w:pStyle w:val="39"/>
        <w:tabs>
          <w:tab w:val="left" w:pos="2520"/>
          <w:tab w:val="left" w:pos="5040"/>
          <w:tab w:val="left" w:pos="6480"/>
        </w:tabs>
        <w:spacing w:after="0"/>
        <w:ind w:left="2160"/>
        <w:rPr>
          <w:rFonts w:ascii="Times New Roman" w:hAnsi="Times New Roman" w:eastAsia="Arial" w:cs="Times New Roman"/>
          <w:sz w:val="24"/>
          <w:szCs w:val="24"/>
        </w:rPr>
      </w:pPr>
    </w:p>
    <w:p>
      <w:pPr>
        <w:pStyle w:val="39"/>
        <w:numPr>
          <w:ilvl w:val="2"/>
          <w:numId w:val="50"/>
        </w:numPr>
        <w:pBdr>
          <w:top w:val="none" w:color="auto" w:sz="0" w:space="0"/>
          <w:left w:val="none" w:color="auto" w:sz="0" w:space="0"/>
          <w:bottom w:val="none" w:color="auto" w:sz="0" w:space="0"/>
          <w:right w:val="none" w:color="auto" w:sz="0" w:space="0"/>
          <w:between w:val="none" w:color="auto" w:sz="0" w:space="0"/>
        </w:pBdr>
        <w:tabs>
          <w:tab w:val="left" w:pos="1560"/>
        </w:tabs>
        <w:spacing w:after="0" w:line="240" w:lineRule="auto"/>
        <w:ind w:left="2127" w:hanging="884"/>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Riwayat Kehamilan, Persalinan, Nifas</w:t>
      </w:r>
    </w:p>
    <w:tbl>
      <w:tblPr>
        <w:tblStyle w:val="12"/>
        <w:tblW w:w="891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0"/>
        <w:gridCol w:w="720"/>
        <w:gridCol w:w="1080"/>
        <w:gridCol w:w="1080"/>
        <w:gridCol w:w="823"/>
        <w:gridCol w:w="797"/>
        <w:gridCol w:w="720"/>
        <w:gridCol w:w="720"/>
        <w:gridCol w:w="720"/>
        <w:gridCol w:w="810"/>
        <w:gridCol w:w="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20" w:type="dxa"/>
            <w:vMerge w:val="restart"/>
            <w:vAlign w:val="center"/>
          </w:tcPr>
          <w:p>
            <w:pPr>
              <w:spacing w:after="0"/>
              <w:jc w:val="center"/>
              <w:rPr>
                <w:rFonts w:ascii="Times New Roman" w:hAnsi="Times New Roman" w:eastAsia="Arial" w:cs="Times New Roman"/>
                <w:sz w:val="24"/>
                <w:szCs w:val="24"/>
              </w:rPr>
            </w:pPr>
            <w:r>
              <w:rPr>
                <w:rFonts w:ascii="Times New Roman" w:hAnsi="Times New Roman" w:eastAsia="Arial" w:cs="Times New Roman"/>
                <w:sz w:val="24"/>
                <w:szCs w:val="24"/>
              </w:rPr>
              <w:t>Hamil ke-</w:t>
            </w:r>
          </w:p>
        </w:tc>
        <w:tc>
          <w:tcPr>
            <w:tcW w:w="6660" w:type="dxa"/>
            <w:gridSpan w:val="8"/>
            <w:vAlign w:val="center"/>
          </w:tcPr>
          <w:p>
            <w:pPr>
              <w:spacing w:after="0"/>
              <w:jc w:val="center"/>
              <w:rPr>
                <w:rFonts w:ascii="Times New Roman" w:hAnsi="Times New Roman" w:eastAsia="Arial" w:cs="Times New Roman"/>
                <w:sz w:val="24"/>
                <w:szCs w:val="24"/>
              </w:rPr>
            </w:pPr>
            <w:r>
              <w:rPr>
                <w:rFonts w:ascii="Times New Roman" w:hAnsi="Times New Roman" w:eastAsia="Arial" w:cs="Times New Roman"/>
                <w:sz w:val="24"/>
                <w:szCs w:val="24"/>
              </w:rPr>
              <w:t>Persalinan</w:t>
            </w:r>
          </w:p>
        </w:tc>
        <w:tc>
          <w:tcPr>
            <w:tcW w:w="1530" w:type="dxa"/>
            <w:gridSpan w:val="2"/>
            <w:vAlign w:val="center"/>
          </w:tcPr>
          <w:p>
            <w:pPr>
              <w:spacing w:after="0"/>
              <w:jc w:val="center"/>
              <w:rPr>
                <w:rFonts w:ascii="Times New Roman" w:hAnsi="Times New Roman" w:eastAsia="Arial" w:cs="Times New Roman"/>
                <w:sz w:val="24"/>
                <w:szCs w:val="24"/>
              </w:rPr>
            </w:pPr>
            <w:r>
              <w:rPr>
                <w:rFonts w:ascii="Times New Roman" w:hAnsi="Times New Roman" w:eastAsia="Arial" w:cs="Times New Roman"/>
                <w:sz w:val="24"/>
                <w:szCs w:val="24"/>
              </w:rPr>
              <w:t>Nifas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20" w:type="dxa"/>
            <w:vMerge w:val="continue"/>
            <w:vAlign w:val="center"/>
          </w:tcPr>
          <w:p>
            <w:pPr>
              <w:widowControl w:val="0"/>
              <w:pBdr>
                <w:top w:val="none" w:color="auto" w:sz="0" w:space="0"/>
                <w:left w:val="none" w:color="auto" w:sz="0" w:space="0"/>
                <w:bottom w:val="none" w:color="auto" w:sz="0" w:space="0"/>
                <w:right w:val="none" w:color="auto" w:sz="0" w:space="0"/>
                <w:between w:val="none" w:color="auto" w:sz="0" w:space="0"/>
              </w:pBdr>
              <w:spacing w:after="0"/>
              <w:rPr>
                <w:rFonts w:ascii="Times New Roman" w:hAnsi="Times New Roman" w:eastAsia="Arial" w:cs="Times New Roman"/>
                <w:sz w:val="24"/>
                <w:szCs w:val="24"/>
              </w:rPr>
            </w:pPr>
          </w:p>
        </w:tc>
        <w:tc>
          <w:tcPr>
            <w:tcW w:w="720" w:type="dxa"/>
            <w:vMerge w:val="restart"/>
          </w:tcPr>
          <w:p>
            <w:pPr>
              <w:spacing w:after="0"/>
              <w:jc w:val="center"/>
              <w:rPr>
                <w:rFonts w:ascii="Times New Roman" w:hAnsi="Times New Roman" w:eastAsia="Arial" w:cs="Times New Roman"/>
                <w:sz w:val="24"/>
                <w:szCs w:val="24"/>
              </w:rPr>
            </w:pPr>
            <w:r>
              <w:rPr>
                <w:rFonts w:ascii="Times New Roman" w:hAnsi="Times New Roman" w:eastAsia="Arial" w:cs="Times New Roman"/>
                <w:sz w:val="24"/>
                <w:szCs w:val="24"/>
              </w:rPr>
              <w:t>Tgl lahir</w:t>
            </w:r>
          </w:p>
        </w:tc>
        <w:tc>
          <w:tcPr>
            <w:tcW w:w="1080" w:type="dxa"/>
            <w:vMerge w:val="restart"/>
          </w:tcPr>
          <w:p>
            <w:pPr>
              <w:spacing w:after="0"/>
              <w:jc w:val="center"/>
              <w:rPr>
                <w:rFonts w:ascii="Times New Roman" w:hAnsi="Times New Roman" w:eastAsia="Arial" w:cs="Times New Roman"/>
                <w:sz w:val="24"/>
                <w:szCs w:val="24"/>
              </w:rPr>
            </w:pPr>
            <w:r>
              <w:rPr>
                <w:rFonts w:ascii="Times New Roman" w:hAnsi="Times New Roman" w:eastAsia="Arial" w:cs="Times New Roman"/>
                <w:sz w:val="24"/>
                <w:szCs w:val="24"/>
              </w:rPr>
              <w:t>Umur kehamilan</w:t>
            </w:r>
          </w:p>
        </w:tc>
        <w:tc>
          <w:tcPr>
            <w:tcW w:w="1080" w:type="dxa"/>
            <w:vMerge w:val="restart"/>
          </w:tcPr>
          <w:p>
            <w:pPr>
              <w:spacing w:after="0"/>
              <w:jc w:val="center"/>
              <w:rPr>
                <w:rFonts w:ascii="Times New Roman" w:hAnsi="Times New Roman" w:eastAsia="Arial" w:cs="Times New Roman"/>
                <w:sz w:val="24"/>
                <w:szCs w:val="24"/>
              </w:rPr>
            </w:pPr>
            <w:r>
              <w:rPr>
                <w:rFonts w:ascii="Times New Roman" w:hAnsi="Times New Roman" w:eastAsia="Arial" w:cs="Times New Roman"/>
                <w:sz w:val="24"/>
                <w:szCs w:val="24"/>
              </w:rPr>
              <w:t>Jenis persalinan</w:t>
            </w:r>
          </w:p>
        </w:tc>
        <w:tc>
          <w:tcPr>
            <w:tcW w:w="823" w:type="dxa"/>
            <w:vMerge w:val="restart"/>
          </w:tcPr>
          <w:p>
            <w:pPr>
              <w:spacing w:after="0"/>
              <w:jc w:val="center"/>
              <w:rPr>
                <w:rFonts w:ascii="Times New Roman" w:hAnsi="Times New Roman" w:eastAsia="Arial" w:cs="Times New Roman"/>
                <w:sz w:val="24"/>
                <w:szCs w:val="24"/>
              </w:rPr>
            </w:pPr>
            <w:r>
              <w:rPr>
                <w:rFonts w:ascii="Times New Roman" w:hAnsi="Times New Roman" w:eastAsia="Arial" w:cs="Times New Roman"/>
                <w:sz w:val="24"/>
                <w:szCs w:val="24"/>
              </w:rPr>
              <w:t>Penolong</w:t>
            </w:r>
          </w:p>
        </w:tc>
        <w:tc>
          <w:tcPr>
            <w:tcW w:w="1517" w:type="dxa"/>
            <w:gridSpan w:val="2"/>
          </w:tcPr>
          <w:p>
            <w:pPr>
              <w:spacing w:after="0"/>
              <w:jc w:val="center"/>
              <w:rPr>
                <w:rFonts w:ascii="Times New Roman" w:hAnsi="Times New Roman" w:eastAsia="Arial" w:cs="Times New Roman"/>
                <w:sz w:val="24"/>
                <w:szCs w:val="24"/>
              </w:rPr>
            </w:pPr>
            <w:r>
              <w:rPr>
                <w:rFonts w:ascii="Times New Roman" w:hAnsi="Times New Roman" w:eastAsia="Arial" w:cs="Times New Roman"/>
                <w:sz w:val="24"/>
                <w:szCs w:val="24"/>
              </w:rPr>
              <w:t>Komplikasi</w:t>
            </w:r>
          </w:p>
        </w:tc>
        <w:tc>
          <w:tcPr>
            <w:tcW w:w="720" w:type="dxa"/>
            <w:vMerge w:val="restart"/>
          </w:tcPr>
          <w:p>
            <w:pPr>
              <w:spacing w:after="0"/>
              <w:jc w:val="center"/>
              <w:rPr>
                <w:rFonts w:ascii="Times New Roman" w:hAnsi="Times New Roman" w:eastAsia="Arial" w:cs="Times New Roman"/>
                <w:sz w:val="24"/>
                <w:szCs w:val="24"/>
              </w:rPr>
            </w:pPr>
            <w:r>
              <w:rPr>
                <w:rFonts w:ascii="Times New Roman" w:hAnsi="Times New Roman" w:eastAsia="Arial" w:cs="Times New Roman"/>
                <w:sz w:val="24"/>
                <w:szCs w:val="24"/>
              </w:rPr>
              <w:t>Jenis</w:t>
            </w:r>
          </w:p>
          <w:p>
            <w:pPr>
              <w:spacing w:after="0"/>
              <w:jc w:val="center"/>
              <w:rPr>
                <w:rFonts w:ascii="Times New Roman" w:hAnsi="Times New Roman" w:eastAsia="Arial" w:cs="Times New Roman"/>
                <w:sz w:val="24"/>
                <w:szCs w:val="24"/>
              </w:rPr>
            </w:pPr>
            <w:r>
              <w:rPr>
                <w:rFonts w:ascii="Times New Roman" w:hAnsi="Times New Roman" w:eastAsia="Arial" w:cs="Times New Roman"/>
                <w:sz w:val="24"/>
                <w:szCs w:val="24"/>
              </w:rPr>
              <w:t>Kelainan</w:t>
            </w:r>
          </w:p>
        </w:tc>
        <w:tc>
          <w:tcPr>
            <w:tcW w:w="720" w:type="dxa"/>
            <w:vMerge w:val="restart"/>
          </w:tcPr>
          <w:p>
            <w:pPr>
              <w:spacing w:after="0"/>
              <w:jc w:val="center"/>
              <w:rPr>
                <w:rFonts w:ascii="Times New Roman" w:hAnsi="Times New Roman" w:eastAsia="Arial" w:cs="Times New Roman"/>
                <w:sz w:val="24"/>
                <w:szCs w:val="24"/>
              </w:rPr>
            </w:pPr>
            <w:r>
              <w:rPr>
                <w:rFonts w:ascii="Times New Roman" w:hAnsi="Times New Roman" w:eastAsia="Arial" w:cs="Times New Roman"/>
                <w:sz w:val="24"/>
                <w:szCs w:val="24"/>
              </w:rPr>
              <w:t>BB Lahir</w:t>
            </w:r>
          </w:p>
        </w:tc>
        <w:tc>
          <w:tcPr>
            <w:tcW w:w="810" w:type="dxa"/>
            <w:vMerge w:val="restart"/>
          </w:tcPr>
          <w:p>
            <w:pPr>
              <w:spacing w:after="0"/>
              <w:jc w:val="center"/>
              <w:rPr>
                <w:rFonts w:ascii="Times New Roman" w:hAnsi="Times New Roman" w:eastAsia="Arial" w:cs="Times New Roman"/>
                <w:sz w:val="24"/>
                <w:szCs w:val="24"/>
              </w:rPr>
            </w:pPr>
            <w:r>
              <w:rPr>
                <w:rFonts w:ascii="Times New Roman" w:hAnsi="Times New Roman" w:eastAsia="Arial" w:cs="Times New Roman"/>
                <w:sz w:val="24"/>
                <w:szCs w:val="24"/>
              </w:rPr>
              <w:t>Laktasi</w:t>
            </w:r>
          </w:p>
        </w:tc>
        <w:tc>
          <w:tcPr>
            <w:tcW w:w="720" w:type="dxa"/>
            <w:vMerge w:val="restart"/>
          </w:tcPr>
          <w:p>
            <w:pPr>
              <w:spacing w:after="0"/>
              <w:jc w:val="center"/>
              <w:rPr>
                <w:rFonts w:ascii="Times New Roman" w:hAnsi="Times New Roman" w:eastAsia="Arial" w:cs="Times New Roman"/>
                <w:sz w:val="24"/>
                <w:szCs w:val="24"/>
              </w:rPr>
            </w:pPr>
            <w:r>
              <w:rPr>
                <w:rFonts w:ascii="Times New Roman" w:hAnsi="Times New Roman" w:eastAsia="Arial" w:cs="Times New Roman"/>
                <w:sz w:val="24"/>
                <w:szCs w:val="24"/>
              </w:rPr>
              <w:t>Kom</w:t>
            </w:r>
          </w:p>
          <w:p>
            <w:pPr>
              <w:spacing w:after="0"/>
              <w:jc w:val="center"/>
              <w:rPr>
                <w:rFonts w:ascii="Times New Roman" w:hAnsi="Times New Roman" w:eastAsia="Arial" w:cs="Times New Roman"/>
                <w:sz w:val="24"/>
                <w:szCs w:val="24"/>
              </w:rPr>
            </w:pPr>
            <w:r>
              <w:rPr>
                <w:rFonts w:ascii="Times New Roman" w:hAnsi="Times New Roman" w:eastAsia="Arial" w:cs="Times New Roman"/>
                <w:sz w:val="24"/>
                <w:szCs w:val="24"/>
              </w:rPr>
              <w:t>plikasi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20" w:type="dxa"/>
            <w:vMerge w:val="continue"/>
            <w:vAlign w:val="center"/>
          </w:tcPr>
          <w:p>
            <w:pPr>
              <w:widowControl w:val="0"/>
              <w:pBdr>
                <w:top w:val="none" w:color="auto" w:sz="0" w:space="0"/>
                <w:left w:val="none" w:color="auto" w:sz="0" w:space="0"/>
                <w:bottom w:val="none" w:color="auto" w:sz="0" w:space="0"/>
                <w:right w:val="none" w:color="auto" w:sz="0" w:space="0"/>
                <w:between w:val="none" w:color="auto" w:sz="0" w:space="0"/>
              </w:pBdr>
              <w:spacing w:after="0"/>
              <w:rPr>
                <w:rFonts w:ascii="Times New Roman" w:hAnsi="Times New Roman" w:eastAsia="Arial" w:cs="Times New Roman"/>
                <w:sz w:val="24"/>
                <w:szCs w:val="24"/>
              </w:rPr>
            </w:pPr>
          </w:p>
        </w:tc>
        <w:tc>
          <w:tcPr>
            <w:tcW w:w="720" w:type="dxa"/>
            <w:vMerge w:val="continue"/>
          </w:tcPr>
          <w:p>
            <w:pPr>
              <w:widowControl w:val="0"/>
              <w:pBdr>
                <w:top w:val="none" w:color="auto" w:sz="0" w:space="0"/>
                <w:left w:val="none" w:color="auto" w:sz="0" w:space="0"/>
                <w:bottom w:val="none" w:color="auto" w:sz="0" w:space="0"/>
                <w:right w:val="none" w:color="auto" w:sz="0" w:space="0"/>
                <w:between w:val="none" w:color="auto" w:sz="0" w:space="0"/>
              </w:pBdr>
              <w:spacing w:after="0"/>
              <w:rPr>
                <w:rFonts w:ascii="Times New Roman" w:hAnsi="Times New Roman" w:eastAsia="Arial" w:cs="Times New Roman"/>
                <w:sz w:val="24"/>
                <w:szCs w:val="24"/>
              </w:rPr>
            </w:pPr>
          </w:p>
        </w:tc>
        <w:tc>
          <w:tcPr>
            <w:tcW w:w="1080" w:type="dxa"/>
            <w:vMerge w:val="continue"/>
          </w:tcPr>
          <w:p>
            <w:pPr>
              <w:widowControl w:val="0"/>
              <w:pBdr>
                <w:top w:val="none" w:color="auto" w:sz="0" w:space="0"/>
                <w:left w:val="none" w:color="auto" w:sz="0" w:space="0"/>
                <w:bottom w:val="none" w:color="auto" w:sz="0" w:space="0"/>
                <w:right w:val="none" w:color="auto" w:sz="0" w:space="0"/>
                <w:between w:val="none" w:color="auto" w:sz="0" w:space="0"/>
              </w:pBdr>
              <w:spacing w:after="0"/>
              <w:rPr>
                <w:rFonts w:ascii="Times New Roman" w:hAnsi="Times New Roman" w:eastAsia="Arial" w:cs="Times New Roman"/>
                <w:sz w:val="24"/>
                <w:szCs w:val="24"/>
              </w:rPr>
            </w:pPr>
          </w:p>
        </w:tc>
        <w:tc>
          <w:tcPr>
            <w:tcW w:w="1080" w:type="dxa"/>
            <w:vMerge w:val="continue"/>
          </w:tcPr>
          <w:p>
            <w:pPr>
              <w:widowControl w:val="0"/>
              <w:pBdr>
                <w:top w:val="none" w:color="auto" w:sz="0" w:space="0"/>
                <w:left w:val="none" w:color="auto" w:sz="0" w:space="0"/>
                <w:bottom w:val="none" w:color="auto" w:sz="0" w:space="0"/>
                <w:right w:val="none" w:color="auto" w:sz="0" w:space="0"/>
                <w:between w:val="none" w:color="auto" w:sz="0" w:space="0"/>
              </w:pBdr>
              <w:spacing w:after="0"/>
              <w:rPr>
                <w:rFonts w:ascii="Times New Roman" w:hAnsi="Times New Roman" w:eastAsia="Arial" w:cs="Times New Roman"/>
                <w:sz w:val="24"/>
                <w:szCs w:val="24"/>
              </w:rPr>
            </w:pPr>
          </w:p>
        </w:tc>
        <w:tc>
          <w:tcPr>
            <w:tcW w:w="823" w:type="dxa"/>
            <w:vMerge w:val="continue"/>
          </w:tcPr>
          <w:p>
            <w:pPr>
              <w:widowControl w:val="0"/>
              <w:pBdr>
                <w:top w:val="none" w:color="auto" w:sz="0" w:space="0"/>
                <w:left w:val="none" w:color="auto" w:sz="0" w:space="0"/>
                <w:bottom w:val="none" w:color="auto" w:sz="0" w:space="0"/>
                <w:right w:val="none" w:color="auto" w:sz="0" w:space="0"/>
                <w:between w:val="none" w:color="auto" w:sz="0" w:space="0"/>
              </w:pBdr>
              <w:spacing w:after="0"/>
              <w:rPr>
                <w:rFonts w:ascii="Times New Roman" w:hAnsi="Times New Roman" w:eastAsia="Arial" w:cs="Times New Roman"/>
                <w:sz w:val="24"/>
                <w:szCs w:val="24"/>
              </w:rPr>
            </w:pPr>
          </w:p>
        </w:tc>
        <w:tc>
          <w:tcPr>
            <w:tcW w:w="797" w:type="dxa"/>
          </w:tcPr>
          <w:p>
            <w:pPr>
              <w:spacing w:after="0"/>
              <w:jc w:val="center"/>
              <w:rPr>
                <w:rFonts w:ascii="Times New Roman" w:hAnsi="Times New Roman" w:eastAsia="Arial" w:cs="Times New Roman"/>
                <w:sz w:val="24"/>
                <w:szCs w:val="24"/>
              </w:rPr>
            </w:pPr>
            <w:r>
              <w:rPr>
                <w:rFonts w:ascii="Times New Roman" w:hAnsi="Times New Roman" w:eastAsia="Arial" w:cs="Times New Roman"/>
                <w:sz w:val="24"/>
                <w:szCs w:val="24"/>
              </w:rPr>
              <w:t>Ibu</w:t>
            </w:r>
          </w:p>
        </w:tc>
        <w:tc>
          <w:tcPr>
            <w:tcW w:w="720" w:type="dxa"/>
          </w:tcPr>
          <w:p>
            <w:pPr>
              <w:spacing w:after="0"/>
              <w:jc w:val="center"/>
              <w:rPr>
                <w:rFonts w:ascii="Times New Roman" w:hAnsi="Times New Roman" w:eastAsia="Arial" w:cs="Times New Roman"/>
                <w:sz w:val="24"/>
                <w:szCs w:val="24"/>
              </w:rPr>
            </w:pPr>
            <w:r>
              <w:rPr>
                <w:rFonts w:ascii="Times New Roman" w:hAnsi="Times New Roman" w:eastAsia="Arial" w:cs="Times New Roman"/>
                <w:sz w:val="24"/>
                <w:szCs w:val="24"/>
              </w:rPr>
              <w:t>Bayi</w:t>
            </w:r>
          </w:p>
        </w:tc>
        <w:tc>
          <w:tcPr>
            <w:tcW w:w="720" w:type="dxa"/>
            <w:vMerge w:val="continue"/>
          </w:tcPr>
          <w:p>
            <w:pPr>
              <w:widowControl w:val="0"/>
              <w:pBdr>
                <w:top w:val="none" w:color="auto" w:sz="0" w:space="0"/>
                <w:left w:val="none" w:color="auto" w:sz="0" w:space="0"/>
                <w:bottom w:val="none" w:color="auto" w:sz="0" w:space="0"/>
                <w:right w:val="none" w:color="auto" w:sz="0" w:space="0"/>
                <w:between w:val="none" w:color="auto" w:sz="0" w:space="0"/>
              </w:pBdr>
              <w:spacing w:after="0"/>
              <w:rPr>
                <w:rFonts w:ascii="Times New Roman" w:hAnsi="Times New Roman" w:eastAsia="Arial" w:cs="Times New Roman"/>
                <w:sz w:val="24"/>
                <w:szCs w:val="24"/>
              </w:rPr>
            </w:pPr>
          </w:p>
        </w:tc>
        <w:tc>
          <w:tcPr>
            <w:tcW w:w="720" w:type="dxa"/>
            <w:vMerge w:val="continue"/>
          </w:tcPr>
          <w:p>
            <w:pPr>
              <w:widowControl w:val="0"/>
              <w:pBdr>
                <w:top w:val="none" w:color="auto" w:sz="0" w:space="0"/>
                <w:left w:val="none" w:color="auto" w:sz="0" w:space="0"/>
                <w:bottom w:val="none" w:color="auto" w:sz="0" w:space="0"/>
                <w:right w:val="none" w:color="auto" w:sz="0" w:space="0"/>
                <w:between w:val="none" w:color="auto" w:sz="0" w:space="0"/>
              </w:pBdr>
              <w:spacing w:after="0"/>
              <w:rPr>
                <w:rFonts w:ascii="Times New Roman" w:hAnsi="Times New Roman" w:eastAsia="Arial" w:cs="Times New Roman"/>
                <w:sz w:val="24"/>
                <w:szCs w:val="24"/>
              </w:rPr>
            </w:pPr>
          </w:p>
        </w:tc>
        <w:tc>
          <w:tcPr>
            <w:tcW w:w="810" w:type="dxa"/>
            <w:vMerge w:val="continue"/>
          </w:tcPr>
          <w:p>
            <w:pPr>
              <w:widowControl w:val="0"/>
              <w:pBdr>
                <w:top w:val="none" w:color="auto" w:sz="0" w:space="0"/>
                <w:left w:val="none" w:color="auto" w:sz="0" w:space="0"/>
                <w:bottom w:val="none" w:color="auto" w:sz="0" w:space="0"/>
                <w:right w:val="none" w:color="auto" w:sz="0" w:space="0"/>
                <w:between w:val="none" w:color="auto" w:sz="0" w:space="0"/>
              </w:pBdr>
              <w:spacing w:after="0"/>
              <w:rPr>
                <w:rFonts w:ascii="Times New Roman" w:hAnsi="Times New Roman" w:eastAsia="Arial" w:cs="Times New Roman"/>
                <w:sz w:val="24"/>
                <w:szCs w:val="24"/>
              </w:rPr>
            </w:pPr>
          </w:p>
        </w:tc>
        <w:tc>
          <w:tcPr>
            <w:tcW w:w="720" w:type="dxa"/>
            <w:vMerge w:val="continue"/>
          </w:tcPr>
          <w:p>
            <w:pPr>
              <w:widowControl w:val="0"/>
              <w:pBdr>
                <w:top w:val="none" w:color="auto" w:sz="0" w:space="0"/>
                <w:left w:val="none" w:color="auto" w:sz="0" w:space="0"/>
                <w:bottom w:val="none" w:color="auto" w:sz="0" w:space="0"/>
                <w:right w:val="none" w:color="auto" w:sz="0" w:space="0"/>
                <w:between w:val="none" w:color="auto" w:sz="0" w:space="0"/>
              </w:pBdr>
              <w:spacing w:after="0"/>
              <w:rPr>
                <w:rFonts w:ascii="Times New Roman" w:hAnsi="Times New Roman" w:eastAsia="Arial"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20" w:type="dxa"/>
          </w:tcPr>
          <w:p>
            <w:pPr>
              <w:spacing w:after="0"/>
              <w:jc w:val="center"/>
              <w:rPr>
                <w:rFonts w:ascii="Times New Roman" w:hAnsi="Times New Roman" w:eastAsia="Arial" w:cs="Times New Roman"/>
                <w:sz w:val="24"/>
                <w:szCs w:val="24"/>
              </w:rPr>
            </w:pPr>
            <w:r>
              <w:rPr>
                <w:rFonts w:ascii="Times New Roman" w:hAnsi="Times New Roman" w:eastAsia="Arial" w:cs="Times New Roman"/>
                <w:sz w:val="24"/>
                <w:szCs w:val="24"/>
              </w:rPr>
              <w:t>1</w:t>
            </w:r>
          </w:p>
        </w:tc>
        <w:tc>
          <w:tcPr>
            <w:tcW w:w="720" w:type="dxa"/>
          </w:tcPr>
          <w:p>
            <w:pPr>
              <w:spacing w:after="0"/>
              <w:jc w:val="center"/>
              <w:rPr>
                <w:rFonts w:ascii="Times New Roman" w:hAnsi="Times New Roman" w:eastAsia="Arial" w:cs="Times New Roman"/>
                <w:sz w:val="24"/>
                <w:szCs w:val="24"/>
              </w:rPr>
            </w:pPr>
            <w:r>
              <w:rPr>
                <w:rFonts w:ascii="Times New Roman" w:hAnsi="Times New Roman" w:eastAsia="Arial" w:cs="Times New Roman"/>
                <w:sz w:val="24"/>
                <w:szCs w:val="24"/>
              </w:rPr>
              <w:t>Hamil Ini</w:t>
            </w:r>
          </w:p>
        </w:tc>
        <w:tc>
          <w:tcPr>
            <w:tcW w:w="1080" w:type="dxa"/>
          </w:tcPr>
          <w:p>
            <w:pPr>
              <w:spacing w:after="0"/>
              <w:jc w:val="center"/>
              <w:rPr>
                <w:rFonts w:ascii="Times New Roman" w:hAnsi="Times New Roman" w:eastAsia="Arial" w:cs="Times New Roman"/>
                <w:sz w:val="24"/>
                <w:szCs w:val="24"/>
              </w:rPr>
            </w:pPr>
          </w:p>
        </w:tc>
        <w:tc>
          <w:tcPr>
            <w:tcW w:w="1080" w:type="dxa"/>
          </w:tcPr>
          <w:p>
            <w:pPr>
              <w:spacing w:after="0"/>
              <w:jc w:val="center"/>
              <w:rPr>
                <w:rFonts w:ascii="Times New Roman" w:hAnsi="Times New Roman" w:eastAsia="Arial" w:cs="Times New Roman"/>
                <w:sz w:val="24"/>
                <w:szCs w:val="24"/>
              </w:rPr>
            </w:pPr>
          </w:p>
        </w:tc>
        <w:tc>
          <w:tcPr>
            <w:tcW w:w="823" w:type="dxa"/>
          </w:tcPr>
          <w:p>
            <w:pPr>
              <w:spacing w:after="0"/>
              <w:jc w:val="center"/>
              <w:rPr>
                <w:rFonts w:ascii="Times New Roman" w:hAnsi="Times New Roman" w:eastAsia="Arial" w:cs="Times New Roman"/>
                <w:sz w:val="24"/>
                <w:szCs w:val="24"/>
              </w:rPr>
            </w:pPr>
          </w:p>
        </w:tc>
        <w:tc>
          <w:tcPr>
            <w:tcW w:w="797" w:type="dxa"/>
          </w:tcPr>
          <w:p>
            <w:pPr>
              <w:spacing w:after="0"/>
              <w:jc w:val="center"/>
              <w:rPr>
                <w:rFonts w:ascii="Times New Roman" w:hAnsi="Times New Roman" w:eastAsia="Arial" w:cs="Times New Roman"/>
                <w:sz w:val="24"/>
                <w:szCs w:val="24"/>
              </w:rPr>
            </w:pPr>
          </w:p>
        </w:tc>
        <w:tc>
          <w:tcPr>
            <w:tcW w:w="720" w:type="dxa"/>
          </w:tcPr>
          <w:p>
            <w:pPr>
              <w:spacing w:after="0"/>
              <w:jc w:val="center"/>
              <w:rPr>
                <w:rFonts w:ascii="Times New Roman" w:hAnsi="Times New Roman" w:eastAsia="Arial" w:cs="Times New Roman"/>
                <w:sz w:val="24"/>
                <w:szCs w:val="24"/>
              </w:rPr>
            </w:pPr>
          </w:p>
        </w:tc>
        <w:tc>
          <w:tcPr>
            <w:tcW w:w="720" w:type="dxa"/>
          </w:tcPr>
          <w:p>
            <w:pPr>
              <w:spacing w:after="0"/>
              <w:jc w:val="center"/>
              <w:rPr>
                <w:rFonts w:ascii="Times New Roman" w:hAnsi="Times New Roman" w:eastAsia="Arial" w:cs="Times New Roman"/>
                <w:sz w:val="24"/>
                <w:szCs w:val="24"/>
              </w:rPr>
            </w:pPr>
          </w:p>
        </w:tc>
        <w:tc>
          <w:tcPr>
            <w:tcW w:w="720" w:type="dxa"/>
          </w:tcPr>
          <w:p>
            <w:pPr>
              <w:spacing w:after="0"/>
              <w:jc w:val="center"/>
              <w:rPr>
                <w:rFonts w:ascii="Times New Roman" w:hAnsi="Times New Roman" w:eastAsia="Arial" w:cs="Times New Roman"/>
                <w:sz w:val="24"/>
                <w:szCs w:val="24"/>
              </w:rPr>
            </w:pPr>
          </w:p>
        </w:tc>
        <w:tc>
          <w:tcPr>
            <w:tcW w:w="810" w:type="dxa"/>
          </w:tcPr>
          <w:p>
            <w:pPr>
              <w:spacing w:after="0"/>
              <w:jc w:val="center"/>
              <w:rPr>
                <w:rFonts w:ascii="Times New Roman" w:hAnsi="Times New Roman" w:eastAsia="Arial" w:cs="Times New Roman"/>
                <w:sz w:val="24"/>
                <w:szCs w:val="24"/>
              </w:rPr>
            </w:pPr>
          </w:p>
        </w:tc>
        <w:tc>
          <w:tcPr>
            <w:tcW w:w="720" w:type="dxa"/>
          </w:tcPr>
          <w:p>
            <w:pPr>
              <w:spacing w:after="0"/>
              <w:jc w:val="center"/>
              <w:rPr>
                <w:rFonts w:ascii="Times New Roman" w:hAnsi="Times New Roman" w:eastAsia="Arial" w:cs="Times New Roman"/>
                <w:sz w:val="24"/>
                <w:szCs w:val="24"/>
              </w:rPr>
            </w:pPr>
          </w:p>
        </w:tc>
      </w:tr>
    </w:tbl>
    <w:p>
      <w:pPr>
        <w:pStyle w:val="39"/>
        <w:pBdr>
          <w:top w:val="none" w:color="auto" w:sz="0" w:space="0"/>
          <w:left w:val="none" w:color="auto" w:sz="0" w:space="0"/>
          <w:bottom w:val="none" w:color="auto" w:sz="0" w:space="0"/>
          <w:right w:val="none" w:color="auto" w:sz="0" w:space="0"/>
          <w:between w:val="none" w:color="auto" w:sz="0" w:space="0"/>
        </w:pBdr>
        <w:tabs>
          <w:tab w:val="left" w:pos="1560"/>
        </w:tabs>
        <w:spacing w:after="0"/>
        <w:ind w:left="2127"/>
        <w:jc w:val="both"/>
        <w:rPr>
          <w:rFonts w:ascii="Times New Roman" w:hAnsi="Times New Roman" w:eastAsia="Arial" w:cs="Times New Roman"/>
          <w:color w:val="000000"/>
          <w:sz w:val="24"/>
          <w:szCs w:val="24"/>
        </w:rPr>
      </w:pPr>
    </w:p>
    <w:p>
      <w:pPr>
        <w:pStyle w:val="39"/>
        <w:numPr>
          <w:ilvl w:val="2"/>
          <w:numId w:val="50"/>
        </w:numPr>
        <w:pBdr>
          <w:top w:val="none" w:color="auto" w:sz="0" w:space="0"/>
          <w:left w:val="none" w:color="auto" w:sz="0" w:space="0"/>
          <w:bottom w:val="none" w:color="auto" w:sz="0" w:space="0"/>
          <w:right w:val="none" w:color="auto" w:sz="0" w:space="0"/>
          <w:between w:val="none" w:color="auto" w:sz="0" w:space="0"/>
        </w:pBdr>
        <w:tabs>
          <w:tab w:val="left" w:pos="1440"/>
        </w:tabs>
        <w:spacing w:after="0" w:line="240" w:lineRule="auto"/>
        <w:ind w:left="1560" w:hanging="284"/>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Riwayat Kehamilan Sekarang</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ind w:left="156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HPHT</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24 / 04 / 2022</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ind w:left="156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HPL</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31 / 01 / 2023</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ind w:left="156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Pergerakan janin pertama</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20 minggu</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ind w:left="156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Keluhan</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Tidak ada</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ind w:left="156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Trimester I</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Mual dan muntah</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ind w:left="156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Trimester II</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Pusing</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ind w:left="156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Trimester III</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Nyeri pinggang</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ind w:left="156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Obat yang diminum selama hamil</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xml:space="preserve">: Biosanbe 1 x 1, calnik 1 x 1 </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ind w:left="1560"/>
        <w:jc w:val="both"/>
        <w:rPr>
          <w:rFonts w:ascii="Times New Roman" w:hAnsi="Times New Roman" w:eastAsia="Arial" w:cs="Times New Roman"/>
          <w:color w:val="000000"/>
          <w:sz w:val="24"/>
          <w:szCs w:val="24"/>
        </w:rPr>
      </w:pPr>
    </w:p>
    <w:p>
      <w:pPr>
        <w:pStyle w:val="39"/>
        <w:numPr>
          <w:ilvl w:val="2"/>
          <w:numId w:val="50"/>
        </w:numPr>
        <w:pBdr>
          <w:top w:val="none" w:color="auto" w:sz="0" w:space="0"/>
          <w:left w:val="none" w:color="auto" w:sz="0" w:space="0"/>
          <w:bottom w:val="none" w:color="auto" w:sz="0" w:space="0"/>
          <w:right w:val="none" w:color="auto" w:sz="0" w:space="0"/>
          <w:between w:val="none" w:color="auto" w:sz="0" w:space="0"/>
        </w:pBdr>
        <w:tabs>
          <w:tab w:val="left" w:pos="1440"/>
        </w:tabs>
        <w:spacing w:after="0" w:line="240" w:lineRule="auto"/>
        <w:ind w:left="1560" w:hanging="284"/>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Pola Nutrisi</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ind w:left="156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Makan</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ind w:left="156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Frekuensi</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2-3 x/hari</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ind w:left="156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Jenis makanan</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Nasi, sayur, lauk pauk</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ind w:left="156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Perubahan makan yang dialami</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Trimester I mual-mual</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ind w:left="1560"/>
        <w:jc w:val="both"/>
        <w:rPr>
          <w:rFonts w:ascii="Times New Roman" w:hAnsi="Times New Roman" w:eastAsia="Arial" w:cs="Times New Roman"/>
          <w:color w:val="000000"/>
          <w:sz w:val="24"/>
          <w:szCs w:val="24"/>
        </w:rPr>
      </w:pP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ind w:left="156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Minum</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ind w:left="156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Frekiensi</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5-8 gelas/hari</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ind w:left="156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Jenis minuman</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Air putih</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ind w:left="1560"/>
        <w:jc w:val="both"/>
        <w:rPr>
          <w:rFonts w:ascii="Times New Roman" w:hAnsi="Times New Roman" w:eastAsia="Arial" w:cs="Times New Roman"/>
          <w:color w:val="000000"/>
          <w:sz w:val="24"/>
          <w:szCs w:val="24"/>
        </w:rPr>
      </w:pPr>
    </w:p>
    <w:p>
      <w:pPr>
        <w:pStyle w:val="39"/>
        <w:numPr>
          <w:ilvl w:val="2"/>
          <w:numId w:val="50"/>
        </w:numPr>
        <w:pBdr>
          <w:top w:val="none" w:color="auto" w:sz="0" w:space="0"/>
          <w:left w:val="none" w:color="auto" w:sz="0" w:space="0"/>
          <w:bottom w:val="none" w:color="auto" w:sz="0" w:space="0"/>
          <w:right w:val="none" w:color="auto" w:sz="0" w:space="0"/>
          <w:between w:val="none" w:color="auto" w:sz="0" w:space="0"/>
        </w:pBdr>
        <w:tabs>
          <w:tab w:val="left" w:pos="1440"/>
        </w:tabs>
        <w:spacing w:after="0" w:line="240" w:lineRule="auto"/>
        <w:ind w:left="1560" w:hanging="284"/>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Pola Eliminasi</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ind w:left="156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BAK</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ind w:left="156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Frekuensi</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5 kali/hari</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ind w:left="156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Warna</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jernih</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ind w:left="156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Keluhan</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Tidak ada</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ind w:left="1560"/>
        <w:jc w:val="both"/>
        <w:rPr>
          <w:rFonts w:ascii="Times New Roman" w:hAnsi="Times New Roman" w:eastAsia="Arial" w:cs="Times New Roman"/>
          <w:color w:val="000000"/>
          <w:sz w:val="24"/>
          <w:szCs w:val="24"/>
        </w:rPr>
      </w:pP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ind w:left="156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BAB</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ind w:left="156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Frekuensi</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1 kali/hari</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ind w:left="156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Warna</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Kuning kecoklatan</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ind w:left="156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Keluhan</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Tidak ada</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ind w:left="1560"/>
        <w:jc w:val="both"/>
        <w:rPr>
          <w:rFonts w:ascii="Times New Roman" w:hAnsi="Times New Roman" w:eastAsia="Arial" w:cs="Times New Roman"/>
          <w:color w:val="000000"/>
          <w:sz w:val="24"/>
          <w:szCs w:val="24"/>
        </w:rPr>
      </w:pPr>
    </w:p>
    <w:p>
      <w:pPr>
        <w:pStyle w:val="39"/>
        <w:numPr>
          <w:ilvl w:val="2"/>
          <w:numId w:val="50"/>
        </w:numPr>
        <w:pBdr>
          <w:top w:val="none" w:color="auto" w:sz="0" w:space="0"/>
          <w:left w:val="none" w:color="auto" w:sz="0" w:space="0"/>
          <w:bottom w:val="none" w:color="auto" w:sz="0" w:space="0"/>
          <w:right w:val="none" w:color="auto" w:sz="0" w:space="0"/>
          <w:between w:val="none" w:color="auto" w:sz="0" w:space="0"/>
        </w:pBdr>
        <w:tabs>
          <w:tab w:val="left" w:pos="1701"/>
        </w:tabs>
        <w:spacing w:after="0" w:line="360" w:lineRule="auto"/>
        <w:ind w:left="1560" w:hanging="284"/>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Pola Istirahat</w:t>
      </w:r>
    </w:p>
    <w:p>
      <w:pPr>
        <w:pStyle w:val="39"/>
        <w:pBdr>
          <w:top w:val="none" w:color="auto" w:sz="0" w:space="0"/>
          <w:left w:val="none" w:color="auto" w:sz="0" w:space="0"/>
          <w:bottom w:val="none" w:color="auto" w:sz="0" w:space="0"/>
          <w:right w:val="none" w:color="auto" w:sz="0" w:space="0"/>
          <w:between w:val="none" w:color="auto" w:sz="0" w:space="0"/>
        </w:pBdr>
        <w:tabs>
          <w:tab w:val="left" w:pos="1701"/>
        </w:tabs>
        <w:spacing w:after="0" w:line="360" w:lineRule="auto"/>
        <w:ind w:left="156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Tidur siang jarang, tidur malam kurang lebih 5-7 jam</w:t>
      </w:r>
    </w:p>
    <w:p>
      <w:pPr>
        <w:pStyle w:val="39"/>
        <w:numPr>
          <w:ilvl w:val="2"/>
          <w:numId w:val="50"/>
        </w:numPr>
        <w:pBdr>
          <w:top w:val="none" w:color="auto" w:sz="0" w:space="0"/>
          <w:left w:val="none" w:color="auto" w:sz="0" w:space="0"/>
          <w:bottom w:val="none" w:color="auto" w:sz="0" w:space="0"/>
          <w:right w:val="none" w:color="auto" w:sz="0" w:space="0"/>
          <w:between w:val="none" w:color="auto" w:sz="0" w:space="0"/>
        </w:pBdr>
        <w:tabs>
          <w:tab w:val="left" w:pos="1701"/>
        </w:tabs>
        <w:spacing w:after="0" w:line="360" w:lineRule="auto"/>
        <w:ind w:hanging="884"/>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Aktifitas</w:t>
      </w:r>
    </w:p>
    <w:p>
      <w:pPr>
        <w:pBdr>
          <w:top w:val="none" w:color="auto" w:sz="0" w:space="0"/>
          <w:left w:val="none" w:color="auto" w:sz="0" w:space="0"/>
          <w:bottom w:val="none" w:color="auto" w:sz="0" w:space="0"/>
          <w:right w:val="none" w:color="auto" w:sz="0" w:space="0"/>
          <w:between w:val="none" w:color="auto" w:sz="0" w:space="0"/>
        </w:pBdr>
        <w:tabs>
          <w:tab w:val="left" w:pos="1701"/>
        </w:tabs>
        <w:spacing w:after="0" w:line="360" w:lineRule="auto"/>
        <w:ind w:left="1276"/>
        <w:jc w:val="both"/>
        <w:rPr>
          <w:rFonts w:ascii="Times New Roman" w:hAnsi="Times New Roman" w:eastAsia="Arial" w:cs="Times New Roman"/>
          <w:color w:val="000000"/>
          <w:sz w:val="24"/>
          <w:szCs w:val="24"/>
          <w:lang w:val="en-US"/>
        </w:rPr>
      </w:pP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Ibu mengatakan mengurus rumah tangga</w:t>
      </w:r>
      <w:r>
        <w:rPr>
          <w:rFonts w:ascii="Times New Roman" w:hAnsi="Times New Roman" w:eastAsia="Arial" w:cs="Times New Roman"/>
          <w:color w:val="000000"/>
          <w:sz w:val="24"/>
          <w:szCs w:val="24"/>
          <w:lang w:val="en-US"/>
        </w:rPr>
        <w:t xml:space="preserve"> dan bekerja di pabrik</w:t>
      </w:r>
    </w:p>
    <w:p>
      <w:pPr>
        <w:pStyle w:val="39"/>
        <w:numPr>
          <w:ilvl w:val="2"/>
          <w:numId w:val="50"/>
        </w:numPr>
        <w:pBdr>
          <w:top w:val="none" w:color="auto" w:sz="0" w:space="0"/>
          <w:left w:val="none" w:color="auto" w:sz="0" w:space="0"/>
          <w:bottom w:val="none" w:color="auto" w:sz="0" w:space="0"/>
          <w:right w:val="none" w:color="auto" w:sz="0" w:space="0"/>
          <w:between w:val="none" w:color="auto" w:sz="0" w:space="0"/>
        </w:pBdr>
        <w:tabs>
          <w:tab w:val="left" w:pos="1701"/>
        </w:tabs>
        <w:spacing w:after="0" w:line="360" w:lineRule="auto"/>
        <w:ind w:hanging="884"/>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Seksualitas</w:t>
      </w:r>
    </w:p>
    <w:p>
      <w:pPr>
        <w:pStyle w:val="39"/>
        <w:pBdr>
          <w:top w:val="none" w:color="auto" w:sz="0" w:space="0"/>
          <w:left w:val="none" w:color="auto" w:sz="0" w:space="0"/>
          <w:bottom w:val="none" w:color="auto" w:sz="0" w:space="0"/>
          <w:right w:val="none" w:color="auto" w:sz="0" w:space="0"/>
          <w:between w:val="none" w:color="auto" w:sz="0" w:space="0"/>
        </w:pBdr>
        <w:tabs>
          <w:tab w:val="left" w:pos="1701"/>
        </w:tabs>
        <w:spacing w:after="0" w:line="360" w:lineRule="auto"/>
        <w:ind w:left="1701"/>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Sebelum hamil 1-2 kali/minggu dan tidak ada keluhan, saat hamil sampai usia kehamilan 27 minggu baru 2 x melakukan hubungan seksual</w:t>
      </w:r>
    </w:p>
    <w:p>
      <w:pPr>
        <w:pStyle w:val="39"/>
        <w:numPr>
          <w:ilvl w:val="2"/>
          <w:numId w:val="50"/>
        </w:numPr>
        <w:pBdr>
          <w:top w:val="none" w:color="auto" w:sz="0" w:space="0"/>
          <w:left w:val="none" w:color="auto" w:sz="0" w:space="0"/>
          <w:bottom w:val="none" w:color="auto" w:sz="0" w:space="0"/>
          <w:right w:val="none" w:color="auto" w:sz="0" w:space="0"/>
          <w:between w:val="none" w:color="auto" w:sz="0" w:space="0"/>
        </w:pBdr>
        <w:tabs>
          <w:tab w:val="left" w:pos="1701"/>
        </w:tabs>
        <w:spacing w:after="0" w:line="360" w:lineRule="auto"/>
        <w:ind w:hanging="884"/>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Personal Hygiene</w:t>
      </w:r>
    </w:p>
    <w:p>
      <w:pPr>
        <w:pStyle w:val="39"/>
        <w:pBdr>
          <w:top w:val="none" w:color="auto" w:sz="0" w:space="0"/>
          <w:left w:val="none" w:color="auto" w:sz="0" w:space="0"/>
          <w:bottom w:val="none" w:color="auto" w:sz="0" w:space="0"/>
          <w:right w:val="none" w:color="auto" w:sz="0" w:space="0"/>
          <w:between w:val="none" w:color="auto" w:sz="0" w:space="0"/>
        </w:pBdr>
        <w:tabs>
          <w:tab w:val="left" w:pos="1701"/>
        </w:tabs>
        <w:spacing w:after="0" w:line="360" w:lineRule="auto"/>
        <w:ind w:left="1701"/>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Ibu mengatakan membasuh alat genetalia setelah BAK dan BAB, dan selalu mengganti celana dalam setiap terasa lembab</w:t>
      </w:r>
    </w:p>
    <w:p>
      <w:pPr>
        <w:pStyle w:val="39"/>
        <w:numPr>
          <w:ilvl w:val="2"/>
          <w:numId w:val="50"/>
        </w:numPr>
        <w:pBdr>
          <w:top w:val="none" w:color="auto" w:sz="0" w:space="0"/>
          <w:left w:val="none" w:color="auto" w:sz="0" w:space="0"/>
          <w:bottom w:val="none" w:color="auto" w:sz="0" w:space="0"/>
          <w:right w:val="none" w:color="auto" w:sz="0" w:space="0"/>
          <w:between w:val="none" w:color="auto" w:sz="0" w:space="0"/>
        </w:pBdr>
        <w:tabs>
          <w:tab w:val="left" w:pos="1440"/>
        </w:tabs>
        <w:spacing w:after="0" w:line="360" w:lineRule="auto"/>
        <w:ind w:left="1701" w:hanging="425"/>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Psikososial Budaya</w:t>
      </w:r>
    </w:p>
    <w:p>
      <w:pPr>
        <w:pStyle w:val="39"/>
        <w:numPr>
          <w:ilvl w:val="0"/>
          <w:numId w:val="51"/>
        </w:numPr>
        <w:pBdr>
          <w:top w:val="none" w:color="auto" w:sz="0" w:space="0"/>
          <w:left w:val="none" w:color="auto" w:sz="0" w:space="0"/>
          <w:bottom w:val="none" w:color="auto" w:sz="0" w:space="0"/>
          <w:right w:val="none" w:color="auto" w:sz="0" w:space="0"/>
          <w:between w:val="none" w:color="auto" w:sz="0" w:space="0"/>
        </w:pBdr>
        <w:tabs>
          <w:tab w:val="left" w:pos="1440"/>
        </w:tabs>
        <w:spacing w:after="0" w:line="360" w:lineRule="auto"/>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Perasaan tentang kehamilan ini : ibu mengatakan sangat Bahagia dengan kehamilan ini karena kehamilannya direncanakan dan diharapakan</w:t>
      </w:r>
    </w:p>
    <w:p>
      <w:pPr>
        <w:pStyle w:val="39"/>
        <w:numPr>
          <w:ilvl w:val="0"/>
          <w:numId w:val="51"/>
        </w:numPr>
        <w:pBdr>
          <w:top w:val="none" w:color="auto" w:sz="0" w:space="0"/>
          <w:left w:val="none" w:color="auto" w:sz="0" w:space="0"/>
          <w:bottom w:val="none" w:color="auto" w:sz="0" w:space="0"/>
          <w:right w:val="none" w:color="auto" w:sz="0" w:space="0"/>
          <w:between w:val="none" w:color="auto" w:sz="0" w:space="0"/>
        </w:pBdr>
        <w:tabs>
          <w:tab w:val="left" w:pos="1440"/>
        </w:tabs>
        <w:spacing w:after="0" w:line="360" w:lineRule="auto"/>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Dukungan keluarga</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suami dan ibu mendukung kehamilan ibu</w:t>
      </w:r>
    </w:p>
    <w:p>
      <w:pPr>
        <w:pBdr>
          <w:top w:val="none" w:color="auto" w:sz="0" w:space="0"/>
          <w:left w:val="none" w:color="auto" w:sz="0" w:space="0"/>
          <w:bottom w:val="none" w:color="auto" w:sz="0" w:space="0"/>
          <w:right w:val="none" w:color="auto" w:sz="0" w:space="0"/>
          <w:between w:val="none" w:color="auto" w:sz="0" w:space="0"/>
        </w:pBdr>
        <w:tabs>
          <w:tab w:val="left" w:pos="1440"/>
        </w:tabs>
        <w:spacing w:after="0"/>
        <w:ind w:left="540"/>
        <w:jc w:val="both"/>
        <w:rPr>
          <w:rFonts w:ascii="Times New Roman" w:hAnsi="Times New Roman" w:eastAsia="Arial" w:cs="Times New Roman"/>
          <w:color w:val="000000"/>
          <w:sz w:val="24"/>
          <w:szCs w:val="24"/>
        </w:rPr>
      </w:pPr>
    </w:p>
    <w:p>
      <w:pPr>
        <w:pStyle w:val="39"/>
        <w:numPr>
          <w:ilvl w:val="1"/>
          <w:numId w:val="50"/>
        </w:numPr>
        <w:pBdr>
          <w:top w:val="none" w:color="auto" w:sz="0" w:space="0"/>
          <w:left w:val="none" w:color="auto" w:sz="0" w:space="0"/>
          <w:bottom w:val="none" w:color="auto" w:sz="0" w:space="0"/>
          <w:right w:val="none" w:color="auto" w:sz="0" w:space="0"/>
          <w:between w:val="none" w:color="auto" w:sz="0" w:space="0"/>
        </w:pBdr>
        <w:tabs>
          <w:tab w:val="left" w:pos="1440"/>
        </w:tabs>
        <w:spacing w:after="0" w:line="360" w:lineRule="auto"/>
        <w:jc w:val="both"/>
        <w:rPr>
          <w:rFonts w:ascii="Times New Roman" w:hAnsi="Times New Roman" w:eastAsia="Arial" w:cs="Times New Roman"/>
          <w:b/>
          <w:bCs/>
          <w:color w:val="000000"/>
          <w:sz w:val="24"/>
          <w:szCs w:val="24"/>
        </w:rPr>
      </w:pPr>
      <w:r>
        <w:rPr>
          <w:rFonts w:ascii="Times New Roman" w:hAnsi="Times New Roman" w:eastAsia="Arial" w:cs="Times New Roman"/>
          <w:b/>
          <w:bCs/>
          <w:color w:val="000000"/>
          <w:sz w:val="24"/>
          <w:szCs w:val="24"/>
        </w:rPr>
        <w:t>Data Obyektif</w:t>
      </w:r>
    </w:p>
    <w:p>
      <w:pPr>
        <w:numPr>
          <w:ilvl w:val="0"/>
          <w:numId w:val="52"/>
        </w:numPr>
        <w:pBdr>
          <w:top w:val="none" w:color="auto" w:sz="0" w:space="0"/>
          <w:left w:val="none" w:color="auto" w:sz="0" w:space="0"/>
          <w:bottom w:val="none" w:color="auto" w:sz="0" w:space="0"/>
          <w:right w:val="none" w:color="auto" w:sz="0" w:space="0"/>
          <w:between w:val="none" w:color="auto" w:sz="0" w:space="0"/>
        </w:pBdr>
        <w:spacing w:after="0" w:line="360" w:lineRule="auto"/>
        <w:ind w:left="171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Pemeriksaan Umum</w:t>
      </w:r>
    </w:p>
    <w:p>
      <w:pPr>
        <w:pBdr>
          <w:top w:val="none" w:color="auto" w:sz="0" w:space="0"/>
          <w:left w:val="none" w:color="auto" w:sz="0" w:space="0"/>
          <w:bottom w:val="none" w:color="auto" w:sz="0" w:space="0"/>
          <w:right w:val="none" w:color="auto" w:sz="0" w:space="0"/>
          <w:between w:val="none" w:color="auto" w:sz="0" w:space="0"/>
        </w:pBdr>
        <w:spacing w:after="0"/>
        <w:ind w:left="171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 xml:space="preserve">Keadan Umum </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Baik</w:t>
      </w:r>
    </w:p>
    <w:p>
      <w:pPr>
        <w:pBdr>
          <w:top w:val="none" w:color="auto" w:sz="0" w:space="0"/>
          <w:left w:val="none" w:color="auto" w:sz="0" w:space="0"/>
          <w:bottom w:val="none" w:color="auto" w:sz="0" w:space="0"/>
          <w:right w:val="none" w:color="auto" w:sz="0" w:space="0"/>
          <w:between w:val="none" w:color="auto" w:sz="0" w:space="0"/>
        </w:pBdr>
        <w:spacing w:after="0"/>
        <w:ind w:left="171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Kesadaran</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Composmentis</w:t>
      </w:r>
    </w:p>
    <w:p>
      <w:pPr>
        <w:pBdr>
          <w:top w:val="none" w:color="auto" w:sz="0" w:space="0"/>
          <w:left w:val="none" w:color="auto" w:sz="0" w:space="0"/>
          <w:bottom w:val="none" w:color="auto" w:sz="0" w:space="0"/>
          <w:right w:val="none" w:color="auto" w:sz="0" w:space="0"/>
          <w:between w:val="none" w:color="auto" w:sz="0" w:space="0"/>
        </w:pBdr>
        <w:spacing w:after="0"/>
        <w:ind w:left="171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BB sebelum hamil</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58 kg</w:t>
      </w:r>
    </w:p>
    <w:p>
      <w:pPr>
        <w:pBdr>
          <w:top w:val="none" w:color="auto" w:sz="0" w:space="0"/>
          <w:left w:val="none" w:color="auto" w:sz="0" w:space="0"/>
          <w:bottom w:val="none" w:color="auto" w:sz="0" w:space="0"/>
          <w:right w:val="none" w:color="auto" w:sz="0" w:space="0"/>
          <w:between w:val="none" w:color="auto" w:sz="0" w:space="0"/>
        </w:pBdr>
        <w:spacing w:after="0"/>
        <w:ind w:left="171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BB sekarang</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64,5 kg</w:t>
      </w:r>
    </w:p>
    <w:p>
      <w:pPr>
        <w:pBdr>
          <w:top w:val="none" w:color="auto" w:sz="0" w:space="0"/>
          <w:left w:val="none" w:color="auto" w:sz="0" w:space="0"/>
          <w:bottom w:val="none" w:color="auto" w:sz="0" w:space="0"/>
          <w:right w:val="none" w:color="auto" w:sz="0" w:space="0"/>
          <w:between w:val="none" w:color="auto" w:sz="0" w:space="0"/>
        </w:pBdr>
        <w:spacing w:after="0"/>
        <w:ind w:left="171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TB</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xml:space="preserve">  </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151,5 cm</w:t>
      </w:r>
    </w:p>
    <w:p>
      <w:pPr>
        <w:pBdr>
          <w:top w:val="none" w:color="auto" w:sz="0" w:space="0"/>
          <w:left w:val="none" w:color="auto" w:sz="0" w:space="0"/>
          <w:bottom w:val="none" w:color="auto" w:sz="0" w:space="0"/>
          <w:right w:val="none" w:color="auto" w:sz="0" w:space="0"/>
          <w:between w:val="none" w:color="auto" w:sz="0" w:space="0"/>
        </w:pBdr>
        <w:spacing w:after="0"/>
        <w:ind w:left="171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LLA</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27,4 cm</w:t>
      </w:r>
    </w:p>
    <w:p>
      <w:pPr>
        <w:pBdr>
          <w:top w:val="none" w:color="auto" w:sz="0" w:space="0"/>
          <w:left w:val="none" w:color="auto" w:sz="0" w:space="0"/>
          <w:bottom w:val="none" w:color="auto" w:sz="0" w:space="0"/>
          <w:right w:val="none" w:color="auto" w:sz="0" w:space="0"/>
          <w:between w:val="none" w:color="auto" w:sz="0" w:space="0"/>
        </w:pBdr>
        <w:spacing w:after="0"/>
        <w:ind w:left="171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IMT</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27,1</w:t>
      </w:r>
    </w:p>
    <w:p>
      <w:pPr>
        <w:pBdr>
          <w:top w:val="none" w:color="auto" w:sz="0" w:space="0"/>
          <w:left w:val="none" w:color="auto" w:sz="0" w:space="0"/>
          <w:bottom w:val="none" w:color="auto" w:sz="0" w:space="0"/>
          <w:right w:val="none" w:color="auto" w:sz="0" w:space="0"/>
          <w:between w:val="none" w:color="auto" w:sz="0" w:space="0"/>
        </w:pBdr>
        <w:spacing w:after="0"/>
        <w:ind w:left="1710"/>
        <w:jc w:val="both"/>
        <w:rPr>
          <w:rFonts w:ascii="Times New Roman" w:hAnsi="Times New Roman" w:eastAsia="Arial" w:cs="Times New Roman"/>
          <w:color w:val="000000"/>
          <w:sz w:val="24"/>
          <w:szCs w:val="24"/>
        </w:rPr>
      </w:pPr>
    </w:p>
    <w:p>
      <w:pPr>
        <w:numPr>
          <w:ilvl w:val="0"/>
          <w:numId w:val="52"/>
        </w:numPr>
        <w:pBdr>
          <w:top w:val="none" w:color="auto" w:sz="0" w:space="0"/>
          <w:left w:val="none" w:color="auto" w:sz="0" w:space="0"/>
          <w:bottom w:val="none" w:color="auto" w:sz="0" w:space="0"/>
          <w:right w:val="none" w:color="auto" w:sz="0" w:space="0"/>
          <w:between w:val="none" w:color="auto" w:sz="0" w:space="0"/>
        </w:pBdr>
        <w:spacing w:after="0"/>
        <w:ind w:left="171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Tanda Vital</w:t>
      </w:r>
    </w:p>
    <w:p>
      <w:pPr>
        <w:pBdr>
          <w:top w:val="none" w:color="auto" w:sz="0" w:space="0"/>
          <w:left w:val="none" w:color="auto" w:sz="0" w:space="0"/>
          <w:bottom w:val="none" w:color="auto" w:sz="0" w:space="0"/>
          <w:right w:val="none" w:color="auto" w:sz="0" w:space="0"/>
          <w:between w:val="none" w:color="auto" w:sz="0" w:space="0"/>
        </w:pBdr>
        <w:spacing w:after="0"/>
        <w:ind w:left="1710"/>
        <w:jc w:val="both"/>
        <w:rPr>
          <w:rFonts w:ascii="Times New Roman" w:hAnsi="Times New Roman" w:eastAsia="Arial" w:cs="Times New Roman"/>
          <w:color w:val="FF0000"/>
          <w:sz w:val="24"/>
          <w:szCs w:val="24"/>
        </w:rPr>
      </w:pPr>
      <w:r>
        <w:rPr>
          <w:rFonts w:ascii="Times New Roman" w:hAnsi="Times New Roman" w:eastAsia="Arial" w:cs="Times New Roman"/>
          <w:color w:val="000000"/>
          <w:sz w:val="24"/>
          <w:szCs w:val="24"/>
        </w:rPr>
        <w:t>TD</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133/80 mmHg</w:t>
      </w:r>
    </w:p>
    <w:p>
      <w:pPr>
        <w:pBdr>
          <w:top w:val="none" w:color="auto" w:sz="0" w:space="0"/>
          <w:left w:val="none" w:color="auto" w:sz="0" w:space="0"/>
          <w:bottom w:val="none" w:color="auto" w:sz="0" w:space="0"/>
          <w:right w:val="none" w:color="auto" w:sz="0" w:space="0"/>
          <w:between w:val="none" w:color="auto" w:sz="0" w:space="0"/>
        </w:pBdr>
        <w:spacing w:after="0"/>
        <w:ind w:left="171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Pernafasan</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20 kali/menit</w:t>
      </w:r>
    </w:p>
    <w:p>
      <w:pPr>
        <w:pBdr>
          <w:top w:val="none" w:color="auto" w:sz="0" w:space="0"/>
          <w:left w:val="none" w:color="auto" w:sz="0" w:space="0"/>
          <w:bottom w:val="none" w:color="auto" w:sz="0" w:space="0"/>
          <w:right w:val="none" w:color="auto" w:sz="0" w:space="0"/>
          <w:between w:val="none" w:color="auto" w:sz="0" w:space="0"/>
        </w:pBdr>
        <w:spacing w:after="0"/>
        <w:ind w:left="171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 xml:space="preserve">Nadi  </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83 kali/menit</w:t>
      </w:r>
    </w:p>
    <w:p>
      <w:pPr>
        <w:pBdr>
          <w:top w:val="none" w:color="auto" w:sz="0" w:space="0"/>
          <w:left w:val="none" w:color="auto" w:sz="0" w:space="0"/>
          <w:bottom w:val="none" w:color="auto" w:sz="0" w:space="0"/>
          <w:right w:val="none" w:color="auto" w:sz="0" w:space="0"/>
          <w:between w:val="none" w:color="auto" w:sz="0" w:space="0"/>
        </w:pBdr>
        <w:spacing w:after="0"/>
        <w:ind w:left="171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Suhu</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xml:space="preserve">: 36,5 </w:t>
      </w:r>
      <w:r>
        <w:rPr>
          <w:rFonts w:ascii="Times New Roman" w:hAnsi="Times New Roman" w:eastAsia="Arial" w:cs="Times New Roman"/>
          <w:color w:val="000000"/>
          <w:sz w:val="24"/>
          <w:szCs w:val="24"/>
          <w:vertAlign w:val="superscript"/>
        </w:rPr>
        <w:t>o</w:t>
      </w:r>
      <w:r>
        <w:rPr>
          <w:rFonts w:ascii="Times New Roman" w:hAnsi="Times New Roman" w:eastAsia="Arial" w:cs="Times New Roman"/>
          <w:color w:val="000000"/>
          <w:sz w:val="24"/>
          <w:szCs w:val="24"/>
        </w:rPr>
        <w:t>C</w:t>
      </w:r>
    </w:p>
    <w:p>
      <w:pPr>
        <w:numPr>
          <w:ilvl w:val="0"/>
          <w:numId w:val="5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Pemeriksaan sistematis</w:t>
      </w:r>
    </w:p>
    <w:p>
      <w:pPr>
        <w:pBdr>
          <w:top w:val="none" w:color="auto" w:sz="0" w:space="0"/>
          <w:left w:val="none" w:color="auto" w:sz="0" w:space="0"/>
          <w:bottom w:val="none" w:color="auto" w:sz="0" w:space="0"/>
          <w:right w:val="none" w:color="auto" w:sz="0" w:space="0"/>
          <w:between w:val="none" w:color="auto" w:sz="0" w:space="0"/>
        </w:pBdr>
        <w:spacing w:after="0" w:line="360" w:lineRule="auto"/>
        <w:ind w:left="1713"/>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Kepala</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Bersih, tidak rontok, tidak berketombe</w:t>
      </w:r>
    </w:p>
    <w:p>
      <w:pPr>
        <w:pBdr>
          <w:top w:val="none" w:color="auto" w:sz="0" w:space="0"/>
          <w:left w:val="none" w:color="auto" w:sz="0" w:space="0"/>
          <w:bottom w:val="none" w:color="auto" w:sz="0" w:space="0"/>
          <w:right w:val="none" w:color="auto" w:sz="0" w:space="0"/>
          <w:between w:val="none" w:color="auto" w:sz="0" w:space="0"/>
        </w:pBdr>
        <w:spacing w:after="0" w:line="360" w:lineRule="auto"/>
        <w:ind w:left="1713"/>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Wajah</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Tidak ada cloasma, tidak ada oedema</w:t>
      </w:r>
    </w:p>
    <w:p>
      <w:pPr>
        <w:pBdr>
          <w:top w:val="none" w:color="auto" w:sz="0" w:space="0"/>
          <w:left w:val="none" w:color="auto" w:sz="0" w:space="0"/>
          <w:bottom w:val="none" w:color="auto" w:sz="0" w:space="0"/>
          <w:right w:val="none" w:color="auto" w:sz="0" w:space="0"/>
          <w:between w:val="none" w:color="auto" w:sz="0" w:space="0"/>
        </w:pBdr>
        <w:spacing w:after="0" w:line="360" w:lineRule="auto"/>
        <w:ind w:left="1713"/>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Mata</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Sklera tidak anemis, konjungtiva merah muda</w:t>
      </w:r>
    </w:p>
    <w:p>
      <w:pPr>
        <w:pBdr>
          <w:top w:val="none" w:color="auto" w:sz="0" w:space="0"/>
          <w:left w:val="none" w:color="auto" w:sz="0" w:space="0"/>
          <w:bottom w:val="none" w:color="auto" w:sz="0" w:space="0"/>
          <w:right w:val="none" w:color="auto" w:sz="0" w:space="0"/>
          <w:between w:val="none" w:color="auto" w:sz="0" w:space="0"/>
        </w:pBdr>
        <w:spacing w:after="0" w:line="360" w:lineRule="auto"/>
        <w:ind w:left="3544" w:hanging="1831"/>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Mulut dan Gigi</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xml:space="preserve"> : Lidah bersih, gigi tidak ada yang berlubang, </w:t>
      </w:r>
      <w:r>
        <w:rPr>
          <w:rFonts w:ascii="Times New Roman" w:hAnsi="Times New Roman" w:eastAsia="Arial" w:cs="Times New Roman"/>
          <w:color w:val="000000"/>
          <w:sz w:val="24"/>
          <w:szCs w:val="24"/>
          <w:lang w:val="en-US"/>
        </w:rPr>
        <w:t xml:space="preserve">   </w:t>
      </w:r>
      <w:r>
        <w:rPr>
          <w:rFonts w:ascii="Times New Roman" w:hAnsi="Times New Roman" w:eastAsia="Arial" w:cs="Times New Roman"/>
          <w:color w:val="000000"/>
          <w:sz w:val="24"/>
          <w:szCs w:val="24"/>
        </w:rPr>
        <w:t>gusi tidak</w:t>
      </w:r>
    </w:p>
    <w:p>
      <w:pPr>
        <w:pBdr>
          <w:top w:val="none" w:color="auto" w:sz="0" w:space="0"/>
          <w:left w:val="none" w:color="auto" w:sz="0" w:space="0"/>
          <w:bottom w:val="none" w:color="auto" w:sz="0" w:space="0"/>
          <w:right w:val="none" w:color="auto" w:sz="0" w:space="0"/>
          <w:between w:val="none" w:color="auto" w:sz="0" w:space="0"/>
        </w:pBdr>
        <w:spacing w:after="0" w:line="360" w:lineRule="auto"/>
        <w:ind w:left="3544"/>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 xml:space="preserve">  berdarah atau luka</w:t>
      </w:r>
    </w:p>
    <w:p>
      <w:pPr>
        <w:pBdr>
          <w:top w:val="none" w:color="auto" w:sz="0" w:space="0"/>
          <w:left w:val="none" w:color="auto" w:sz="0" w:space="0"/>
          <w:bottom w:val="none" w:color="auto" w:sz="0" w:space="0"/>
          <w:right w:val="none" w:color="auto" w:sz="0" w:space="0"/>
          <w:between w:val="none" w:color="auto" w:sz="0" w:space="0"/>
        </w:pBdr>
        <w:spacing w:after="0" w:line="360" w:lineRule="auto"/>
        <w:ind w:left="1713"/>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Leher</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xml:space="preserve"> : Tidak ada pembengkakan kelenjar tyroid</w:t>
      </w:r>
    </w:p>
    <w:p>
      <w:pPr>
        <w:pBdr>
          <w:top w:val="none" w:color="auto" w:sz="0" w:space="0"/>
          <w:left w:val="none" w:color="auto" w:sz="0" w:space="0"/>
          <w:bottom w:val="none" w:color="auto" w:sz="0" w:space="0"/>
          <w:right w:val="none" w:color="auto" w:sz="0" w:space="0"/>
          <w:between w:val="none" w:color="auto" w:sz="0" w:space="0"/>
        </w:pBdr>
        <w:tabs>
          <w:tab w:val="left" w:pos="3686"/>
          <w:tab w:val="left" w:pos="3828"/>
        </w:tabs>
        <w:spacing w:after="0" w:line="360" w:lineRule="auto"/>
        <w:ind w:left="3686" w:hanging="1985"/>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Mamae</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Payudara membesar dalam batas normal, tidak ada benjolan, aerola hypermigmentasi, puting susu menonjol, colostrum belum keluar</w:t>
      </w:r>
    </w:p>
    <w:p>
      <w:pPr>
        <w:pBdr>
          <w:top w:val="none" w:color="auto" w:sz="0" w:space="0"/>
          <w:left w:val="none" w:color="auto" w:sz="0" w:space="0"/>
          <w:bottom w:val="none" w:color="auto" w:sz="0" w:space="0"/>
          <w:right w:val="none" w:color="auto" w:sz="0" w:space="0"/>
          <w:between w:val="none" w:color="auto" w:sz="0" w:space="0"/>
        </w:pBdr>
        <w:spacing w:after="0" w:line="360" w:lineRule="auto"/>
        <w:ind w:left="3686" w:hanging="1985"/>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Ekstremitas</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tidak ada varices, reflek patella kaki positif, tidak ada oedema</w:t>
      </w:r>
    </w:p>
    <w:p>
      <w:pPr>
        <w:pStyle w:val="39"/>
        <w:numPr>
          <w:ilvl w:val="0"/>
          <w:numId w:val="52"/>
        </w:numPr>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Pemeriksaan Khusus Obstetri</w:t>
      </w:r>
    </w:p>
    <w:p>
      <w:pPr>
        <w:pStyle w:val="39"/>
        <w:pBdr>
          <w:top w:val="none" w:color="auto" w:sz="0" w:space="0"/>
          <w:left w:val="none" w:color="auto" w:sz="0" w:space="0"/>
          <w:bottom w:val="none" w:color="auto" w:sz="0" w:space="0"/>
          <w:right w:val="none" w:color="auto" w:sz="0" w:space="0"/>
          <w:between w:val="none" w:color="auto" w:sz="0" w:space="0"/>
        </w:pBdr>
        <w:spacing w:after="0"/>
        <w:ind w:left="1713"/>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Abdomen</w:t>
      </w:r>
    </w:p>
    <w:p>
      <w:pPr>
        <w:pStyle w:val="39"/>
        <w:pBdr>
          <w:top w:val="none" w:color="auto" w:sz="0" w:space="0"/>
          <w:left w:val="none" w:color="auto" w:sz="0" w:space="0"/>
          <w:bottom w:val="none" w:color="auto" w:sz="0" w:space="0"/>
          <w:right w:val="none" w:color="auto" w:sz="0" w:space="0"/>
          <w:between w:val="none" w:color="auto" w:sz="0" w:space="0"/>
        </w:pBdr>
        <w:spacing w:after="0" w:line="360" w:lineRule="auto"/>
        <w:ind w:left="1713"/>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1). Inspeksi</w:t>
      </w:r>
    </w:p>
    <w:p>
      <w:pPr>
        <w:pStyle w:val="39"/>
        <w:pBdr>
          <w:top w:val="none" w:color="auto" w:sz="0" w:space="0"/>
          <w:left w:val="none" w:color="auto" w:sz="0" w:space="0"/>
          <w:bottom w:val="none" w:color="auto" w:sz="0" w:space="0"/>
          <w:right w:val="none" w:color="auto" w:sz="0" w:space="0"/>
          <w:between w:val="none" w:color="auto" w:sz="0" w:space="0"/>
        </w:pBdr>
        <w:spacing w:after="0" w:line="360" w:lineRule="auto"/>
        <w:ind w:left="2127" w:hanging="142"/>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a. Pembesaran perut</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Membesar sesuai umur kehamilan</w:t>
      </w:r>
    </w:p>
    <w:p>
      <w:pPr>
        <w:pStyle w:val="39"/>
        <w:pBdr>
          <w:top w:val="none" w:color="auto" w:sz="0" w:space="0"/>
          <w:left w:val="none" w:color="auto" w:sz="0" w:space="0"/>
          <w:bottom w:val="none" w:color="auto" w:sz="0" w:space="0"/>
          <w:right w:val="none" w:color="auto" w:sz="0" w:space="0"/>
          <w:between w:val="none" w:color="auto" w:sz="0" w:space="0"/>
        </w:pBdr>
        <w:spacing w:after="0" w:line="360" w:lineRule="auto"/>
        <w:ind w:left="2127" w:hanging="142"/>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b. Bentuk perut</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Normal</w:t>
      </w:r>
    </w:p>
    <w:p>
      <w:pPr>
        <w:pStyle w:val="39"/>
        <w:pBdr>
          <w:top w:val="none" w:color="auto" w:sz="0" w:space="0"/>
          <w:left w:val="none" w:color="auto" w:sz="0" w:space="0"/>
          <w:bottom w:val="none" w:color="auto" w:sz="0" w:space="0"/>
          <w:right w:val="none" w:color="auto" w:sz="0" w:space="0"/>
          <w:between w:val="none" w:color="auto" w:sz="0" w:space="0"/>
        </w:pBdr>
        <w:spacing w:after="0" w:line="360" w:lineRule="auto"/>
        <w:ind w:left="2127" w:hanging="142"/>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c. Striae</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Tidak ada striae albican/ livide</w:t>
      </w:r>
    </w:p>
    <w:p>
      <w:pPr>
        <w:pStyle w:val="39"/>
        <w:pBdr>
          <w:top w:val="none" w:color="auto" w:sz="0" w:space="0"/>
          <w:left w:val="none" w:color="auto" w:sz="0" w:space="0"/>
          <w:bottom w:val="none" w:color="auto" w:sz="0" w:space="0"/>
          <w:right w:val="none" w:color="auto" w:sz="0" w:space="0"/>
          <w:between w:val="none" w:color="auto" w:sz="0" w:space="0"/>
        </w:pBdr>
        <w:spacing w:after="0" w:line="360" w:lineRule="auto"/>
        <w:ind w:left="2127" w:hanging="142"/>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d. Pergerakan janin</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sudah ada pergerakan janin</w:t>
      </w:r>
    </w:p>
    <w:p>
      <w:pPr>
        <w:pStyle w:val="39"/>
        <w:pBdr>
          <w:top w:val="none" w:color="auto" w:sz="0" w:space="0"/>
          <w:left w:val="none" w:color="auto" w:sz="0" w:space="0"/>
          <w:bottom w:val="none" w:color="auto" w:sz="0" w:space="0"/>
          <w:right w:val="none" w:color="auto" w:sz="0" w:space="0"/>
          <w:between w:val="none" w:color="auto" w:sz="0" w:space="0"/>
        </w:pBdr>
        <w:spacing w:after="0" w:line="360" w:lineRule="auto"/>
        <w:ind w:left="1713"/>
        <w:jc w:val="both"/>
        <w:rPr>
          <w:rFonts w:ascii="Times New Roman" w:hAnsi="Times New Roman" w:eastAsia="Arial" w:cs="Times New Roman"/>
          <w:color w:val="000000"/>
          <w:sz w:val="24"/>
          <w:szCs w:val="24"/>
        </w:rPr>
      </w:pPr>
    </w:p>
    <w:p>
      <w:pPr>
        <w:pStyle w:val="39"/>
        <w:pBdr>
          <w:top w:val="none" w:color="auto" w:sz="0" w:space="0"/>
          <w:left w:val="none" w:color="auto" w:sz="0" w:space="0"/>
          <w:bottom w:val="none" w:color="auto" w:sz="0" w:space="0"/>
          <w:right w:val="none" w:color="auto" w:sz="0" w:space="0"/>
          <w:between w:val="none" w:color="auto" w:sz="0" w:space="0"/>
        </w:pBdr>
        <w:spacing w:after="0" w:line="360" w:lineRule="auto"/>
        <w:ind w:left="1713"/>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2). Palpasi</w:t>
      </w:r>
    </w:p>
    <w:p>
      <w:pPr>
        <w:pStyle w:val="39"/>
        <w:pBdr>
          <w:top w:val="none" w:color="auto" w:sz="0" w:space="0"/>
          <w:left w:val="none" w:color="auto" w:sz="0" w:space="0"/>
          <w:bottom w:val="none" w:color="auto" w:sz="0" w:space="0"/>
          <w:right w:val="none" w:color="auto" w:sz="0" w:space="0"/>
          <w:between w:val="none" w:color="auto" w:sz="0" w:space="0"/>
        </w:pBdr>
        <w:spacing w:after="0" w:line="360" w:lineRule="auto"/>
        <w:ind w:left="1713"/>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 Leopold I</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Teraba bulat, lunak, tidak melenting</w:t>
      </w:r>
    </w:p>
    <w:p>
      <w:pPr>
        <w:pStyle w:val="39"/>
        <w:pBdr>
          <w:top w:val="none" w:color="auto" w:sz="0" w:space="0"/>
          <w:left w:val="none" w:color="auto" w:sz="0" w:space="0"/>
          <w:bottom w:val="none" w:color="auto" w:sz="0" w:space="0"/>
          <w:right w:val="none" w:color="auto" w:sz="0" w:space="0"/>
          <w:between w:val="none" w:color="auto" w:sz="0" w:space="0"/>
        </w:pBdr>
        <w:spacing w:after="0" w:line="360" w:lineRule="auto"/>
        <w:ind w:left="1713"/>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xml:space="preserve">  Kesimpulan</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Bokong janin</w:t>
      </w:r>
    </w:p>
    <w:p>
      <w:pPr>
        <w:pStyle w:val="39"/>
        <w:pBdr>
          <w:top w:val="none" w:color="auto" w:sz="0" w:space="0"/>
          <w:left w:val="none" w:color="auto" w:sz="0" w:space="0"/>
          <w:bottom w:val="none" w:color="auto" w:sz="0" w:space="0"/>
          <w:right w:val="none" w:color="auto" w:sz="0" w:space="0"/>
          <w:between w:val="none" w:color="auto" w:sz="0" w:space="0"/>
        </w:pBdr>
        <w:spacing w:after="0" w:line="360" w:lineRule="auto"/>
        <w:ind w:left="4320" w:hanging="2157"/>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b. Leopold II</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Teraba Panjang, keras seperti papan sebelah</w:t>
      </w:r>
    </w:p>
    <w:p>
      <w:pPr>
        <w:pStyle w:val="39"/>
        <w:pBdr>
          <w:top w:val="none" w:color="auto" w:sz="0" w:space="0"/>
          <w:left w:val="none" w:color="auto" w:sz="0" w:space="0"/>
          <w:bottom w:val="none" w:color="auto" w:sz="0" w:space="0"/>
          <w:right w:val="none" w:color="auto" w:sz="0" w:space="0"/>
          <w:between w:val="none" w:color="auto" w:sz="0" w:space="0"/>
        </w:pBdr>
        <w:spacing w:after="0" w:line="360" w:lineRule="auto"/>
        <w:ind w:left="4320"/>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 xml:space="preserve">  kanan. Kesimpulan</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Punggung janin</w:t>
      </w:r>
    </w:p>
    <w:p>
      <w:pPr>
        <w:pStyle w:val="39"/>
        <w:pBdr>
          <w:top w:val="none" w:color="auto" w:sz="0" w:space="0"/>
          <w:left w:val="none" w:color="auto" w:sz="0" w:space="0"/>
          <w:bottom w:val="none" w:color="auto" w:sz="0" w:space="0"/>
          <w:right w:val="none" w:color="auto" w:sz="0" w:space="0"/>
          <w:between w:val="none" w:color="auto" w:sz="0" w:space="0"/>
        </w:pBdr>
        <w:spacing w:after="0" w:line="360" w:lineRule="auto"/>
        <w:ind w:left="4395" w:hanging="75"/>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 xml:space="preserve"> Teraba bagian kecil janin tidak rata disebelah   kiri. Kesimpulan : Ekstremitas janin</w:t>
      </w:r>
    </w:p>
    <w:p>
      <w:pPr>
        <w:pStyle w:val="39"/>
        <w:pBdr>
          <w:top w:val="none" w:color="auto" w:sz="0" w:space="0"/>
          <w:left w:val="none" w:color="auto" w:sz="0" w:space="0"/>
          <w:bottom w:val="none" w:color="auto" w:sz="0" w:space="0"/>
          <w:right w:val="none" w:color="auto" w:sz="0" w:space="0"/>
          <w:between w:val="none" w:color="auto" w:sz="0" w:space="0"/>
        </w:pBdr>
        <w:spacing w:after="0" w:line="360" w:lineRule="auto"/>
        <w:ind w:left="1713"/>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c. Leopold III</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Teraba bulat, keras, melenting</w:t>
      </w:r>
    </w:p>
    <w:p>
      <w:pPr>
        <w:pStyle w:val="39"/>
        <w:pBdr>
          <w:top w:val="none" w:color="auto" w:sz="0" w:space="0"/>
          <w:left w:val="none" w:color="auto" w:sz="0" w:space="0"/>
          <w:bottom w:val="none" w:color="auto" w:sz="0" w:space="0"/>
          <w:right w:val="none" w:color="auto" w:sz="0" w:space="0"/>
          <w:between w:val="none" w:color="auto" w:sz="0" w:space="0"/>
        </w:pBdr>
        <w:spacing w:after="0" w:line="360" w:lineRule="auto"/>
        <w:ind w:left="1713"/>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xml:space="preserve"> Kesimpulan</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xml:space="preserve">: Kepala janin </w:t>
      </w:r>
    </w:p>
    <w:p>
      <w:pPr>
        <w:pStyle w:val="39"/>
        <w:pBdr>
          <w:top w:val="none" w:color="auto" w:sz="0" w:space="0"/>
          <w:left w:val="none" w:color="auto" w:sz="0" w:space="0"/>
          <w:bottom w:val="none" w:color="auto" w:sz="0" w:space="0"/>
          <w:right w:val="none" w:color="auto" w:sz="0" w:space="0"/>
          <w:between w:val="none" w:color="auto" w:sz="0" w:space="0"/>
        </w:pBdr>
        <w:spacing w:after="0" w:line="360" w:lineRule="auto"/>
        <w:ind w:left="1713"/>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d. Leopold IV</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belum masuk panggul</w:t>
      </w:r>
    </w:p>
    <w:p>
      <w:pPr>
        <w:pStyle w:val="39"/>
        <w:pBdr>
          <w:top w:val="none" w:color="auto" w:sz="0" w:space="0"/>
          <w:left w:val="none" w:color="auto" w:sz="0" w:space="0"/>
          <w:bottom w:val="none" w:color="auto" w:sz="0" w:space="0"/>
          <w:right w:val="none" w:color="auto" w:sz="0" w:space="0"/>
          <w:between w:val="none" w:color="auto" w:sz="0" w:space="0"/>
        </w:pBdr>
        <w:spacing w:after="0" w:line="360" w:lineRule="auto"/>
        <w:ind w:left="1713"/>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xml:space="preserve"> posisi tangan konvergen</w:t>
      </w:r>
    </w:p>
    <w:p>
      <w:pPr>
        <w:pStyle w:val="39"/>
        <w:pBdr>
          <w:top w:val="none" w:color="auto" w:sz="0" w:space="0"/>
          <w:left w:val="none" w:color="auto" w:sz="0" w:space="0"/>
          <w:bottom w:val="none" w:color="auto" w:sz="0" w:space="0"/>
          <w:right w:val="none" w:color="auto" w:sz="0" w:space="0"/>
          <w:between w:val="none" w:color="auto" w:sz="0" w:space="0"/>
        </w:pBdr>
        <w:spacing w:after="0" w:line="360" w:lineRule="auto"/>
        <w:ind w:left="1713"/>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e. TFU Mc Donald</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27 cm</w:t>
      </w:r>
    </w:p>
    <w:p>
      <w:pPr>
        <w:pStyle w:val="39"/>
        <w:pBdr>
          <w:top w:val="none" w:color="auto" w:sz="0" w:space="0"/>
          <w:left w:val="none" w:color="auto" w:sz="0" w:space="0"/>
          <w:bottom w:val="none" w:color="auto" w:sz="0" w:space="0"/>
          <w:right w:val="none" w:color="auto" w:sz="0" w:space="0"/>
          <w:between w:val="none" w:color="auto" w:sz="0" w:space="0"/>
        </w:pBdr>
        <w:spacing w:after="0" w:line="360" w:lineRule="auto"/>
        <w:ind w:left="1713"/>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f. TBJ</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( 27-12 ) x 155 = 2325 gram</w:t>
      </w:r>
    </w:p>
    <w:p>
      <w:pPr>
        <w:pStyle w:val="39"/>
        <w:pBdr>
          <w:top w:val="none" w:color="auto" w:sz="0" w:space="0"/>
          <w:left w:val="none" w:color="auto" w:sz="0" w:space="0"/>
          <w:bottom w:val="none" w:color="auto" w:sz="0" w:space="0"/>
          <w:right w:val="none" w:color="auto" w:sz="0" w:space="0"/>
          <w:between w:val="none" w:color="auto" w:sz="0" w:space="0"/>
        </w:pBdr>
        <w:spacing w:after="0" w:line="360" w:lineRule="auto"/>
        <w:ind w:left="1713"/>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3). Auskultasi</w:t>
      </w:r>
    </w:p>
    <w:p>
      <w:pPr>
        <w:pStyle w:val="39"/>
        <w:pBdr>
          <w:top w:val="none" w:color="auto" w:sz="0" w:space="0"/>
          <w:left w:val="none" w:color="auto" w:sz="0" w:space="0"/>
          <w:bottom w:val="none" w:color="auto" w:sz="0" w:space="0"/>
          <w:right w:val="none" w:color="auto" w:sz="0" w:space="0"/>
          <w:between w:val="none" w:color="auto" w:sz="0" w:space="0"/>
        </w:pBdr>
        <w:spacing w:after="0" w:line="360" w:lineRule="auto"/>
        <w:ind w:left="4320" w:hanging="2157"/>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a. DJJ</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teratur, terdengar jelas  disebalah kanan bawah pusat</w:t>
      </w:r>
    </w:p>
    <w:p>
      <w:pPr>
        <w:pStyle w:val="39"/>
        <w:pBdr>
          <w:top w:val="none" w:color="auto" w:sz="0" w:space="0"/>
          <w:left w:val="none" w:color="auto" w:sz="0" w:space="0"/>
          <w:bottom w:val="none" w:color="auto" w:sz="0" w:space="0"/>
          <w:right w:val="none" w:color="auto" w:sz="0" w:space="0"/>
          <w:between w:val="none" w:color="auto" w:sz="0" w:space="0"/>
        </w:pBdr>
        <w:spacing w:after="0" w:line="360" w:lineRule="auto"/>
        <w:ind w:left="1713"/>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b. Frekuensi</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138 x/menit</w:t>
      </w:r>
    </w:p>
    <w:p>
      <w:p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eastAsia="Arial" w:cs="Times New Roman"/>
          <w:color w:val="000000"/>
          <w:sz w:val="24"/>
          <w:szCs w:val="24"/>
        </w:rPr>
      </w:pPr>
    </w:p>
    <w:p>
      <w:pPr>
        <w:numPr>
          <w:ilvl w:val="0"/>
          <w:numId w:val="5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Pemeriksaan laboratorium</w:t>
      </w:r>
    </w:p>
    <w:p>
      <w:pPr>
        <w:pBdr>
          <w:top w:val="none" w:color="auto" w:sz="0" w:space="0"/>
          <w:left w:val="none" w:color="auto" w:sz="0" w:space="0"/>
          <w:bottom w:val="none" w:color="auto" w:sz="0" w:space="0"/>
          <w:right w:val="none" w:color="auto" w:sz="0" w:space="0"/>
          <w:between w:val="none" w:color="auto" w:sz="0" w:space="0"/>
        </w:pBdr>
        <w:spacing w:after="0" w:line="360" w:lineRule="auto"/>
        <w:ind w:left="1713"/>
        <w:jc w:val="both"/>
        <w:rPr>
          <w:rFonts w:ascii="Times New Roman" w:hAnsi="Times New Roman" w:eastAsia="Arial" w:cs="Times New Roman"/>
          <w:color w:val="000000"/>
          <w:sz w:val="24"/>
          <w:szCs w:val="24"/>
        </w:rPr>
      </w:pPr>
      <w:bookmarkStart w:id="26" w:name="_Hlk121923857"/>
      <w:r>
        <w:rPr>
          <w:rFonts w:ascii="Times New Roman" w:hAnsi="Times New Roman" w:eastAsia="Arial" w:cs="Times New Roman"/>
          <w:color w:val="000000"/>
          <w:sz w:val="24"/>
          <w:szCs w:val="24"/>
        </w:rPr>
        <w:t xml:space="preserve">Hb : 12, HIV (negative), Sifilis (negative), HbSAg (negative), </w:t>
      </w:r>
    </w:p>
    <w:bookmarkEnd w:id="26"/>
    <w:p>
      <w:pPr>
        <w:pBdr>
          <w:top w:val="none" w:color="auto" w:sz="0" w:space="0"/>
          <w:left w:val="none" w:color="auto" w:sz="0" w:space="0"/>
          <w:bottom w:val="none" w:color="auto" w:sz="0" w:space="0"/>
          <w:right w:val="none" w:color="auto" w:sz="0" w:space="0"/>
          <w:between w:val="none" w:color="auto" w:sz="0" w:space="0"/>
        </w:pBdr>
        <w:spacing w:after="0" w:line="360" w:lineRule="auto"/>
        <w:ind w:left="1713"/>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 xml:space="preserve">Makroskopis </w:t>
      </w:r>
    </w:p>
    <w:p>
      <w:pPr>
        <w:pStyle w:val="39"/>
        <w:numPr>
          <w:ilvl w:val="1"/>
          <w:numId w:val="53"/>
        </w:numPr>
        <w:pBdr>
          <w:top w:val="none" w:color="auto" w:sz="0" w:space="0"/>
          <w:left w:val="none" w:color="auto" w:sz="0" w:space="0"/>
          <w:bottom w:val="none" w:color="auto" w:sz="0" w:space="0"/>
          <w:right w:val="none" w:color="auto" w:sz="0" w:space="0"/>
          <w:between w:val="none" w:color="auto" w:sz="0" w:space="0"/>
        </w:pBdr>
        <w:spacing w:after="0" w:line="360" w:lineRule="auto"/>
        <w:ind w:left="2127" w:hanging="449"/>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Warna</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Jernih</w:t>
      </w:r>
    </w:p>
    <w:p>
      <w:pPr>
        <w:pStyle w:val="39"/>
        <w:numPr>
          <w:ilvl w:val="1"/>
          <w:numId w:val="53"/>
        </w:numPr>
        <w:pBdr>
          <w:top w:val="none" w:color="auto" w:sz="0" w:space="0"/>
          <w:left w:val="none" w:color="auto" w:sz="0" w:space="0"/>
          <w:bottom w:val="none" w:color="auto" w:sz="0" w:space="0"/>
          <w:right w:val="none" w:color="auto" w:sz="0" w:space="0"/>
          <w:between w:val="none" w:color="auto" w:sz="0" w:space="0"/>
        </w:pBdr>
        <w:spacing w:after="0" w:line="360" w:lineRule="auto"/>
        <w:ind w:left="2127" w:hanging="449"/>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 xml:space="preserve">Urobilinogen </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normal</w:t>
      </w:r>
    </w:p>
    <w:p>
      <w:pPr>
        <w:pStyle w:val="39"/>
        <w:numPr>
          <w:ilvl w:val="1"/>
          <w:numId w:val="53"/>
        </w:numPr>
        <w:pBdr>
          <w:top w:val="none" w:color="auto" w:sz="0" w:space="0"/>
          <w:left w:val="none" w:color="auto" w:sz="0" w:space="0"/>
          <w:bottom w:val="none" w:color="auto" w:sz="0" w:space="0"/>
          <w:right w:val="none" w:color="auto" w:sz="0" w:space="0"/>
          <w:between w:val="none" w:color="auto" w:sz="0" w:space="0"/>
        </w:pBdr>
        <w:spacing w:after="0" w:line="360" w:lineRule="auto"/>
        <w:ind w:left="2127" w:hanging="449"/>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Bilirubin</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xml:space="preserve">: negative </w:t>
      </w:r>
    </w:p>
    <w:p>
      <w:pPr>
        <w:pStyle w:val="39"/>
        <w:numPr>
          <w:ilvl w:val="1"/>
          <w:numId w:val="53"/>
        </w:numPr>
        <w:pBdr>
          <w:top w:val="none" w:color="auto" w:sz="0" w:space="0"/>
          <w:left w:val="none" w:color="auto" w:sz="0" w:space="0"/>
          <w:bottom w:val="none" w:color="auto" w:sz="0" w:space="0"/>
          <w:right w:val="none" w:color="auto" w:sz="0" w:space="0"/>
          <w:between w:val="none" w:color="auto" w:sz="0" w:space="0"/>
        </w:pBdr>
        <w:spacing w:after="0" w:line="360" w:lineRule="auto"/>
        <w:ind w:left="2127" w:hanging="449"/>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 xml:space="preserve">Keton </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xml:space="preserve">: negative </w:t>
      </w:r>
    </w:p>
    <w:p>
      <w:pPr>
        <w:pStyle w:val="39"/>
        <w:numPr>
          <w:ilvl w:val="1"/>
          <w:numId w:val="53"/>
        </w:numPr>
        <w:pBdr>
          <w:top w:val="none" w:color="auto" w:sz="0" w:space="0"/>
          <w:left w:val="none" w:color="auto" w:sz="0" w:space="0"/>
          <w:bottom w:val="none" w:color="auto" w:sz="0" w:space="0"/>
          <w:right w:val="none" w:color="auto" w:sz="0" w:space="0"/>
          <w:between w:val="none" w:color="auto" w:sz="0" w:space="0"/>
        </w:pBdr>
        <w:spacing w:after="0" w:line="360" w:lineRule="auto"/>
        <w:ind w:left="2127" w:hanging="449"/>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Blood</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negative</w:t>
      </w:r>
    </w:p>
    <w:p>
      <w:pPr>
        <w:pStyle w:val="39"/>
        <w:numPr>
          <w:ilvl w:val="1"/>
          <w:numId w:val="53"/>
        </w:numPr>
        <w:pBdr>
          <w:top w:val="none" w:color="auto" w:sz="0" w:space="0"/>
          <w:left w:val="none" w:color="auto" w:sz="0" w:space="0"/>
          <w:bottom w:val="none" w:color="auto" w:sz="0" w:space="0"/>
          <w:right w:val="none" w:color="auto" w:sz="0" w:space="0"/>
          <w:between w:val="none" w:color="auto" w:sz="0" w:space="0"/>
        </w:pBdr>
        <w:spacing w:after="0" w:line="360" w:lineRule="auto"/>
        <w:ind w:left="2127" w:hanging="449"/>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Protein</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negative</w:t>
      </w:r>
    </w:p>
    <w:p>
      <w:pPr>
        <w:pStyle w:val="39"/>
        <w:numPr>
          <w:ilvl w:val="1"/>
          <w:numId w:val="53"/>
        </w:numPr>
        <w:pBdr>
          <w:top w:val="none" w:color="auto" w:sz="0" w:space="0"/>
          <w:left w:val="none" w:color="auto" w:sz="0" w:space="0"/>
          <w:bottom w:val="none" w:color="auto" w:sz="0" w:space="0"/>
          <w:right w:val="none" w:color="auto" w:sz="0" w:space="0"/>
          <w:between w:val="none" w:color="auto" w:sz="0" w:space="0"/>
        </w:pBdr>
        <w:spacing w:after="0" w:line="360" w:lineRule="auto"/>
        <w:ind w:left="2127" w:hanging="449"/>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Nitrit</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:negative</w:t>
      </w:r>
    </w:p>
    <w:p>
      <w:pPr>
        <w:pStyle w:val="39"/>
        <w:numPr>
          <w:ilvl w:val="1"/>
          <w:numId w:val="53"/>
        </w:numPr>
        <w:pBdr>
          <w:top w:val="none" w:color="auto" w:sz="0" w:space="0"/>
          <w:left w:val="none" w:color="auto" w:sz="0" w:space="0"/>
          <w:bottom w:val="none" w:color="auto" w:sz="0" w:space="0"/>
          <w:right w:val="none" w:color="auto" w:sz="0" w:space="0"/>
          <w:between w:val="none" w:color="auto" w:sz="0" w:space="0"/>
        </w:pBdr>
        <w:spacing w:after="0" w:line="360" w:lineRule="auto"/>
        <w:ind w:left="2127" w:hanging="449"/>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Leukosit</w:t>
      </w:r>
      <w:r>
        <w:rPr>
          <w:rFonts w:ascii="Times New Roman" w:hAnsi="Times New Roman" w:eastAsia="Arial" w:cs="Times New Roman"/>
          <w:color w:val="000000"/>
          <w:sz w:val="24"/>
          <w:szCs w:val="24"/>
        </w:rPr>
        <w:tab/>
      </w:r>
      <w:r>
        <w:rPr>
          <w:rFonts w:ascii="Times New Roman" w:hAnsi="Times New Roman" w:eastAsia="Arial" w:cs="Times New Roman"/>
          <w:color w:val="000000"/>
          <w:sz w:val="24"/>
          <w:szCs w:val="24"/>
        </w:rPr>
        <w:t>: negative</w:t>
      </w:r>
    </w:p>
    <w:p>
      <w:pPr>
        <w:numPr>
          <w:ilvl w:val="0"/>
          <w:numId w:val="52"/>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eastAsia="Arial" w:cs="Times New Roman"/>
          <w:color w:val="000000"/>
          <w:sz w:val="24"/>
          <w:szCs w:val="24"/>
        </w:rPr>
      </w:pPr>
      <w:r>
        <w:rPr>
          <w:rFonts w:ascii="Times New Roman" w:hAnsi="Times New Roman" w:eastAsia="Arial" w:cs="Times New Roman"/>
          <w:color w:val="000000"/>
          <w:sz w:val="24"/>
          <w:szCs w:val="24"/>
        </w:rPr>
        <w:t>Pemeriksaan lainnya</w:t>
      </w:r>
    </w:p>
    <w:p>
      <w:pPr>
        <w:pBdr>
          <w:top w:val="none" w:color="auto" w:sz="0" w:space="0"/>
          <w:left w:val="none" w:color="auto" w:sz="0" w:space="0"/>
          <w:bottom w:val="none" w:color="auto" w:sz="0" w:space="0"/>
          <w:right w:val="none" w:color="auto" w:sz="0" w:space="0"/>
          <w:between w:val="none" w:color="auto" w:sz="0" w:space="0"/>
        </w:pBdr>
        <w:spacing w:after="0" w:line="360" w:lineRule="auto"/>
        <w:ind w:left="1353"/>
        <w:jc w:val="both"/>
        <w:rPr>
          <w:rFonts w:ascii="Times New Roman" w:hAnsi="Times New Roman" w:eastAsia="Arial" w:cs="Times New Roman"/>
          <w:color w:val="000000"/>
          <w:sz w:val="24"/>
          <w:szCs w:val="24"/>
        </w:rPr>
      </w:pPr>
    </w:p>
    <w:p>
      <w:pPr>
        <w:pBdr>
          <w:top w:val="none" w:color="auto" w:sz="0" w:space="0"/>
          <w:left w:val="none" w:color="auto" w:sz="0" w:space="0"/>
          <w:bottom w:val="none" w:color="auto" w:sz="0" w:space="0"/>
          <w:right w:val="none" w:color="auto" w:sz="0" w:space="0"/>
          <w:between w:val="none" w:color="auto" w:sz="0" w:space="0"/>
        </w:pBdr>
        <w:spacing w:after="0" w:line="360" w:lineRule="auto"/>
        <w:ind w:left="1713"/>
        <w:jc w:val="both"/>
        <w:rPr>
          <w:rFonts w:ascii="Times New Roman" w:hAnsi="Times New Roman" w:eastAsia="Arial" w:cs="Times New Roman"/>
          <w:color w:val="000000"/>
          <w:sz w:val="24"/>
          <w:szCs w:val="24"/>
        </w:rPr>
      </w:pPr>
    </w:p>
    <w:p>
      <w:pPr>
        <w:pStyle w:val="39"/>
        <w:numPr>
          <w:ilvl w:val="0"/>
          <w:numId w:val="50"/>
        </w:numPr>
        <w:pBdr>
          <w:top w:val="none" w:color="auto" w:sz="0" w:space="0"/>
          <w:left w:val="none" w:color="auto" w:sz="0" w:space="0"/>
          <w:bottom w:val="none" w:color="auto" w:sz="0" w:space="0"/>
          <w:right w:val="none" w:color="auto" w:sz="0" w:space="0"/>
          <w:between w:val="none" w:color="auto" w:sz="0" w:space="0"/>
        </w:pBdr>
        <w:spacing w:after="0" w:line="360" w:lineRule="auto"/>
        <w:jc w:val="both"/>
        <w:rPr>
          <w:rFonts w:ascii="Times New Roman" w:hAnsi="Times New Roman" w:eastAsia="Arial" w:cs="Times New Roman"/>
          <w:b/>
          <w:bCs/>
          <w:color w:val="000000"/>
          <w:sz w:val="24"/>
          <w:szCs w:val="24"/>
        </w:rPr>
      </w:pPr>
      <w:r>
        <w:rPr>
          <w:rFonts w:ascii="Times New Roman" w:hAnsi="Times New Roman" w:eastAsia="Arial" w:cs="Times New Roman"/>
          <w:b/>
          <w:bCs/>
          <w:color w:val="000000"/>
          <w:sz w:val="24"/>
          <w:szCs w:val="24"/>
        </w:rPr>
        <w:t>Analisa</w:t>
      </w:r>
    </w:p>
    <w:p>
      <w:pPr>
        <w:pStyle w:val="39"/>
        <w:numPr>
          <w:ilvl w:val="2"/>
          <w:numId w:val="50"/>
        </w:numPr>
        <w:pBdr>
          <w:top w:val="none" w:color="auto" w:sz="0" w:space="0"/>
          <w:left w:val="none" w:color="auto" w:sz="0" w:space="0"/>
          <w:bottom w:val="none" w:color="auto" w:sz="0" w:space="0"/>
          <w:right w:val="none" w:color="auto" w:sz="0" w:space="0"/>
          <w:between w:val="none" w:color="auto" w:sz="0" w:space="0"/>
        </w:pBdr>
        <w:spacing w:after="0" w:line="360" w:lineRule="auto"/>
        <w:ind w:left="851" w:hanging="284"/>
        <w:jc w:val="both"/>
        <w:rPr>
          <w:rFonts w:ascii="Times New Roman" w:hAnsi="Times New Roman" w:eastAsia="Arial" w:cs="Times New Roman"/>
          <w:color w:val="000000"/>
          <w:sz w:val="24"/>
          <w:szCs w:val="24"/>
          <w:lang w:val="en-US"/>
        </w:rPr>
      </w:pPr>
      <w:r>
        <w:rPr>
          <w:rFonts w:ascii="Times New Roman" w:hAnsi="Times New Roman" w:eastAsia="Arial" w:cs="Times New Roman"/>
          <w:color w:val="000000"/>
          <w:sz w:val="24"/>
          <w:szCs w:val="24"/>
          <w:lang w:val="en-US"/>
        </w:rPr>
        <w:t>Diagnosa</w:t>
      </w:r>
      <w:bookmarkStart w:id="27" w:name="_Hlk121825284"/>
    </w:p>
    <w:p>
      <w:pPr>
        <w:pStyle w:val="39"/>
        <w:pBdr>
          <w:top w:val="none" w:color="auto" w:sz="0" w:space="0"/>
          <w:left w:val="none" w:color="auto" w:sz="0" w:space="0"/>
          <w:bottom w:val="none" w:color="auto" w:sz="0" w:space="0"/>
          <w:right w:val="none" w:color="auto" w:sz="0" w:space="0"/>
          <w:between w:val="none" w:color="auto" w:sz="0" w:space="0"/>
        </w:pBdr>
        <w:spacing w:after="0" w:line="360" w:lineRule="auto"/>
        <w:ind w:left="851"/>
        <w:jc w:val="both"/>
        <w:rPr>
          <w:rFonts w:ascii="Times New Roman" w:hAnsi="Times New Roman" w:eastAsia="Arial" w:cs="Times New Roman"/>
          <w:color w:val="000000"/>
          <w:sz w:val="24"/>
          <w:szCs w:val="24"/>
          <w:lang w:val="en-US"/>
        </w:rPr>
      </w:pPr>
      <w:r>
        <w:rPr>
          <w:rFonts w:ascii="Times New Roman" w:hAnsi="Times New Roman" w:eastAsia="Arial" w:cs="Times New Roman"/>
          <w:color w:val="000000"/>
          <w:sz w:val="24"/>
          <w:szCs w:val="24"/>
        </w:rPr>
        <w:t>Ny. I Usia 18 Tahun G1P0A0 umur kehamilan 34</w:t>
      </w:r>
      <w:r>
        <w:rPr>
          <w:rFonts w:ascii="Times New Roman" w:hAnsi="Times New Roman" w:eastAsia="Arial" w:cs="Times New Roman"/>
          <w:color w:val="000000"/>
          <w:sz w:val="24"/>
          <w:szCs w:val="24"/>
          <w:vertAlign w:val="superscript"/>
        </w:rPr>
        <w:t xml:space="preserve">+3 </w:t>
      </w:r>
      <w:r>
        <w:rPr>
          <w:rFonts w:ascii="Times New Roman" w:hAnsi="Times New Roman" w:eastAsia="Arial" w:cs="Times New Roman"/>
          <w:color w:val="000000"/>
          <w:sz w:val="24"/>
          <w:szCs w:val="24"/>
        </w:rPr>
        <w:t xml:space="preserve"> minggu dengan Kehamilan Resiko Tinggi.</w:t>
      </w:r>
    </w:p>
    <w:p>
      <w:pPr>
        <w:pStyle w:val="39"/>
        <w:numPr>
          <w:ilvl w:val="2"/>
          <w:numId w:val="50"/>
        </w:numPr>
        <w:pBdr>
          <w:top w:val="none" w:color="auto" w:sz="0" w:space="0"/>
          <w:left w:val="none" w:color="auto" w:sz="0" w:space="0"/>
          <w:bottom w:val="none" w:color="auto" w:sz="0" w:space="0"/>
          <w:right w:val="none" w:color="auto" w:sz="0" w:space="0"/>
          <w:between w:val="none" w:color="auto" w:sz="0" w:space="0"/>
        </w:pBdr>
        <w:spacing w:after="0" w:line="360" w:lineRule="auto"/>
        <w:ind w:left="851" w:hanging="284"/>
        <w:jc w:val="both"/>
        <w:rPr>
          <w:rFonts w:ascii="Times New Roman" w:hAnsi="Times New Roman" w:eastAsia="Arial" w:cs="Times New Roman"/>
          <w:color w:val="000000"/>
          <w:sz w:val="24"/>
          <w:szCs w:val="24"/>
          <w:lang w:val="en-US"/>
        </w:rPr>
      </w:pPr>
      <w:r>
        <w:rPr>
          <w:rFonts w:ascii="Times New Roman" w:hAnsi="Times New Roman" w:eastAsia="Arial" w:cs="Times New Roman"/>
          <w:color w:val="000000"/>
          <w:sz w:val="24"/>
          <w:szCs w:val="24"/>
          <w:lang w:val="en-US"/>
        </w:rPr>
        <w:t>Masalah</w:t>
      </w:r>
    </w:p>
    <w:p>
      <w:pPr>
        <w:pBdr>
          <w:top w:val="none" w:color="auto" w:sz="0" w:space="0"/>
          <w:left w:val="none" w:color="auto" w:sz="0" w:space="0"/>
          <w:bottom w:val="none" w:color="auto" w:sz="0" w:space="0"/>
          <w:right w:val="none" w:color="auto" w:sz="0" w:space="0"/>
          <w:between w:val="none" w:color="auto" w:sz="0" w:space="0"/>
        </w:pBdr>
        <w:spacing w:after="0" w:line="360" w:lineRule="auto"/>
        <w:ind w:left="851"/>
        <w:jc w:val="both"/>
        <w:rPr>
          <w:rFonts w:ascii="Times New Roman" w:hAnsi="Times New Roman" w:eastAsia="Arial" w:cs="Times New Roman"/>
          <w:color w:val="000000"/>
          <w:sz w:val="24"/>
          <w:szCs w:val="24"/>
          <w:lang w:val="en-US"/>
        </w:rPr>
      </w:pPr>
      <w:r>
        <w:rPr>
          <w:rFonts w:ascii="Times New Roman" w:hAnsi="Times New Roman" w:eastAsia="Arial" w:cs="Times New Roman"/>
          <w:color w:val="000000"/>
          <w:sz w:val="24"/>
          <w:szCs w:val="24"/>
          <w:lang w:val="en-US"/>
        </w:rPr>
        <w:t>Umur ibu kurang dari 20 tahun, ibu mengalami ISK</w:t>
      </w:r>
    </w:p>
    <w:p>
      <w:pPr>
        <w:pStyle w:val="39"/>
        <w:numPr>
          <w:ilvl w:val="2"/>
          <w:numId w:val="50"/>
        </w:numPr>
        <w:pBdr>
          <w:top w:val="none" w:color="auto" w:sz="0" w:space="0"/>
          <w:left w:val="none" w:color="auto" w:sz="0" w:space="0"/>
          <w:bottom w:val="none" w:color="auto" w:sz="0" w:space="0"/>
          <w:right w:val="none" w:color="auto" w:sz="0" w:space="0"/>
          <w:between w:val="none" w:color="auto" w:sz="0" w:space="0"/>
        </w:pBdr>
        <w:spacing w:after="0" w:line="360" w:lineRule="auto"/>
        <w:ind w:left="851" w:hanging="284"/>
        <w:jc w:val="both"/>
        <w:rPr>
          <w:rFonts w:ascii="Times New Roman" w:hAnsi="Times New Roman" w:eastAsia="Arial" w:cs="Times New Roman"/>
          <w:color w:val="000000"/>
          <w:sz w:val="24"/>
          <w:szCs w:val="24"/>
          <w:lang w:val="en-US"/>
        </w:rPr>
      </w:pPr>
      <w:r>
        <w:rPr>
          <w:rFonts w:ascii="Times New Roman" w:hAnsi="Times New Roman" w:eastAsia="Arial" w:cs="Times New Roman"/>
          <w:color w:val="000000"/>
          <w:sz w:val="24"/>
          <w:szCs w:val="24"/>
          <w:lang w:val="en-US"/>
        </w:rPr>
        <w:t>Kebutuhan</w:t>
      </w:r>
    </w:p>
    <w:p>
      <w:pPr>
        <w:pStyle w:val="39"/>
        <w:pBdr>
          <w:top w:val="none" w:color="auto" w:sz="0" w:space="0"/>
          <w:left w:val="none" w:color="auto" w:sz="0" w:space="0"/>
          <w:bottom w:val="none" w:color="auto" w:sz="0" w:space="0"/>
          <w:right w:val="none" w:color="auto" w:sz="0" w:space="0"/>
          <w:between w:val="none" w:color="auto" w:sz="0" w:space="0"/>
        </w:pBdr>
        <w:spacing w:after="0" w:line="360" w:lineRule="auto"/>
        <w:ind w:left="851"/>
        <w:jc w:val="both"/>
        <w:rPr>
          <w:rFonts w:ascii="Times New Roman" w:hAnsi="Times New Roman" w:eastAsia="Arial" w:cs="Times New Roman"/>
          <w:color w:val="000000"/>
          <w:sz w:val="24"/>
          <w:szCs w:val="24"/>
          <w:lang w:val="en-US"/>
        </w:rPr>
      </w:pPr>
      <w:r>
        <w:rPr>
          <w:rFonts w:ascii="Times New Roman" w:hAnsi="Times New Roman" w:eastAsia="Arial" w:cs="Times New Roman"/>
          <w:color w:val="000000"/>
          <w:sz w:val="24"/>
          <w:szCs w:val="24"/>
          <w:lang w:val="en-US"/>
        </w:rPr>
        <w:t>Edukasi terkait dengan bahaya kehamilan risiko tinggi dan cara mengatasi ISK.</w:t>
      </w:r>
    </w:p>
    <w:bookmarkEnd w:id="27"/>
    <w:p>
      <w:pPr>
        <w:pBdr>
          <w:top w:val="none" w:color="auto" w:sz="0" w:space="0"/>
          <w:left w:val="none" w:color="auto" w:sz="0" w:space="0"/>
          <w:bottom w:val="none" w:color="auto" w:sz="0" w:space="0"/>
          <w:right w:val="none" w:color="auto" w:sz="0" w:space="0"/>
          <w:between w:val="none" w:color="auto" w:sz="0" w:space="0"/>
        </w:pBdr>
        <w:tabs>
          <w:tab w:val="left" w:pos="1440"/>
        </w:tabs>
        <w:spacing w:after="0" w:line="360" w:lineRule="auto"/>
        <w:ind w:left="1350"/>
        <w:jc w:val="both"/>
        <w:rPr>
          <w:rFonts w:ascii="Times New Roman" w:hAnsi="Times New Roman" w:eastAsia="Arial" w:cs="Times New Roman"/>
          <w:color w:val="000000"/>
          <w:sz w:val="24"/>
          <w:szCs w:val="24"/>
        </w:rPr>
      </w:pPr>
    </w:p>
    <w:p>
      <w:pPr>
        <w:pBdr>
          <w:top w:val="none" w:color="auto" w:sz="0" w:space="0"/>
          <w:left w:val="none" w:color="auto" w:sz="0" w:space="0"/>
          <w:bottom w:val="none" w:color="auto" w:sz="0" w:space="0"/>
          <w:right w:val="none" w:color="auto" w:sz="0" w:space="0"/>
          <w:between w:val="none" w:color="auto" w:sz="0" w:space="0"/>
        </w:pBdr>
        <w:tabs>
          <w:tab w:val="left" w:pos="1440"/>
        </w:tabs>
        <w:spacing w:after="0" w:line="360" w:lineRule="auto"/>
        <w:ind w:left="1350"/>
        <w:jc w:val="both"/>
        <w:rPr>
          <w:rFonts w:ascii="Times New Roman" w:hAnsi="Times New Roman" w:eastAsia="Arial" w:cs="Times New Roman"/>
          <w:color w:val="000000"/>
          <w:sz w:val="24"/>
          <w:szCs w:val="24"/>
        </w:rPr>
      </w:pPr>
    </w:p>
    <w:p>
      <w:pPr>
        <w:pStyle w:val="39"/>
        <w:numPr>
          <w:ilvl w:val="0"/>
          <w:numId w:val="50"/>
        </w:numPr>
        <w:pBdr>
          <w:top w:val="none" w:color="auto" w:sz="0" w:space="0"/>
          <w:left w:val="none" w:color="auto" w:sz="0" w:space="0"/>
          <w:bottom w:val="none" w:color="auto" w:sz="0" w:space="0"/>
          <w:right w:val="none" w:color="auto" w:sz="0" w:space="0"/>
          <w:between w:val="none" w:color="auto" w:sz="0" w:space="0"/>
        </w:pBdr>
        <w:tabs>
          <w:tab w:val="left" w:pos="1440"/>
        </w:tabs>
        <w:spacing w:after="0" w:line="360" w:lineRule="auto"/>
        <w:jc w:val="both"/>
        <w:rPr>
          <w:rFonts w:ascii="Times New Roman" w:hAnsi="Times New Roman" w:eastAsia="Arial" w:cs="Times New Roman"/>
          <w:b/>
          <w:bCs/>
          <w:color w:val="000000"/>
          <w:sz w:val="24"/>
          <w:szCs w:val="24"/>
        </w:rPr>
      </w:pPr>
      <w:r>
        <w:rPr>
          <w:rFonts w:ascii="Times New Roman" w:hAnsi="Times New Roman" w:eastAsia="Arial" w:cs="Times New Roman"/>
          <w:b/>
          <w:bCs/>
          <w:color w:val="000000"/>
          <w:sz w:val="24"/>
          <w:szCs w:val="24"/>
        </w:rPr>
        <w:t>Penatalaksanaan</w:t>
      </w:r>
    </w:p>
    <w:p>
      <w:pPr>
        <w:pStyle w:val="39"/>
        <w:numPr>
          <w:ilvl w:val="2"/>
          <w:numId w:val="50"/>
        </w:numPr>
        <w:pBdr>
          <w:top w:val="none" w:color="auto" w:sz="0" w:space="0"/>
          <w:left w:val="none" w:color="auto" w:sz="0" w:space="0"/>
          <w:bottom w:val="none" w:color="auto" w:sz="0" w:space="0"/>
          <w:right w:val="none" w:color="auto" w:sz="0" w:space="0"/>
          <w:between w:val="none" w:color="auto" w:sz="0" w:space="0"/>
        </w:pBdr>
        <w:tabs>
          <w:tab w:val="left" w:pos="1440"/>
        </w:tabs>
        <w:spacing w:after="0" w:line="360" w:lineRule="auto"/>
        <w:ind w:left="993" w:hanging="426"/>
        <w:jc w:val="both"/>
        <w:rPr>
          <w:rStyle w:val="58"/>
          <w:rFonts w:ascii="Times New Roman" w:hAnsi="Times New Roman" w:eastAsia="Arial" w:cs="Times New Roman"/>
          <w:sz w:val="24"/>
          <w:szCs w:val="24"/>
        </w:rPr>
      </w:pPr>
      <w:r>
        <w:rPr>
          <w:rStyle w:val="58"/>
          <w:rFonts w:ascii="Times New Roman" w:hAnsi="Times New Roman" w:cs="Times New Roman"/>
          <w:sz w:val="24"/>
          <w:szCs w:val="24"/>
        </w:rPr>
        <w:t>Memberitahukan kepada ibu hamil</w:t>
      </w:r>
      <w:r>
        <w:rPr>
          <w:rFonts w:ascii="Times New Roman" w:hAnsi="Times New Roman" w:cs="Times New Roman"/>
          <w:sz w:val="24"/>
          <w:szCs w:val="24"/>
        </w:rPr>
        <w:t xml:space="preserve"> </w:t>
      </w:r>
      <w:r>
        <w:rPr>
          <w:rStyle w:val="58"/>
          <w:rFonts w:ascii="Times New Roman" w:hAnsi="Times New Roman" w:cs="Times New Roman"/>
          <w:sz w:val="24"/>
          <w:szCs w:val="24"/>
        </w:rPr>
        <w:t>hasil pemeriksaan yang dilakukan.</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line="360" w:lineRule="auto"/>
        <w:ind w:left="993"/>
        <w:jc w:val="both"/>
        <w:rPr>
          <w:rStyle w:val="58"/>
          <w:rFonts w:ascii="Times New Roman" w:hAnsi="Times New Roman" w:eastAsia="Arial" w:cs="Times New Roman"/>
          <w:sz w:val="24"/>
          <w:szCs w:val="24"/>
        </w:rPr>
      </w:pPr>
      <w:r>
        <w:rPr>
          <w:rStyle w:val="58"/>
          <w:rFonts w:ascii="Times New Roman" w:hAnsi="Times New Roman" w:cs="Times New Roman"/>
          <w:sz w:val="24"/>
          <w:szCs w:val="24"/>
        </w:rPr>
        <w:t>E : Ibu mengetahui hasil pemeriksaan.</w:t>
      </w:r>
    </w:p>
    <w:p>
      <w:pPr>
        <w:pStyle w:val="39"/>
        <w:numPr>
          <w:ilvl w:val="2"/>
          <w:numId w:val="50"/>
        </w:numPr>
        <w:pBdr>
          <w:top w:val="none" w:color="auto" w:sz="0" w:space="0"/>
          <w:left w:val="none" w:color="auto" w:sz="0" w:space="0"/>
          <w:bottom w:val="none" w:color="auto" w:sz="0" w:space="0"/>
          <w:right w:val="none" w:color="auto" w:sz="0" w:space="0"/>
          <w:between w:val="none" w:color="auto" w:sz="0" w:space="0"/>
        </w:pBdr>
        <w:tabs>
          <w:tab w:val="left" w:pos="1440"/>
        </w:tabs>
        <w:spacing w:after="0" w:line="360" w:lineRule="auto"/>
        <w:ind w:left="993" w:hanging="426"/>
        <w:jc w:val="both"/>
        <w:rPr>
          <w:rStyle w:val="58"/>
          <w:rFonts w:ascii="Times New Roman" w:hAnsi="Times New Roman" w:eastAsia="Arial" w:cs="Times New Roman"/>
          <w:sz w:val="24"/>
          <w:szCs w:val="24"/>
        </w:rPr>
      </w:pPr>
      <w:r>
        <w:rPr>
          <w:rStyle w:val="58"/>
          <w:rFonts w:ascii="Times New Roman" w:hAnsi="Times New Roman" w:cs="Times New Roman"/>
          <w:sz w:val="24"/>
          <w:szCs w:val="24"/>
        </w:rPr>
        <w:t>Memberikan KIE kepada ibu tentang</w:t>
      </w:r>
      <w:r>
        <w:rPr>
          <w:rFonts w:ascii="Times New Roman" w:hAnsi="Times New Roman" w:cs="Times New Roman"/>
          <w:sz w:val="24"/>
          <w:szCs w:val="24"/>
        </w:rPr>
        <w:t xml:space="preserve"> </w:t>
      </w:r>
      <w:r>
        <w:rPr>
          <w:rStyle w:val="58"/>
          <w:rFonts w:ascii="Times New Roman" w:hAnsi="Times New Roman" w:cs="Times New Roman"/>
          <w:sz w:val="24"/>
          <w:szCs w:val="24"/>
        </w:rPr>
        <w:t>kehamilan risiko tinggi dengan riwayat abortus.</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line="360" w:lineRule="auto"/>
        <w:ind w:left="993"/>
        <w:jc w:val="both"/>
        <w:rPr>
          <w:rStyle w:val="58"/>
          <w:rFonts w:ascii="Times New Roman" w:hAnsi="Times New Roman" w:eastAsia="Arial" w:cs="Times New Roman"/>
          <w:sz w:val="24"/>
          <w:szCs w:val="24"/>
        </w:rPr>
      </w:pPr>
      <w:r>
        <w:rPr>
          <w:rStyle w:val="58"/>
          <w:rFonts w:ascii="Times New Roman" w:hAnsi="Times New Roman" w:cs="Times New Roman"/>
          <w:sz w:val="24"/>
          <w:szCs w:val="24"/>
        </w:rPr>
        <w:t>E : Ibu mengetahui tentang risiko kehamilan dengan riwayat abortus.</w:t>
      </w:r>
    </w:p>
    <w:p>
      <w:pPr>
        <w:pStyle w:val="39"/>
        <w:numPr>
          <w:ilvl w:val="2"/>
          <w:numId w:val="50"/>
        </w:numPr>
        <w:pBdr>
          <w:top w:val="none" w:color="auto" w:sz="0" w:space="0"/>
          <w:left w:val="none" w:color="auto" w:sz="0" w:space="0"/>
          <w:bottom w:val="none" w:color="auto" w:sz="0" w:space="0"/>
          <w:right w:val="none" w:color="auto" w:sz="0" w:space="0"/>
          <w:between w:val="none" w:color="auto" w:sz="0" w:space="0"/>
        </w:pBdr>
        <w:tabs>
          <w:tab w:val="left" w:pos="1440"/>
        </w:tabs>
        <w:spacing w:after="0" w:line="360" w:lineRule="auto"/>
        <w:ind w:left="993" w:hanging="426"/>
        <w:jc w:val="both"/>
        <w:rPr>
          <w:rStyle w:val="58"/>
          <w:rFonts w:ascii="Times New Roman" w:hAnsi="Times New Roman" w:eastAsia="Arial" w:cs="Times New Roman"/>
          <w:sz w:val="24"/>
          <w:szCs w:val="24"/>
        </w:rPr>
      </w:pPr>
      <w:r>
        <w:rPr>
          <w:rStyle w:val="58"/>
          <w:rFonts w:ascii="Times New Roman" w:hAnsi="Times New Roman" w:cs="Times New Roman"/>
          <w:sz w:val="24"/>
          <w:szCs w:val="24"/>
        </w:rPr>
        <w:t>Memberikan KIE kepada ibu tentang risiko umur ibu pada saat hamil dibawah usia 20 tahun.</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line="360" w:lineRule="auto"/>
        <w:ind w:left="993"/>
        <w:jc w:val="both"/>
        <w:rPr>
          <w:rStyle w:val="58"/>
          <w:rFonts w:ascii="Times New Roman" w:hAnsi="Times New Roman" w:cs="Times New Roman"/>
          <w:sz w:val="24"/>
          <w:szCs w:val="24"/>
        </w:rPr>
      </w:pPr>
      <w:r>
        <w:rPr>
          <w:rStyle w:val="58"/>
          <w:rFonts w:ascii="Times New Roman" w:hAnsi="Times New Roman" w:cs="Times New Roman"/>
          <w:sz w:val="24"/>
          <w:szCs w:val="24"/>
        </w:rPr>
        <w:t>E : Ibu mengetahui tentang risiko hamil dibawah usia 20 tahun</w:t>
      </w:r>
    </w:p>
    <w:p>
      <w:pPr>
        <w:pStyle w:val="39"/>
        <w:numPr>
          <w:ilvl w:val="2"/>
          <w:numId w:val="50"/>
        </w:numPr>
        <w:pBdr>
          <w:top w:val="none" w:color="auto" w:sz="0" w:space="0"/>
          <w:left w:val="none" w:color="auto" w:sz="0" w:space="0"/>
          <w:bottom w:val="none" w:color="auto" w:sz="0" w:space="0"/>
          <w:right w:val="none" w:color="auto" w:sz="0" w:space="0"/>
          <w:between w:val="none" w:color="auto" w:sz="0" w:space="0"/>
        </w:pBdr>
        <w:tabs>
          <w:tab w:val="left" w:pos="1440"/>
        </w:tabs>
        <w:spacing w:after="0" w:line="360" w:lineRule="auto"/>
        <w:ind w:left="993" w:hanging="426"/>
        <w:jc w:val="both"/>
        <w:rPr>
          <w:rStyle w:val="58"/>
          <w:rFonts w:ascii="Times New Roman" w:hAnsi="Times New Roman" w:eastAsia="Arial" w:cs="Times New Roman"/>
          <w:sz w:val="24"/>
          <w:szCs w:val="24"/>
        </w:rPr>
      </w:pPr>
      <w:r>
        <w:rPr>
          <w:rStyle w:val="58"/>
          <w:rFonts w:ascii="Times New Roman" w:hAnsi="Times New Roman" w:cs="Times New Roman"/>
          <w:sz w:val="24"/>
          <w:szCs w:val="24"/>
        </w:rPr>
        <w:t>Memberitahukan ibu KIE tentang Infeksi Saluran Kencing (ISK) pada kehamilan dan penangannya.</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line="360" w:lineRule="auto"/>
        <w:ind w:left="993"/>
        <w:jc w:val="both"/>
        <w:rPr>
          <w:rStyle w:val="58"/>
          <w:rFonts w:ascii="Times New Roman" w:hAnsi="Times New Roman" w:eastAsia="Arial" w:cs="Times New Roman"/>
          <w:sz w:val="24"/>
          <w:szCs w:val="24"/>
        </w:rPr>
      </w:pPr>
      <w:r>
        <w:rPr>
          <w:rStyle w:val="58"/>
          <w:rFonts w:ascii="Times New Roman" w:hAnsi="Times New Roman" w:cs="Times New Roman"/>
          <w:sz w:val="24"/>
          <w:szCs w:val="24"/>
        </w:rPr>
        <w:t>E : Ibu mengetahui tentang Infeksi Saluran Kencing dan penanganan.</w:t>
      </w:r>
    </w:p>
    <w:p>
      <w:pPr>
        <w:pStyle w:val="39"/>
        <w:numPr>
          <w:ilvl w:val="2"/>
          <w:numId w:val="50"/>
        </w:numPr>
        <w:pBdr>
          <w:top w:val="none" w:color="auto" w:sz="0" w:space="0"/>
          <w:left w:val="none" w:color="auto" w:sz="0" w:space="0"/>
          <w:bottom w:val="none" w:color="auto" w:sz="0" w:space="0"/>
          <w:right w:val="none" w:color="auto" w:sz="0" w:space="0"/>
          <w:between w:val="none" w:color="auto" w:sz="0" w:space="0"/>
        </w:pBdr>
        <w:tabs>
          <w:tab w:val="left" w:pos="567"/>
        </w:tabs>
        <w:spacing w:after="0" w:line="360" w:lineRule="auto"/>
        <w:ind w:left="993" w:hanging="426"/>
        <w:jc w:val="both"/>
        <w:rPr>
          <w:rStyle w:val="58"/>
          <w:rFonts w:ascii="Times New Roman" w:hAnsi="Times New Roman" w:eastAsia="Arial" w:cs="Times New Roman"/>
          <w:sz w:val="24"/>
          <w:szCs w:val="24"/>
        </w:rPr>
      </w:pPr>
      <w:r>
        <w:rPr>
          <w:rStyle w:val="58"/>
          <w:rFonts w:ascii="Times New Roman" w:hAnsi="Times New Roman" w:eastAsia="Arial" w:cs="Times New Roman"/>
          <w:sz w:val="24"/>
          <w:szCs w:val="24"/>
        </w:rPr>
        <w:t>Memberikan KIE tentang risiko personal hygiene.</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line="360" w:lineRule="auto"/>
        <w:ind w:left="993"/>
        <w:jc w:val="both"/>
        <w:rPr>
          <w:rStyle w:val="58"/>
          <w:rFonts w:ascii="Times New Roman" w:hAnsi="Times New Roman" w:cs="Times New Roman"/>
          <w:sz w:val="24"/>
          <w:szCs w:val="24"/>
        </w:rPr>
      </w:pPr>
      <w:r>
        <w:rPr>
          <w:rStyle w:val="58"/>
          <w:rFonts w:ascii="Times New Roman" w:hAnsi="Times New Roman" w:cs="Times New Roman"/>
          <w:sz w:val="24"/>
          <w:szCs w:val="24"/>
        </w:rPr>
        <w:t>E : Ibu lebih tahu tentang personal hygiene.</w:t>
      </w:r>
    </w:p>
    <w:p>
      <w:pPr>
        <w:pStyle w:val="39"/>
        <w:numPr>
          <w:ilvl w:val="2"/>
          <w:numId w:val="50"/>
        </w:numPr>
        <w:pBdr>
          <w:top w:val="none" w:color="auto" w:sz="0" w:space="0"/>
          <w:left w:val="none" w:color="auto" w:sz="0" w:space="0"/>
          <w:bottom w:val="none" w:color="auto" w:sz="0" w:space="0"/>
          <w:right w:val="none" w:color="auto" w:sz="0" w:space="0"/>
          <w:between w:val="none" w:color="auto" w:sz="0" w:space="0"/>
        </w:pBdr>
        <w:tabs>
          <w:tab w:val="left" w:pos="1440"/>
        </w:tabs>
        <w:spacing w:after="0" w:line="360" w:lineRule="auto"/>
        <w:ind w:left="993" w:hanging="426"/>
        <w:jc w:val="both"/>
        <w:rPr>
          <w:rStyle w:val="58"/>
          <w:rFonts w:ascii="Times New Roman" w:hAnsi="Times New Roman" w:eastAsia="Arial" w:cs="Times New Roman"/>
          <w:sz w:val="24"/>
          <w:szCs w:val="24"/>
        </w:rPr>
      </w:pPr>
      <w:r>
        <w:rPr>
          <w:rStyle w:val="58"/>
          <w:rFonts w:ascii="Times New Roman" w:hAnsi="Times New Roman" w:eastAsia="Arial" w:cs="Times New Roman"/>
          <w:sz w:val="24"/>
          <w:szCs w:val="24"/>
        </w:rPr>
        <w:t>Memberikan KIE tentang pemenuhan nutrisi selama kehamilan.</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line="360" w:lineRule="auto"/>
        <w:ind w:left="993"/>
        <w:jc w:val="both"/>
        <w:rPr>
          <w:rStyle w:val="58"/>
          <w:rFonts w:ascii="Times New Roman" w:hAnsi="Times New Roman" w:eastAsia="Arial" w:cs="Times New Roman"/>
          <w:sz w:val="24"/>
          <w:szCs w:val="24"/>
        </w:rPr>
      </w:pPr>
      <w:r>
        <w:rPr>
          <w:rStyle w:val="58"/>
          <w:rFonts w:ascii="Times New Roman" w:hAnsi="Times New Roman" w:eastAsia="Arial" w:cs="Times New Roman"/>
          <w:sz w:val="24"/>
          <w:szCs w:val="24"/>
        </w:rPr>
        <w:t>E : Ibu mengerti tentang pemenuhan nutrisi selama kehamilan.</w:t>
      </w:r>
    </w:p>
    <w:p>
      <w:pPr>
        <w:pStyle w:val="39"/>
        <w:numPr>
          <w:ilvl w:val="2"/>
          <w:numId w:val="50"/>
        </w:numPr>
        <w:pBdr>
          <w:top w:val="none" w:color="auto" w:sz="0" w:space="0"/>
          <w:left w:val="none" w:color="auto" w:sz="0" w:space="0"/>
          <w:bottom w:val="none" w:color="auto" w:sz="0" w:space="0"/>
          <w:right w:val="none" w:color="auto" w:sz="0" w:space="0"/>
          <w:between w:val="none" w:color="auto" w:sz="0" w:space="0"/>
        </w:pBdr>
        <w:tabs>
          <w:tab w:val="left" w:pos="1440"/>
        </w:tabs>
        <w:spacing w:after="0" w:line="360" w:lineRule="auto"/>
        <w:ind w:left="993" w:hanging="426"/>
        <w:jc w:val="both"/>
        <w:rPr>
          <w:rStyle w:val="58"/>
          <w:rFonts w:ascii="Times New Roman" w:hAnsi="Times New Roman" w:eastAsia="Arial" w:cs="Times New Roman"/>
          <w:sz w:val="24"/>
          <w:szCs w:val="24"/>
        </w:rPr>
      </w:pPr>
      <w:r>
        <w:rPr>
          <w:rStyle w:val="58"/>
          <w:rFonts w:ascii="Times New Roman" w:hAnsi="Times New Roman" w:cs="Times New Roman"/>
          <w:sz w:val="24"/>
          <w:szCs w:val="24"/>
        </w:rPr>
        <w:t>Menginformasikan kepada ibu bahwa</w:t>
      </w:r>
      <w:r>
        <w:rPr>
          <w:rFonts w:ascii="Times New Roman" w:hAnsi="Times New Roman" w:cs="Times New Roman"/>
          <w:sz w:val="24"/>
          <w:szCs w:val="24"/>
        </w:rPr>
        <w:t xml:space="preserve"> </w:t>
      </w:r>
      <w:r>
        <w:rPr>
          <w:rStyle w:val="58"/>
          <w:rFonts w:ascii="Times New Roman" w:hAnsi="Times New Roman" w:cs="Times New Roman"/>
          <w:sz w:val="24"/>
          <w:szCs w:val="24"/>
        </w:rPr>
        <w:t>akan dilakukan kunjungan ulang untuk</w:t>
      </w:r>
      <w:r>
        <w:rPr>
          <w:rFonts w:ascii="Times New Roman" w:hAnsi="Times New Roman" w:cs="Times New Roman"/>
          <w:sz w:val="24"/>
          <w:szCs w:val="24"/>
        </w:rPr>
        <w:br w:type="textWrapping"/>
      </w:r>
      <w:r>
        <w:rPr>
          <w:rStyle w:val="58"/>
          <w:rFonts w:ascii="Times New Roman" w:hAnsi="Times New Roman" w:cs="Times New Roman"/>
          <w:sz w:val="24"/>
          <w:szCs w:val="24"/>
        </w:rPr>
        <w:t xml:space="preserve">memantau keadaan ibu dan janin. </w:t>
      </w:r>
    </w:p>
    <w:p>
      <w:pPr>
        <w:pStyle w:val="39"/>
        <w:pBdr>
          <w:top w:val="none" w:color="auto" w:sz="0" w:space="0"/>
          <w:left w:val="none" w:color="auto" w:sz="0" w:space="0"/>
          <w:bottom w:val="none" w:color="auto" w:sz="0" w:space="0"/>
          <w:right w:val="none" w:color="auto" w:sz="0" w:space="0"/>
          <w:between w:val="none" w:color="auto" w:sz="0" w:space="0"/>
        </w:pBdr>
        <w:tabs>
          <w:tab w:val="left" w:pos="1440"/>
        </w:tabs>
        <w:spacing w:after="0" w:line="360" w:lineRule="auto"/>
        <w:ind w:left="993"/>
        <w:jc w:val="both"/>
        <w:rPr>
          <w:rFonts w:ascii="Times New Roman" w:hAnsi="Times New Roman" w:eastAsia="Arial" w:cs="Times New Roman"/>
          <w:color w:val="000000"/>
          <w:sz w:val="24"/>
          <w:szCs w:val="24"/>
        </w:rPr>
      </w:pPr>
      <w:r>
        <w:rPr>
          <w:rStyle w:val="58"/>
          <w:rFonts w:ascii="Times New Roman" w:hAnsi="Times New Roman" w:cs="Times New Roman"/>
          <w:sz w:val="24"/>
          <w:szCs w:val="24"/>
        </w:rPr>
        <w:t>E : Ibu bersedia dilakukan kunjungan ulang</w:t>
      </w:r>
    </w:p>
    <w:p>
      <w:pPr>
        <w:jc w:val="both"/>
        <w:rPr>
          <w:rFonts w:ascii="Times New Roman" w:hAnsi="Times New Roman" w:eastAsia="Arial" w:cs="Times New Roman"/>
          <w:sz w:val="24"/>
          <w:szCs w:val="24"/>
        </w:rPr>
      </w:pPr>
    </w:p>
    <w:p>
      <w:pPr>
        <w:spacing w:after="0" w:line="360" w:lineRule="auto"/>
        <w:jc w:val="both"/>
        <w:rPr>
          <w:rFonts w:ascii="Times New Roman" w:hAnsi="Times New Roman" w:cs="Times New Roman"/>
          <w:color w:val="222222"/>
          <w:sz w:val="24"/>
          <w:szCs w:val="24"/>
          <w:shd w:val="clear" w:color="auto" w:fill="FFFFFF"/>
        </w:rPr>
      </w:pPr>
    </w:p>
    <w:p>
      <w:pPr>
        <w:rPr>
          <w:rFonts w:ascii="Times New Roman" w:hAnsi="Times New Roman" w:cs="Times New Roman"/>
          <w:color w:val="222222"/>
          <w:sz w:val="24"/>
          <w:szCs w:val="24"/>
          <w:shd w:val="clear" w:color="auto" w:fill="FFFFFF"/>
          <w:lang w:val="en-US"/>
        </w:rPr>
      </w:pPr>
      <w:r>
        <w:rPr>
          <w:rFonts w:ascii="Times New Roman" w:hAnsi="Times New Roman" w:cs="Times New Roman"/>
          <w:color w:val="222222"/>
          <w:sz w:val="24"/>
          <w:szCs w:val="24"/>
          <w:shd w:val="clear" w:color="auto" w:fill="FFFFFF"/>
          <w:lang w:val="en-US"/>
        </w:rPr>
        <w:br w:type="page"/>
      </w:r>
    </w:p>
    <w:p>
      <w:pPr>
        <w:spacing w:after="0" w:line="360" w:lineRule="auto"/>
        <w:jc w:val="center"/>
        <w:rPr>
          <w:rFonts w:ascii="Times New Roman" w:hAnsi="Times New Roman" w:cs="Times New Roman"/>
          <w:b/>
          <w:sz w:val="24"/>
          <w:szCs w:val="24"/>
        </w:rPr>
        <w:sectPr>
          <w:footerReference r:id="rId11" w:type="default"/>
          <w:pgSz w:w="11906" w:h="16838"/>
          <w:pgMar w:top="2268" w:right="1701" w:bottom="1701" w:left="2268" w:header="709" w:footer="709" w:gutter="0"/>
          <w:pgNumType w:start="1"/>
          <w:cols w:space="708" w:num="1"/>
          <w:docGrid w:linePitch="360" w:charSpace="0"/>
        </w:sectPr>
      </w:pPr>
    </w:p>
    <w:p>
      <w:pPr>
        <w:pStyle w:val="2"/>
        <w:rPr>
          <w:rFonts w:cs="Times New Roman"/>
          <w:sz w:val="24"/>
          <w:szCs w:val="24"/>
        </w:rPr>
      </w:pPr>
      <w:r>
        <w:rPr>
          <w:rFonts w:cs="Times New Roman"/>
          <w:sz w:val="24"/>
          <w:szCs w:val="24"/>
        </w:rPr>
        <w:t>CATATAN PERKEMBANGAN PEMERIKSAAN KEHAMILAN</w:t>
      </w:r>
    </w:p>
    <w:p>
      <w:pPr>
        <w:spacing w:after="0" w:line="360" w:lineRule="auto"/>
        <w:jc w:val="center"/>
        <w:rPr>
          <w:rFonts w:ascii="Times New Roman" w:hAnsi="Times New Roman" w:cs="Times New Roman"/>
          <w:b/>
          <w:sz w:val="24"/>
          <w:szCs w:val="24"/>
        </w:rPr>
      </w:pPr>
    </w:p>
    <w:tbl>
      <w:tblPr>
        <w:tblStyle w:val="12"/>
        <w:tblW w:w="14034"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2409"/>
        <w:gridCol w:w="3119"/>
        <w:gridCol w:w="1984"/>
        <w:gridCol w:w="5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spacing w:line="240" w:lineRule="auto"/>
              <w:jc w:val="center"/>
              <w:rPr>
                <w:rFonts w:ascii="Times New Roman" w:hAnsi="Times New Roman" w:cs="Times New Roman"/>
                <w:b/>
                <w:sz w:val="24"/>
                <w:szCs w:val="24"/>
              </w:rPr>
            </w:pPr>
            <w:r>
              <w:rPr>
                <w:rFonts w:ascii="Times New Roman" w:hAnsi="Times New Roman" w:cs="Times New Roman"/>
                <w:b/>
                <w:sz w:val="24"/>
                <w:szCs w:val="24"/>
              </w:rPr>
              <w:t>TAGGAL</w:t>
            </w:r>
          </w:p>
        </w:tc>
        <w:tc>
          <w:tcPr>
            <w:tcW w:w="2409" w:type="dxa"/>
          </w:tcPr>
          <w:p>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SUBYEKTIF</w:t>
            </w:r>
          </w:p>
        </w:tc>
        <w:tc>
          <w:tcPr>
            <w:tcW w:w="3119" w:type="dxa"/>
          </w:tcPr>
          <w:p>
            <w:pPr>
              <w:spacing w:line="240" w:lineRule="auto"/>
              <w:jc w:val="center"/>
              <w:rPr>
                <w:rFonts w:ascii="Times New Roman" w:hAnsi="Times New Roman" w:cs="Times New Roman"/>
                <w:b/>
                <w:sz w:val="24"/>
                <w:szCs w:val="24"/>
              </w:rPr>
            </w:pPr>
            <w:r>
              <w:rPr>
                <w:rFonts w:ascii="Times New Roman" w:hAnsi="Times New Roman" w:cs="Times New Roman"/>
                <w:b/>
                <w:sz w:val="24"/>
                <w:szCs w:val="24"/>
              </w:rPr>
              <w:t>OBYEKTIF</w:t>
            </w:r>
          </w:p>
        </w:tc>
        <w:tc>
          <w:tcPr>
            <w:tcW w:w="1984" w:type="dxa"/>
          </w:tcPr>
          <w:p>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ANALISA</w:t>
            </w:r>
          </w:p>
        </w:tc>
        <w:tc>
          <w:tcPr>
            <w:tcW w:w="5245" w:type="dxa"/>
          </w:tcPr>
          <w:p>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PENATALAKSANAAN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31Januari 2023</w:t>
            </w:r>
          </w:p>
        </w:tc>
        <w:tc>
          <w:tcPr>
            <w:tcW w:w="2409" w:type="dxa"/>
          </w:tcPr>
          <w:p>
            <w:pPr>
              <w:spacing w:line="240" w:lineRule="auto"/>
              <w:jc w:val="both"/>
              <w:rPr>
                <w:rFonts w:ascii="Times New Roman" w:hAnsi="Times New Roman" w:cs="Times New Roman"/>
                <w:sz w:val="24"/>
                <w:szCs w:val="24"/>
              </w:rPr>
            </w:pPr>
            <w:r>
              <w:rPr>
                <w:rFonts w:ascii="Times New Roman" w:hAnsi="Times New Roman" w:cs="Times New Roman"/>
                <w:sz w:val="24"/>
                <w:szCs w:val="24"/>
              </w:rPr>
              <w:t>Ibu mengatakan belum ada tanda-tanda persalinan</w:t>
            </w:r>
          </w:p>
        </w:tc>
        <w:tc>
          <w:tcPr>
            <w:tcW w:w="3119" w:type="dxa"/>
          </w:tcPr>
          <w:p>
            <w:pPr>
              <w:spacing w:line="240" w:lineRule="auto"/>
              <w:jc w:val="both"/>
              <w:rPr>
                <w:rFonts w:ascii="Times New Roman" w:hAnsi="Times New Roman" w:cs="Times New Roman"/>
                <w:sz w:val="24"/>
                <w:szCs w:val="24"/>
              </w:rPr>
            </w:pPr>
            <w:r>
              <w:rPr>
                <w:rFonts w:ascii="Times New Roman" w:hAnsi="Times New Roman" w:cs="Times New Roman"/>
                <w:sz w:val="24"/>
                <w:szCs w:val="24"/>
              </w:rPr>
              <w:t>Pemeriksaan Umum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KU : Baik</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Kes : CM</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TD : 110/70 mmHg</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N : 86 x/menit</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RR : 20 x/menit</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S : 36, 5</w:t>
            </w:r>
            <w:r>
              <w:rPr>
                <w:rFonts w:ascii="Times New Roman" w:hAnsi="Times New Roman" w:cs="Times New Roman"/>
                <w:sz w:val="24"/>
                <w:szCs w:val="24"/>
                <w:vertAlign w:val="superscript"/>
              </w:rPr>
              <w:t>o</w:t>
            </w:r>
            <w:r>
              <w:rPr>
                <w:rFonts w:ascii="Times New Roman" w:hAnsi="Times New Roman" w:cs="Times New Roman"/>
                <w:sz w:val="24"/>
                <w:szCs w:val="24"/>
              </w:rPr>
              <w:t>C</w:t>
            </w:r>
          </w:p>
          <w:p>
            <w:pPr>
              <w:spacing w:line="240" w:lineRule="auto"/>
              <w:jc w:val="both"/>
              <w:rPr>
                <w:rFonts w:ascii="Times New Roman" w:hAnsi="Times New Roman" w:cs="Times New Roman"/>
                <w:sz w:val="24"/>
                <w:szCs w:val="24"/>
              </w:rPr>
            </w:pPr>
          </w:p>
          <w:p>
            <w:pPr>
              <w:spacing w:line="240" w:lineRule="auto"/>
              <w:jc w:val="both"/>
              <w:rPr>
                <w:rFonts w:ascii="Times New Roman" w:hAnsi="Times New Roman" w:cs="Times New Roman"/>
                <w:sz w:val="24"/>
                <w:szCs w:val="24"/>
              </w:rPr>
            </w:pPr>
            <w:r>
              <w:rPr>
                <w:rFonts w:ascii="Times New Roman" w:hAnsi="Times New Roman" w:cs="Times New Roman"/>
                <w:sz w:val="24"/>
                <w:szCs w:val="24"/>
              </w:rPr>
              <w:t>Pemeriksaan Fisik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Muka : tidak pucar, tidak oedem</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Mata : konjuntiva tidak pucat, sklera tidak kuning</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Leher : tidak ada pembesaran kelenjar tyroid</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Mammae : bersih, putting menonjol, tidak ada massa</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Abdomen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Leopold I : TFU : 28 cm, teraba bagian bokong janin</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Leopold II : bagian kiri teraba ekstremitas janin, bagian kanan teraba punggung janin</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Leopold IV : teraba kepala janin, tidak bisa di goyangkan, sudah masuk 3/5 bagian</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DJJ : 140 x/menit</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Ekstremitas : tidak oedem, tidak varises</w:t>
            </w:r>
          </w:p>
          <w:p>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c>
        <w:tc>
          <w:tcPr>
            <w:tcW w:w="1984" w:type="dxa"/>
          </w:tcPr>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Ny. </w:t>
            </w:r>
            <w:r>
              <w:rPr>
                <w:rFonts w:ascii="Times New Roman" w:hAnsi="Times New Roman" w:cs="Times New Roman"/>
                <w:sz w:val="24"/>
                <w:szCs w:val="24"/>
                <w:lang w:val="en-US"/>
              </w:rPr>
              <w:t>I</w:t>
            </w:r>
            <w:r>
              <w:rPr>
                <w:rFonts w:ascii="Times New Roman" w:hAnsi="Times New Roman" w:cs="Times New Roman"/>
                <w:sz w:val="24"/>
                <w:szCs w:val="24"/>
              </w:rPr>
              <w:t xml:space="preserve"> umur </w:t>
            </w:r>
            <w:r>
              <w:rPr>
                <w:rFonts w:ascii="Times New Roman" w:hAnsi="Times New Roman" w:cs="Times New Roman"/>
                <w:sz w:val="24"/>
                <w:szCs w:val="24"/>
                <w:lang w:val="en-US"/>
              </w:rPr>
              <w:t>18</w:t>
            </w:r>
            <w:r>
              <w:rPr>
                <w:rFonts w:ascii="Times New Roman" w:hAnsi="Times New Roman" w:cs="Times New Roman"/>
                <w:sz w:val="24"/>
                <w:szCs w:val="24"/>
              </w:rPr>
              <w:t xml:space="preserve"> tahun G</w:t>
            </w:r>
            <w:r>
              <w:rPr>
                <w:rFonts w:ascii="Times New Roman" w:hAnsi="Times New Roman" w:cs="Times New Roman"/>
                <w:sz w:val="24"/>
                <w:szCs w:val="24"/>
                <w:vertAlign w:val="subscript"/>
                <w:lang w:val="en-US"/>
              </w:rPr>
              <w:t>1</w:t>
            </w:r>
            <w:r>
              <w:rPr>
                <w:rFonts w:ascii="Times New Roman" w:hAnsi="Times New Roman" w:cs="Times New Roman"/>
                <w:sz w:val="24"/>
                <w:szCs w:val="24"/>
              </w:rPr>
              <w:t>P</w:t>
            </w:r>
            <w:r>
              <w:rPr>
                <w:rFonts w:ascii="Times New Roman" w:hAnsi="Times New Roman" w:cs="Times New Roman"/>
                <w:sz w:val="24"/>
                <w:szCs w:val="24"/>
                <w:vertAlign w:val="subscript"/>
                <w:lang w:val="en-US"/>
              </w:rPr>
              <w:t>0</w:t>
            </w:r>
            <w:r>
              <w:rPr>
                <w:rFonts w:ascii="Times New Roman" w:hAnsi="Times New Roman" w:cs="Times New Roman"/>
                <w:sz w:val="24"/>
                <w:szCs w:val="24"/>
              </w:rPr>
              <w:t>A</w:t>
            </w:r>
            <w:r>
              <w:rPr>
                <w:rFonts w:ascii="Times New Roman" w:hAnsi="Times New Roman" w:cs="Times New Roman"/>
                <w:sz w:val="24"/>
                <w:szCs w:val="24"/>
                <w:vertAlign w:val="subscript"/>
              </w:rPr>
              <w:t>0</w:t>
            </w:r>
            <w:r>
              <w:rPr>
                <w:rFonts w:ascii="Times New Roman" w:hAnsi="Times New Roman" w:cs="Times New Roman"/>
                <w:sz w:val="24"/>
                <w:szCs w:val="24"/>
              </w:rPr>
              <w:t xml:space="preserve"> UK 40</w:t>
            </w:r>
            <w:r>
              <w:rPr>
                <w:rFonts w:ascii="Times New Roman" w:hAnsi="Times New Roman" w:cs="Times New Roman"/>
                <w:sz w:val="24"/>
                <w:szCs w:val="24"/>
                <w:vertAlign w:val="superscript"/>
              </w:rPr>
              <w:t xml:space="preserve">+1 </w:t>
            </w:r>
            <w:r>
              <w:rPr>
                <w:rFonts w:ascii="Times New Roman" w:hAnsi="Times New Roman" w:cs="Times New Roman"/>
                <w:sz w:val="24"/>
                <w:szCs w:val="24"/>
              </w:rPr>
              <w:t>minggu dengan usia berisiko</w:t>
            </w:r>
          </w:p>
        </w:tc>
        <w:tc>
          <w:tcPr>
            <w:tcW w:w="5245" w:type="dxa"/>
          </w:tcPr>
          <w:p>
            <w:pPr>
              <w:numPr>
                <w:ilvl w:val="3"/>
                <w:numId w:val="54"/>
              </w:numPr>
              <w:spacing w:line="240" w:lineRule="auto"/>
              <w:ind w:left="318"/>
              <w:jc w:val="both"/>
              <w:rPr>
                <w:rFonts w:ascii="Times New Roman" w:hAnsi="Times New Roman" w:cs="Times New Roman"/>
                <w:sz w:val="24"/>
                <w:szCs w:val="24"/>
              </w:rPr>
            </w:pPr>
            <w:r>
              <w:rPr>
                <w:rFonts w:ascii="Times New Roman" w:hAnsi="Times New Roman" w:cs="Times New Roman"/>
                <w:sz w:val="24"/>
                <w:szCs w:val="24"/>
              </w:rPr>
              <w:t>Memberitahu ibu hasil pemeriksaan bahwa ibu dan janin dalam keadaan baik, saat ini usia kehamilan ibu sudah melewati taksiran lahir</w:t>
            </w:r>
          </w:p>
          <w:p>
            <w:pPr>
              <w:spacing w:line="240" w:lineRule="auto"/>
              <w:ind w:left="289"/>
              <w:jc w:val="both"/>
              <w:rPr>
                <w:rFonts w:ascii="Times New Roman" w:hAnsi="Times New Roman" w:cs="Times New Roman"/>
                <w:sz w:val="24"/>
                <w:szCs w:val="24"/>
              </w:rPr>
            </w:pPr>
            <w:r>
              <w:rPr>
                <w:rFonts w:ascii="Times New Roman" w:hAnsi="Times New Roman" w:cs="Times New Roman"/>
                <w:sz w:val="24"/>
                <w:szCs w:val="24"/>
              </w:rPr>
              <w:t xml:space="preserve">Ibu mengerti keadaannya </w:t>
            </w:r>
          </w:p>
          <w:p>
            <w:pPr>
              <w:spacing w:line="240" w:lineRule="auto"/>
              <w:ind w:left="318"/>
              <w:jc w:val="both"/>
              <w:rPr>
                <w:rFonts w:ascii="Times New Roman" w:hAnsi="Times New Roman" w:cs="Times New Roman"/>
                <w:sz w:val="24"/>
                <w:szCs w:val="24"/>
              </w:rPr>
            </w:pPr>
          </w:p>
          <w:p>
            <w:pPr>
              <w:numPr>
                <w:ilvl w:val="3"/>
                <w:numId w:val="54"/>
              </w:numPr>
              <w:spacing w:line="240" w:lineRule="auto"/>
              <w:ind w:left="318"/>
              <w:jc w:val="both"/>
              <w:rPr>
                <w:rFonts w:ascii="Times New Roman" w:hAnsi="Times New Roman" w:cs="Times New Roman"/>
                <w:sz w:val="24"/>
                <w:szCs w:val="24"/>
              </w:rPr>
            </w:pPr>
            <w:r>
              <w:rPr>
                <w:rFonts w:ascii="Times New Roman" w:hAnsi="Times New Roman" w:cs="Times New Roman"/>
                <w:sz w:val="24"/>
                <w:szCs w:val="24"/>
              </w:rPr>
              <w:t>Memberitahu ibu untuk memantau gerak janin ibu, dengan minimal gerak 10 kali dalam 12 jam. Apabila ibu merasa gerak janin ibu kurang aktif atau tidak bergerak segera periksa ke fasilitas kesehatan.</w:t>
            </w:r>
          </w:p>
          <w:p>
            <w:pPr>
              <w:spacing w:line="240" w:lineRule="auto"/>
              <w:ind w:left="289"/>
              <w:jc w:val="both"/>
              <w:rPr>
                <w:rFonts w:ascii="Times New Roman" w:hAnsi="Times New Roman" w:cs="Times New Roman"/>
                <w:sz w:val="24"/>
                <w:szCs w:val="24"/>
              </w:rPr>
            </w:pPr>
            <w:r>
              <w:rPr>
                <w:rFonts w:ascii="Times New Roman" w:hAnsi="Times New Roman" w:cs="Times New Roman"/>
                <w:sz w:val="24"/>
                <w:szCs w:val="24"/>
              </w:rPr>
              <w:t>Ibu mengerti dengan penjelasan yang diberikan</w:t>
            </w:r>
          </w:p>
          <w:p>
            <w:pPr>
              <w:spacing w:line="240" w:lineRule="auto"/>
              <w:ind w:left="318"/>
              <w:jc w:val="both"/>
              <w:rPr>
                <w:rFonts w:ascii="Times New Roman" w:hAnsi="Times New Roman" w:cs="Times New Roman"/>
                <w:sz w:val="24"/>
                <w:szCs w:val="24"/>
              </w:rPr>
            </w:pPr>
          </w:p>
          <w:p>
            <w:pPr>
              <w:numPr>
                <w:ilvl w:val="3"/>
                <w:numId w:val="54"/>
              </w:numPr>
              <w:spacing w:line="240" w:lineRule="auto"/>
              <w:ind w:left="318"/>
              <w:jc w:val="both"/>
              <w:rPr>
                <w:rFonts w:ascii="Times New Roman" w:hAnsi="Times New Roman" w:cs="Times New Roman"/>
                <w:sz w:val="24"/>
                <w:szCs w:val="24"/>
              </w:rPr>
            </w:pPr>
            <w:r>
              <w:rPr>
                <w:rFonts w:ascii="Times New Roman" w:hAnsi="Times New Roman" w:cs="Times New Roman"/>
                <w:sz w:val="24"/>
                <w:szCs w:val="24"/>
              </w:rPr>
              <w:t>Memberitahu ibu tentang persiapan persalinan yang sudah disiapkan di buku KIA dan P4K, meliputi tempat fasilitas kesehatan, penolong, kendaraan, calon pendonor darah, dana/jaminan kesehatan untuk persalinan, dan persiapan baju ibu dan bayi.</w:t>
            </w:r>
          </w:p>
          <w:p>
            <w:pPr>
              <w:spacing w:line="240" w:lineRule="auto"/>
              <w:ind w:left="289"/>
              <w:jc w:val="both"/>
              <w:rPr>
                <w:rFonts w:ascii="Times New Roman" w:hAnsi="Times New Roman" w:cs="Times New Roman"/>
                <w:sz w:val="24"/>
                <w:szCs w:val="24"/>
              </w:rPr>
            </w:pPr>
            <w:r>
              <w:rPr>
                <w:rFonts w:ascii="Times New Roman" w:hAnsi="Times New Roman" w:cs="Times New Roman"/>
                <w:sz w:val="24"/>
                <w:szCs w:val="24"/>
              </w:rPr>
              <w:t>Ibu sudah mempersiapkan persiapan persalinan.</w:t>
            </w:r>
          </w:p>
          <w:p>
            <w:pPr>
              <w:spacing w:line="240" w:lineRule="auto"/>
              <w:ind w:left="318"/>
              <w:jc w:val="both"/>
              <w:rPr>
                <w:rFonts w:ascii="Times New Roman" w:hAnsi="Times New Roman" w:cs="Times New Roman"/>
                <w:sz w:val="24"/>
                <w:szCs w:val="24"/>
              </w:rPr>
            </w:pPr>
          </w:p>
          <w:p>
            <w:pPr>
              <w:numPr>
                <w:ilvl w:val="3"/>
                <w:numId w:val="54"/>
              </w:numPr>
              <w:spacing w:line="240" w:lineRule="auto"/>
              <w:ind w:left="318"/>
              <w:jc w:val="both"/>
              <w:rPr>
                <w:rFonts w:ascii="Times New Roman" w:hAnsi="Times New Roman" w:cs="Times New Roman"/>
                <w:sz w:val="24"/>
                <w:szCs w:val="24"/>
              </w:rPr>
            </w:pPr>
            <w:r>
              <w:rPr>
                <w:rFonts w:ascii="Times New Roman" w:hAnsi="Times New Roman" w:cs="Times New Roman"/>
                <w:sz w:val="24"/>
                <w:szCs w:val="24"/>
              </w:rPr>
              <w:t>Memberikan KIE tentang tanda-tanda persalinan meliputi rasa mulas yang semakin lama dan semakin sering, keluar cairan atau lendir darah dari jalan lahir, dan menganjurkan ibu apabila mengalami tanda persalinan untuk segera datang ke fasilitas kesehatan.</w:t>
            </w:r>
          </w:p>
          <w:p>
            <w:pPr>
              <w:spacing w:line="240" w:lineRule="auto"/>
              <w:ind w:left="289"/>
              <w:jc w:val="both"/>
              <w:rPr>
                <w:rFonts w:ascii="Times New Roman" w:hAnsi="Times New Roman" w:cs="Times New Roman"/>
                <w:sz w:val="24"/>
                <w:szCs w:val="24"/>
              </w:rPr>
            </w:pPr>
            <w:r>
              <w:rPr>
                <w:rFonts w:ascii="Times New Roman" w:hAnsi="Times New Roman" w:cs="Times New Roman"/>
                <w:sz w:val="24"/>
                <w:szCs w:val="24"/>
              </w:rPr>
              <w:t>Ibu mengerti dan bersedia denan anjuran yang diberikan</w:t>
            </w:r>
          </w:p>
          <w:p>
            <w:pPr>
              <w:numPr>
                <w:ilvl w:val="3"/>
                <w:numId w:val="54"/>
              </w:numPr>
              <w:spacing w:line="240" w:lineRule="auto"/>
              <w:ind w:left="318"/>
              <w:jc w:val="both"/>
              <w:rPr>
                <w:rFonts w:ascii="Times New Roman" w:hAnsi="Times New Roman" w:cs="Times New Roman"/>
                <w:sz w:val="24"/>
                <w:szCs w:val="24"/>
              </w:rPr>
            </w:pPr>
            <w:r>
              <w:rPr>
                <w:rFonts w:ascii="Times New Roman" w:hAnsi="Times New Roman" w:cs="Times New Roman"/>
                <w:sz w:val="24"/>
                <w:szCs w:val="24"/>
              </w:rPr>
              <w:t>Menganjurkan ibu untuk melanjutkan minum obat sesuai denan anjuran bidan yang diberikan, meliputi tablet tambah darah, kalk 1x1.</w:t>
            </w:r>
          </w:p>
          <w:p>
            <w:pPr>
              <w:spacing w:line="240" w:lineRule="auto"/>
              <w:ind w:left="289"/>
              <w:jc w:val="both"/>
              <w:rPr>
                <w:rFonts w:ascii="Times New Roman" w:hAnsi="Times New Roman" w:cs="Times New Roman"/>
                <w:sz w:val="24"/>
                <w:szCs w:val="24"/>
              </w:rPr>
            </w:pPr>
            <w:r>
              <w:rPr>
                <w:rFonts w:ascii="Times New Roman" w:hAnsi="Times New Roman" w:cs="Times New Roman"/>
                <w:sz w:val="24"/>
                <w:szCs w:val="24"/>
              </w:rPr>
              <w:t>Ibu bersedia utuk minum obat sesuai dengan anjuran yang diberikan.</w:t>
            </w:r>
          </w:p>
          <w:p>
            <w:pPr>
              <w:numPr>
                <w:ilvl w:val="3"/>
                <w:numId w:val="54"/>
              </w:numPr>
              <w:spacing w:line="240" w:lineRule="auto"/>
              <w:ind w:left="318"/>
              <w:jc w:val="both"/>
              <w:rPr>
                <w:rFonts w:ascii="Times New Roman" w:hAnsi="Times New Roman" w:cs="Times New Roman"/>
                <w:sz w:val="24"/>
                <w:szCs w:val="24"/>
              </w:rPr>
            </w:pPr>
            <w:r>
              <w:rPr>
                <w:rFonts w:ascii="Times New Roman" w:hAnsi="Times New Roman" w:cs="Times New Roman"/>
                <w:sz w:val="24"/>
                <w:szCs w:val="24"/>
              </w:rPr>
              <w:t xml:space="preserve">Memberi rujukan ke </w:t>
            </w:r>
            <w:r>
              <w:rPr>
                <w:rFonts w:ascii="Times New Roman" w:hAnsi="Times New Roman" w:cs="Times New Roman"/>
                <w:sz w:val="24"/>
                <w:szCs w:val="24"/>
                <w:lang w:val="en-US"/>
              </w:rPr>
              <w:t xml:space="preserve">RS </w:t>
            </w:r>
            <w:r>
              <w:rPr>
                <w:rFonts w:ascii="Times New Roman" w:hAnsi="Times New Roman" w:cs="Times New Roman"/>
                <w:sz w:val="24"/>
                <w:szCs w:val="24"/>
              </w:rPr>
              <w:t xml:space="preserve"> untuk dilakukan pemeriksaan USG dan CTG</w:t>
            </w:r>
          </w:p>
          <w:p>
            <w:pPr>
              <w:spacing w:line="240" w:lineRule="auto"/>
              <w:ind w:left="318"/>
              <w:jc w:val="both"/>
              <w:rPr>
                <w:rFonts w:ascii="Times New Roman" w:hAnsi="Times New Roman" w:cs="Times New Roman"/>
                <w:sz w:val="24"/>
                <w:szCs w:val="24"/>
                <w:lang w:val="en-US"/>
              </w:rPr>
            </w:pPr>
            <w:r>
              <w:rPr>
                <w:rFonts w:ascii="Times New Roman" w:hAnsi="Times New Roman" w:cs="Times New Roman"/>
                <w:sz w:val="24"/>
                <w:szCs w:val="24"/>
              </w:rPr>
              <w:t xml:space="preserve">Ibu segera menuju RS </w:t>
            </w:r>
          </w:p>
        </w:tc>
      </w:tr>
    </w:tbl>
    <w:p>
      <w:pPr>
        <w:rPr>
          <w:rFonts w:ascii="Times New Roman" w:hAnsi="Times New Roman" w:cs="Times New Roman"/>
          <w:b/>
          <w:sz w:val="24"/>
          <w:szCs w:val="24"/>
          <w:u w:val="single"/>
        </w:rPr>
      </w:pPr>
    </w:p>
    <w:p>
      <w:pPr>
        <w:rPr>
          <w:rFonts w:ascii="Times New Roman" w:hAnsi="Times New Roman" w:cs="Times New Roman"/>
          <w:b/>
          <w:sz w:val="24"/>
          <w:szCs w:val="24"/>
          <w:u w:val="single"/>
        </w:rPr>
      </w:pPr>
    </w:p>
    <w:p>
      <w:pPr>
        <w:rPr>
          <w:rFonts w:ascii="Times New Roman" w:hAnsi="Times New Roman" w:cs="Times New Roman"/>
          <w:b/>
          <w:sz w:val="24"/>
          <w:szCs w:val="24"/>
          <w:u w:val="single"/>
        </w:rPr>
        <w:sectPr>
          <w:pgSz w:w="16838" w:h="11906" w:orient="landscape"/>
          <w:pgMar w:top="1701" w:right="1701" w:bottom="2268" w:left="2268" w:header="709" w:footer="709" w:gutter="0"/>
          <w:cols w:space="708" w:num="1"/>
          <w:docGrid w:linePitch="360" w:charSpace="0"/>
        </w:sectPr>
      </w:pPr>
    </w:p>
    <w:p>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PRODI PENDIDIKAN PROFESI BIDAN</w:t>
      </w:r>
    </w:p>
    <w:p>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JURUSAN KEBIDANAN POLTEKKES KEMENKES YOGYAKARTA</w:t>
      </w:r>
    </w:p>
    <w:p>
      <w:pPr>
        <w:pBdr>
          <w:bottom w:val="double" w:color="auto" w:sz="6" w:space="1"/>
        </w:pBdr>
        <w:spacing w:after="0" w:line="240" w:lineRule="auto"/>
        <w:jc w:val="center"/>
        <w:rPr>
          <w:rFonts w:ascii="Times New Roman" w:hAnsi="Times New Roman" w:eastAsia="Calibri" w:cs="Times New Roman"/>
          <w:b/>
          <w:sz w:val="24"/>
          <w:szCs w:val="24"/>
          <w:lang w:val="en-US"/>
        </w:rPr>
      </w:pPr>
      <w:r>
        <w:rPr>
          <w:rFonts w:ascii="Times New Roman" w:hAnsi="Times New Roman" w:eastAsia="Calibri" w:cs="Times New Roman"/>
          <w:b/>
          <w:sz w:val="24"/>
          <w:szCs w:val="24"/>
        </w:rPr>
        <w:t>Jalan Mangkuyudan MJ III/304 Yogyakarta 55143 Telp (0274) 374331</w:t>
      </w:r>
    </w:p>
    <w:p>
      <w:pPr>
        <w:pStyle w:val="2"/>
        <w:spacing w:line="240" w:lineRule="auto"/>
        <w:rPr>
          <w:rFonts w:eastAsia="Calibri" w:cs="Times New Roman"/>
          <w:sz w:val="24"/>
          <w:szCs w:val="24"/>
        </w:rPr>
      </w:pPr>
      <w:r>
        <w:rPr>
          <w:rFonts w:eastAsia="Calibri" w:cs="Times New Roman"/>
          <w:sz w:val="24"/>
          <w:szCs w:val="24"/>
        </w:rPr>
        <w:t>Asuhan Kebidanan Persalinan pada Ny I Usia 1</w:t>
      </w:r>
      <w:r>
        <w:rPr>
          <w:rFonts w:eastAsia="Calibri" w:cs="Times New Roman"/>
          <w:sz w:val="24"/>
          <w:szCs w:val="24"/>
          <w:lang w:val="zh-CN"/>
        </w:rPr>
        <w:t>8</w:t>
      </w:r>
      <w:r>
        <w:rPr>
          <w:rFonts w:eastAsia="Calibri" w:cs="Times New Roman"/>
          <w:sz w:val="24"/>
          <w:szCs w:val="24"/>
        </w:rPr>
        <w:t xml:space="preserve"> tahun G</w:t>
      </w:r>
      <w:r>
        <w:rPr>
          <w:rFonts w:eastAsia="Calibri" w:cs="Times New Roman"/>
          <w:sz w:val="24"/>
          <w:szCs w:val="24"/>
          <w:vertAlign w:val="subscript"/>
        </w:rPr>
        <w:t>1</w:t>
      </w:r>
      <w:r>
        <w:rPr>
          <w:rFonts w:eastAsia="Calibri" w:cs="Times New Roman"/>
          <w:sz w:val="24"/>
          <w:szCs w:val="24"/>
        </w:rPr>
        <w:t>P</w:t>
      </w:r>
      <w:r>
        <w:rPr>
          <w:rFonts w:eastAsia="Calibri" w:cs="Times New Roman"/>
          <w:sz w:val="24"/>
          <w:szCs w:val="24"/>
          <w:vertAlign w:val="subscript"/>
        </w:rPr>
        <w:t>0</w:t>
      </w:r>
      <w:r>
        <w:rPr>
          <w:rFonts w:eastAsia="Calibri" w:cs="Times New Roman"/>
          <w:sz w:val="24"/>
          <w:szCs w:val="24"/>
        </w:rPr>
        <w:t>A</w:t>
      </w:r>
      <w:r>
        <w:rPr>
          <w:rFonts w:eastAsia="Calibri" w:cs="Times New Roman"/>
          <w:sz w:val="24"/>
          <w:szCs w:val="24"/>
          <w:vertAlign w:val="subscript"/>
        </w:rPr>
        <w:t>0</w:t>
      </w:r>
      <w:r>
        <w:rPr>
          <w:rFonts w:eastAsia="Calibri" w:cs="Times New Roman"/>
          <w:sz w:val="24"/>
          <w:szCs w:val="24"/>
        </w:rPr>
        <w:t>Ah</w:t>
      </w:r>
      <w:r>
        <w:rPr>
          <w:rFonts w:eastAsia="Calibri" w:cs="Times New Roman"/>
          <w:sz w:val="24"/>
          <w:szCs w:val="24"/>
          <w:vertAlign w:val="subscript"/>
        </w:rPr>
        <w:t>0</w:t>
      </w:r>
      <w:r>
        <w:rPr>
          <w:rFonts w:eastAsia="Calibri" w:cs="Times New Roman"/>
          <w:sz w:val="24"/>
          <w:szCs w:val="24"/>
        </w:rPr>
        <w:t xml:space="preserve"> UK 40</w:t>
      </w:r>
      <w:r>
        <w:rPr>
          <w:rFonts w:eastAsia="Calibri" w:cs="Times New Roman"/>
          <w:sz w:val="24"/>
          <w:szCs w:val="24"/>
          <w:vertAlign w:val="superscript"/>
        </w:rPr>
        <w:t>+2</w:t>
      </w:r>
      <w:r>
        <w:rPr>
          <w:rFonts w:eastAsia="Calibri" w:cs="Times New Roman"/>
          <w:sz w:val="24"/>
          <w:szCs w:val="24"/>
        </w:rPr>
        <w:t xml:space="preserve"> Minggu dengan Persalinan Normal</w:t>
      </w:r>
    </w:p>
    <w:p>
      <w:pPr>
        <w:rPr>
          <w:lang w:val="en-US"/>
        </w:rPr>
      </w:pPr>
    </w:p>
    <w:p>
      <w:pPr>
        <w:ind w:left="142"/>
        <w:contextualSpacing/>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lang w:val="en-US"/>
        </w:rPr>
        <w:t xml:space="preserve">      </w:t>
      </w:r>
      <w:r>
        <w:rPr>
          <w:rFonts w:ascii="Times New Roman" w:hAnsi="Times New Roman" w:eastAsia="Times New Roman" w:cs="Times New Roman"/>
          <w:b/>
          <w:sz w:val="24"/>
          <w:szCs w:val="24"/>
        </w:rPr>
        <w:t>RIWAYAT KELAHIRAN SAAT INI</w:t>
      </w:r>
    </w:p>
    <w:p>
      <w:pPr>
        <w:spacing w:after="0" w:line="240" w:lineRule="auto"/>
        <w:ind w:left="142" w:firstLine="360"/>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Tanggal</w:t>
      </w:r>
      <w:r>
        <w:rPr>
          <w:rFonts w:ascii="Times New Roman" w:hAnsi="Times New Roman" w:eastAsia="Times New Roman" w:cs="Times New Roman"/>
          <w:sz w:val="24"/>
          <w:szCs w:val="24"/>
          <w:lang w:val="en-US"/>
        </w:rPr>
        <w:t>/Jam</w:t>
      </w:r>
      <w:r>
        <w:rPr>
          <w:rFonts w:ascii="Times New Roman" w:hAnsi="Times New Roman" w:eastAsia="Times New Roman" w:cs="Times New Roman"/>
          <w:sz w:val="24"/>
          <w:szCs w:val="24"/>
        </w:rPr>
        <w:t xml:space="preserve"> Pengkajian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en-US"/>
        </w:rPr>
        <w:t>2 Februari 2023</w:t>
      </w:r>
    </w:p>
    <w:p>
      <w:pPr>
        <w:spacing w:after="0" w:line="240" w:lineRule="auto"/>
        <w:ind w:left="142" w:firstLine="360"/>
        <w:jc w:val="both"/>
        <w:rPr>
          <w:rFonts w:ascii="Times New Roman" w:hAnsi="Times New Roman" w:eastAsia="Times New Roman" w:cs="Times New Roman"/>
          <w:sz w:val="24"/>
          <w:szCs w:val="24"/>
          <w:lang w:val="zh-CN"/>
        </w:rPr>
      </w:pPr>
      <w:r>
        <w:rPr>
          <w:rFonts w:ascii="Times New Roman" w:hAnsi="Times New Roman" w:eastAsia="Times New Roman" w:cs="Times New Roman"/>
          <w:sz w:val="24"/>
          <w:szCs w:val="24"/>
        </w:rPr>
        <w:t>Tempat Pengkajian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zh-CN"/>
        </w:rPr>
        <w:t>via whatsapp</w:t>
      </w:r>
    </w:p>
    <w:p>
      <w:pPr>
        <w:spacing w:after="0" w:line="240" w:lineRule="auto"/>
        <w:ind w:left="142" w:firstLine="360"/>
        <w:jc w:val="both"/>
        <w:rPr>
          <w:rFonts w:ascii="Times New Roman" w:hAnsi="Times New Roman" w:eastAsia="Times New Roman" w:cs="Times New Roman"/>
          <w:sz w:val="24"/>
          <w:szCs w:val="24"/>
          <w:lang w:val="zh-CN"/>
        </w:rPr>
      </w:pPr>
    </w:p>
    <w:tbl>
      <w:tblPr>
        <w:tblStyle w:val="12"/>
        <w:tblW w:w="0" w:type="auto"/>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729"/>
        <w:gridCol w:w="284"/>
        <w:gridCol w:w="46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729"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Kelahiran Ke /P..A..Ah..</w:t>
            </w:r>
          </w:p>
        </w:tc>
        <w:tc>
          <w:tcPr>
            <w:tcW w:w="284"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4606"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lang w:val="en-US"/>
              </w:rPr>
            </w:pPr>
            <w:r>
              <w:rPr>
                <w:rFonts w:ascii="Times New Roman" w:hAnsi="Times New Roman" w:eastAsia="Times New Roman" w:cs="Times New Roman"/>
                <w:sz w:val="20"/>
                <w:szCs w:val="20"/>
              </w:rPr>
              <w:t>P</w:t>
            </w:r>
            <w:r>
              <w:rPr>
                <w:rFonts w:ascii="Times New Roman" w:hAnsi="Times New Roman" w:eastAsia="Times New Roman" w:cs="Times New Roman"/>
                <w:sz w:val="20"/>
                <w:szCs w:val="20"/>
                <w:vertAlign w:val="subscript"/>
                <w:lang w:val="en-US"/>
              </w:rPr>
              <w:t>1</w:t>
            </w:r>
            <w:r>
              <w:rPr>
                <w:rFonts w:ascii="Times New Roman" w:hAnsi="Times New Roman" w:eastAsia="Times New Roman" w:cs="Times New Roman"/>
                <w:sz w:val="20"/>
                <w:szCs w:val="20"/>
              </w:rPr>
              <w:t>Ab</w:t>
            </w:r>
            <w:r>
              <w:rPr>
                <w:rFonts w:ascii="Times New Roman" w:hAnsi="Times New Roman" w:eastAsia="Times New Roman" w:cs="Times New Roman"/>
                <w:sz w:val="20"/>
                <w:szCs w:val="20"/>
                <w:vertAlign w:val="subscript"/>
                <w:lang w:val="en-US"/>
              </w:rPr>
              <w:t>0</w:t>
            </w:r>
            <w:r>
              <w:rPr>
                <w:rFonts w:ascii="Times New Roman" w:hAnsi="Times New Roman" w:eastAsia="Times New Roman" w:cs="Times New Roman"/>
                <w:sz w:val="20"/>
                <w:szCs w:val="20"/>
              </w:rPr>
              <w:t>Ah</w:t>
            </w:r>
            <w:r>
              <w:rPr>
                <w:rFonts w:ascii="Times New Roman" w:hAnsi="Times New Roman" w:eastAsia="Times New Roman" w:cs="Times New Roman"/>
                <w:sz w:val="20"/>
                <w:szCs w:val="20"/>
                <w:vertAlign w:val="subscript"/>
                <w:lang w:val="en-US"/>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29"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Tanggal Kelahiran/Pukul</w:t>
            </w:r>
          </w:p>
        </w:tc>
        <w:tc>
          <w:tcPr>
            <w:tcW w:w="284"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4606"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lang w:val="en-US"/>
              </w:rPr>
            </w:pPr>
            <w:r>
              <w:rPr>
                <w:rFonts w:ascii="Times New Roman" w:hAnsi="Times New Roman" w:eastAsia="Times New Roman" w:cs="Times New Roman"/>
                <w:sz w:val="20"/>
                <w:szCs w:val="20"/>
                <w:lang w:val="en-US"/>
              </w:rPr>
              <w:t>2 Februari 2023/23.59 WIB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29"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Umur Kehamilan</w:t>
            </w:r>
          </w:p>
        </w:tc>
        <w:tc>
          <w:tcPr>
            <w:tcW w:w="284"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4606"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40 minggu 2 hari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29"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Pendamping Kelahiran</w:t>
            </w:r>
          </w:p>
        </w:tc>
        <w:tc>
          <w:tcPr>
            <w:tcW w:w="284"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4606"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Suami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29"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Transportasi Kelahiran</w:t>
            </w:r>
          </w:p>
        </w:tc>
        <w:tc>
          <w:tcPr>
            <w:tcW w:w="284"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4606"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lang w:val="zh-CN"/>
              </w:rPr>
            </w:pPr>
            <w:r>
              <w:rPr>
                <w:rFonts w:ascii="Times New Roman" w:hAnsi="Times New Roman" w:eastAsia="Times New Roman" w:cs="Times New Roman"/>
                <w:sz w:val="20"/>
                <w:szCs w:val="20"/>
                <w:lang w:val="zh-CN"/>
              </w:rPr>
              <w:t>Motor pribadi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29"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Tempat Kelahiran</w:t>
            </w:r>
          </w:p>
        </w:tc>
        <w:tc>
          <w:tcPr>
            <w:tcW w:w="284"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4606"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lang w:val="zh-CN"/>
              </w:rPr>
            </w:pPr>
            <w:r>
              <w:rPr>
                <w:rFonts w:ascii="Times New Roman" w:hAnsi="Times New Roman" w:eastAsia="Times New Roman" w:cs="Times New Roman"/>
                <w:sz w:val="20"/>
                <w:szCs w:val="20"/>
                <w:lang w:val="zh-CN"/>
              </w:rPr>
              <w:t>Rumah Sakit Palang Biru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29"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Penolong Kelahiran</w:t>
            </w:r>
          </w:p>
        </w:tc>
        <w:tc>
          <w:tcPr>
            <w:tcW w:w="284"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4606"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lang w:val="en-US"/>
              </w:rPr>
            </w:pPr>
            <w:r>
              <w:rPr>
                <w:rFonts w:ascii="Times New Roman" w:hAnsi="Times New Roman" w:eastAsia="Times New Roman" w:cs="Times New Roman"/>
                <w:sz w:val="20"/>
                <w:szCs w:val="20"/>
                <w:lang w:val="en-US"/>
              </w:rPr>
              <w:t>Dokter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trPr>
        <w:tc>
          <w:tcPr>
            <w:tcW w:w="2729" w:type="dxa"/>
            <w:vMerge w:val="restart"/>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Cara Kelahiran</w:t>
            </w:r>
          </w:p>
        </w:tc>
        <w:tc>
          <w:tcPr>
            <w:tcW w:w="284" w:type="dxa"/>
            <w:vMerge w:val="restart"/>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4606" w:type="dxa"/>
            <w:vMerge w:val="restart"/>
            <w:tcBorders>
              <w:top w:val="single" w:color="000000" w:sz="4" w:space="0"/>
              <w:left w:val="single" w:color="000000" w:sz="4" w:space="0"/>
              <w:bottom w:val="single" w:color="000000" w:sz="4" w:space="0"/>
              <w:right w:val="single" w:color="000000" w:sz="4" w:space="0"/>
            </w:tcBorders>
          </w:tcPr>
          <w:p>
            <w:pPr>
              <w:spacing w:after="0"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Normal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0"/>
                <w:szCs w:val="20"/>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0"/>
                <w:szCs w:val="20"/>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ascii="Times New Roman" w:hAnsi="Times New Roman" w:eastAsia="Times New Roman" w:cs="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2729"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Catatan Perkembangan</w:t>
            </w:r>
          </w:p>
        </w:tc>
        <w:tc>
          <w:tcPr>
            <w:tcW w:w="284"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4606" w:type="dxa"/>
            <w:tcBorders>
              <w:top w:val="single" w:color="000000" w:sz="4" w:space="0"/>
              <w:left w:val="single" w:color="000000" w:sz="4" w:space="0"/>
              <w:bottom w:val="single" w:color="000000" w:sz="4" w:space="0"/>
              <w:right w:val="single" w:color="000000" w:sz="4" w:space="0"/>
            </w:tcBorders>
          </w:tcPr>
          <w:p>
            <w:pPr>
              <w:spacing w:after="0"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Jam </w:t>
            </w:r>
            <w:r>
              <w:rPr>
                <w:rFonts w:ascii="Times New Roman" w:hAnsi="Times New Roman" w:eastAsia="Times New Roman" w:cs="Times New Roman"/>
                <w:sz w:val="20"/>
                <w:szCs w:val="20"/>
                <w:lang w:val="en-US"/>
              </w:rPr>
              <w:t xml:space="preserve">03.00 </w:t>
            </w:r>
            <w:r>
              <w:rPr>
                <w:rFonts w:ascii="Times New Roman" w:hAnsi="Times New Roman" w:eastAsia="Times New Roman" w:cs="Times New Roman"/>
                <w:sz w:val="20"/>
                <w:szCs w:val="20"/>
              </w:rPr>
              <w:t>(</w:t>
            </w:r>
            <w:r>
              <w:rPr>
                <w:rFonts w:ascii="Times New Roman" w:hAnsi="Times New Roman" w:eastAsia="Times New Roman" w:cs="Times New Roman"/>
                <w:sz w:val="20"/>
                <w:szCs w:val="20"/>
                <w:lang w:val="en-US"/>
              </w:rPr>
              <w:t>2</w:t>
            </w:r>
            <w:r>
              <w:rPr>
                <w:rFonts w:ascii="Times New Roman" w:hAnsi="Times New Roman" w:eastAsia="Times New Roman" w:cs="Times New Roman"/>
                <w:sz w:val="20"/>
                <w:szCs w:val="20"/>
              </w:rPr>
              <w:t>-</w:t>
            </w:r>
            <w:r>
              <w:rPr>
                <w:rFonts w:ascii="Times New Roman" w:hAnsi="Times New Roman" w:eastAsia="Times New Roman" w:cs="Times New Roman"/>
                <w:sz w:val="20"/>
                <w:szCs w:val="20"/>
                <w:lang w:val="en-US"/>
              </w:rPr>
              <w:t>2-2</w:t>
            </w:r>
            <w:r>
              <w:rPr>
                <w:rFonts w:ascii="Times New Roman" w:hAnsi="Times New Roman" w:eastAsia="Times New Roman" w:cs="Times New Roman"/>
                <w:sz w:val="20"/>
                <w:szCs w:val="20"/>
              </w:rPr>
              <w:t>02</w:t>
            </w:r>
            <w:r>
              <w:rPr>
                <w:rFonts w:ascii="Times New Roman" w:hAnsi="Times New Roman" w:eastAsia="Times New Roman" w:cs="Times New Roman"/>
                <w:sz w:val="20"/>
                <w:szCs w:val="20"/>
                <w:lang w:val="en-US"/>
              </w:rPr>
              <w:t>3</w:t>
            </w:r>
            <w:r>
              <w:rPr>
                <w:rFonts w:ascii="Times New Roman" w:hAnsi="Times New Roman" w:eastAsia="Times New Roman" w:cs="Times New Roman"/>
                <w:sz w:val="20"/>
                <w:szCs w:val="20"/>
              </w:rPr>
              <w:t xml:space="preserve">) : Ibu mengatakan sudah mulai kontraksi </w:t>
            </w:r>
          </w:p>
          <w:p>
            <w:pPr>
              <w:spacing w:after="0"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Jam 07</w:t>
            </w:r>
            <w:r>
              <w:rPr>
                <w:rFonts w:ascii="Times New Roman" w:hAnsi="Times New Roman" w:eastAsia="Times New Roman" w:cs="Times New Roman"/>
                <w:sz w:val="20"/>
                <w:szCs w:val="20"/>
                <w:lang w:val="en-US"/>
              </w:rPr>
              <w:t>.00</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lang w:val="en-US"/>
              </w:rPr>
              <w:t>2</w:t>
            </w:r>
            <w:r>
              <w:rPr>
                <w:rFonts w:ascii="Times New Roman" w:hAnsi="Times New Roman" w:eastAsia="Times New Roman" w:cs="Times New Roman"/>
                <w:sz w:val="20"/>
                <w:szCs w:val="20"/>
              </w:rPr>
              <w:t>-2-202</w:t>
            </w:r>
            <w:r>
              <w:rPr>
                <w:rFonts w:ascii="Times New Roman" w:hAnsi="Times New Roman" w:eastAsia="Times New Roman" w:cs="Times New Roman"/>
                <w:sz w:val="20"/>
                <w:szCs w:val="20"/>
                <w:lang w:val="en-US"/>
              </w:rPr>
              <w:t>3</w:t>
            </w:r>
            <w:r>
              <w:rPr>
                <w:rFonts w:ascii="Times New Roman" w:hAnsi="Times New Roman" w:eastAsia="Times New Roman" w:cs="Times New Roman"/>
                <w:sz w:val="20"/>
                <w:szCs w:val="20"/>
              </w:rPr>
              <w:t>) : Ibu mengatakan kenceng-kenceng semakin sering dan ada lendir darah. Periksa dalam : Pembukaan 3 cm</w:t>
            </w:r>
          </w:p>
          <w:p>
            <w:pPr>
              <w:spacing w:after="0" w:line="256" w:lineRule="auto"/>
              <w:jc w:val="both"/>
              <w:rPr>
                <w:rFonts w:ascii="Times New Roman" w:hAnsi="Times New Roman" w:eastAsia="Times New Roman" w:cs="Times New Roman"/>
                <w:sz w:val="20"/>
                <w:szCs w:val="20"/>
                <w:lang w:val="en-US"/>
              </w:rPr>
            </w:pPr>
            <w:r>
              <w:rPr>
                <w:rFonts w:ascii="Times New Roman" w:hAnsi="Times New Roman" w:eastAsia="Times New Roman" w:cs="Times New Roman"/>
                <w:sz w:val="20"/>
                <w:szCs w:val="20"/>
                <w:lang w:val="en-US"/>
              </w:rPr>
              <w:t>Jam 15.00 (2-2-2023): Ibu masih kenceng-kenceng teratur. Pembukaan 3 cm dan dilakukan rujukan</w:t>
            </w:r>
          </w:p>
          <w:p>
            <w:pPr>
              <w:spacing w:after="0"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Jam </w:t>
            </w:r>
            <w:r>
              <w:rPr>
                <w:rFonts w:ascii="Times New Roman" w:hAnsi="Times New Roman" w:eastAsia="Times New Roman" w:cs="Times New Roman"/>
                <w:sz w:val="20"/>
                <w:szCs w:val="20"/>
                <w:lang w:val="en-US"/>
              </w:rPr>
              <w:t>20.45</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lang w:val="en-US"/>
              </w:rPr>
              <w:t>2-2</w:t>
            </w:r>
            <w:r>
              <w:rPr>
                <w:rFonts w:ascii="Times New Roman" w:hAnsi="Times New Roman" w:eastAsia="Times New Roman" w:cs="Times New Roman"/>
                <w:sz w:val="20"/>
                <w:szCs w:val="20"/>
              </w:rPr>
              <w:t>-20</w:t>
            </w:r>
            <w:r>
              <w:rPr>
                <w:rFonts w:ascii="Times New Roman" w:hAnsi="Times New Roman" w:eastAsia="Times New Roman" w:cs="Times New Roman"/>
                <w:sz w:val="20"/>
                <w:szCs w:val="20"/>
                <w:lang w:val="en-US"/>
              </w:rPr>
              <w:t>23</w:t>
            </w:r>
            <w:r>
              <w:rPr>
                <w:rFonts w:ascii="Times New Roman" w:hAnsi="Times New Roman" w:eastAsia="Times New Roman" w:cs="Times New Roman"/>
                <w:sz w:val="20"/>
                <w:szCs w:val="20"/>
              </w:rPr>
              <w:t>) : Periksa dalam : Pembukaan 6 cm</w:t>
            </w:r>
          </w:p>
          <w:p>
            <w:pPr>
              <w:spacing w:after="0"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Jam </w:t>
            </w:r>
            <w:r>
              <w:rPr>
                <w:rFonts w:ascii="Times New Roman" w:hAnsi="Times New Roman" w:eastAsia="Times New Roman" w:cs="Times New Roman"/>
                <w:sz w:val="20"/>
                <w:szCs w:val="20"/>
                <w:lang w:val="en-US"/>
              </w:rPr>
              <w:t>22.00</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lang w:val="en-US"/>
              </w:rPr>
              <w:t>2</w:t>
            </w:r>
            <w:r>
              <w:rPr>
                <w:rFonts w:ascii="Times New Roman" w:hAnsi="Times New Roman" w:eastAsia="Times New Roman" w:cs="Times New Roman"/>
                <w:sz w:val="20"/>
                <w:szCs w:val="20"/>
              </w:rPr>
              <w:t>-</w:t>
            </w:r>
            <w:r>
              <w:rPr>
                <w:rFonts w:ascii="Times New Roman" w:hAnsi="Times New Roman" w:eastAsia="Times New Roman" w:cs="Times New Roman"/>
                <w:sz w:val="20"/>
                <w:szCs w:val="20"/>
                <w:lang w:val="en-US"/>
              </w:rPr>
              <w:t>2</w:t>
            </w:r>
            <w:r>
              <w:rPr>
                <w:rFonts w:ascii="Times New Roman" w:hAnsi="Times New Roman" w:eastAsia="Times New Roman" w:cs="Times New Roman"/>
                <w:sz w:val="20"/>
                <w:szCs w:val="20"/>
              </w:rPr>
              <w:t>-202</w:t>
            </w:r>
            <w:r>
              <w:rPr>
                <w:rFonts w:ascii="Times New Roman" w:hAnsi="Times New Roman" w:eastAsia="Times New Roman" w:cs="Times New Roman"/>
                <w:sz w:val="20"/>
                <w:szCs w:val="20"/>
                <w:lang w:val="en-US"/>
              </w:rPr>
              <w:t>3</w:t>
            </w:r>
            <w:r>
              <w:rPr>
                <w:rFonts w:ascii="Times New Roman" w:hAnsi="Times New Roman" w:eastAsia="Times New Roman" w:cs="Times New Roman"/>
                <w:sz w:val="20"/>
                <w:szCs w:val="20"/>
              </w:rPr>
              <w:t>) : Ibu mengatakan pecah ketuban. Periksa dalam :Pembukaan lengkap</w:t>
            </w:r>
          </w:p>
          <w:p>
            <w:pPr>
              <w:spacing w:after="0"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Jam </w:t>
            </w:r>
            <w:r>
              <w:rPr>
                <w:rFonts w:ascii="Times New Roman" w:hAnsi="Times New Roman" w:eastAsia="Times New Roman" w:cs="Times New Roman"/>
                <w:sz w:val="20"/>
                <w:szCs w:val="20"/>
                <w:lang w:val="en-US"/>
              </w:rPr>
              <w:t>23.50</w:t>
            </w:r>
            <w:r>
              <w:rPr>
                <w:rFonts w:ascii="Times New Roman" w:hAnsi="Times New Roman" w:eastAsia="Times New Roman" w:cs="Times New Roman"/>
                <w:sz w:val="20"/>
                <w:szCs w:val="20"/>
              </w:rPr>
              <w:t xml:space="preserve"> (18-</w:t>
            </w:r>
            <w:r>
              <w:rPr>
                <w:rFonts w:ascii="Times New Roman" w:hAnsi="Times New Roman" w:eastAsia="Times New Roman" w:cs="Times New Roman"/>
                <w:sz w:val="20"/>
                <w:szCs w:val="20"/>
                <w:lang w:val="en-US"/>
              </w:rPr>
              <w:t>2</w:t>
            </w:r>
            <w:r>
              <w:rPr>
                <w:rFonts w:ascii="Times New Roman" w:hAnsi="Times New Roman" w:eastAsia="Times New Roman" w:cs="Times New Roman"/>
                <w:sz w:val="20"/>
                <w:szCs w:val="20"/>
              </w:rPr>
              <w:t>-202</w:t>
            </w:r>
            <w:r>
              <w:rPr>
                <w:rFonts w:ascii="Times New Roman" w:hAnsi="Times New Roman" w:eastAsia="Times New Roman" w:cs="Times New Roman"/>
                <w:sz w:val="20"/>
                <w:szCs w:val="20"/>
                <w:lang w:val="en-US"/>
              </w:rPr>
              <w:t>3</w:t>
            </w:r>
            <w:r>
              <w:rPr>
                <w:rFonts w:ascii="Times New Roman" w:hAnsi="Times New Roman" w:eastAsia="Times New Roman" w:cs="Times New Roman"/>
                <w:sz w:val="20"/>
                <w:szCs w:val="20"/>
              </w:rPr>
              <w:t>) : Bayi lahir spontan</w:t>
            </w:r>
          </w:p>
          <w:p>
            <w:pPr>
              <w:spacing w:after="0"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Jam </w:t>
            </w:r>
            <w:r>
              <w:rPr>
                <w:rFonts w:ascii="Times New Roman" w:hAnsi="Times New Roman" w:eastAsia="Times New Roman" w:cs="Times New Roman"/>
                <w:sz w:val="20"/>
                <w:szCs w:val="20"/>
                <w:lang w:val="en-US"/>
              </w:rPr>
              <w:t>00.05</w:t>
            </w:r>
            <w:r>
              <w:rPr>
                <w:rFonts w:ascii="Times New Roman" w:hAnsi="Times New Roman" w:eastAsia="Times New Roman" w:cs="Times New Roman"/>
                <w:sz w:val="20"/>
                <w:szCs w:val="20"/>
              </w:rPr>
              <w:t xml:space="preserve"> (18-2-202</w:t>
            </w:r>
            <w:r>
              <w:rPr>
                <w:rFonts w:ascii="Times New Roman" w:hAnsi="Times New Roman" w:eastAsia="Times New Roman" w:cs="Times New Roman"/>
                <w:sz w:val="20"/>
                <w:szCs w:val="20"/>
                <w:lang w:val="en-US"/>
              </w:rPr>
              <w:t>3</w:t>
            </w:r>
            <w:r>
              <w:rPr>
                <w:rFonts w:ascii="Times New Roman" w:hAnsi="Times New Roman" w:eastAsia="Times New Roman" w:cs="Times New Roman"/>
                <w:sz w:val="20"/>
                <w:szCs w:val="20"/>
              </w:rPr>
              <w:t>) : Plasenta lahir lengkap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2729"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Tindakan </w:t>
            </w:r>
          </w:p>
        </w:tc>
        <w:tc>
          <w:tcPr>
            <w:tcW w:w="284"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4606" w:type="dxa"/>
            <w:tcBorders>
              <w:top w:val="single" w:color="000000" w:sz="4" w:space="0"/>
              <w:left w:val="single" w:color="000000" w:sz="4" w:space="0"/>
              <w:bottom w:val="single" w:color="000000" w:sz="4" w:space="0"/>
              <w:right w:val="single" w:color="000000" w:sz="4" w:space="0"/>
            </w:tcBorders>
          </w:tcPr>
          <w:p>
            <w:pPr>
              <w:spacing w:after="0"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Penjahitan Luka Perineum : Ya</w:t>
            </w:r>
          </w:p>
          <w:p>
            <w:pPr>
              <w:spacing w:after="0"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Induksi Kelahiran : tidak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29"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Keadaan Ibu</w:t>
            </w:r>
          </w:p>
        </w:tc>
        <w:tc>
          <w:tcPr>
            <w:tcW w:w="284"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4606"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Sehat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729"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Komplikasi Saat Kelahiran</w:t>
            </w:r>
          </w:p>
        </w:tc>
        <w:tc>
          <w:tcPr>
            <w:tcW w:w="284"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4606" w:type="dxa"/>
            <w:tcBorders>
              <w:top w:val="single" w:color="000000" w:sz="4" w:space="0"/>
              <w:left w:val="single" w:color="000000" w:sz="4" w:space="0"/>
              <w:bottom w:val="single" w:color="000000" w:sz="4" w:space="0"/>
              <w:right w:val="single" w:color="000000" w:sz="4" w:space="0"/>
            </w:tcBorders>
          </w:tcPr>
          <w:p>
            <w:pPr>
              <w:spacing w:after="0"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 ) Retensio Placenta</w:t>
            </w:r>
          </w:p>
          <w:p>
            <w:pPr>
              <w:spacing w:after="0" w:line="256" w:lineRule="auto"/>
              <w:jc w:val="both"/>
              <w:rPr>
                <w:rFonts w:ascii="Times New Roman" w:hAnsi="Times New Roman" w:eastAsia="Times New Roman" w:cs="Times New Roman"/>
                <w:sz w:val="20"/>
                <w:szCs w:val="20"/>
                <w:lang w:val="en-US"/>
              </w:rPr>
            </w:pPr>
            <w:r>
              <w:rPr>
                <w:rFonts w:ascii="Times New Roman" w:hAnsi="Times New Roman" w:eastAsia="Times New Roman" w:cs="Times New Roman"/>
                <w:sz w:val="20"/>
                <w:szCs w:val="20"/>
              </w:rPr>
              <w:t>(  - ) Rupture Uteri</w:t>
            </w:r>
          </w:p>
          <w:p>
            <w:pPr>
              <w:spacing w:after="0" w:line="25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w:t>
            </w:r>
            <w:r>
              <w:rPr>
                <w:rFonts w:ascii="Times New Roman" w:hAnsi="Times New Roman" w:eastAsia="Times New Roman" w:cs="Times New Roman"/>
                <w:sz w:val="20"/>
                <w:szCs w:val="20"/>
                <w:lang w:val="en-US"/>
              </w:rPr>
              <w:t xml:space="preserve"> </w:t>
            </w:r>
            <w:r>
              <w:rPr>
                <w:rFonts w:ascii="Times New Roman" w:hAnsi="Times New Roman" w:eastAsia="Times New Roman" w:cs="Times New Roman"/>
                <w:sz w:val="20"/>
                <w:szCs w:val="20"/>
              </w:rPr>
              <w:t>) Perdarahan</w:t>
            </w:r>
          </w:p>
          <w:p>
            <w:pPr>
              <w:spacing w:after="0" w:line="256" w:lineRule="auto"/>
              <w:jc w:val="both"/>
              <w:rPr>
                <w:rFonts w:ascii="Times New Roman" w:hAnsi="Times New Roman" w:eastAsia="Times New Roman" w:cs="Times New Roman"/>
                <w:sz w:val="20"/>
                <w:szCs w:val="20"/>
                <w:lang w:val="en-US"/>
              </w:rPr>
            </w:pPr>
            <w:r>
              <w:rPr>
                <w:rFonts w:ascii="Times New Roman" w:hAnsi="Times New Roman" w:eastAsia="Times New Roman" w:cs="Times New Roman"/>
                <w:sz w:val="20"/>
                <w:szCs w:val="20"/>
              </w:rPr>
              <w:t>(  -</w:t>
            </w:r>
            <w:r>
              <w:rPr>
                <w:rFonts w:ascii="Times New Roman" w:hAnsi="Times New Roman" w:eastAsia="Times New Roman" w:cs="Times New Roman"/>
                <w:sz w:val="20"/>
                <w:szCs w:val="20"/>
                <w:lang w:val="en-US"/>
              </w:rPr>
              <w:t xml:space="preserve"> </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lang w:val="en-US"/>
              </w:rPr>
              <w:t>Demam</w:t>
            </w:r>
          </w:p>
          <w:p>
            <w:pPr>
              <w:spacing w:after="0" w:line="256" w:lineRule="auto"/>
              <w:jc w:val="both"/>
              <w:rPr>
                <w:rFonts w:ascii="Times New Roman" w:hAnsi="Times New Roman" w:eastAsia="Times New Roman" w:cs="Times New Roman"/>
                <w:sz w:val="20"/>
                <w:szCs w:val="20"/>
                <w:lang w:val="en-US"/>
              </w:rPr>
            </w:pPr>
            <w:r>
              <w:rPr>
                <w:rFonts w:ascii="Times New Roman" w:hAnsi="Times New Roman" w:eastAsia="Times New Roman" w:cs="Times New Roman"/>
                <w:sz w:val="20"/>
                <w:szCs w:val="20"/>
              </w:rPr>
              <w:t>(  -</w:t>
            </w:r>
            <w:r>
              <w:rPr>
                <w:rFonts w:ascii="Times New Roman" w:hAnsi="Times New Roman" w:eastAsia="Times New Roman" w:cs="Times New Roman"/>
                <w:sz w:val="20"/>
                <w:szCs w:val="20"/>
                <w:lang w:val="en-US"/>
              </w:rPr>
              <w:t xml:space="preserve"> </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lang w:val="en-US"/>
              </w:rPr>
              <w:t>Kejang</w:t>
            </w:r>
          </w:p>
          <w:p>
            <w:pPr>
              <w:spacing w:after="0" w:line="256" w:lineRule="auto"/>
              <w:jc w:val="both"/>
              <w:rPr>
                <w:rFonts w:ascii="Times New Roman" w:hAnsi="Times New Roman" w:eastAsia="Times New Roman" w:cs="Times New Roman"/>
                <w:sz w:val="20"/>
                <w:szCs w:val="20"/>
                <w:lang w:val="en-US"/>
              </w:rPr>
            </w:pPr>
          </w:p>
        </w:tc>
      </w:tr>
    </w:tbl>
    <w:p>
      <w:pPr>
        <w:spacing w:after="0" w:line="240" w:lineRule="auto"/>
        <w:jc w:val="center"/>
        <w:rPr>
          <w:rFonts w:ascii="Times New Roman" w:hAnsi="Times New Roman" w:eastAsia="Calibri" w:cs="Times New Roman"/>
          <w:b/>
          <w:sz w:val="24"/>
          <w:szCs w:val="24"/>
        </w:rPr>
      </w:pPr>
    </w:p>
    <w:p>
      <w:pPr>
        <w:spacing w:after="0" w:line="240" w:lineRule="auto"/>
        <w:jc w:val="center"/>
        <w:rPr>
          <w:rFonts w:ascii="Times New Roman" w:hAnsi="Times New Roman" w:eastAsia="Calibri" w:cs="Times New Roman"/>
          <w:b/>
          <w:sz w:val="24"/>
          <w:szCs w:val="24"/>
        </w:rPr>
      </w:pPr>
    </w:p>
    <w:p>
      <w:pPr>
        <w:spacing w:after="0" w:line="240" w:lineRule="auto"/>
        <w:jc w:val="center"/>
        <w:rPr>
          <w:rFonts w:ascii="Times New Roman" w:hAnsi="Times New Roman" w:eastAsia="Calibri" w:cs="Times New Roman"/>
          <w:b/>
          <w:sz w:val="24"/>
          <w:szCs w:val="24"/>
        </w:rPr>
      </w:pPr>
    </w:p>
    <w:p>
      <w:pPr>
        <w:spacing w:after="0" w:line="240" w:lineRule="auto"/>
        <w:jc w:val="center"/>
        <w:rPr>
          <w:rFonts w:ascii="Times New Roman" w:hAnsi="Times New Roman" w:eastAsia="Calibri" w:cs="Times New Roman"/>
          <w:b/>
          <w:sz w:val="24"/>
          <w:szCs w:val="24"/>
        </w:rPr>
      </w:pPr>
    </w:p>
    <w:p>
      <w:pPr>
        <w:spacing w:after="0" w:line="240" w:lineRule="auto"/>
        <w:jc w:val="center"/>
        <w:rPr>
          <w:rFonts w:ascii="Times New Roman" w:hAnsi="Times New Roman" w:eastAsia="Calibri" w:cs="Times New Roman"/>
          <w:b/>
          <w:sz w:val="24"/>
          <w:szCs w:val="24"/>
        </w:rPr>
      </w:pPr>
    </w:p>
    <w:p>
      <w:pPr>
        <w:spacing w:after="0" w:line="240" w:lineRule="auto"/>
        <w:jc w:val="center"/>
        <w:rPr>
          <w:rFonts w:ascii="Times New Roman" w:hAnsi="Times New Roman" w:eastAsia="Calibri" w:cs="Times New Roman"/>
          <w:b/>
          <w:sz w:val="24"/>
          <w:szCs w:val="24"/>
        </w:rPr>
      </w:pPr>
    </w:p>
    <w:p>
      <w:pPr>
        <w:spacing w:after="0" w:line="240" w:lineRule="auto"/>
        <w:jc w:val="center"/>
        <w:rPr>
          <w:rFonts w:ascii="Times New Roman" w:hAnsi="Times New Roman" w:eastAsia="Calibri" w:cs="Times New Roman"/>
          <w:b/>
          <w:sz w:val="24"/>
          <w:szCs w:val="24"/>
        </w:rPr>
      </w:pPr>
    </w:p>
    <w:p>
      <w:pPr>
        <w:spacing w:after="0" w:line="240" w:lineRule="auto"/>
        <w:jc w:val="center"/>
        <w:rPr>
          <w:rFonts w:ascii="Times New Roman" w:hAnsi="Times New Roman" w:eastAsia="Calibri" w:cs="Times New Roman"/>
          <w:b/>
          <w:sz w:val="24"/>
          <w:szCs w:val="24"/>
        </w:rPr>
      </w:pPr>
    </w:p>
    <w:p>
      <w:pPr>
        <w:spacing w:after="0" w:line="240" w:lineRule="auto"/>
        <w:jc w:val="center"/>
        <w:rPr>
          <w:rFonts w:ascii="Times New Roman" w:hAnsi="Times New Roman" w:eastAsia="Calibri" w:cs="Times New Roman"/>
          <w:b/>
          <w:sz w:val="24"/>
          <w:szCs w:val="24"/>
        </w:rPr>
      </w:pPr>
    </w:p>
    <w:p>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PRODI PENDIDIKAN PROFESI BIDAN</w:t>
      </w:r>
    </w:p>
    <w:p>
      <w:pP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JURUSAN KEBIDANAN POLTEKKES KEMENKES YOGYAKARTA</w:t>
      </w:r>
    </w:p>
    <w:p>
      <w:pPr>
        <w:pBdr>
          <w:bottom w:val="double" w:color="auto" w:sz="6" w:space="1"/>
        </w:pBdr>
        <w:spacing w:after="0" w:line="240" w:lineRule="auto"/>
        <w:jc w:val="center"/>
        <w:rPr>
          <w:rFonts w:ascii="Times New Roman" w:hAnsi="Times New Roman" w:eastAsia="Calibri" w:cs="Times New Roman"/>
          <w:b/>
          <w:sz w:val="24"/>
          <w:szCs w:val="24"/>
        </w:rPr>
      </w:pPr>
      <w:r>
        <w:rPr>
          <w:rFonts w:ascii="Times New Roman" w:hAnsi="Times New Roman" w:eastAsia="Calibri" w:cs="Times New Roman"/>
          <w:b/>
          <w:sz w:val="24"/>
          <w:szCs w:val="24"/>
        </w:rPr>
        <w:t>Jalan Mangkuyudan MJ III/304 Yogyakarta 55143 Telp (0274) 374331</w:t>
      </w:r>
    </w:p>
    <w:p>
      <w:pPr>
        <w:pStyle w:val="2"/>
        <w:spacing w:line="240" w:lineRule="auto"/>
        <w:rPr>
          <w:rFonts w:eastAsia="Calibri" w:cs="Times New Roman"/>
          <w:sz w:val="24"/>
          <w:szCs w:val="24"/>
        </w:rPr>
      </w:pPr>
      <w:r>
        <w:rPr>
          <w:rFonts w:eastAsia="Calibri" w:cs="Times New Roman"/>
          <w:sz w:val="24"/>
          <w:szCs w:val="24"/>
        </w:rPr>
        <w:t>Asuhan Kebidanan Bayi Baru Lahir pada By. Ny I Cukup Bulan, Sesuai Masa Kehamilan, Normal Usia 0 Hari</w:t>
      </w:r>
    </w:p>
    <w:p>
      <w:pPr>
        <w:ind w:left="1080"/>
        <w:contextualSpacing/>
        <w:jc w:val="both"/>
        <w:rPr>
          <w:rFonts w:ascii="Times New Roman" w:hAnsi="Times New Roman" w:eastAsia="Times New Roman" w:cs="Times New Roman"/>
          <w:b/>
          <w:sz w:val="24"/>
          <w:szCs w:val="24"/>
          <w:lang w:val="en-US"/>
        </w:rPr>
      </w:pPr>
    </w:p>
    <w:p>
      <w:pPr>
        <w:ind w:left="284"/>
        <w:contextualSpacing/>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rPr>
        <w:t xml:space="preserve">RIWAYAT </w:t>
      </w:r>
      <w:r>
        <w:rPr>
          <w:rFonts w:ascii="Times New Roman" w:hAnsi="Times New Roman" w:eastAsia="Times New Roman" w:cs="Times New Roman"/>
          <w:b/>
          <w:sz w:val="24"/>
          <w:szCs w:val="24"/>
          <w:lang w:val="en-US"/>
        </w:rPr>
        <w:t>BAYI BARU LAHIR</w:t>
      </w:r>
    </w:p>
    <w:p>
      <w:pPr>
        <w:spacing w:after="0" w:line="240" w:lineRule="auto"/>
        <w:ind w:left="284"/>
        <w:jc w:val="both"/>
        <w:rPr>
          <w:rFonts w:ascii="Times New Roman" w:hAnsi="Times New Roman" w:eastAsia="Times New Roman" w:cs="Times New Roman"/>
          <w:sz w:val="24"/>
          <w:szCs w:val="24"/>
          <w:lang w:val="zh-CN"/>
        </w:rPr>
      </w:pPr>
      <w:r>
        <w:rPr>
          <w:rFonts w:ascii="Times New Roman" w:hAnsi="Times New Roman" w:eastAsia="Times New Roman" w:cs="Times New Roman"/>
          <w:sz w:val="24"/>
          <w:szCs w:val="24"/>
        </w:rPr>
        <w:t>Tempat Pengkajian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zh-CN"/>
        </w:rPr>
        <w:t>via whatsapp</w:t>
      </w:r>
    </w:p>
    <w:p>
      <w:pPr>
        <w:contextualSpacing/>
        <w:jc w:val="both"/>
        <w:rPr>
          <w:rFonts w:ascii="Times New Roman" w:hAnsi="Times New Roman" w:eastAsia="Times New Roman" w:cs="Times New Roman"/>
          <w:b/>
          <w:sz w:val="24"/>
          <w:szCs w:val="24"/>
        </w:rPr>
      </w:pPr>
    </w:p>
    <w:tbl>
      <w:tblPr>
        <w:tblStyle w:val="12"/>
        <w:tblW w:w="7555" w:type="dxa"/>
        <w:tblInd w:w="3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055"/>
        <w:gridCol w:w="283"/>
        <w:gridCol w:w="42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55"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Anak Ke</w:t>
            </w:r>
          </w:p>
        </w:tc>
        <w:tc>
          <w:tcPr>
            <w:tcW w:w="283"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4217"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55"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Berat Badan Lahir</w:t>
            </w:r>
          </w:p>
        </w:tc>
        <w:tc>
          <w:tcPr>
            <w:tcW w:w="283"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4217"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t>3</w:t>
            </w:r>
            <w:r>
              <w:rPr>
                <w:rFonts w:ascii="Times New Roman" w:hAnsi="Times New Roman" w:eastAsia="Times New Roman" w:cs="Times New Roman"/>
                <w:sz w:val="24"/>
                <w:szCs w:val="24"/>
              </w:rPr>
              <w:t>.</w:t>
            </w:r>
            <w:r>
              <w:rPr>
                <w:rFonts w:ascii="Times New Roman" w:hAnsi="Times New Roman" w:eastAsia="Times New Roman" w:cs="Times New Roman"/>
                <w:sz w:val="24"/>
                <w:szCs w:val="24"/>
                <w:lang w:val="en-US"/>
              </w:rPr>
              <w:t>180</w:t>
            </w:r>
            <w:r>
              <w:rPr>
                <w:rFonts w:ascii="Times New Roman" w:hAnsi="Times New Roman" w:eastAsia="Times New Roman" w:cs="Times New Roman"/>
                <w:sz w:val="24"/>
                <w:szCs w:val="24"/>
              </w:rPr>
              <w:t>gram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55"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Panjang Badan Lahir</w:t>
            </w:r>
          </w:p>
        </w:tc>
        <w:tc>
          <w:tcPr>
            <w:tcW w:w="283"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4217"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t xml:space="preserve">49 </w:t>
            </w:r>
            <w:r>
              <w:rPr>
                <w:rFonts w:ascii="Times New Roman" w:hAnsi="Times New Roman" w:eastAsia="Times New Roman" w:cs="Times New Roman"/>
                <w:sz w:val="24"/>
                <w:szCs w:val="24"/>
              </w:rPr>
              <w:t>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55"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Lingkar Kepala </w:t>
            </w:r>
          </w:p>
        </w:tc>
        <w:tc>
          <w:tcPr>
            <w:tcW w:w="283"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4217"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34</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55"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 xml:space="preserve">Lingkar </w:t>
            </w:r>
            <w:r>
              <w:rPr>
                <w:rFonts w:ascii="Times New Roman" w:hAnsi="Times New Roman" w:eastAsia="Times New Roman" w:cs="Times New Roman"/>
                <w:sz w:val="24"/>
                <w:szCs w:val="24"/>
                <w:lang w:val="en-US"/>
              </w:rPr>
              <w:t>Dada</w:t>
            </w:r>
          </w:p>
        </w:tc>
        <w:tc>
          <w:tcPr>
            <w:tcW w:w="283"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w:t>
            </w:r>
          </w:p>
        </w:tc>
        <w:tc>
          <w:tcPr>
            <w:tcW w:w="4217"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33 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55"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Lingkar Lengan Atas</w:t>
            </w:r>
          </w:p>
        </w:tc>
        <w:tc>
          <w:tcPr>
            <w:tcW w:w="283"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w:t>
            </w:r>
          </w:p>
        </w:tc>
        <w:tc>
          <w:tcPr>
            <w:tcW w:w="4217"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12</w:t>
            </w:r>
            <w:r>
              <w:rPr>
                <w:rFonts w:ascii="Times New Roman" w:hAnsi="Times New Roman" w:eastAsia="Times New Roman" w:cs="Times New Roman"/>
                <w:sz w:val="24"/>
                <w:szCs w:val="24"/>
                <w:lang w:val="en-US"/>
              </w:rPr>
              <w:t xml:space="preserve"> 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55"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APGAR SCORE </w:t>
            </w:r>
          </w:p>
        </w:tc>
        <w:tc>
          <w:tcPr>
            <w:tcW w:w="283"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4217"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t xml:space="preserve">8/9/10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55"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Suhu</w:t>
            </w:r>
          </w:p>
        </w:tc>
        <w:tc>
          <w:tcPr>
            <w:tcW w:w="283"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4217"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36,7 </w:t>
            </w:r>
            <w:r>
              <w:rPr>
                <w:rFonts w:ascii="Times New Roman" w:hAnsi="Times New Roman" w:eastAsia="Times New Roman" w:cs="Times New Roman"/>
                <w:sz w:val="24"/>
                <w:szCs w:val="24"/>
                <w:vertAlign w:val="superscript"/>
              </w:rPr>
              <w:t>0</w:t>
            </w:r>
            <w:r>
              <w:rPr>
                <w:rFonts w:ascii="Times New Roman" w:hAnsi="Times New Roman" w:eastAsia="Times New Roman" w:cs="Times New Roman"/>
                <w:sz w:val="24"/>
                <w:szCs w:val="24"/>
              </w:rPr>
              <w: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55"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Jenis Kelamin</w:t>
            </w:r>
          </w:p>
        </w:tc>
        <w:tc>
          <w:tcPr>
            <w:tcW w:w="283"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4217"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Laki-laki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55"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Kondisi Bayi Saat Lahir</w:t>
            </w:r>
          </w:p>
        </w:tc>
        <w:tc>
          <w:tcPr>
            <w:tcW w:w="283"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4217" w:type="dxa"/>
            <w:tcBorders>
              <w:top w:val="single" w:color="000000" w:sz="4" w:space="0"/>
              <w:left w:val="single" w:color="000000" w:sz="4" w:space="0"/>
              <w:bottom w:val="single" w:color="000000" w:sz="4" w:space="0"/>
              <w:right w:val="single" w:color="000000" w:sz="4" w:space="0"/>
            </w:tcBorders>
          </w:tcPr>
          <w:p>
            <w:pPr>
              <w:spacing w:after="0" w:line="256"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Segera Menangis</w:t>
            </w:r>
          </w:p>
          <w:p>
            <w:pPr>
              <w:spacing w:after="0" w:line="256"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Seluruh Tubuh Kemerahan</w:t>
            </w:r>
          </w:p>
          <w:p>
            <w:pPr>
              <w:spacing w:after="0" w:line="256"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Gerak Aktif</w:t>
            </w:r>
          </w:p>
          <w:p>
            <w:pPr>
              <w:spacing w:after="0" w:line="256"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Tidak Ada Kelainan Bawaan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4" w:hRule="atLeast"/>
        </w:trPr>
        <w:tc>
          <w:tcPr>
            <w:tcW w:w="3055"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Asuhan Bayi Baru Lahir</w:t>
            </w:r>
          </w:p>
        </w:tc>
        <w:tc>
          <w:tcPr>
            <w:tcW w:w="283"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4217" w:type="dxa"/>
            <w:tcBorders>
              <w:top w:val="single" w:color="000000" w:sz="4" w:space="0"/>
              <w:left w:val="single" w:color="000000" w:sz="4" w:space="0"/>
              <w:bottom w:val="single" w:color="000000" w:sz="4" w:space="0"/>
              <w:right w:val="single" w:color="000000" w:sz="4" w:space="0"/>
            </w:tcBorders>
          </w:tcPr>
          <w:p>
            <w:pPr>
              <w:spacing w:after="0" w:line="256"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 xml:space="preserve">( v ) Inisiasi Menyusu Dini </w:t>
            </w:r>
            <w:r>
              <w:rPr>
                <w:rFonts w:ascii="Times New Roman" w:hAnsi="Times New Roman" w:eastAsia="Times New Roman" w:cs="Times New Roman"/>
                <w:sz w:val="24"/>
                <w:szCs w:val="24"/>
                <w:lang w:val="en-US"/>
              </w:rPr>
              <w:t>1 jam pertama</w:t>
            </w:r>
          </w:p>
          <w:p>
            <w:pPr>
              <w:spacing w:after="0"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v</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 Suntikan Vitamin K</w:t>
            </w:r>
          </w:p>
          <w:p>
            <w:pPr>
              <w:spacing w:after="0"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v</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 Salep mata antibiotika profilaksis</w:t>
            </w:r>
          </w:p>
          <w:p>
            <w:pPr>
              <w:spacing w:after="0"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v</w:t>
            </w:r>
            <w:r>
              <w:rPr>
                <w:rFonts w:ascii="Times New Roman" w:hAnsi="Times New Roman" w:eastAsia="Times New Roman" w:cs="Times New Roman"/>
                <w:sz w:val="24"/>
                <w:szCs w:val="24"/>
                <w:lang w:val="en-US"/>
              </w:rPr>
              <w:t xml:space="preserve"> </w:t>
            </w:r>
            <w:r>
              <w:rPr>
                <w:rFonts w:ascii="Times New Roman" w:hAnsi="Times New Roman" w:eastAsia="Times New Roman" w:cs="Times New Roman"/>
                <w:sz w:val="24"/>
                <w:szCs w:val="24"/>
              </w:rPr>
              <w:t>) Suntikan HB 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2" w:hRule="atLeast"/>
        </w:trPr>
        <w:tc>
          <w:tcPr>
            <w:tcW w:w="3055"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Bagi daerah yang sudah melakukan SHK</w:t>
            </w:r>
          </w:p>
        </w:tc>
        <w:tc>
          <w:tcPr>
            <w:tcW w:w="283"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4217" w:type="dxa"/>
            <w:tcBorders>
              <w:top w:val="single" w:color="000000" w:sz="4" w:space="0"/>
              <w:left w:val="single" w:color="000000" w:sz="4" w:space="0"/>
              <w:bottom w:val="single" w:color="000000" w:sz="4" w:space="0"/>
              <w:right w:val="single" w:color="000000" w:sz="4" w:space="0"/>
            </w:tcBorders>
          </w:tcPr>
          <w:p>
            <w:pPr>
              <w:spacing w:after="0" w:line="256"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3055"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Riwayat Rujukan</w:t>
            </w:r>
          </w:p>
        </w:tc>
        <w:tc>
          <w:tcPr>
            <w:tcW w:w="283"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4217"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Tidak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3055"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Tanggal Dirujuk</w:t>
            </w:r>
          </w:p>
        </w:tc>
        <w:tc>
          <w:tcPr>
            <w:tcW w:w="283"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4217"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trPr>
        <w:tc>
          <w:tcPr>
            <w:tcW w:w="3055"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Alasan Rujukan</w:t>
            </w:r>
          </w:p>
        </w:tc>
        <w:tc>
          <w:tcPr>
            <w:tcW w:w="283"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4217"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3055"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Dirujuk Ke</w:t>
            </w:r>
          </w:p>
        </w:tc>
        <w:tc>
          <w:tcPr>
            <w:tcW w:w="283"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4217"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5" w:hRule="atLeast"/>
        </w:trPr>
        <w:tc>
          <w:tcPr>
            <w:tcW w:w="3055"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Tindakan Sementara</w:t>
            </w:r>
          </w:p>
        </w:tc>
        <w:tc>
          <w:tcPr>
            <w:tcW w:w="283"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4217" w:type="dxa"/>
            <w:tcBorders>
              <w:top w:val="single" w:color="000000" w:sz="4" w:space="0"/>
              <w:left w:val="single" w:color="000000" w:sz="4" w:space="0"/>
              <w:bottom w:val="single" w:color="000000" w:sz="4" w:space="0"/>
              <w:right w:val="single" w:color="000000" w:sz="4" w:space="0"/>
            </w:tcBorders>
          </w:tcPr>
          <w:p>
            <w:pPr>
              <w:spacing w:before="100" w:beforeAutospacing="1" w:after="100" w:afterAutospacing="1" w:line="25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bl>
    <w:p>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pPr>
        <w:pStyle w:val="2"/>
        <w:spacing w:line="240" w:lineRule="auto"/>
        <w:rPr>
          <w:rFonts w:cs="Times New Roman"/>
          <w:sz w:val="24"/>
          <w:szCs w:val="24"/>
        </w:rPr>
      </w:pPr>
      <w:r>
        <w:rPr>
          <w:rFonts w:cs="Times New Roman"/>
          <w:sz w:val="24"/>
          <w:szCs w:val="24"/>
        </w:rPr>
        <w:t>Asuhan Kebidanan Pada Bayi Baru Lahir pada BY. Ny. I USIA 7 HARI BBLC, CB, SMK, Lahir Spontan, Normal</w:t>
      </w:r>
    </w:p>
    <w:p>
      <w:pPr>
        <w:rPr>
          <w:lang w:val="en-US"/>
        </w:rPr>
      </w:pPr>
    </w:p>
    <w:p>
      <w:pPr>
        <w:spacing w:after="0" w:line="360" w:lineRule="auto"/>
        <w:rPr>
          <w:rFonts w:ascii="Times New Roman" w:hAnsi="Times New Roman" w:cs="Times New Roman"/>
          <w:sz w:val="24"/>
          <w:szCs w:val="24"/>
          <w:lang w:val="en-US"/>
        </w:rPr>
      </w:pPr>
      <w:r>
        <w:rPr>
          <w:rFonts w:ascii="Times New Roman" w:hAnsi="Times New Roman" w:cs="Times New Roman"/>
          <w:sz w:val="24"/>
          <w:szCs w:val="24"/>
        </w:rPr>
        <w:t>Tempat Pengkajian</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Kunjungan rumah /Ny I</w:t>
      </w:r>
    </w:p>
    <w:p>
      <w:pPr>
        <w:spacing w:after="0" w:line="360" w:lineRule="auto"/>
        <w:rPr>
          <w:rFonts w:ascii="Times New Roman" w:hAnsi="Times New Roman" w:cs="Times New Roman"/>
          <w:sz w:val="24"/>
          <w:szCs w:val="24"/>
        </w:rPr>
      </w:pPr>
      <w:r>
        <w:rPr>
          <w:rFonts w:ascii="Times New Roman" w:hAnsi="Times New Roman" w:cs="Times New Roman"/>
          <w:sz w:val="24"/>
          <w:szCs w:val="24"/>
        </w:rPr>
        <w:t>Waktu Pengkajian</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9-2-2023</w:t>
      </w:r>
      <w:r>
        <w:rPr>
          <w:rFonts w:ascii="Times New Roman" w:hAnsi="Times New Roman" w:cs="Times New Roman"/>
          <w:sz w:val="24"/>
          <w:szCs w:val="24"/>
        </w:rPr>
        <w:t>/16.00 WIB</w:t>
      </w:r>
    </w:p>
    <w:p>
      <w:pPr>
        <w:tabs>
          <w:tab w:val="left" w:pos="426"/>
        </w:tabs>
        <w:spacing w:after="0" w:line="360" w:lineRule="auto"/>
        <w:rPr>
          <w:rFonts w:ascii="Times New Roman" w:hAnsi="Times New Roman" w:cs="Times New Roman"/>
          <w:sz w:val="24"/>
          <w:szCs w:val="24"/>
          <w:lang w:val="en-US"/>
        </w:rPr>
      </w:pP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 xml:space="preserve">: Ibu mengatakan bayi sehat dan sudah kontrol di </w:t>
      </w:r>
      <w:r>
        <w:rPr>
          <w:rFonts w:ascii="Times New Roman" w:hAnsi="Times New Roman" w:cs="Times New Roman"/>
          <w:sz w:val="24"/>
          <w:szCs w:val="24"/>
          <w:lang w:val="en-US"/>
        </w:rPr>
        <w:t>Puskesmas Kemiri</w:t>
      </w:r>
    </w:p>
    <w:p>
      <w:pPr>
        <w:tabs>
          <w:tab w:val="left" w:pos="426"/>
        </w:tabs>
        <w:spacing w:after="0" w:line="360" w:lineRule="auto"/>
        <w:rPr>
          <w:rFonts w:ascii="Times New Roman" w:hAnsi="Times New Roman" w:cs="Times New Roman"/>
          <w:sz w:val="24"/>
          <w:szCs w:val="24"/>
          <w:lang w:val="en-US"/>
        </w:rPr>
      </w:pPr>
      <w:r>
        <w:rPr>
          <w:rFonts w:ascii="Times New Roman" w:hAnsi="Times New Roman" w:cs="Times New Roman"/>
          <w:sz w:val="24"/>
          <w:szCs w:val="24"/>
        </w:rPr>
        <w:t>O</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lang w:val="en-US"/>
        </w:rPr>
        <w:t xml:space="preserve"> Data sekunder dari buku KIA</w:t>
      </w:r>
    </w:p>
    <w:p>
      <w:pPr>
        <w:numPr>
          <w:ilvl w:val="0"/>
          <w:numId w:val="55"/>
        </w:numPr>
        <w:spacing w:after="0" w:line="360" w:lineRule="auto"/>
        <w:ind w:left="567" w:hanging="283"/>
        <w:rPr>
          <w:rFonts w:ascii="Times New Roman" w:hAnsi="Times New Roman" w:cs="Times New Roman"/>
          <w:sz w:val="24"/>
          <w:szCs w:val="24"/>
        </w:rPr>
      </w:pPr>
      <w:r>
        <w:rPr>
          <w:rFonts w:ascii="Times New Roman" w:hAnsi="Times New Roman" w:cs="Times New Roman"/>
          <w:sz w:val="24"/>
          <w:szCs w:val="24"/>
        </w:rPr>
        <w:t>Berat badan  sekarang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3450</w:t>
      </w:r>
      <w:r>
        <w:rPr>
          <w:rFonts w:ascii="Times New Roman" w:hAnsi="Times New Roman" w:cs="Times New Roman"/>
          <w:sz w:val="24"/>
          <w:szCs w:val="24"/>
        </w:rPr>
        <w:t xml:space="preserve"> gram</w:t>
      </w:r>
    </w:p>
    <w:p>
      <w:pPr>
        <w:numPr>
          <w:ilvl w:val="0"/>
          <w:numId w:val="55"/>
        </w:numPr>
        <w:spacing w:after="0" w:line="360" w:lineRule="auto"/>
        <w:ind w:left="567" w:hanging="283"/>
        <w:rPr>
          <w:rFonts w:ascii="Times New Roman" w:hAnsi="Times New Roman" w:cs="Times New Roman"/>
          <w:sz w:val="24"/>
          <w:szCs w:val="24"/>
        </w:rPr>
      </w:pPr>
      <w:r>
        <w:rPr>
          <w:rFonts w:ascii="Times New Roman" w:hAnsi="Times New Roman" w:cs="Times New Roman"/>
          <w:sz w:val="24"/>
          <w:szCs w:val="24"/>
        </w:rPr>
        <w:t xml:space="preserve">Panjang badan  sekarang </w:t>
      </w:r>
      <w:r>
        <w:rPr>
          <w:rFonts w:ascii="Times New Roman" w:hAnsi="Times New Roman" w:cs="Times New Roman"/>
          <w:sz w:val="24"/>
          <w:szCs w:val="24"/>
        </w:rPr>
        <w:tab/>
      </w:r>
      <w:r>
        <w:rPr>
          <w:rFonts w:ascii="Times New Roman" w:hAnsi="Times New Roman" w:cs="Times New Roman"/>
          <w:sz w:val="24"/>
          <w:szCs w:val="24"/>
        </w:rPr>
        <w:t>: 50 cm</w:t>
      </w:r>
      <w:r>
        <w:rPr>
          <w:rFonts w:ascii="Times New Roman" w:hAnsi="Times New Roman" w:cs="Times New Roman"/>
          <w:sz w:val="24"/>
          <w:szCs w:val="24"/>
          <w:lang w:val="en-US"/>
        </w:rPr>
        <w:t xml:space="preserve"> </w:t>
      </w:r>
    </w:p>
    <w:p>
      <w:pPr>
        <w:numPr>
          <w:ilvl w:val="0"/>
          <w:numId w:val="55"/>
        </w:numPr>
        <w:spacing w:after="0" w:line="360" w:lineRule="auto"/>
        <w:ind w:left="567" w:hanging="283"/>
        <w:rPr>
          <w:rFonts w:ascii="Times New Roman" w:hAnsi="Times New Roman" w:cs="Times New Roman"/>
          <w:sz w:val="24"/>
          <w:szCs w:val="24"/>
        </w:rPr>
      </w:pPr>
      <w:r>
        <w:rPr>
          <w:rFonts w:ascii="Times New Roman" w:hAnsi="Times New Roman" w:cs="Times New Roman"/>
          <w:sz w:val="24"/>
          <w:szCs w:val="24"/>
        </w:rPr>
        <w:t>Keadaan umum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Baik </w:t>
      </w:r>
    </w:p>
    <w:p>
      <w:pPr>
        <w:spacing w:line="360" w:lineRule="auto"/>
        <w:ind w:left="1200"/>
        <w:rPr>
          <w:rFonts w:ascii="Times New Roman" w:hAnsi="Times New Roman" w:cs="Times New Roman"/>
          <w:sz w:val="24"/>
          <w:szCs w:val="24"/>
        </w:rPr>
      </w:pPr>
      <w:r>
        <w:rPr>
          <w:rFonts w:ascii="Times New Roman" w:hAnsi="Times New Roman" w:cs="Times New Roman"/>
          <w:sz w:val="24"/>
          <w:szCs w:val="24"/>
        </w:rPr>
        <w:t xml:space="preserve">Pernafasan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Pr>
          <w:rFonts w:ascii="Times New Roman" w:hAnsi="Times New Roman" w:cs="Times New Roman"/>
          <w:sz w:val="24"/>
          <w:szCs w:val="24"/>
        </w:rPr>
        <w:t>43 x /  menit , regullar</w:t>
      </w:r>
    </w:p>
    <w:p>
      <w:pPr>
        <w:spacing w:line="360" w:lineRule="auto"/>
        <w:ind w:left="1200"/>
        <w:rPr>
          <w:rFonts w:ascii="Times New Roman" w:hAnsi="Times New Roman" w:cs="Times New Roman"/>
          <w:sz w:val="24"/>
          <w:szCs w:val="24"/>
        </w:rPr>
      </w:pPr>
      <w:r>
        <w:rPr>
          <w:rFonts w:ascii="Times New Roman" w:hAnsi="Times New Roman" w:cs="Times New Roman"/>
          <w:sz w:val="24"/>
          <w:szCs w:val="24"/>
        </w:rPr>
        <w:t xml:space="preserve">Nadi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131x/ menit</w:t>
      </w:r>
    </w:p>
    <w:p>
      <w:pPr>
        <w:spacing w:line="360" w:lineRule="auto"/>
        <w:ind w:left="1200"/>
        <w:rPr>
          <w:rFonts w:ascii="Times New Roman" w:hAnsi="Times New Roman" w:cs="Times New Roman"/>
          <w:sz w:val="24"/>
          <w:szCs w:val="24"/>
        </w:rPr>
      </w:pPr>
      <w:r>
        <w:rPr>
          <w:rFonts w:ascii="Times New Roman" w:hAnsi="Times New Roman" w:cs="Times New Roman"/>
          <w:sz w:val="24"/>
          <w:szCs w:val="24"/>
        </w:rPr>
        <w:t xml:space="preserve">Suhu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36,5</w:t>
      </w:r>
      <w:r>
        <w:rPr>
          <w:rFonts w:ascii="Times New Roman" w:hAnsi="Times New Roman" w:cs="Times New Roman"/>
          <w:sz w:val="24"/>
          <w:szCs w:val="24"/>
          <w:vertAlign w:val="superscript"/>
          <w:lang w:val="en-US"/>
        </w:rPr>
        <w:t>0</w:t>
      </w:r>
      <w:r>
        <w:rPr>
          <w:rFonts w:ascii="Times New Roman" w:hAnsi="Times New Roman" w:cs="Times New Roman"/>
          <w:sz w:val="24"/>
          <w:szCs w:val="24"/>
          <w:lang w:val="en-US"/>
        </w:rPr>
        <w:t>C</w:t>
      </w:r>
    </w:p>
    <w:p>
      <w:pPr>
        <w:numPr>
          <w:ilvl w:val="0"/>
          <w:numId w:val="55"/>
        </w:numPr>
        <w:spacing w:line="360" w:lineRule="auto"/>
        <w:ind w:left="990"/>
        <w:rPr>
          <w:rFonts w:ascii="Times New Roman" w:hAnsi="Times New Roman" w:cs="Times New Roman"/>
          <w:sz w:val="24"/>
          <w:szCs w:val="24"/>
          <w:lang w:val="en-US"/>
        </w:rPr>
      </w:pPr>
      <w:r>
        <w:rPr>
          <w:rFonts w:ascii="Times New Roman" w:hAnsi="Times New Roman" w:cs="Times New Roman"/>
          <w:sz w:val="24"/>
          <w:szCs w:val="24"/>
          <w:lang w:val="en-US"/>
        </w:rPr>
        <w:t>P</w:t>
      </w:r>
      <w:r>
        <w:rPr>
          <w:rFonts w:ascii="Times New Roman" w:hAnsi="Times New Roman" w:cs="Times New Roman"/>
          <w:sz w:val="24"/>
          <w:szCs w:val="24"/>
        </w:rPr>
        <w:t>e</w:t>
      </w:r>
      <w:r>
        <w:rPr>
          <w:rFonts w:ascii="Times New Roman" w:hAnsi="Times New Roman" w:cs="Times New Roman"/>
          <w:sz w:val="24"/>
          <w:szCs w:val="24"/>
          <w:lang w:val="en-US"/>
        </w:rPr>
        <w:t>m</w:t>
      </w:r>
      <w:r>
        <w:rPr>
          <w:rFonts w:ascii="Times New Roman" w:hAnsi="Times New Roman" w:cs="Times New Roman"/>
          <w:sz w:val="24"/>
          <w:szCs w:val="24"/>
        </w:rPr>
        <w:t>e</w:t>
      </w:r>
      <w:r>
        <w:rPr>
          <w:rFonts w:ascii="Times New Roman" w:hAnsi="Times New Roman" w:cs="Times New Roman"/>
          <w:sz w:val="24"/>
          <w:szCs w:val="24"/>
          <w:lang w:val="en-US"/>
        </w:rPr>
        <w:t>riksaan fisik</w:t>
      </w:r>
    </w:p>
    <w:p>
      <w:pPr>
        <w:spacing w:line="360" w:lineRule="auto"/>
        <w:ind w:left="1170"/>
        <w:jc w:val="both"/>
        <w:rPr>
          <w:rFonts w:ascii="Times New Roman" w:hAnsi="Times New Roman" w:cs="Times New Roman"/>
          <w:sz w:val="24"/>
          <w:szCs w:val="24"/>
          <w:lang w:val="en-US"/>
        </w:rPr>
      </w:pPr>
      <w:r>
        <w:rPr>
          <w:rFonts w:ascii="Times New Roman" w:hAnsi="Times New Roman" w:cs="Times New Roman"/>
          <w:sz w:val="24"/>
          <w:szCs w:val="24"/>
        </w:rPr>
        <w:t>Kulit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Tidak ikterus</w:t>
      </w:r>
    </w:p>
    <w:p>
      <w:pPr>
        <w:spacing w:line="360" w:lineRule="auto"/>
        <w:ind w:left="1170"/>
        <w:jc w:val="both"/>
        <w:rPr>
          <w:rFonts w:ascii="Times New Roman" w:hAnsi="Times New Roman" w:cs="Times New Roman"/>
          <w:sz w:val="24"/>
          <w:szCs w:val="24"/>
          <w:lang w:val="en-US"/>
        </w:rPr>
      </w:pPr>
      <w:r>
        <w:rPr>
          <w:rFonts w:ascii="Times New Roman" w:hAnsi="Times New Roman" w:cs="Times New Roman"/>
          <w:sz w:val="24"/>
          <w:szCs w:val="24"/>
          <w:lang w:val="en-US"/>
        </w:rPr>
        <w:t>Tali pusat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 sudah puput, tidak ada inf</w:t>
      </w:r>
      <w:r>
        <w:rPr>
          <w:rFonts w:ascii="Times New Roman" w:hAnsi="Times New Roman" w:cs="Times New Roman"/>
          <w:sz w:val="24"/>
          <w:szCs w:val="24"/>
        </w:rPr>
        <w:t>e</w:t>
      </w:r>
      <w:r>
        <w:rPr>
          <w:rFonts w:ascii="Times New Roman" w:hAnsi="Times New Roman" w:cs="Times New Roman"/>
          <w:sz w:val="24"/>
          <w:szCs w:val="24"/>
          <w:lang w:val="en-US"/>
        </w:rPr>
        <w:t>ksi</w:t>
      </w:r>
    </w:p>
    <w:p>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By. I</w:t>
      </w:r>
      <w:r>
        <w:rPr>
          <w:rFonts w:ascii="Times New Roman" w:hAnsi="Times New Roman" w:cs="Times New Roman"/>
          <w:sz w:val="24"/>
          <w:szCs w:val="24"/>
        </w:rPr>
        <w:t xml:space="preserve"> </w:t>
      </w:r>
      <w:r>
        <w:rPr>
          <w:rFonts w:ascii="Times New Roman" w:hAnsi="Times New Roman" w:cs="Times New Roman"/>
          <w:sz w:val="24"/>
          <w:szCs w:val="24"/>
          <w:lang w:val="en-US"/>
        </w:rPr>
        <w:t>usia 7 hari neonatus cukup bulan sesuai masa kehamilan</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dalam keadaan </w:t>
      </w:r>
      <w:r>
        <w:rPr>
          <w:rFonts w:ascii="Times New Roman" w:hAnsi="Times New Roman" w:cs="Times New Roman"/>
          <w:sz w:val="24"/>
          <w:szCs w:val="24"/>
        </w:rPr>
        <w:t>sehat.</w:t>
      </w:r>
    </w:p>
    <w:p>
      <w:pPr>
        <w:tabs>
          <w:tab w:val="left" w:pos="426"/>
        </w:tabs>
        <w:spacing w:after="0" w:line="360" w:lineRule="auto"/>
        <w:rPr>
          <w:rFonts w:ascii="Times New Roman" w:hAnsi="Times New Roman" w:cs="Times New Roman"/>
          <w:b/>
          <w:sz w:val="24"/>
          <w:szCs w:val="24"/>
        </w:rPr>
      </w:pPr>
      <w:r>
        <w:rPr>
          <w:rFonts w:ascii="Times New Roman" w:hAnsi="Times New Roman" w:cs="Times New Roman"/>
          <w:sz w:val="24"/>
          <w:szCs w:val="24"/>
        </w:rPr>
        <w:t>P</w:t>
      </w:r>
      <w:r>
        <w:rPr>
          <w:rFonts w:ascii="Times New Roman" w:hAnsi="Times New Roman" w:cs="Times New Roman"/>
          <w:sz w:val="24"/>
          <w:szCs w:val="24"/>
        </w:rPr>
        <w:tab/>
      </w:r>
      <w:r>
        <w:rPr>
          <w:rFonts w:ascii="Times New Roman" w:hAnsi="Times New Roman" w:cs="Times New Roman"/>
          <w:sz w:val="24"/>
          <w:szCs w:val="24"/>
        </w:rPr>
        <w:t>:</w:t>
      </w:r>
    </w:p>
    <w:p>
      <w:pPr>
        <w:numPr>
          <w:ilvl w:val="0"/>
          <w:numId w:val="5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Memberitahukan kepada ibu hasil pemeriksaan bahwa saat ini bayi ibu dalam keadaan baik. </w:t>
      </w:r>
    </w:p>
    <w:p>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Ibu mengerti dan terlihat senang.</w:t>
      </w:r>
    </w:p>
    <w:p>
      <w:pPr>
        <w:numPr>
          <w:ilvl w:val="0"/>
          <w:numId w:val="56"/>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Me</w:t>
      </w:r>
      <w:r>
        <w:rPr>
          <w:rFonts w:ascii="Times New Roman" w:hAnsi="Times New Roman" w:cs="Times New Roman"/>
          <w:sz w:val="24"/>
          <w:szCs w:val="24"/>
        </w:rPr>
        <w:t>mberikan KIE tentang me</w:t>
      </w:r>
      <w:r>
        <w:rPr>
          <w:rFonts w:ascii="Times New Roman" w:hAnsi="Times New Roman" w:cs="Times New Roman"/>
          <w:sz w:val="24"/>
          <w:szCs w:val="24"/>
          <w:lang w:val="en-US"/>
        </w:rPr>
        <w:t xml:space="preserve">njaga </w:t>
      </w:r>
      <w:r>
        <w:rPr>
          <w:rFonts w:ascii="Times New Roman" w:hAnsi="Times New Roman" w:cs="Times New Roman"/>
          <w:sz w:val="24"/>
          <w:szCs w:val="24"/>
        </w:rPr>
        <w:t>personal hygiene bayi dengan mandi 2x sehari dan mengganti popok saat bayi BAK atau BAB</w:t>
      </w:r>
    </w:p>
    <w:p>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Ibu dan keluarga mengerti dan akan melakukannya.</w:t>
      </w:r>
    </w:p>
    <w:p>
      <w:pPr>
        <w:numPr>
          <w:ilvl w:val="0"/>
          <w:numId w:val="56"/>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M</w:t>
      </w:r>
      <w:r>
        <w:rPr>
          <w:rFonts w:ascii="Times New Roman" w:hAnsi="Times New Roman" w:cs="Times New Roman"/>
          <w:sz w:val="24"/>
          <w:szCs w:val="24"/>
        </w:rPr>
        <w:t>enganjurkan ibu dan keluarga untuk memberikan bayi ASI ekslusif yaitu  hanya ASI saja sampai usianya 6 bulan, tanpa minuman dan makanan tambahan</w:t>
      </w:r>
      <w:r>
        <w:rPr>
          <w:rFonts w:ascii="Times New Roman" w:hAnsi="Times New Roman" w:cs="Times New Roman"/>
          <w:sz w:val="24"/>
          <w:szCs w:val="24"/>
          <w:lang w:val="en-US"/>
        </w:rPr>
        <w:t>, susui bayi sesering mungkin atau minimal setiap 2 jam sekali.</w:t>
      </w:r>
    </w:p>
    <w:p>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Ibu dan keluarga mengerti dan mengatakan akan melakukannya. </w:t>
      </w:r>
    </w:p>
    <w:p>
      <w:pPr>
        <w:numPr>
          <w:ilvl w:val="0"/>
          <w:numId w:val="5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Mengajarkan ibu cara menyusui yang benar, yaitu dengan posisi bayi dipangku menghadap perut ibu, kepala bayi didepan payudara dan bayi menyusu sampai mulut mencapai aerola dan terdengar tegukan dalam mulut bayi, badan dihadapkan keperut ibu, sampai membentuk garis lurus dari kepala bayi sampai badan dan ditopang dengan tangan ibu.</w:t>
      </w:r>
    </w:p>
    <w:p>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Ibu sudah bisa mempraktekkannya</w:t>
      </w:r>
    </w:p>
    <w:p>
      <w:pPr>
        <w:numPr>
          <w:ilvl w:val="0"/>
          <w:numId w:val="5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Mengingatkan ibu dan keluarga agar segera membawa bayi ke fasilitas kesehatan jika terjadi tanda bahaya seperti kejang, badan bayi kuning, tali pusat kemerahan, demam, tampak biru pada ujung jari tangan,kaki atau mulut</w:t>
      </w:r>
    </w:p>
    <w:p>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Ibu dan keluarga mengerti dan akan segera membawa bayi ke fasilitas kesehatan bila terjadi tanda bayi sakit berat.</w:t>
      </w:r>
    </w:p>
    <w:p>
      <w:pPr>
        <w:spacing w:after="0" w:line="360" w:lineRule="auto"/>
        <w:jc w:val="both"/>
        <w:rPr>
          <w:rFonts w:ascii="Times New Roman" w:hAnsi="Times New Roman" w:cs="Times New Roman"/>
          <w:sz w:val="24"/>
          <w:szCs w:val="24"/>
          <w:lang w:val="en-US"/>
        </w:rPr>
      </w:pPr>
    </w:p>
    <w:p>
      <w:pPr>
        <w:spacing w:line="360" w:lineRule="auto"/>
        <w:ind w:firstLine="720"/>
        <w:rPr>
          <w:rFonts w:ascii="Times New Roman" w:hAnsi="Times New Roman" w:cs="Times New Roman"/>
          <w:sz w:val="24"/>
          <w:szCs w:val="24"/>
          <w:lang w:val="en-US"/>
        </w:rPr>
      </w:pPr>
    </w:p>
    <w:p>
      <w:pPr>
        <w:spacing w:line="360" w:lineRule="auto"/>
        <w:ind w:firstLine="720"/>
        <w:rPr>
          <w:rFonts w:ascii="Times New Roman" w:hAnsi="Times New Roman" w:cs="Times New Roman"/>
          <w:sz w:val="24"/>
          <w:szCs w:val="24"/>
          <w:lang w:val="en-US"/>
        </w:rPr>
      </w:pPr>
    </w:p>
    <w:p>
      <w:pPr>
        <w:spacing w:line="360" w:lineRule="auto"/>
        <w:ind w:firstLine="720"/>
        <w:rPr>
          <w:rFonts w:ascii="Times New Roman" w:hAnsi="Times New Roman" w:cs="Times New Roman"/>
          <w:sz w:val="24"/>
          <w:szCs w:val="24"/>
          <w:lang w:val="en-US"/>
        </w:rPr>
      </w:pPr>
    </w:p>
    <w:p>
      <w:pPr>
        <w:spacing w:line="360" w:lineRule="auto"/>
        <w:ind w:firstLine="720"/>
        <w:rPr>
          <w:rFonts w:ascii="Times New Roman" w:hAnsi="Times New Roman" w:cs="Times New Roman"/>
          <w:sz w:val="24"/>
          <w:szCs w:val="24"/>
          <w:lang w:val="en-US"/>
        </w:rPr>
      </w:pPr>
    </w:p>
    <w:p>
      <w:pPr>
        <w:spacing w:line="360" w:lineRule="auto"/>
        <w:ind w:firstLine="720"/>
        <w:rPr>
          <w:rFonts w:ascii="Times New Roman" w:hAnsi="Times New Roman" w:cs="Times New Roman"/>
          <w:sz w:val="24"/>
          <w:szCs w:val="24"/>
          <w:lang w:val="en-US"/>
        </w:rPr>
      </w:pPr>
    </w:p>
    <w:p>
      <w:pPr>
        <w:spacing w:line="360" w:lineRule="auto"/>
        <w:ind w:firstLine="720"/>
        <w:rPr>
          <w:rFonts w:ascii="Times New Roman" w:hAnsi="Times New Roman" w:cs="Times New Roman"/>
          <w:sz w:val="24"/>
          <w:szCs w:val="24"/>
          <w:lang w:val="en-US"/>
        </w:rPr>
      </w:pPr>
    </w:p>
    <w:p>
      <w:pPr>
        <w:spacing w:line="360" w:lineRule="auto"/>
        <w:ind w:firstLine="720"/>
        <w:rPr>
          <w:rFonts w:ascii="Times New Roman" w:hAnsi="Times New Roman" w:cs="Times New Roman"/>
          <w:sz w:val="24"/>
          <w:szCs w:val="24"/>
          <w:lang w:val="en-US"/>
        </w:rPr>
      </w:pPr>
    </w:p>
    <w:p>
      <w:pPr>
        <w:spacing w:line="360" w:lineRule="auto"/>
        <w:ind w:firstLine="720"/>
        <w:rPr>
          <w:rFonts w:ascii="Times New Roman" w:hAnsi="Times New Roman" w:cs="Times New Roman"/>
          <w:sz w:val="24"/>
          <w:szCs w:val="24"/>
          <w:lang w:val="en-US"/>
        </w:rPr>
      </w:pPr>
    </w:p>
    <w:p>
      <w:pPr>
        <w:spacing w:line="360" w:lineRule="auto"/>
        <w:ind w:firstLine="720"/>
        <w:rPr>
          <w:rFonts w:ascii="Times New Roman" w:hAnsi="Times New Roman" w:cs="Times New Roman"/>
          <w:sz w:val="24"/>
          <w:szCs w:val="24"/>
          <w:lang w:val="en-US"/>
        </w:rPr>
      </w:pPr>
    </w:p>
    <w:p>
      <w:pPr>
        <w:spacing w:line="360" w:lineRule="auto"/>
        <w:rPr>
          <w:rFonts w:ascii="Times New Roman" w:hAnsi="Times New Roman" w:cs="Times New Roman"/>
          <w:sz w:val="24"/>
          <w:szCs w:val="24"/>
          <w:lang w:val="en-US"/>
        </w:rPr>
      </w:pPr>
    </w:p>
    <w:p>
      <w:pPr>
        <w:spacing w:line="360" w:lineRule="auto"/>
        <w:ind w:firstLine="720"/>
        <w:rPr>
          <w:rFonts w:ascii="Times New Roman" w:hAnsi="Times New Roman" w:cs="Times New Roman"/>
          <w:sz w:val="24"/>
          <w:szCs w:val="24"/>
          <w:lang w:val="en-US"/>
        </w:rPr>
      </w:pPr>
    </w:p>
    <w:p>
      <w:pPr>
        <w:pStyle w:val="2"/>
        <w:spacing w:line="240" w:lineRule="auto"/>
        <w:rPr>
          <w:rFonts w:cs="Times New Roman"/>
          <w:sz w:val="24"/>
          <w:szCs w:val="24"/>
        </w:rPr>
      </w:pPr>
      <w:r>
        <w:rPr>
          <w:rFonts w:cs="Times New Roman"/>
          <w:sz w:val="24"/>
          <w:szCs w:val="24"/>
        </w:rPr>
        <w:t>Asuhan Kebidanan Masa Nifas Ny.I Umur 18 Tahun P</w:t>
      </w:r>
      <w:r>
        <w:rPr>
          <w:rFonts w:cs="Times New Roman"/>
          <w:sz w:val="24"/>
          <w:szCs w:val="24"/>
          <w:vertAlign w:val="subscript"/>
        </w:rPr>
        <w:t>1</w:t>
      </w:r>
      <w:r>
        <w:rPr>
          <w:rFonts w:cs="Times New Roman"/>
          <w:sz w:val="24"/>
          <w:szCs w:val="24"/>
        </w:rPr>
        <w:t>A</w:t>
      </w:r>
      <w:r>
        <w:rPr>
          <w:rFonts w:cs="Times New Roman"/>
          <w:sz w:val="24"/>
          <w:szCs w:val="24"/>
          <w:vertAlign w:val="subscript"/>
        </w:rPr>
        <w:t>0</w:t>
      </w:r>
      <w:r>
        <w:rPr>
          <w:rFonts w:cs="Times New Roman"/>
          <w:sz w:val="24"/>
          <w:szCs w:val="24"/>
        </w:rPr>
        <w:t>Ah</w:t>
      </w:r>
      <w:r>
        <w:rPr>
          <w:rFonts w:cs="Times New Roman"/>
          <w:sz w:val="24"/>
          <w:szCs w:val="24"/>
          <w:vertAlign w:val="subscript"/>
        </w:rPr>
        <w:t xml:space="preserve">1 </w:t>
      </w:r>
      <w:r>
        <w:rPr>
          <w:rFonts w:cs="Times New Roman"/>
          <w:sz w:val="24"/>
          <w:szCs w:val="24"/>
        </w:rPr>
        <w:t>Nifas Hari Ke-7 Normal</w:t>
      </w:r>
    </w:p>
    <w:p>
      <w:pPr>
        <w:spacing w:after="0" w:line="360" w:lineRule="auto"/>
        <w:jc w:val="center"/>
        <w:rPr>
          <w:rFonts w:ascii="Times New Roman" w:hAnsi="Times New Roman" w:cs="Times New Roman"/>
          <w:b/>
          <w:color w:val="000000"/>
          <w:sz w:val="24"/>
          <w:szCs w:val="24"/>
        </w:rPr>
      </w:pPr>
    </w:p>
    <w:p>
      <w:pPr>
        <w:tabs>
          <w:tab w:val="left" w:pos="2268"/>
          <w:tab w:val="left" w:pos="4536"/>
          <w:tab w:val="left" w:pos="6946"/>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Tempat Pengkajian</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Kunjungan Rumah Ny I</w:t>
      </w:r>
    </w:p>
    <w:p>
      <w:pPr>
        <w:tabs>
          <w:tab w:val="left" w:pos="2268"/>
          <w:tab w:val="left" w:pos="4536"/>
          <w:tab w:val="left" w:pos="694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Waktu Pengkajian</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9-2</w:t>
      </w:r>
      <w:r>
        <w:rPr>
          <w:rFonts w:ascii="Times New Roman" w:hAnsi="Times New Roman" w:cs="Times New Roman"/>
          <w:sz w:val="24"/>
          <w:szCs w:val="24"/>
        </w:rPr>
        <w:t>-202</w:t>
      </w:r>
      <w:r>
        <w:rPr>
          <w:rFonts w:ascii="Times New Roman" w:hAnsi="Times New Roman" w:cs="Times New Roman"/>
          <w:sz w:val="24"/>
          <w:szCs w:val="24"/>
          <w:lang w:val="en-US"/>
        </w:rPr>
        <w:t>3</w:t>
      </w:r>
      <w:r>
        <w:rPr>
          <w:rFonts w:ascii="Times New Roman" w:hAnsi="Times New Roman" w:cs="Times New Roman"/>
          <w:sz w:val="24"/>
          <w:szCs w:val="24"/>
        </w:rPr>
        <w:t>/16.00 WIB</w:t>
      </w:r>
    </w:p>
    <w:p>
      <w:pPr>
        <w:tabs>
          <w:tab w:val="left" w:pos="426"/>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S </w:t>
      </w:r>
      <w:r>
        <w:rPr>
          <w:rFonts w:ascii="Times New Roman" w:hAnsi="Times New Roman" w:cs="Times New Roman"/>
          <w:sz w:val="24"/>
          <w:szCs w:val="24"/>
        </w:rPr>
        <w:tab/>
      </w:r>
      <w:r>
        <w:rPr>
          <w:rFonts w:ascii="Times New Roman" w:hAnsi="Times New Roman" w:cs="Times New Roman"/>
          <w:sz w:val="24"/>
          <w:szCs w:val="24"/>
        </w:rPr>
        <w:t xml:space="preserve">: Ibu mengatakan tidak ada keluhan dan sudah kontrol ke </w:t>
      </w:r>
      <w:r>
        <w:rPr>
          <w:rFonts w:ascii="Times New Roman" w:hAnsi="Times New Roman" w:cs="Times New Roman"/>
          <w:sz w:val="24"/>
          <w:szCs w:val="24"/>
          <w:lang w:val="en-US"/>
        </w:rPr>
        <w:t>Puskesmas Kemiri</w:t>
      </w:r>
    </w:p>
    <w:p>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 </w:t>
      </w:r>
      <w:r>
        <w:rPr>
          <w:rFonts w:ascii="Times New Roman" w:hAnsi="Times New Roman" w:cs="Times New Roman"/>
          <w:sz w:val="24"/>
          <w:szCs w:val="24"/>
        </w:rPr>
        <w:tab/>
      </w:r>
      <w:r>
        <w:rPr>
          <w:rFonts w:ascii="Times New Roman" w:hAnsi="Times New Roman" w:cs="Times New Roman"/>
          <w:sz w:val="24"/>
          <w:szCs w:val="24"/>
        </w:rPr>
        <w:t xml:space="preserve">: TD : 120/70 mmHg, </w:t>
      </w:r>
      <w:r>
        <w:rPr>
          <w:rFonts w:ascii="Times New Roman" w:hAnsi="Times New Roman" w:cs="Times New Roman"/>
          <w:sz w:val="24"/>
          <w:szCs w:val="24"/>
          <w:lang w:val="en-US"/>
        </w:rPr>
        <w:t xml:space="preserve">N: 82x/m, R: 22 x/m, S : 36,7 C, </w:t>
      </w:r>
    </w:p>
    <w:p>
      <w:pPr>
        <w:ind w:firstLine="720"/>
        <w:jc w:val="both"/>
        <w:rPr>
          <w:rFonts w:ascii="Times New Roman" w:hAnsi="Times New Roman" w:cs="Times New Roman"/>
          <w:sz w:val="24"/>
          <w:szCs w:val="24"/>
        </w:rPr>
      </w:pPr>
      <w:r>
        <w:rPr>
          <w:rFonts w:ascii="Times New Roman" w:hAnsi="Times New Roman" w:cs="Times New Roman"/>
          <w:sz w:val="24"/>
          <w:szCs w:val="24"/>
        </w:rPr>
        <w:t xml:space="preserve">Muka </w:t>
      </w:r>
      <w:r>
        <w:rPr>
          <w:rFonts w:ascii="Times New Roman" w:hAnsi="Times New Roman" w:cs="Times New Roman"/>
          <w:sz w:val="24"/>
          <w:szCs w:val="24"/>
        </w:rPr>
        <w:tab/>
      </w:r>
      <w:r>
        <w:rPr>
          <w:rFonts w:ascii="Times New Roman" w:hAnsi="Times New Roman" w:cs="Times New Roman"/>
          <w:sz w:val="24"/>
          <w:szCs w:val="24"/>
        </w:rPr>
        <w:t>: tidak ada odema, konjungtiva merah muda, sklera putih</w:t>
      </w:r>
    </w:p>
    <w:p>
      <w:pPr>
        <w:ind w:firstLine="720"/>
        <w:jc w:val="both"/>
        <w:rPr>
          <w:rFonts w:ascii="Times New Roman" w:hAnsi="Times New Roman" w:cs="Times New Roman"/>
          <w:sz w:val="24"/>
          <w:szCs w:val="24"/>
        </w:rPr>
      </w:pPr>
      <w:r>
        <w:rPr>
          <w:rFonts w:ascii="Times New Roman" w:hAnsi="Times New Roman" w:cs="Times New Roman"/>
          <w:sz w:val="24"/>
          <w:szCs w:val="24"/>
        </w:rPr>
        <w:t xml:space="preserve">Payudara </w:t>
      </w:r>
      <w:r>
        <w:rPr>
          <w:rFonts w:ascii="Times New Roman" w:hAnsi="Times New Roman" w:cs="Times New Roman"/>
          <w:sz w:val="24"/>
          <w:szCs w:val="24"/>
        </w:rPr>
        <w:tab/>
      </w:r>
      <w:r>
        <w:rPr>
          <w:rFonts w:ascii="Times New Roman" w:hAnsi="Times New Roman" w:cs="Times New Roman"/>
          <w:sz w:val="24"/>
          <w:szCs w:val="24"/>
        </w:rPr>
        <w:t>: puting tidak lecet</w:t>
      </w:r>
    </w:p>
    <w:p>
      <w:pPr>
        <w:ind w:firstLine="720"/>
        <w:jc w:val="both"/>
        <w:rPr>
          <w:rFonts w:ascii="Times New Roman" w:hAnsi="Times New Roman" w:cs="Times New Roman"/>
          <w:sz w:val="24"/>
          <w:szCs w:val="24"/>
        </w:rPr>
      </w:pPr>
      <w:r>
        <w:rPr>
          <w:rFonts w:ascii="Times New Roman" w:hAnsi="Times New Roman" w:cs="Times New Roman"/>
          <w:sz w:val="24"/>
          <w:szCs w:val="24"/>
        </w:rPr>
        <w:t>Abdomen</w:t>
      </w:r>
      <w:r>
        <w:rPr>
          <w:rFonts w:ascii="Times New Roman" w:hAnsi="Times New Roman" w:cs="Times New Roman"/>
          <w:sz w:val="24"/>
          <w:szCs w:val="24"/>
        </w:rPr>
        <w:tab/>
      </w:r>
      <w:r>
        <w:rPr>
          <w:rFonts w:ascii="Times New Roman" w:hAnsi="Times New Roman" w:cs="Times New Roman"/>
          <w:sz w:val="24"/>
          <w:szCs w:val="24"/>
        </w:rPr>
        <w:t>: TFU pertengahan sympisis-pusat</w:t>
      </w:r>
    </w:p>
    <w:p>
      <w:pPr>
        <w:ind w:firstLine="720"/>
        <w:jc w:val="both"/>
        <w:rPr>
          <w:rFonts w:ascii="Times New Roman" w:hAnsi="Times New Roman" w:cs="Times New Roman"/>
          <w:sz w:val="24"/>
          <w:szCs w:val="24"/>
        </w:rPr>
      </w:pPr>
      <w:r>
        <w:rPr>
          <w:rFonts w:ascii="Times New Roman" w:hAnsi="Times New Roman" w:cs="Times New Roman"/>
          <w:sz w:val="24"/>
          <w:szCs w:val="24"/>
        </w:rPr>
        <w:t>Genetalia</w:t>
      </w:r>
      <w:r>
        <w:rPr>
          <w:rFonts w:ascii="Times New Roman" w:hAnsi="Times New Roman" w:cs="Times New Roman"/>
          <w:sz w:val="24"/>
          <w:szCs w:val="24"/>
        </w:rPr>
        <w:tab/>
      </w:r>
      <w:r>
        <w:rPr>
          <w:rFonts w:ascii="Times New Roman" w:hAnsi="Times New Roman" w:cs="Times New Roman"/>
          <w:sz w:val="24"/>
          <w:szCs w:val="24"/>
        </w:rPr>
        <w:t>: tidak ada tanda infeksi jalan lahir, lokhea sanguilenta</w:t>
      </w:r>
    </w:p>
    <w:p>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rPr>
        <w:t xml:space="preserve">: Ny. </w:t>
      </w:r>
      <w:r>
        <w:rPr>
          <w:rFonts w:ascii="Times New Roman" w:hAnsi="Times New Roman" w:cs="Times New Roman"/>
          <w:sz w:val="24"/>
          <w:szCs w:val="24"/>
          <w:lang w:val="en-US"/>
        </w:rPr>
        <w:t>I</w:t>
      </w:r>
      <w:r>
        <w:rPr>
          <w:rFonts w:ascii="Times New Roman" w:hAnsi="Times New Roman" w:cs="Times New Roman"/>
          <w:sz w:val="24"/>
          <w:szCs w:val="24"/>
        </w:rPr>
        <w:t xml:space="preserve"> Usia </w:t>
      </w:r>
      <w:r>
        <w:rPr>
          <w:rFonts w:ascii="Times New Roman" w:hAnsi="Times New Roman" w:cs="Times New Roman"/>
          <w:sz w:val="24"/>
          <w:szCs w:val="24"/>
          <w:lang w:val="en-US"/>
        </w:rPr>
        <w:t>18</w:t>
      </w:r>
      <w:r>
        <w:rPr>
          <w:rFonts w:ascii="Times New Roman" w:hAnsi="Times New Roman" w:cs="Times New Roman"/>
          <w:sz w:val="24"/>
          <w:szCs w:val="24"/>
        </w:rPr>
        <w:t xml:space="preserve"> tahun P</w:t>
      </w:r>
      <w:r>
        <w:rPr>
          <w:rFonts w:ascii="Times New Roman" w:hAnsi="Times New Roman" w:cs="Times New Roman"/>
          <w:sz w:val="24"/>
          <w:szCs w:val="24"/>
          <w:vertAlign w:val="subscript"/>
          <w:lang w:val="en-US"/>
        </w:rPr>
        <w:t>1</w:t>
      </w:r>
      <w:r>
        <w:rPr>
          <w:rFonts w:ascii="Times New Roman" w:hAnsi="Times New Roman" w:cs="Times New Roman"/>
          <w:sz w:val="24"/>
          <w:szCs w:val="24"/>
        </w:rPr>
        <w:t>A</w:t>
      </w:r>
      <w:r>
        <w:rPr>
          <w:rFonts w:ascii="Times New Roman" w:hAnsi="Times New Roman" w:cs="Times New Roman"/>
          <w:sz w:val="24"/>
          <w:szCs w:val="24"/>
          <w:vertAlign w:val="subscript"/>
        </w:rPr>
        <w:t>0</w:t>
      </w:r>
      <w:r>
        <w:rPr>
          <w:rFonts w:ascii="Times New Roman" w:hAnsi="Times New Roman" w:cs="Times New Roman"/>
          <w:sz w:val="24"/>
          <w:szCs w:val="24"/>
        </w:rPr>
        <w:t>Ah</w:t>
      </w:r>
      <w:r>
        <w:rPr>
          <w:rFonts w:ascii="Times New Roman" w:hAnsi="Times New Roman" w:cs="Times New Roman"/>
          <w:sz w:val="24"/>
          <w:szCs w:val="24"/>
          <w:vertAlign w:val="subscript"/>
          <w:lang w:val="en-US"/>
        </w:rPr>
        <w:t>1</w:t>
      </w:r>
      <w:r>
        <w:rPr>
          <w:rFonts w:ascii="Times New Roman" w:hAnsi="Times New Roman" w:cs="Times New Roman"/>
          <w:sz w:val="24"/>
          <w:szCs w:val="24"/>
        </w:rPr>
        <w:t xml:space="preserve"> Nifas Hari ke-7 Normal</w:t>
      </w:r>
    </w:p>
    <w:p>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r>
      <w:r>
        <w:rPr>
          <w:rFonts w:ascii="Times New Roman" w:hAnsi="Times New Roman" w:cs="Times New Roman"/>
          <w:sz w:val="24"/>
          <w:szCs w:val="24"/>
        </w:rPr>
        <w:t xml:space="preserve">: </w:t>
      </w:r>
    </w:p>
    <w:p>
      <w:pPr>
        <w:numPr>
          <w:ilvl w:val="0"/>
          <w:numId w:val="57"/>
        </w:num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Memberitahu ibu hasil pemeriksaan bahwa kondisi ibu dalam keadaan baik</w:t>
      </w:r>
    </w:p>
    <w:p>
      <w:pPr>
        <w:numPr>
          <w:ilvl w:val="0"/>
          <w:numId w:val="57"/>
        </w:num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Memberikan KIE tentang gizi baik pada masa nifas, yaitu mengonsumsi sayuran dan telur, serta ikan untuk mempercepat penyembuhan luka. Memperbanyak konsumsi makanan yang mengandung vitamin A untuk meningkatkan kualitas ASI. Selanjutnya menganjurkan ibu untuk banyak minum air putih minimal sehari 3 liter karena menyusui akan lebih cepat haus. Evaluasi: ibu mengerti dan bersedia melakukannya.</w:t>
      </w:r>
    </w:p>
    <w:p>
      <w:pPr>
        <w:numPr>
          <w:ilvl w:val="0"/>
          <w:numId w:val="57"/>
        </w:num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Memberitahu ibu untuk menjaga kebersihan dirinya, mandi minimal 2x/hari serta melakukan perawatan luka perineum dengan mencuci tangan sebelum dan sesudah membersihkan organ kemaluan, membersihkan alat kelamin dari depan kebelakang dengan air bersih, lalu mengeringkannya, dan mengganti pembalut minimal 4 jam sekali serta tidak menambahkan ramuan apapun pada luka perineum karena kaan menyebabkan infeksi. Ibu mengerti dan mengatakan akan melakukannya.</w:t>
      </w:r>
    </w:p>
    <w:p>
      <w:pPr>
        <w:numPr>
          <w:ilvl w:val="0"/>
          <w:numId w:val="57"/>
        </w:num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Memberikan pendidikan kesehatan tentang kebutuhan istirahat dengan memberitahu ibu istirahat yang cukup minimal 8 jam pada malam hari dan 1 jam pada siang hari dan tidak ada larangan untuk tidur disiang hari, ibu dapat memaksimalkan waktu istirahat atau tidur saat bayi tidur. Ibu mengerti, mampu dan akan melakukannya.</w:t>
      </w:r>
    </w:p>
    <w:p>
      <w:pPr>
        <w:numPr>
          <w:ilvl w:val="0"/>
          <w:numId w:val="57"/>
        </w:num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Memberitahu ibu tanda bahaya masa nifas yaitu perdarahan hebat, pengeluaran cairan vagina yang berbau busuk, nyeri kepala terus menerus, pembengkakan wajah dan tangan, demam, muntah berlebihan, payudara memerah, panas dan nyeri payudara, tiba-tiba merasa sedih dan sering menangis. Apabila ada keluhan tersebut ibu dapat memberitahu bidan yang berjaga. Evaluasi: ibu mengerti dan  bersedia melakukan.</w:t>
      </w:r>
    </w:p>
    <w:p>
      <w:pPr>
        <w:numPr>
          <w:ilvl w:val="0"/>
          <w:numId w:val="57"/>
        </w:num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Menganjurkan ibu untuk memberi ASI eksklusif selama 6 bulan</w:t>
      </w:r>
    </w:p>
    <w:p>
      <w:pPr>
        <w:tabs>
          <w:tab w:val="left" w:pos="426"/>
          <w:tab w:val="left" w:pos="1701"/>
          <w:tab w:val="left" w:pos="3420"/>
          <w:tab w:val="left" w:pos="6521"/>
        </w:tabs>
        <w:spacing w:after="0" w:line="360" w:lineRule="auto"/>
        <w:ind w:left="284"/>
        <w:jc w:val="both"/>
        <w:rPr>
          <w:rFonts w:ascii="Times New Roman" w:hAnsi="Times New Roman" w:cs="Times New Roman"/>
          <w:sz w:val="24"/>
          <w:szCs w:val="24"/>
        </w:rPr>
      </w:pPr>
    </w:p>
    <w:p>
      <w:pPr>
        <w:spacing w:line="360" w:lineRule="auto"/>
        <w:rPr>
          <w:rFonts w:ascii="Times New Roman" w:hAnsi="Times New Roman" w:cs="Times New Roman"/>
          <w:b/>
          <w:sz w:val="24"/>
          <w:szCs w:val="24"/>
        </w:rPr>
      </w:pPr>
    </w:p>
    <w:p>
      <w:pPr>
        <w:spacing w:after="0" w:line="360" w:lineRule="auto"/>
        <w:ind w:left="1440"/>
        <w:jc w:val="both"/>
        <w:rPr>
          <w:rFonts w:ascii="Times New Roman" w:hAnsi="Times New Roman" w:cs="Times New Roman"/>
          <w:sz w:val="24"/>
          <w:szCs w:val="24"/>
        </w:rPr>
      </w:pPr>
    </w:p>
    <w:p>
      <w:pPr>
        <w:spacing w:after="0" w:line="360" w:lineRule="auto"/>
        <w:ind w:left="360"/>
        <w:jc w:val="both"/>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br w:type="page"/>
      </w:r>
    </w:p>
    <w:p>
      <w:pPr>
        <w:pStyle w:val="2"/>
        <w:tabs>
          <w:tab w:val="left" w:pos="5529"/>
        </w:tabs>
        <w:spacing w:line="240" w:lineRule="auto"/>
        <w:rPr>
          <w:rFonts w:cs="Times New Roman"/>
          <w:sz w:val="24"/>
          <w:szCs w:val="24"/>
        </w:rPr>
      </w:pPr>
      <w:r>
        <w:rPr>
          <w:rFonts w:cs="Times New Roman"/>
          <w:sz w:val="24"/>
          <w:szCs w:val="24"/>
        </w:rPr>
        <w:t>Asuhan Kebidanan Masa  Nifas Pada Ny.I Umur 18 Tahun P1A0Ah1</w:t>
      </w:r>
      <w:r>
        <w:rPr>
          <w:rFonts w:cs="Times New Roman"/>
          <w:sz w:val="24"/>
          <w:szCs w:val="24"/>
          <w:vertAlign w:val="subscript"/>
        </w:rPr>
        <w:t xml:space="preserve"> </w:t>
      </w:r>
      <w:r>
        <w:rPr>
          <w:rFonts w:cs="Times New Roman"/>
          <w:sz w:val="24"/>
          <w:szCs w:val="24"/>
        </w:rPr>
        <w:t>Nifas Hari Ke-14 Dengan Puting Susu Lecet</w:t>
      </w:r>
    </w:p>
    <w:p>
      <w:pPr>
        <w:spacing w:after="0" w:line="360" w:lineRule="auto"/>
        <w:jc w:val="center"/>
        <w:rPr>
          <w:rFonts w:ascii="Times New Roman" w:hAnsi="Times New Roman" w:cs="Times New Roman"/>
          <w:b/>
          <w:color w:val="000000"/>
          <w:sz w:val="24"/>
          <w:szCs w:val="24"/>
        </w:rPr>
      </w:pPr>
    </w:p>
    <w:p>
      <w:pPr>
        <w:tabs>
          <w:tab w:val="left" w:pos="2268"/>
          <w:tab w:val="left" w:pos="4536"/>
          <w:tab w:val="left" w:pos="6946"/>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Nama Pengkaji</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Bekti Isti Rahayu</w:t>
      </w:r>
    </w:p>
    <w:p>
      <w:pPr>
        <w:tabs>
          <w:tab w:val="left" w:pos="2268"/>
          <w:tab w:val="left" w:pos="4536"/>
          <w:tab w:val="left" w:pos="6946"/>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Tempat Pengkajian</w:t>
      </w:r>
      <w:r>
        <w:rPr>
          <w:rFonts w:ascii="Times New Roman" w:hAnsi="Times New Roman" w:cs="Times New Roman"/>
          <w:sz w:val="24"/>
          <w:szCs w:val="24"/>
        </w:rPr>
        <w:tab/>
      </w:r>
      <w:r>
        <w:rPr>
          <w:rFonts w:ascii="Times New Roman" w:hAnsi="Times New Roman" w:cs="Times New Roman"/>
          <w:sz w:val="24"/>
          <w:szCs w:val="24"/>
        </w:rPr>
        <w:t>: Rumah Ny.</w:t>
      </w:r>
      <w:r>
        <w:rPr>
          <w:rFonts w:ascii="Times New Roman" w:hAnsi="Times New Roman" w:cs="Times New Roman"/>
          <w:sz w:val="24"/>
          <w:szCs w:val="24"/>
          <w:lang w:val="en-US"/>
        </w:rPr>
        <w:t>I</w:t>
      </w:r>
    </w:p>
    <w:p>
      <w:pPr>
        <w:tabs>
          <w:tab w:val="left" w:pos="2268"/>
          <w:tab w:val="left" w:pos="4536"/>
          <w:tab w:val="left" w:pos="694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Waktu Pengkajian</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16-2</w:t>
      </w:r>
      <w:r>
        <w:rPr>
          <w:rFonts w:ascii="Times New Roman" w:hAnsi="Times New Roman" w:cs="Times New Roman"/>
          <w:sz w:val="24"/>
          <w:szCs w:val="24"/>
        </w:rPr>
        <w:t>-202</w:t>
      </w:r>
      <w:r>
        <w:rPr>
          <w:rFonts w:ascii="Times New Roman" w:hAnsi="Times New Roman" w:cs="Times New Roman"/>
          <w:sz w:val="24"/>
          <w:szCs w:val="24"/>
          <w:lang w:val="en-US"/>
        </w:rPr>
        <w:t>3</w:t>
      </w:r>
      <w:r>
        <w:rPr>
          <w:rFonts w:ascii="Times New Roman" w:hAnsi="Times New Roman" w:cs="Times New Roman"/>
          <w:sz w:val="24"/>
          <w:szCs w:val="24"/>
        </w:rPr>
        <w:t>/15.30 WIB</w:t>
      </w:r>
    </w:p>
    <w:p>
      <w:pPr>
        <w:tabs>
          <w:tab w:val="left" w:pos="2268"/>
          <w:tab w:val="left" w:pos="5387"/>
          <w:tab w:val="left" w:pos="8222"/>
        </w:tabs>
        <w:spacing w:after="0" w:line="360" w:lineRule="auto"/>
        <w:jc w:val="both"/>
        <w:rPr>
          <w:rFonts w:ascii="Times New Roman" w:hAnsi="Times New Roman" w:cs="Times New Roman"/>
          <w:sz w:val="24"/>
          <w:szCs w:val="24"/>
        </w:rPr>
      </w:pPr>
    </w:p>
    <w:p>
      <w:pPr>
        <w:numPr>
          <w:ilvl w:val="0"/>
          <w:numId w:val="58"/>
        </w:numPr>
        <w:tabs>
          <w:tab w:val="left" w:pos="2268"/>
          <w:tab w:val="left" w:pos="5387"/>
          <w:tab w:val="left" w:pos="8222"/>
        </w:tabs>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PENGKAJIAN DATA SUBJEKTIF</w:t>
      </w:r>
    </w:p>
    <w:p>
      <w:pPr>
        <w:numPr>
          <w:ilvl w:val="1"/>
          <w:numId w:val="36"/>
        </w:numPr>
        <w:tabs>
          <w:tab w:val="left" w:pos="709"/>
          <w:tab w:val="left" w:pos="2410"/>
          <w:tab w:val="left" w:pos="5387"/>
          <w:tab w:val="left" w:pos="7088"/>
          <w:tab w:val="left" w:pos="8222"/>
        </w:tabs>
        <w:spacing w:after="0" w:line="360" w:lineRule="auto"/>
        <w:ind w:left="644"/>
        <w:jc w:val="both"/>
        <w:rPr>
          <w:rFonts w:ascii="Times New Roman" w:hAnsi="Times New Roman" w:cs="Times New Roman"/>
          <w:sz w:val="24"/>
          <w:szCs w:val="24"/>
        </w:rPr>
      </w:pPr>
      <w:r>
        <w:rPr>
          <w:rFonts w:ascii="Times New Roman" w:hAnsi="Times New Roman" w:cs="Times New Roman"/>
          <w:sz w:val="24"/>
          <w:szCs w:val="24"/>
        </w:rPr>
        <w:t>BIODATA</w:t>
      </w:r>
    </w:p>
    <w:p>
      <w:pPr>
        <w:spacing w:after="0" w:line="360" w:lineRule="auto"/>
        <w:ind w:left="567"/>
        <w:jc w:val="both"/>
        <w:rPr>
          <w:rFonts w:ascii="Times New Roman" w:hAnsi="Times New Roman" w:cs="Times New Roman"/>
          <w:sz w:val="24"/>
          <w:szCs w:val="24"/>
          <w:lang w:val="en-US"/>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Ny.</w:t>
      </w:r>
      <w:r>
        <w:rPr>
          <w:rFonts w:ascii="Times New Roman" w:hAnsi="Times New Roman" w:cs="Times New Roman"/>
          <w:sz w:val="24"/>
          <w:szCs w:val="24"/>
          <w:lang w:val="en-US"/>
        </w:rPr>
        <w: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Nama Suami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Tn.</w:t>
      </w:r>
      <w:r>
        <w:rPr>
          <w:rFonts w:ascii="Times New Roman" w:hAnsi="Times New Roman" w:cs="Times New Roman"/>
          <w:sz w:val="24"/>
          <w:szCs w:val="24"/>
          <w:lang w:val="en-US"/>
        </w:rPr>
        <w:t>Y</w:t>
      </w:r>
    </w:p>
    <w:p>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1</w:t>
      </w:r>
      <w:r>
        <w:rPr>
          <w:rFonts w:ascii="Times New Roman" w:hAnsi="Times New Roman" w:cs="Times New Roman"/>
          <w:sz w:val="24"/>
          <w:szCs w:val="24"/>
        </w:rPr>
        <w:t>8 Tahun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26</w:t>
      </w:r>
      <w:r>
        <w:rPr>
          <w:rFonts w:ascii="Times New Roman" w:hAnsi="Times New Roman" w:cs="Times New Roman"/>
          <w:sz w:val="24"/>
          <w:szCs w:val="24"/>
        </w:rPr>
        <w:t xml:space="preserve"> Tahun</w:t>
      </w:r>
    </w:p>
    <w:p>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Islam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Islam</w:t>
      </w:r>
      <w:r>
        <w:rPr>
          <w:rFonts w:ascii="Times New Roman" w:hAnsi="Times New Roman" w:cs="Times New Roman"/>
          <w:sz w:val="24"/>
          <w:szCs w:val="24"/>
        </w:rPr>
        <w:tab/>
      </w:r>
    </w:p>
    <w:p>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Suku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Jawa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Suku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Jawa</w:t>
      </w:r>
      <w:r>
        <w:rPr>
          <w:rFonts w:ascii="Times New Roman" w:hAnsi="Times New Roman" w:cs="Times New Roman"/>
          <w:sz w:val="24"/>
          <w:szCs w:val="24"/>
        </w:rPr>
        <w:tab/>
      </w:r>
      <w:r>
        <w:rPr>
          <w:rFonts w:ascii="Times New Roman" w:hAnsi="Times New Roman" w:cs="Times New Roman"/>
          <w:sz w:val="24"/>
          <w:szCs w:val="24"/>
        </w:rPr>
        <w:tab/>
      </w:r>
    </w:p>
    <w:p>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Pendidikan </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SMA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Pendidikan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S</w:t>
      </w:r>
      <w:r>
        <w:rPr>
          <w:rFonts w:ascii="Times New Roman" w:hAnsi="Times New Roman" w:cs="Times New Roman"/>
          <w:sz w:val="24"/>
          <w:szCs w:val="24"/>
          <w:lang w:val="en-US"/>
        </w:rPr>
        <w:t>D</w:t>
      </w:r>
    </w:p>
    <w:p>
      <w:pPr>
        <w:spacing w:after="0" w:line="360" w:lineRule="auto"/>
        <w:ind w:left="567"/>
        <w:jc w:val="both"/>
        <w:rPr>
          <w:rFonts w:ascii="Times New Roman" w:hAnsi="Times New Roman" w:cs="Times New Roman"/>
          <w:sz w:val="24"/>
          <w:szCs w:val="24"/>
          <w:lang w:val="en-US"/>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IRT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Buruh</w:t>
      </w:r>
    </w:p>
    <w:p>
      <w:pPr>
        <w:spacing w:after="0" w:line="360" w:lineRule="auto"/>
        <w:ind w:left="1908" w:hanging="1341"/>
        <w:jc w:val="both"/>
        <w:rPr>
          <w:rFonts w:ascii="Times New Roman" w:hAnsi="Times New Roman" w:cs="Times New Roman"/>
          <w:sz w:val="24"/>
          <w:szCs w:val="24"/>
          <w:lang w:val="en-US"/>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Jl Marditomo No 17</w:t>
      </w:r>
    </w:p>
    <w:p>
      <w:pPr>
        <w:tabs>
          <w:tab w:val="left" w:pos="709"/>
          <w:tab w:val="left" w:pos="2410"/>
          <w:tab w:val="left" w:pos="5387"/>
          <w:tab w:val="left" w:pos="7088"/>
          <w:tab w:val="left" w:pos="8222"/>
        </w:tabs>
        <w:spacing w:after="0" w:line="360" w:lineRule="auto"/>
        <w:ind w:left="644"/>
        <w:jc w:val="both"/>
        <w:rPr>
          <w:rFonts w:ascii="Times New Roman" w:hAnsi="Times New Roman" w:cs="Times New Roman"/>
          <w:sz w:val="24"/>
          <w:szCs w:val="24"/>
        </w:rPr>
      </w:pPr>
    </w:p>
    <w:p>
      <w:pPr>
        <w:numPr>
          <w:ilvl w:val="1"/>
          <w:numId w:val="36"/>
        </w:numPr>
        <w:tabs>
          <w:tab w:val="left" w:pos="709"/>
          <w:tab w:val="left" w:pos="2410"/>
          <w:tab w:val="left" w:pos="5387"/>
          <w:tab w:val="left" w:pos="7088"/>
          <w:tab w:val="left" w:pos="8222"/>
        </w:tabs>
        <w:spacing w:after="0" w:line="360" w:lineRule="auto"/>
        <w:ind w:left="644"/>
        <w:jc w:val="both"/>
        <w:rPr>
          <w:rFonts w:ascii="Times New Roman" w:hAnsi="Times New Roman" w:cs="Times New Roman"/>
          <w:sz w:val="24"/>
          <w:szCs w:val="24"/>
        </w:rPr>
      </w:pPr>
      <w:r>
        <w:rPr>
          <w:rFonts w:ascii="Times New Roman" w:hAnsi="Times New Roman" w:cs="Times New Roman"/>
          <w:sz w:val="24"/>
          <w:szCs w:val="24"/>
        </w:rPr>
        <w:t>KELUHAN : Ibu mengatakan puting susu terasa perih dan lecet</w:t>
      </w:r>
    </w:p>
    <w:p>
      <w:pPr>
        <w:tabs>
          <w:tab w:val="left" w:pos="709"/>
          <w:tab w:val="left" w:pos="2410"/>
          <w:tab w:val="left" w:pos="5387"/>
          <w:tab w:val="left" w:pos="7088"/>
          <w:tab w:val="left" w:pos="8222"/>
        </w:tabs>
        <w:spacing w:after="0" w:line="360" w:lineRule="auto"/>
        <w:ind w:left="644"/>
        <w:jc w:val="both"/>
        <w:rPr>
          <w:rFonts w:ascii="Times New Roman" w:hAnsi="Times New Roman" w:cs="Times New Roman"/>
          <w:sz w:val="24"/>
          <w:szCs w:val="24"/>
        </w:rPr>
      </w:pPr>
    </w:p>
    <w:p>
      <w:pPr>
        <w:numPr>
          <w:ilvl w:val="1"/>
          <w:numId w:val="36"/>
        </w:numPr>
        <w:tabs>
          <w:tab w:val="left" w:pos="709"/>
          <w:tab w:val="left" w:pos="2410"/>
          <w:tab w:val="left" w:pos="5387"/>
          <w:tab w:val="left" w:pos="7088"/>
          <w:tab w:val="left" w:pos="8222"/>
        </w:tabs>
        <w:spacing w:after="0" w:line="360" w:lineRule="auto"/>
        <w:ind w:left="644"/>
        <w:jc w:val="both"/>
        <w:rPr>
          <w:rFonts w:ascii="Times New Roman" w:hAnsi="Times New Roman" w:cs="Times New Roman"/>
          <w:sz w:val="24"/>
          <w:szCs w:val="24"/>
        </w:rPr>
      </w:pPr>
      <w:r>
        <w:rPr>
          <w:rFonts w:ascii="Times New Roman" w:hAnsi="Times New Roman" w:cs="Times New Roman"/>
          <w:sz w:val="24"/>
          <w:szCs w:val="24"/>
        </w:rPr>
        <w:t>RIWAYAT MENSTRUASI</w:t>
      </w:r>
    </w:p>
    <w:p>
      <w:pPr>
        <w:tabs>
          <w:tab w:val="left" w:pos="709"/>
          <w:tab w:val="left" w:pos="2410"/>
          <w:tab w:val="left" w:pos="5387"/>
          <w:tab w:val="left" w:pos="7088"/>
          <w:tab w:val="left" w:pos="8222"/>
        </w:tabs>
        <w:spacing w:after="0" w:line="36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Menarche </w:t>
      </w:r>
      <w:r>
        <w:rPr>
          <w:rFonts w:ascii="Times New Roman" w:hAnsi="Times New Roman" w:cs="Times New Roman"/>
          <w:sz w:val="24"/>
          <w:szCs w:val="24"/>
        </w:rPr>
        <w:tab/>
      </w:r>
      <w:r>
        <w:rPr>
          <w:rFonts w:ascii="Times New Roman" w:hAnsi="Times New Roman" w:cs="Times New Roman"/>
          <w:sz w:val="24"/>
          <w:szCs w:val="24"/>
        </w:rPr>
        <w:t>: 12 tahun</w:t>
      </w:r>
    </w:p>
    <w:p>
      <w:pPr>
        <w:tabs>
          <w:tab w:val="left" w:pos="709"/>
          <w:tab w:val="left" w:pos="2410"/>
          <w:tab w:val="left" w:pos="5387"/>
          <w:tab w:val="left" w:pos="7088"/>
          <w:tab w:val="left" w:pos="8222"/>
        </w:tabs>
        <w:spacing w:after="0" w:line="360" w:lineRule="auto"/>
        <w:ind w:left="630"/>
        <w:jc w:val="both"/>
        <w:rPr>
          <w:rFonts w:ascii="Times New Roman" w:hAnsi="Times New Roman" w:cs="Times New Roman"/>
          <w:sz w:val="24"/>
          <w:szCs w:val="24"/>
        </w:rPr>
      </w:pPr>
      <w:r>
        <w:rPr>
          <w:rFonts w:ascii="Times New Roman" w:hAnsi="Times New Roman" w:cs="Times New Roman"/>
          <w:sz w:val="24"/>
          <w:szCs w:val="24"/>
        </w:rPr>
        <w:t>Siklus Haid</w:t>
      </w:r>
      <w:r>
        <w:rPr>
          <w:rFonts w:ascii="Times New Roman" w:hAnsi="Times New Roman" w:cs="Times New Roman"/>
          <w:sz w:val="24"/>
          <w:szCs w:val="24"/>
        </w:rPr>
        <w:tab/>
      </w:r>
      <w:r>
        <w:rPr>
          <w:rFonts w:ascii="Times New Roman" w:hAnsi="Times New Roman" w:cs="Times New Roman"/>
          <w:sz w:val="24"/>
          <w:szCs w:val="24"/>
        </w:rPr>
        <w:t>: 28 hari</w:t>
      </w:r>
    </w:p>
    <w:p>
      <w:pPr>
        <w:tabs>
          <w:tab w:val="left" w:pos="709"/>
          <w:tab w:val="left" w:pos="2410"/>
          <w:tab w:val="left" w:pos="5387"/>
          <w:tab w:val="left" w:pos="7088"/>
          <w:tab w:val="left" w:pos="8222"/>
        </w:tabs>
        <w:spacing w:after="0" w:line="360" w:lineRule="auto"/>
        <w:ind w:left="630"/>
        <w:jc w:val="both"/>
        <w:rPr>
          <w:rFonts w:ascii="Times New Roman" w:hAnsi="Times New Roman" w:cs="Times New Roman"/>
          <w:sz w:val="24"/>
          <w:szCs w:val="24"/>
        </w:rPr>
      </w:pPr>
      <w:r>
        <w:rPr>
          <w:rFonts w:ascii="Times New Roman" w:hAnsi="Times New Roman" w:cs="Times New Roman"/>
          <w:sz w:val="24"/>
          <w:szCs w:val="24"/>
        </w:rPr>
        <w:t>Lama Haid</w:t>
      </w:r>
      <w:r>
        <w:rPr>
          <w:rFonts w:ascii="Times New Roman" w:hAnsi="Times New Roman" w:cs="Times New Roman"/>
          <w:sz w:val="24"/>
          <w:szCs w:val="24"/>
        </w:rPr>
        <w:tab/>
      </w:r>
      <w:r>
        <w:rPr>
          <w:rFonts w:ascii="Times New Roman" w:hAnsi="Times New Roman" w:cs="Times New Roman"/>
          <w:sz w:val="24"/>
          <w:szCs w:val="24"/>
        </w:rPr>
        <w:t>: 7 hari</w:t>
      </w:r>
    </w:p>
    <w:p>
      <w:pPr>
        <w:tabs>
          <w:tab w:val="left" w:pos="709"/>
          <w:tab w:val="left" w:pos="2410"/>
          <w:tab w:val="left" w:pos="5387"/>
          <w:tab w:val="left" w:pos="7088"/>
          <w:tab w:val="left" w:pos="8222"/>
        </w:tabs>
        <w:spacing w:after="0" w:line="360" w:lineRule="auto"/>
        <w:ind w:left="630"/>
        <w:jc w:val="both"/>
        <w:rPr>
          <w:rFonts w:ascii="Times New Roman" w:hAnsi="Times New Roman" w:cs="Times New Roman"/>
          <w:sz w:val="24"/>
          <w:szCs w:val="24"/>
        </w:rPr>
      </w:pPr>
      <w:r>
        <w:rPr>
          <w:rFonts w:ascii="Times New Roman" w:hAnsi="Times New Roman" w:cs="Times New Roman"/>
          <w:sz w:val="24"/>
          <w:szCs w:val="24"/>
        </w:rPr>
        <w:t>Banyaknya</w:t>
      </w:r>
      <w:r>
        <w:rPr>
          <w:rFonts w:ascii="Times New Roman" w:hAnsi="Times New Roman" w:cs="Times New Roman"/>
          <w:sz w:val="24"/>
          <w:szCs w:val="24"/>
        </w:rPr>
        <w:tab/>
      </w:r>
      <w:r>
        <w:rPr>
          <w:rFonts w:ascii="Times New Roman" w:hAnsi="Times New Roman" w:cs="Times New Roman"/>
          <w:sz w:val="24"/>
          <w:szCs w:val="24"/>
        </w:rPr>
        <w:t>: ± 2 kali ganti pembalut/hari</w:t>
      </w:r>
    </w:p>
    <w:p>
      <w:pPr>
        <w:tabs>
          <w:tab w:val="left" w:pos="709"/>
          <w:tab w:val="left" w:pos="2410"/>
          <w:tab w:val="left" w:pos="5387"/>
          <w:tab w:val="left" w:pos="7088"/>
          <w:tab w:val="left" w:pos="8222"/>
        </w:tabs>
        <w:spacing w:after="0" w:line="360" w:lineRule="auto"/>
        <w:ind w:left="630"/>
        <w:jc w:val="both"/>
        <w:rPr>
          <w:rFonts w:ascii="Times New Roman" w:hAnsi="Times New Roman" w:cs="Times New Roman"/>
          <w:sz w:val="24"/>
          <w:szCs w:val="24"/>
        </w:rPr>
      </w:pPr>
      <w:r>
        <w:rPr>
          <w:rFonts w:ascii="Times New Roman" w:hAnsi="Times New Roman" w:cs="Times New Roman"/>
          <w:sz w:val="24"/>
          <w:szCs w:val="24"/>
        </w:rPr>
        <w:t>Disminorhea</w:t>
      </w:r>
      <w:r>
        <w:rPr>
          <w:rFonts w:ascii="Times New Roman" w:hAnsi="Times New Roman" w:cs="Times New Roman"/>
          <w:sz w:val="24"/>
          <w:szCs w:val="24"/>
        </w:rPr>
        <w:tab/>
      </w:r>
      <w:r>
        <w:rPr>
          <w:rFonts w:ascii="Times New Roman" w:hAnsi="Times New Roman" w:cs="Times New Roman"/>
          <w:sz w:val="24"/>
          <w:szCs w:val="24"/>
        </w:rPr>
        <w:t>: Tidak</w:t>
      </w:r>
    </w:p>
    <w:p>
      <w:pPr>
        <w:numPr>
          <w:ilvl w:val="1"/>
          <w:numId w:val="36"/>
        </w:numPr>
        <w:tabs>
          <w:tab w:val="left" w:pos="709"/>
          <w:tab w:val="left" w:pos="2410"/>
          <w:tab w:val="left" w:pos="5387"/>
          <w:tab w:val="left" w:pos="7088"/>
          <w:tab w:val="left" w:pos="8222"/>
        </w:tabs>
        <w:spacing w:after="0" w:line="360" w:lineRule="auto"/>
        <w:ind w:left="644"/>
        <w:jc w:val="both"/>
        <w:rPr>
          <w:rFonts w:ascii="Times New Roman" w:hAnsi="Times New Roman" w:cs="Times New Roman"/>
          <w:sz w:val="24"/>
          <w:szCs w:val="24"/>
        </w:rPr>
      </w:pPr>
      <w:r>
        <w:rPr>
          <w:rFonts w:ascii="Times New Roman" w:hAnsi="Times New Roman" w:cs="Times New Roman"/>
          <w:sz w:val="24"/>
          <w:szCs w:val="24"/>
        </w:rPr>
        <w:t>RIWAYAT KESEHATAN</w:t>
      </w:r>
    </w:p>
    <w:tbl>
      <w:tblPr>
        <w:tblStyle w:val="12"/>
        <w:tblW w:w="7000" w:type="dxa"/>
        <w:tblInd w:w="947" w:type="dxa"/>
        <w:tblLayout w:type="fixed"/>
        <w:tblCellMar>
          <w:top w:w="0" w:type="dxa"/>
          <w:left w:w="0" w:type="dxa"/>
          <w:bottom w:w="0" w:type="dxa"/>
          <w:right w:w="0" w:type="dxa"/>
        </w:tblCellMar>
      </w:tblPr>
      <w:tblGrid>
        <w:gridCol w:w="1780"/>
        <w:gridCol w:w="220"/>
        <w:gridCol w:w="5000"/>
      </w:tblGrid>
      <w:tr>
        <w:tblPrEx>
          <w:tblCellMar>
            <w:top w:w="0" w:type="dxa"/>
            <w:left w:w="0" w:type="dxa"/>
            <w:bottom w:w="0" w:type="dxa"/>
            <w:right w:w="0" w:type="dxa"/>
          </w:tblCellMar>
        </w:tblPrEx>
        <w:trPr>
          <w:trHeight w:val="276" w:hRule="atLeast"/>
        </w:trPr>
        <w:tc>
          <w:tcPr>
            <w:tcW w:w="1780" w:type="dxa"/>
            <w:shd w:val="clear" w:color="auto" w:fill="auto"/>
            <w:vAlign w:val="bottom"/>
          </w:tcPr>
          <w:p>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Ibu</w:t>
            </w:r>
          </w:p>
        </w:tc>
        <w:tc>
          <w:tcPr>
            <w:tcW w:w="220" w:type="dxa"/>
            <w:shd w:val="clear" w:color="auto" w:fill="auto"/>
            <w:vAlign w:val="bottom"/>
          </w:tcPr>
          <w:p>
            <w:pPr>
              <w:spacing w:after="0" w:line="360" w:lineRule="auto"/>
              <w:rPr>
                <w:rFonts w:ascii="Times New Roman" w:hAnsi="Times New Roman" w:eastAsia="Times New Roman" w:cs="Times New Roman"/>
                <w:sz w:val="24"/>
                <w:szCs w:val="24"/>
              </w:rPr>
            </w:pPr>
          </w:p>
        </w:tc>
        <w:tc>
          <w:tcPr>
            <w:tcW w:w="5000" w:type="dxa"/>
            <w:shd w:val="clear" w:color="auto" w:fill="auto"/>
            <w:vAlign w:val="bottom"/>
          </w:tcPr>
          <w:p>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Tidak   sedang   ataupun   pernah   menderita</w:t>
            </w:r>
          </w:p>
        </w:tc>
      </w:tr>
      <w:tr>
        <w:tblPrEx>
          <w:tblCellMar>
            <w:top w:w="0" w:type="dxa"/>
            <w:left w:w="0" w:type="dxa"/>
            <w:bottom w:w="0" w:type="dxa"/>
            <w:right w:w="0" w:type="dxa"/>
          </w:tblCellMar>
        </w:tblPrEx>
        <w:trPr>
          <w:trHeight w:val="413" w:hRule="atLeast"/>
        </w:trPr>
        <w:tc>
          <w:tcPr>
            <w:tcW w:w="1780" w:type="dxa"/>
            <w:shd w:val="clear" w:color="auto" w:fill="auto"/>
            <w:vAlign w:val="bottom"/>
          </w:tcPr>
          <w:p>
            <w:pPr>
              <w:spacing w:after="0" w:line="360" w:lineRule="auto"/>
              <w:rPr>
                <w:rFonts w:ascii="Times New Roman" w:hAnsi="Times New Roman" w:eastAsia="Times New Roman" w:cs="Times New Roman"/>
                <w:sz w:val="24"/>
                <w:szCs w:val="24"/>
              </w:rPr>
            </w:pPr>
          </w:p>
        </w:tc>
        <w:tc>
          <w:tcPr>
            <w:tcW w:w="220" w:type="dxa"/>
            <w:shd w:val="clear" w:color="auto" w:fill="auto"/>
            <w:vAlign w:val="bottom"/>
          </w:tcPr>
          <w:p>
            <w:pPr>
              <w:spacing w:after="0" w:line="360" w:lineRule="auto"/>
              <w:rPr>
                <w:rFonts w:ascii="Times New Roman" w:hAnsi="Times New Roman" w:eastAsia="Times New Roman" w:cs="Times New Roman"/>
                <w:sz w:val="24"/>
                <w:szCs w:val="24"/>
              </w:rPr>
            </w:pPr>
          </w:p>
        </w:tc>
        <w:tc>
          <w:tcPr>
            <w:tcW w:w="5000" w:type="dxa"/>
            <w:shd w:val="clear" w:color="auto" w:fill="auto"/>
            <w:vAlign w:val="bottom"/>
          </w:tcPr>
          <w:p>
            <w:pPr>
              <w:tabs>
                <w:tab w:val="left" w:pos="455"/>
              </w:tabs>
              <w:spacing w:after="0" w:line="360" w:lineRule="auto"/>
              <w:ind w:left="455" w:hanging="29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penyakit jantung, asma, DM, ginjal, batuk lama</w:t>
            </w:r>
          </w:p>
        </w:tc>
      </w:tr>
      <w:tr>
        <w:tblPrEx>
          <w:tblCellMar>
            <w:top w:w="0" w:type="dxa"/>
            <w:left w:w="0" w:type="dxa"/>
            <w:bottom w:w="0" w:type="dxa"/>
            <w:right w:w="0" w:type="dxa"/>
          </w:tblCellMar>
        </w:tblPrEx>
        <w:trPr>
          <w:trHeight w:val="415" w:hRule="atLeast"/>
        </w:trPr>
        <w:tc>
          <w:tcPr>
            <w:tcW w:w="1780" w:type="dxa"/>
            <w:shd w:val="clear" w:color="auto" w:fill="auto"/>
            <w:vAlign w:val="bottom"/>
          </w:tcPr>
          <w:p>
            <w:pPr>
              <w:spacing w:after="0" w:line="360" w:lineRule="auto"/>
              <w:rPr>
                <w:rFonts w:ascii="Times New Roman" w:hAnsi="Times New Roman" w:eastAsia="Times New Roman" w:cs="Times New Roman"/>
                <w:sz w:val="24"/>
                <w:szCs w:val="24"/>
              </w:rPr>
            </w:pPr>
          </w:p>
        </w:tc>
        <w:tc>
          <w:tcPr>
            <w:tcW w:w="220" w:type="dxa"/>
            <w:shd w:val="clear" w:color="auto" w:fill="auto"/>
            <w:vAlign w:val="bottom"/>
          </w:tcPr>
          <w:p>
            <w:pPr>
              <w:spacing w:after="0" w:line="360" w:lineRule="auto"/>
              <w:rPr>
                <w:rFonts w:ascii="Times New Roman" w:hAnsi="Times New Roman" w:eastAsia="Times New Roman" w:cs="Times New Roman"/>
                <w:sz w:val="24"/>
                <w:szCs w:val="24"/>
              </w:rPr>
            </w:pPr>
          </w:p>
        </w:tc>
        <w:tc>
          <w:tcPr>
            <w:tcW w:w="5000" w:type="dxa"/>
            <w:shd w:val="clear" w:color="auto" w:fill="auto"/>
            <w:vAlign w:val="bottom"/>
          </w:tcPr>
          <w:p>
            <w:pPr>
              <w:tabs>
                <w:tab w:val="left" w:pos="455"/>
              </w:tabs>
              <w:spacing w:after="0" w:line="360" w:lineRule="auto"/>
              <w:ind w:left="305" w:hanging="14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(TBC atau difteri), sudah pernah dilakukan</w:t>
            </w:r>
          </w:p>
        </w:tc>
      </w:tr>
      <w:tr>
        <w:tblPrEx>
          <w:tblCellMar>
            <w:top w:w="0" w:type="dxa"/>
            <w:left w:w="0" w:type="dxa"/>
            <w:bottom w:w="0" w:type="dxa"/>
            <w:right w:w="0" w:type="dxa"/>
          </w:tblCellMar>
        </w:tblPrEx>
        <w:trPr>
          <w:trHeight w:val="413" w:hRule="atLeast"/>
        </w:trPr>
        <w:tc>
          <w:tcPr>
            <w:tcW w:w="1780" w:type="dxa"/>
            <w:shd w:val="clear" w:color="auto" w:fill="auto"/>
            <w:vAlign w:val="bottom"/>
          </w:tcPr>
          <w:p>
            <w:pPr>
              <w:spacing w:after="0" w:line="360" w:lineRule="auto"/>
              <w:rPr>
                <w:rFonts w:ascii="Times New Roman" w:hAnsi="Times New Roman" w:eastAsia="Times New Roman" w:cs="Times New Roman"/>
                <w:sz w:val="24"/>
                <w:szCs w:val="24"/>
              </w:rPr>
            </w:pPr>
          </w:p>
        </w:tc>
        <w:tc>
          <w:tcPr>
            <w:tcW w:w="220" w:type="dxa"/>
            <w:shd w:val="clear" w:color="auto" w:fill="auto"/>
            <w:vAlign w:val="bottom"/>
          </w:tcPr>
          <w:p>
            <w:pPr>
              <w:spacing w:after="0" w:line="360" w:lineRule="auto"/>
              <w:rPr>
                <w:rFonts w:ascii="Times New Roman" w:hAnsi="Times New Roman" w:eastAsia="Times New Roman" w:cs="Times New Roman"/>
                <w:sz w:val="24"/>
                <w:szCs w:val="24"/>
              </w:rPr>
            </w:pPr>
          </w:p>
        </w:tc>
        <w:tc>
          <w:tcPr>
            <w:tcW w:w="5000" w:type="dxa"/>
            <w:shd w:val="clear" w:color="auto" w:fill="auto"/>
            <w:vAlign w:val="bottom"/>
          </w:tcPr>
          <w:p>
            <w:pPr>
              <w:tabs>
                <w:tab w:val="left" w:pos="455"/>
              </w:tabs>
              <w:spacing w:after="0" w:line="360" w:lineRule="auto"/>
              <w:ind w:left="305" w:hanging="142"/>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pemeriksaan  hepatitis dan HIV/AIDS   </w:t>
            </w:r>
          </w:p>
        </w:tc>
      </w:tr>
      <w:tr>
        <w:tblPrEx>
          <w:tblCellMar>
            <w:top w:w="0" w:type="dxa"/>
            <w:left w:w="0" w:type="dxa"/>
            <w:bottom w:w="0" w:type="dxa"/>
            <w:right w:w="0" w:type="dxa"/>
          </w:tblCellMar>
        </w:tblPrEx>
        <w:trPr>
          <w:trHeight w:val="416" w:hRule="atLeast"/>
        </w:trPr>
        <w:tc>
          <w:tcPr>
            <w:tcW w:w="1780" w:type="dxa"/>
            <w:shd w:val="clear" w:color="auto" w:fill="auto"/>
            <w:vAlign w:val="bottom"/>
          </w:tcPr>
          <w:p>
            <w:pPr>
              <w:spacing w:after="0" w:line="360" w:lineRule="auto"/>
              <w:rPr>
                <w:rFonts w:ascii="Times New Roman" w:hAnsi="Times New Roman" w:eastAsia="Times New Roman" w:cs="Times New Roman"/>
                <w:sz w:val="24"/>
                <w:szCs w:val="24"/>
              </w:rPr>
            </w:pPr>
          </w:p>
        </w:tc>
        <w:tc>
          <w:tcPr>
            <w:tcW w:w="220" w:type="dxa"/>
            <w:shd w:val="clear" w:color="auto" w:fill="auto"/>
            <w:vAlign w:val="bottom"/>
          </w:tcPr>
          <w:p>
            <w:pPr>
              <w:spacing w:after="0" w:line="360" w:lineRule="auto"/>
              <w:rPr>
                <w:rFonts w:ascii="Times New Roman" w:hAnsi="Times New Roman" w:eastAsia="Times New Roman" w:cs="Times New Roman"/>
                <w:sz w:val="24"/>
                <w:szCs w:val="24"/>
              </w:rPr>
            </w:pPr>
          </w:p>
        </w:tc>
        <w:tc>
          <w:tcPr>
            <w:tcW w:w="5000" w:type="dxa"/>
            <w:shd w:val="clear" w:color="auto" w:fill="auto"/>
            <w:vAlign w:val="bottom"/>
          </w:tcPr>
          <w:p>
            <w:pPr>
              <w:tabs>
                <w:tab w:val="left" w:pos="455"/>
              </w:tabs>
              <w:spacing w:after="0" w:line="360" w:lineRule="auto"/>
              <w:ind w:left="305" w:hanging="142"/>
              <w:jc w:val="both"/>
              <w:rPr>
                <w:rFonts w:ascii="Times New Roman" w:hAnsi="Times New Roman" w:eastAsia="Times New Roman" w:cs="Times New Roman"/>
                <w:w w:val="99"/>
                <w:sz w:val="24"/>
                <w:szCs w:val="24"/>
              </w:rPr>
            </w:pPr>
            <w:r>
              <w:rPr>
                <w:rFonts w:ascii="Times New Roman" w:hAnsi="Times New Roman" w:eastAsia="Times New Roman" w:cs="Times New Roman"/>
                <w:sz w:val="24"/>
                <w:szCs w:val="24"/>
              </w:rPr>
              <w:t xml:space="preserve">hasil pemeriksaan non reaktif. </w:t>
            </w:r>
          </w:p>
        </w:tc>
      </w:tr>
    </w:tbl>
    <w:p>
      <w:pPr>
        <w:numPr>
          <w:ilvl w:val="1"/>
          <w:numId w:val="36"/>
        </w:numPr>
        <w:tabs>
          <w:tab w:val="left" w:pos="709"/>
          <w:tab w:val="left" w:pos="2410"/>
          <w:tab w:val="left" w:pos="5387"/>
          <w:tab w:val="left" w:pos="7088"/>
          <w:tab w:val="left" w:pos="8222"/>
        </w:tabs>
        <w:spacing w:after="0" w:line="360" w:lineRule="auto"/>
        <w:ind w:left="644"/>
        <w:jc w:val="both"/>
        <w:rPr>
          <w:rFonts w:ascii="Times New Roman" w:hAnsi="Times New Roman" w:cs="Times New Roman"/>
          <w:sz w:val="24"/>
          <w:szCs w:val="24"/>
        </w:rPr>
      </w:pPr>
      <w:r>
        <w:rPr>
          <w:rFonts w:ascii="Times New Roman" w:hAnsi="Times New Roman" w:cs="Times New Roman"/>
          <w:sz w:val="24"/>
          <w:szCs w:val="24"/>
        </w:rPr>
        <w:t>POLA AKTIVITAS SEHARI-HARI</w:t>
      </w:r>
    </w:p>
    <w:p>
      <w:pPr>
        <w:numPr>
          <w:ilvl w:val="0"/>
          <w:numId w:val="59"/>
        </w:numPr>
        <w:tabs>
          <w:tab w:val="left" w:pos="709"/>
          <w:tab w:val="left" w:pos="1843"/>
          <w:tab w:val="left" w:pos="4111"/>
          <w:tab w:val="left" w:pos="5387"/>
          <w:tab w:val="left" w:pos="6379"/>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Diit</w:t>
      </w:r>
    </w:p>
    <w:p>
      <w:pPr>
        <w:numPr>
          <w:ilvl w:val="0"/>
          <w:numId w:val="60"/>
        </w:numPr>
        <w:tabs>
          <w:tab w:val="left" w:pos="709"/>
          <w:tab w:val="left" w:pos="1843"/>
          <w:tab w:val="left" w:pos="4111"/>
          <w:tab w:val="left" w:pos="5387"/>
          <w:tab w:val="left" w:pos="6379"/>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Nutrisi</w:t>
      </w:r>
    </w:p>
    <w:p>
      <w:pPr>
        <w:numPr>
          <w:ilvl w:val="0"/>
          <w:numId w:val="61"/>
        </w:numPr>
        <w:tabs>
          <w:tab w:val="left" w:pos="709"/>
          <w:tab w:val="left" w:pos="1843"/>
          <w:tab w:val="left" w:pos="4962"/>
          <w:tab w:val="left" w:pos="5387"/>
          <w:tab w:val="left" w:pos="6379"/>
          <w:tab w:val="left" w:pos="8222"/>
        </w:tabs>
        <w:spacing w:after="0" w:line="360" w:lineRule="auto"/>
        <w:ind w:left="1701" w:hanging="283"/>
        <w:jc w:val="both"/>
        <w:rPr>
          <w:rFonts w:ascii="Times New Roman" w:hAnsi="Times New Roman" w:cs="Times New Roman"/>
          <w:sz w:val="24"/>
          <w:szCs w:val="24"/>
        </w:rPr>
      </w:pPr>
      <w:r>
        <w:rPr>
          <w:rFonts w:ascii="Times New Roman" w:hAnsi="Times New Roman" w:cs="Times New Roman"/>
          <w:sz w:val="24"/>
          <w:szCs w:val="24"/>
        </w:rPr>
        <w:t>Pola makan</w:t>
      </w:r>
      <w:r>
        <w:rPr>
          <w:rFonts w:ascii="Times New Roman" w:hAnsi="Times New Roman" w:cs="Times New Roman"/>
          <w:sz w:val="24"/>
          <w:szCs w:val="24"/>
        </w:rPr>
        <w:tab/>
      </w:r>
      <w:r>
        <w:rPr>
          <w:rFonts w:ascii="Times New Roman" w:hAnsi="Times New Roman" w:cs="Times New Roman"/>
          <w:sz w:val="24"/>
          <w:szCs w:val="24"/>
        </w:rPr>
        <w:t xml:space="preserve">: 3x/hari porsi sedang </w:t>
      </w:r>
    </w:p>
    <w:p>
      <w:pPr>
        <w:numPr>
          <w:ilvl w:val="0"/>
          <w:numId w:val="61"/>
        </w:numPr>
        <w:tabs>
          <w:tab w:val="left" w:pos="709"/>
          <w:tab w:val="left" w:pos="1843"/>
          <w:tab w:val="left" w:pos="4962"/>
          <w:tab w:val="left" w:pos="5387"/>
          <w:tab w:val="left" w:pos="6379"/>
          <w:tab w:val="left" w:pos="8222"/>
        </w:tabs>
        <w:spacing w:after="0" w:line="360" w:lineRule="auto"/>
        <w:ind w:left="1701" w:hanging="283"/>
        <w:jc w:val="both"/>
        <w:rPr>
          <w:rFonts w:ascii="Times New Roman" w:hAnsi="Times New Roman" w:cs="Times New Roman"/>
          <w:sz w:val="24"/>
          <w:szCs w:val="24"/>
        </w:rPr>
      </w:pPr>
      <w:r>
        <w:rPr>
          <w:rFonts w:ascii="Times New Roman" w:hAnsi="Times New Roman" w:cs="Times New Roman"/>
          <w:sz w:val="24"/>
          <w:szCs w:val="24"/>
        </w:rPr>
        <w:t>Jenis makanan yang dikonsumsi</w:t>
      </w:r>
      <w:r>
        <w:rPr>
          <w:rFonts w:ascii="Times New Roman" w:hAnsi="Times New Roman" w:cs="Times New Roman"/>
          <w:sz w:val="24"/>
          <w:szCs w:val="24"/>
        </w:rPr>
        <w:tab/>
      </w:r>
      <w:r>
        <w:rPr>
          <w:rFonts w:ascii="Times New Roman" w:hAnsi="Times New Roman" w:cs="Times New Roman"/>
          <w:sz w:val="24"/>
          <w:szCs w:val="24"/>
        </w:rPr>
        <w:t>: nasi, lauk, sayur</w:t>
      </w:r>
    </w:p>
    <w:p>
      <w:pPr>
        <w:numPr>
          <w:ilvl w:val="0"/>
          <w:numId w:val="61"/>
        </w:numPr>
        <w:tabs>
          <w:tab w:val="left" w:pos="709"/>
          <w:tab w:val="left" w:pos="1843"/>
          <w:tab w:val="left" w:pos="3686"/>
          <w:tab w:val="left" w:pos="4962"/>
          <w:tab w:val="left" w:pos="5387"/>
          <w:tab w:val="left" w:pos="6379"/>
          <w:tab w:val="left" w:pos="8222"/>
        </w:tabs>
        <w:spacing w:after="0" w:line="36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Makanan yang dipantang </w:t>
      </w:r>
      <w:r>
        <w:rPr>
          <w:rFonts w:ascii="Times New Roman" w:hAnsi="Times New Roman" w:cs="Times New Roman"/>
          <w:sz w:val="24"/>
          <w:szCs w:val="24"/>
        </w:rPr>
        <w:tab/>
      </w:r>
      <w:r>
        <w:rPr>
          <w:rFonts w:ascii="Times New Roman" w:hAnsi="Times New Roman" w:cs="Times New Roman"/>
          <w:sz w:val="24"/>
          <w:szCs w:val="24"/>
        </w:rPr>
        <w:t>: tidak ada</w:t>
      </w:r>
    </w:p>
    <w:p>
      <w:pPr>
        <w:numPr>
          <w:ilvl w:val="0"/>
          <w:numId w:val="61"/>
        </w:numPr>
        <w:spacing w:after="0" w:line="360" w:lineRule="auto"/>
        <w:ind w:left="1701" w:hanging="283"/>
        <w:jc w:val="both"/>
        <w:rPr>
          <w:rFonts w:ascii="Times New Roman" w:hAnsi="Times New Roman" w:cs="Times New Roman"/>
          <w:sz w:val="24"/>
          <w:szCs w:val="24"/>
        </w:rPr>
      </w:pPr>
      <w:r>
        <w:rPr>
          <w:rFonts w:ascii="Times New Roman" w:hAnsi="Times New Roman" w:cs="Times New Roman"/>
          <w:sz w:val="24"/>
          <w:szCs w:val="24"/>
        </w:rPr>
        <w:t>Alergi terhadap makanan</w:t>
      </w:r>
      <w:r>
        <w:rPr>
          <w:rFonts w:ascii="Times New Roman" w:hAnsi="Times New Roman" w:cs="Times New Roman"/>
          <w:sz w:val="24"/>
          <w:szCs w:val="24"/>
        </w:rPr>
        <w:tab/>
      </w:r>
      <w:r>
        <w:rPr>
          <w:rFonts w:ascii="Times New Roman" w:hAnsi="Times New Roman" w:cs="Times New Roman"/>
          <w:sz w:val="24"/>
          <w:szCs w:val="24"/>
        </w:rPr>
        <w:t xml:space="preserve">          : tidak ada</w:t>
      </w:r>
    </w:p>
    <w:p>
      <w:pPr>
        <w:numPr>
          <w:ilvl w:val="0"/>
          <w:numId w:val="60"/>
        </w:numPr>
        <w:tabs>
          <w:tab w:val="left" w:pos="709"/>
          <w:tab w:val="left" w:pos="1843"/>
          <w:tab w:val="left" w:pos="3686"/>
          <w:tab w:val="left" w:pos="5387"/>
          <w:tab w:val="left" w:pos="6379"/>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Hidrasi</w:t>
      </w:r>
    </w:p>
    <w:p>
      <w:pPr>
        <w:numPr>
          <w:ilvl w:val="0"/>
          <w:numId w:val="62"/>
        </w:numPr>
        <w:tabs>
          <w:tab w:val="left" w:pos="709"/>
          <w:tab w:val="left" w:pos="1843"/>
          <w:tab w:val="left" w:pos="3686"/>
          <w:tab w:val="left" w:pos="5387"/>
          <w:tab w:val="left" w:pos="6379"/>
          <w:tab w:val="left" w:pos="8222"/>
        </w:tabs>
        <w:spacing w:after="0" w:line="360" w:lineRule="auto"/>
        <w:ind w:left="1701" w:hanging="283"/>
        <w:jc w:val="both"/>
        <w:rPr>
          <w:rFonts w:ascii="Times New Roman" w:hAnsi="Times New Roman" w:cs="Times New Roman"/>
          <w:sz w:val="24"/>
          <w:szCs w:val="24"/>
        </w:rPr>
      </w:pPr>
      <w:r>
        <w:rPr>
          <w:rFonts w:ascii="Times New Roman" w:hAnsi="Times New Roman" w:cs="Times New Roman"/>
          <w:sz w:val="24"/>
          <w:szCs w:val="24"/>
        </w:rPr>
        <w:t>Jenis cairan yang diminum sehari : air putih dan teh manis</w:t>
      </w:r>
    </w:p>
    <w:p>
      <w:pPr>
        <w:numPr>
          <w:ilvl w:val="0"/>
          <w:numId w:val="62"/>
        </w:numPr>
        <w:tabs>
          <w:tab w:val="left" w:pos="709"/>
          <w:tab w:val="left" w:pos="1843"/>
          <w:tab w:val="left" w:pos="3686"/>
          <w:tab w:val="left" w:pos="5387"/>
          <w:tab w:val="left" w:pos="6379"/>
          <w:tab w:val="left" w:pos="8222"/>
        </w:tabs>
        <w:spacing w:after="0" w:line="360" w:lineRule="auto"/>
        <w:ind w:left="1701" w:hanging="283"/>
        <w:jc w:val="both"/>
        <w:rPr>
          <w:rFonts w:ascii="Times New Roman" w:hAnsi="Times New Roman" w:cs="Times New Roman"/>
          <w:sz w:val="24"/>
          <w:szCs w:val="24"/>
        </w:rPr>
      </w:pPr>
      <w:r>
        <w:rPr>
          <w:rFonts w:ascii="Times New Roman" w:hAnsi="Times New Roman" w:cs="Times New Roman"/>
          <w:sz w:val="24"/>
          <w:szCs w:val="24"/>
        </w:rPr>
        <w:t>Jumlah cairan yang diminum sehari :± 7 gelas/hari</w:t>
      </w:r>
    </w:p>
    <w:p>
      <w:pPr>
        <w:numPr>
          <w:ilvl w:val="0"/>
          <w:numId w:val="59"/>
        </w:numPr>
        <w:tabs>
          <w:tab w:val="left" w:pos="709"/>
          <w:tab w:val="left" w:pos="1843"/>
          <w:tab w:val="left" w:pos="2352"/>
          <w:tab w:val="left" w:pos="3686"/>
          <w:tab w:val="left" w:pos="5387"/>
          <w:tab w:val="left" w:pos="6379"/>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Istirahat dan Tidur                                                                                                                                                                                                                                                                                                                                                                                                                                                                                                                                                                                                                                                                                                                                                                                                                                                                                                                                                                                                                                                                                                                                                                                                                                                                                                                                                                                                                                                                                                                                                                                                                                                                                                                                                                                                                                                                                                                                                                                                                                                                                                                                                                                                                                                                                                                                                                                                                                                                                                                                                                                                                                                                                                                                                                                                                                                                                                                                                                                                                                                                                                                                                                                                                                                                                                                                                                                                                                                                                                                                                                                                                                                                                                                                                                                                                                                                                                                                                                                                                                                                                                                                                                                             </w:t>
      </w:r>
      <w:r>
        <w:rPr>
          <w:rFonts w:ascii="Times New Roman" w:hAnsi="Times New Roman" w:cs="Times New Roman"/>
          <w:sz w:val="24"/>
          <w:szCs w:val="24"/>
        </w:rPr>
        <w:t xml:space="preserve">                                                                                                                                                                                                                                                                                                                                                                                                                                                                                                                                                                                                                                                                                                                                                                                                                                                                                                                                                                                                                                                                                                                                                                                                                                                                                                                                                                                                                                                                                                                                                                                                                                                                                                                                                                                                                                                                                                                                                                                                                                                                                                                                                                                                                                                                     </w:t>
      </w:r>
    </w:p>
    <w:p>
      <w:pPr>
        <w:tabs>
          <w:tab w:val="left" w:pos="709"/>
          <w:tab w:val="left" w:pos="1843"/>
          <w:tab w:val="left" w:pos="3686"/>
          <w:tab w:val="left" w:pos="5387"/>
          <w:tab w:val="left" w:pos="6379"/>
          <w:tab w:val="left" w:pos="8222"/>
        </w:tabs>
        <w:spacing w:after="0" w:line="360" w:lineRule="auto"/>
        <w:ind w:left="1004"/>
        <w:jc w:val="both"/>
        <w:rPr>
          <w:rFonts w:ascii="Times New Roman" w:hAnsi="Times New Roman" w:cs="Times New Roman"/>
          <w:sz w:val="24"/>
          <w:szCs w:val="24"/>
        </w:rPr>
      </w:pPr>
      <w:r>
        <w:rPr>
          <w:rFonts w:ascii="Times New Roman" w:hAnsi="Times New Roman" w:cs="Times New Roman"/>
          <w:sz w:val="24"/>
          <w:szCs w:val="24"/>
        </w:rPr>
        <w:t>Malam :±6Jam/hari</w:t>
      </w:r>
      <w:r>
        <w:rPr>
          <w:rFonts w:ascii="Times New Roman" w:hAnsi="Times New Roman" w:cs="Times New Roman"/>
          <w:sz w:val="24"/>
          <w:szCs w:val="24"/>
        </w:rPr>
        <w:tab/>
      </w:r>
    </w:p>
    <w:p>
      <w:pPr>
        <w:tabs>
          <w:tab w:val="left" w:pos="709"/>
          <w:tab w:val="left" w:pos="1843"/>
          <w:tab w:val="left" w:pos="3686"/>
          <w:tab w:val="left" w:pos="5387"/>
          <w:tab w:val="left" w:pos="6379"/>
          <w:tab w:val="left" w:pos="8222"/>
        </w:tabs>
        <w:spacing w:after="0" w:line="360" w:lineRule="auto"/>
        <w:ind w:left="1004"/>
        <w:jc w:val="both"/>
        <w:rPr>
          <w:rFonts w:ascii="Times New Roman" w:hAnsi="Times New Roman" w:cs="Times New Roman"/>
          <w:sz w:val="24"/>
          <w:szCs w:val="24"/>
        </w:rPr>
      </w:pPr>
      <w:r>
        <w:rPr>
          <w:rFonts w:ascii="Times New Roman" w:hAnsi="Times New Roman" w:cs="Times New Roman"/>
          <w:sz w:val="24"/>
          <w:szCs w:val="24"/>
        </w:rPr>
        <w:t>Siang   : ±1Jam/hari</w:t>
      </w:r>
      <w:r>
        <w:rPr>
          <w:rFonts w:ascii="Times New Roman" w:hAnsi="Times New Roman" w:cs="Times New Roman"/>
          <w:sz w:val="24"/>
          <w:szCs w:val="24"/>
        </w:rPr>
        <w:tab/>
      </w:r>
    </w:p>
    <w:p>
      <w:pPr>
        <w:numPr>
          <w:ilvl w:val="0"/>
          <w:numId w:val="59"/>
        </w:numPr>
        <w:tabs>
          <w:tab w:val="left" w:pos="709"/>
          <w:tab w:val="left" w:pos="1843"/>
          <w:tab w:val="left" w:pos="3686"/>
          <w:tab w:val="left" w:pos="5387"/>
          <w:tab w:val="left" w:pos="6379"/>
          <w:tab w:val="left" w:pos="822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Personal Hygiene</w:t>
      </w:r>
    </w:p>
    <w:p>
      <w:pPr>
        <w:tabs>
          <w:tab w:val="left" w:pos="709"/>
          <w:tab w:val="left" w:pos="1843"/>
          <w:tab w:val="left" w:pos="2552"/>
          <w:tab w:val="left" w:pos="5387"/>
          <w:tab w:val="left" w:pos="6379"/>
          <w:tab w:val="left" w:pos="8222"/>
        </w:tabs>
        <w:spacing w:after="0" w:line="360" w:lineRule="auto"/>
        <w:ind w:left="1004"/>
        <w:jc w:val="both"/>
        <w:rPr>
          <w:rFonts w:ascii="Times New Roman" w:hAnsi="Times New Roman" w:cs="Times New Roman"/>
          <w:sz w:val="24"/>
          <w:szCs w:val="24"/>
        </w:rPr>
      </w:pPr>
      <w:r>
        <w:rPr>
          <w:rFonts w:ascii="Times New Roman" w:hAnsi="Times New Roman" w:cs="Times New Roman"/>
          <w:sz w:val="24"/>
          <w:szCs w:val="24"/>
        </w:rPr>
        <w:t xml:space="preserve">Mandi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2x/hari</w:t>
      </w:r>
      <w:r>
        <w:rPr>
          <w:rFonts w:ascii="Times New Roman" w:hAnsi="Times New Roman" w:cs="Times New Roman"/>
          <w:sz w:val="24"/>
          <w:szCs w:val="24"/>
        </w:rPr>
        <w:tab/>
      </w:r>
      <w:r>
        <w:rPr>
          <w:rFonts w:ascii="Times New Roman" w:hAnsi="Times New Roman" w:cs="Times New Roman"/>
          <w:sz w:val="24"/>
          <w:szCs w:val="24"/>
        </w:rPr>
        <w:t>Gosok Gigi :2x/hari</w:t>
      </w:r>
    </w:p>
    <w:p>
      <w:pPr>
        <w:tabs>
          <w:tab w:val="left" w:pos="709"/>
          <w:tab w:val="left" w:pos="1843"/>
          <w:tab w:val="left" w:pos="2552"/>
          <w:tab w:val="left" w:pos="5387"/>
          <w:tab w:val="left" w:pos="6379"/>
          <w:tab w:val="left" w:pos="8222"/>
        </w:tabs>
        <w:spacing w:after="0" w:line="360" w:lineRule="auto"/>
        <w:ind w:left="1004"/>
        <w:jc w:val="both"/>
        <w:rPr>
          <w:rFonts w:ascii="Times New Roman" w:hAnsi="Times New Roman" w:cs="Times New Roman"/>
          <w:sz w:val="24"/>
          <w:szCs w:val="24"/>
        </w:rPr>
      </w:pPr>
      <w:r>
        <w:rPr>
          <w:rFonts w:ascii="Times New Roman" w:hAnsi="Times New Roman" w:cs="Times New Roman"/>
          <w:sz w:val="24"/>
          <w:szCs w:val="24"/>
        </w:rPr>
        <w:t>Ganti Pakaian</w:t>
      </w:r>
      <w:r>
        <w:rPr>
          <w:rFonts w:ascii="Times New Roman" w:hAnsi="Times New Roman" w:cs="Times New Roman"/>
          <w:sz w:val="24"/>
          <w:szCs w:val="24"/>
        </w:rPr>
        <w:tab/>
      </w:r>
      <w:r>
        <w:rPr>
          <w:rFonts w:ascii="Times New Roman" w:hAnsi="Times New Roman" w:cs="Times New Roman"/>
          <w:sz w:val="24"/>
          <w:szCs w:val="24"/>
        </w:rPr>
        <w:t>:   2x/hari</w:t>
      </w:r>
    </w:p>
    <w:p>
      <w:pPr>
        <w:tabs>
          <w:tab w:val="left" w:pos="709"/>
          <w:tab w:val="left" w:pos="1843"/>
          <w:tab w:val="left" w:pos="2552"/>
          <w:tab w:val="left" w:pos="5387"/>
          <w:tab w:val="left" w:pos="6379"/>
          <w:tab w:val="left" w:pos="8222"/>
        </w:tabs>
        <w:spacing w:after="0" w:line="360" w:lineRule="auto"/>
        <w:jc w:val="both"/>
        <w:rPr>
          <w:rFonts w:ascii="Times New Roman" w:hAnsi="Times New Roman" w:cs="Times New Roman"/>
          <w:sz w:val="24"/>
          <w:szCs w:val="24"/>
        </w:rPr>
      </w:pPr>
    </w:p>
    <w:p>
      <w:pPr>
        <w:numPr>
          <w:ilvl w:val="1"/>
          <w:numId w:val="36"/>
        </w:numPr>
        <w:tabs>
          <w:tab w:val="left" w:pos="709"/>
          <w:tab w:val="left" w:pos="2410"/>
          <w:tab w:val="left" w:pos="5387"/>
          <w:tab w:val="left" w:pos="7088"/>
          <w:tab w:val="left" w:pos="8222"/>
        </w:tabs>
        <w:spacing w:after="0" w:line="360" w:lineRule="auto"/>
        <w:ind w:left="644"/>
        <w:jc w:val="both"/>
        <w:rPr>
          <w:rFonts w:ascii="Times New Roman" w:hAnsi="Times New Roman" w:cs="Times New Roman"/>
          <w:sz w:val="24"/>
          <w:szCs w:val="24"/>
        </w:rPr>
      </w:pPr>
      <w:r>
        <w:rPr>
          <w:rFonts w:ascii="Times New Roman" w:hAnsi="Times New Roman" w:cs="Times New Roman"/>
          <w:sz w:val="24"/>
          <w:szCs w:val="24"/>
        </w:rPr>
        <w:t>RIWAYAT PSIKOSOSIAL</w:t>
      </w:r>
    </w:p>
    <w:p>
      <w:pPr>
        <w:spacing w:after="0" w:line="360" w:lineRule="auto"/>
        <w:ind w:right="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Suami dan keluarga sangat senang dengan kelahiran anak keduanya </w:t>
      </w:r>
    </w:p>
    <w:p>
      <w:pPr>
        <w:numPr>
          <w:ilvl w:val="1"/>
          <w:numId w:val="36"/>
        </w:numPr>
        <w:tabs>
          <w:tab w:val="left" w:pos="709"/>
          <w:tab w:val="left" w:pos="2410"/>
          <w:tab w:val="left" w:pos="5387"/>
          <w:tab w:val="left" w:pos="7088"/>
          <w:tab w:val="left" w:pos="8222"/>
        </w:tabs>
        <w:spacing w:after="0" w:line="360" w:lineRule="auto"/>
        <w:ind w:left="644"/>
        <w:jc w:val="both"/>
        <w:rPr>
          <w:rFonts w:ascii="Times New Roman" w:hAnsi="Times New Roman" w:cs="Times New Roman"/>
          <w:sz w:val="24"/>
          <w:szCs w:val="24"/>
        </w:rPr>
      </w:pPr>
      <w:r>
        <w:rPr>
          <w:rFonts w:ascii="Times New Roman" w:hAnsi="Times New Roman" w:cs="Times New Roman"/>
          <w:sz w:val="24"/>
          <w:szCs w:val="24"/>
        </w:rPr>
        <w:t>RENCANA KONTRASEPSI</w:t>
      </w:r>
    </w:p>
    <w:p>
      <w:pPr>
        <w:tabs>
          <w:tab w:val="left" w:pos="709"/>
          <w:tab w:val="left" w:pos="2410"/>
          <w:tab w:val="left" w:pos="5387"/>
          <w:tab w:val="left" w:pos="7088"/>
          <w:tab w:val="left" w:pos="8222"/>
        </w:tabs>
        <w:spacing w:after="0" w:line="360" w:lineRule="auto"/>
        <w:ind w:left="644"/>
        <w:jc w:val="both"/>
        <w:rPr>
          <w:rFonts w:ascii="Times New Roman" w:hAnsi="Times New Roman" w:cs="Times New Roman"/>
          <w:sz w:val="24"/>
          <w:szCs w:val="24"/>
        </w:rPr>
      </w:pPr>
      <w:r>
        <w:rPr>
          <w:rFonts w:ascii="Times New Roman" w:hAnsi="Times New Roman" w:cs="Times New Roman"/>
          <w:sz w:val="24"/>
          <w:szCs w:val="24"/>
        </w:rPr>
        <w:t>Ibu mengatakan berencana menggunakan suntik 3 bulan dan masih ingin berdiskusi dulu dengan suami.</w:t>
      </w:r>
    </w:p>
    <w:p>
      <w:pPr>
        <w:numPr>
          <w:ilvl w:val="0"/>
          <w:numId w:val="58"/>
        </w:numPr>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PENGKAJIAN DATA OBJEKTIF (O)</w:t>
      </w:r>
    </w:p>
    <w:tbl>
      <w:tblPr>
        <w:tblStyle w:val="12"/>
        <w:tblW w:w="4432" w:type="dxa"/>
        <w:tblInd w:w="676" w:type="dxa"/>
        <w:shd w:val="clear" w:color="auto" w:fill="FFFFFF" w:themeFill="background1"/>
        <w:tblLayout w:type="fixed"/>
        <w:tblCellMar>
          <w:top w:w="0" w:type="dxa"/>
          <w:left w:w="0" w:type="dxa"/>
          <w:bottom w:w="0" w:type="dxa"/>
          <w:right w:w="0" w:type="dxa"/>
        </w:tblCellMar>
      </w:tblPr>
      <w:tblGrid>
        <w:gridCol w:w="453"/>
        <w:gridCol w:w="859"/>
        <w:gridCol w:w="1131"/>
        <w:gridCol w:w="1989"/>
      </w:tblGrid>
      <w:tr>
        <w:tblPrEx>
          <w:shd w:val="clear" w:color="auto" w:fill="FFFFFF" w:themeFill="background1"/>
          <w:tblCellMar>
            <w:top w:w="0" w:type="dxa"/>
            <w:left w:w="0" w:type="dxa"/>
            <w:bottom w:w="0" w:type="dxa"/>
            <w:right w:w="0" w:type="dxa"/>
          </w:tblCellMar>
        </w:tblPrEx>
        <w:trPr>
          <w:trHeight w:val="20" w:hRule="atLeast"/>
        </w:trPr>
        <w:tc>
          <w:tcPr>
            <w:tcW w:w="453" w:type="dxa"/>
            <w:shd w:val="clear" w:color="auto" w:fill="FFFFFF" w:themeFill="background1"/>
            <w:vAlign w:val="bottom"/>
          </w:tcPr>
          <w:p>
            <w:pPr>
              <w:spacing w:after="0" w:line="360" w:lineRule="auto"/>
              <w:rPr>
                <w:rFonts w:ascii="Times New Roman" w:hAnsi="Times New Roman" w:eastAsia="Times New Roman" w:cs="Times New Roman"/>
                <w:sz w:val="24"/>
                <w:szCs w:val="24"/>
              </w:rPr>
            </w:pPr>
          </w:p>
        </w:tc>
        <w:tc>
          <w:tcPr>
            <w:tcW w:w="859" w:type="dxa"/>
            <w:shd w:val="clear" w:color="auto" w:fill="FFFFFF" w:themeFill="background1"/>
            <w:vAlign w:val="bottom"/>
          </w:tcPr>
          <w:p>
            <w:pPr>
              <w:spacing w:after="0" w:line="360" w:lineRule="auto"/>
              <w:rPr>
                <w:rFonts w:ascii="Times New Roman" w:hAnsi="Times New Roman" w:eastAsia="Times New Roman" w:cs="Times New Roman"/>
                <w:sz w:val="24"/>
                <w:szCs w:val="24"/>
              </w:rPr>
            </w:pPr>
          </w:p>
        </w:tc>
        <w:tc>
          <w:tcPr>
            <w:tcW w:w="1131" w:type="dxa"/>
            <w:shd w:val="clear" w:color="auto" w:fill="FFFFFF" w:themeFill="background1"/>
            <w:vAlign w:val="bottom"/>
          </w:tcPr>
          <w:p>
            <w:pPr>
              <w:spacing w:after="0" w:line="360" w:lineRule="auto"/>
              <w:rPr>
                <w:rFonts w:ascii="Times New Roman" w:hAnsi="Times New Roman" w:eastAsia="Times New Roman" w:cs="Times New Roman"/>
                <w:sz w:val="24"/>
                <w:szCs w:val="24"/>
              </w:rPr>
            </w:pPr>
          </w:p>
        </w:tc>
        <w:tc>
          <w:tcPr>
            <w:tcW w:w="1989" w:type="dxa"/>
            <w:shd w:val="clear" w:color="auto" w:fill="FFFFFF" w:themeFill="background1"/>
            <w:vAlign w:val="bottom"/>
          </w:tcPr>
          <w:p>
            <w:pPr>
              <w:spacing w:after="0" w:line="360" w:lineRule="auto"/>
              <w:rPr>
                <w:rFonts w:ascii="Times New Roman" w:hAnsi="Times New Roman" w:eastAsia="Times New Roman" w:cs="Times New Roman"/>
                <w:sz w:val="24"/>
                <w:szCs w:val="24"/>
              </w:rPr>
            </w:pPr>
          </w:p>
        </w:tc>
      </w:tr>
      <w:tr>
        <w:tblPrEx>
          <w:shd w:val="clear" w:color="auto" w:fill="FFFFFF" w:themeFill="background1"/>
          <w:tblCellMar>
            <w:top w:w="0" w:type="dxa"/>
            <w:left w:w="0" w:type="dxa"/>
            <w:bottom w:w="0" w:type="dxa"/>
            <w:right w:w="0" w:type="dxa"/>
          </w:tblCellMar>
        </w:tblPrEx>
        <w:trPr>
          <w:trHeight w:val="416" w:hRule="atLeast"/>
        </w:trPr>
        <w:tc>
          <w:tcPr>
            <w:tcW w:w="453" w:type="dxa"/>
            <w:shd w:val="clear" w:color="auto" w:fill="FFFFFF" w:themeFill="background1"/>
            <w:vAlign w:val="bottom"/>
          </w:tcPr>
          <w:p>
            <w:pPr>
              <w:spacing w:after="0" w:line="360" w:lineRule="auto"/>
              <w:ind w:left="312" w:hanging="284"/>
              <w:rPr>
                <w:rFonts w:ascii="Times New Roman" w:hAnsi="Times New Roman" w:eastAsia="Times New Roman" w:cs="Times New Roman"/>
                <w:sz w:val="24"/>
                <w:szCs w:val="24"/>
              </w:rPr>
            </w:pPr>
            <w:r>
              <w:rPr>
                <w:rFonts w:ascii="Times New Roman" w:hAnsi="Times New Roman" w:eastAsia="Times New Roman" w:cs="Times New Roman"/>
                <w:sz w:val="24"/>
                <w:szCs w:val="24"/>
              </w:rPr>
              <w:t>a.</w:t>
            </w:r>
          </w:p>
        </w:tc>
        <w:tc>
          <w:tcPr>
            <w:tcW w:w="1990" w:type="dxa"/>
            <w:gridSpan w:val="2"/>
            <w:shd w:val="clear" w:color="auto" w:fill="FFFFFF" w:themeFill="background1"/>
            <w:vAlign w:val="bottom"/>
          </w:tcPr>
          <w:p>
            <w:pPr>
              <w:spacing w:after="0" w:line="360" w:lineRule="auto"/>
              <w:ind w:left="80"/>
              <w:rPr>
                <w:rFonts w:ascii="Times New Roman" w:hAnsi="Times New Roman" w:eastAsia="Times New Roman" w:cs="Times New Roman"/>
                <w:sz w:val="24"/>
                <w:szCs w:val="24"/>
              </w:rPr>
            </w:pPr>
            <w:r>
              <w:rPr>
                <w:rFonts w:ascii="Times New Roman" w:hAnsi="Times New Roman" w:eastAsia="Times New Roman" w:cs="Times New Roman"/>
                <w:sz w:val="24"/>
                <w:szCs w:val="24"/>
              </w:rPr>
              <w:t>Keadaan Umum</w:t>
            </w:r>
          </w:p>
        </w:tc>
        <w:tc>
          <w:tcPr>
            <w:tcW w:w="1989" w:type="dxa"/>
            <w:shd w:val="clear" w:color="auto" w:fill="FFFFFF" w:themeFill="background1"/>
            <w:vAlign w:val="bottom"/>
          </w:tcPr>
          <w:p>
            <w:pPr>
              <w:spacing w:after="0" w:line="360" w:lineRule="auto"/>
              <w:ind w:left="160"/>
              <w:rPr>
                <w:rFonts w:ascii="Times New Roman" w:hAnsi="Times New Roman" w:eastAsia="Times New Roman" w:cs="Times New Roman"/>
                <w:sz w:val="24"/>
                <w:szCs w:val="24"/>
              </w:rPr>
            </w:pPr>
            <w:r>
              <w:rPr>
                <w:rFonts w:ascii="Times New Roman" w:hAnsi="Times New Roman" w:eastAsia="Times New Roman" w:cs="Times New Roman"/>
                <w:sz w:val="24"/>
                <w:szCs w:val="24"/>
              </w:rPr>
              <w:t>: baik</w:t>
            </w:r>
          </w:p>
        </w:tc>
      </w:tr>
      <w:tr>
        <w:tblPrEx>
          <w:shd w:val="clear" w:color="auto" w:fill="FFFFFF" w:themeFill="background1"/>
          <w:tblCellMar>
            <w:top w:w="0" w:type="dxa"/>
            <w:left w:w="0" w:type="dxa"/>
            <w:bottom w:w="0" w:type="dxa"/>
            <w:right w:w="0" w:type="dxa"/>
          </w:tblCellMar>
        </w:tblPrEx>
        <w:trPr>
          <w:trHeight w:val="415" w:hRule="atLeast"/>
        </w:trPr>
        <w:tc>
          <w:tcPr>
            <w:tcW w:w="453" w:type="dxa"/>
            <w:shd w:val="clear" w:color="auto" w:fill="FFFFFF" w:themeFill="background1"/>
            <w:vAlign w:val="bottom"/>
          </w:tcPr>
          <w:p>
            <w:pPr>
              <w:spacing w:after="0" w:line="360" w:lineRule="auto"/>
              <w:ind w:left="312" w:hanging="284"/>
              <w:rPr>
                <w:rFonts w:ascii="Times New Roman" w:hAnsi="Times New Roman" w:eastAsia="Times New Roman" w:cs="Times New Roman"/>
                <w:sz w:val="24"/>
                <w:szCs w:val="24"/>
              </w:rPr>
            </w:pPr>
            <w:r>
              <w:rPr>
                <w:rFonts w:ascii="Times New Roman" w:hAnsi="Times New Roman" w:eastAsia="Times New Roman" w:cs="Times New Roman"/>
                <w:sz w:val="24"/>
                <w:szCs w:val="24"/>
              </w:rPr>
              <w:t>b.</w:t>
            </w:r>
          </w:p>
        </w:tc>
        <w:tc>
          <w:tcPr>
            <w:tcW w:w="1990" w:type="dxa"/>
            <w:gridSpan w:val="2"/>
            <w:shd w:val="clear" w:color="auto" w:fill="FFFFFF" w:themeFill="background1"/>
            <w:vAlign w:val="bottom"/>
          </w:tcPr>
          <w:p>
            <w:pPr>
              <w:spacing w:after="0" w:line="360" w:lineRule="auto"/>
              <w:ind w:left="80"/>
              <w:rPr>
                <w:rFonts w:ascii="Times New Roman" w:hAnsi="Times New Roman" w:eastAsia="Times New Roman" w:cs="Times New Roman"/>
                <w:sz w:val="24"/>
                <w:szCs w:val="24"/>
              </w:rPr>
            </w:pPr>
            <w:r>
              <w:rPr>
                <w:rFonts w:ascii="Times New Roman" w:hAnsi="Times New Roman" w:eastAsia="Times New Roman" w:cs="Times New Roman"/>
                <w:sz w:val="24"/>
                <w:szCs w:val="24"/>
              </w:rPr>
              <w:t>Kesadaran</w:t>
            </w:r>
          </w:p>
        </w:tc>
        <w:tc>
          <w:tcPr>
            <w:tcW w:w="1989" w:type="dxa"/>
            <w:shd w:val="clear" w:color="auto" w:fill="FFFFFF" w:themeFill="background1"/>
            <w:vAlign w:val="bottom"/>
          </w:tcPr>
          <w:p>
            <w:pPr>
              <w:spacing w:after="0" w:line="360" w:lineRule="auto"/>
              <w:ind w:left="160"/>
              <w:rPr>
                <w:rFonts w:ascii="Times New Roman" w:hAnsi="Times New Roman" w:eastAsia="Times New Roman" w:cs="Times New Roman"/>
                <w:sz w:val="24"/>
                <w:szCs w:val="24"/>
              </w:rPr>
            </w:pPr>
            <w:r>
              <w:rPr>
                <w:rFonts w:ascii="Times New Roman" w:hAnsi="Times New Roman" w:eastAsia="Times New Roman" w:cs="Times New Roman"/>
                <w:sz w:val="24"/>
                <w:szCs w:val="24"/>
              </w:rPr>
              <w:t>: composmentis</w:t>
            </w:r>
          </w:p>
        </w:tc>
      </w:tr>
      <w:tr>
        <w:tblPrEx>
          <w:tblCellMar>
            <w:top w:w="0" w:type="dxa"/>
            <w:left w:w="0" w:type="dxa"/>
            <w:bottom w:w="0" w:type="dxa"/>
            <w:right w:w="0" w:type="dxa"/>
          </w:tblCellMar>
        </w:tblPrEx>
        <w:trPr>
          <w:trHeight w:val="415" w:hRule="atLeast"/>
        </w:trPr>
        <w:tc>
          <w:tcPr>
            <w:tcW w:w="453" w:type="dxa"/>
            <w:shd w:val="clear" w:color="auto" w:fill="FFFFFF" w:themeFill="background1"/>
            <w:vAlign w:val="bottom"/>
          </w:tcPr>
          <w:p>
            <w:pPr>
              <w:numPr>
                <w:ilvl w:val="0"/>
                <w:numId w:val="63"/>
              </w:numPr>
              <w:spacing w:after="0" w:line="360" w:lineRule="auto"/>
              <w:ind w:left="170" w:hanging="142"/>
              <w:rPr>
                <w:rFonts w:ascii="Times New Roman" w:hAnsi="Times New Roman" w:eastAsia="Times New Roman" w:cs="Times New Roman"/>
                <w:sz w:val="24"/>
                <w:szCs w:val="24"/>
              </w:rPr>
            </w:pPr>
          </w:p>
        </w:tc>
        <w:tc>
          <w:tcPr>
            <w:tcW w:w="1990" w:type="dxa"/>
            <w:gridSpan w:val="2"/>
            <w:shd w:val="clear" w:color="auto" w:fill="FFFFFF" w:themeFill="background1"/>
            <w:vAlign w:val="bottom"/>
          </w:tcPr>
          <w:p>
            <w:pPr>
              <w:spacing w:after="0" w:line="360" w:lineRule="auto"/>
              <w:ind w:left="80"/>
              <w:rPr>
                <w:rFonts w:ascii="Times New Roman" w:hAnsi="Times New Roman" w:eastAsia="Times New Roman" w:cs="Times New Roman"/>
                <w:sz w:val="24"/>
                <w:szCs w:val="24"/>
              </w:rPr>
            </w:pPr>
            <w:r>
              <w:rPr>
                <w:rFonts w:ascii="Times New Roman" w:hAnsi="Times New Roman" w:eastAsia="Times New Roman" w:cs="Times New Roman"/>
                <w:sz w:val="24"/>
                <w:szCs w:val="24"/>
              </w:rPr>
              <w:t>Antropometri</w:t>
            </w:r>
          </w:p>
        </w:tc>
        <w:tc>
          <w:tcPr>
            <w:tcW w:w="1989" w:type="dxa"/>
            <w:shd w:val="clear" w:color="auto" w:fill="FFFFFF" w:themeFill="background1"/>
            <w:vAlign w:val="bottom"/>
          </w:tcPr>
          <w:p>
            <w:pPr>
              <w:spacing w:after="0" w:line="360" w:lineRule="auto"/>
              <w:ind w:left="160"/>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blPrEx>
          <w:shd w:val="clear" w:color="auto" w:fill="FFFFFF" w:themeFill="background1"/>
          <w:tblCellMar>
            <w:top w:w="0" w:type="dxa"/>
            <w:left w:w="0" w:type="dxa"/>
            <w:bottom w:w="0" w:type="dxa"/>
            <w:right w:w="0" w:type="dxa"/>
          </w:tblCellMar>
        </w:tblPrEx>
        <w:trPr>
          <w:trHeight w:val="415" w:hRule="atLeast"/>
        </w:trPr>
        <w:tc>
          <w:tcPr>
            <w:tcW w:w="453" w:type="dxa"/>
            <w:shd w:val="clear" w:color="auto" w:fill="FFFFFF" w:themeFill="background1"/>
            <w:vAlign w:val="bottom"/>
          </w:tcPr>
          <w:p>
            <w:pPr>
              <w:spacing w:after="0" w:line="360" w:lineRule="auto"/>
              <w:ind w:left="1364"/>
              <w:rPr>
                <w:rFonts w:ascii="Times New Roman" w:hAnsi="Times New Roman" w:eastAsia="Times New Roman" w:cs="Times New Roman"/>
                <w:sz w:val="24"/>
                <w:szCs w:val="24"/>
              </w:rPr>
            </w:pPr>
          </w:p>
        </w:tc>
        <w:tc>
          <w:tcPr>
            <w:tcW w:w="1990" w:type="dxa"/>
            <w:gridSpan w:val="2"/>
            <w:shd w:val="clear" w:color="auto" w:fill="FFFFFF" w:themeFill="background1"/>
            <w:vAlign w:val="bottom"/>
          </w:tcPr>
          <w:p>
            <w:pPr>
              <w:spacing w:after="0" w:line="360" w:lineRule="auto"/>
              <w:ind w:left="340"/>
              <w:rPr>
                <w:rFonts w:ascii="Times New Roman" w:hAnsi="Times New Roman" w:eastAsia="Times New Roman" w:cs="Times New Roman"/>
                <w:sz w:val="24"/>
                <w:szCs w:val="24"/>
              </w:rPr>
            </w:pPr>
            <w:r>
              <w:rPr>
                <w:rFonts w:ascii="Times New Roman" w:hAnsi="Times New Roman" w:eastAsia="Times New Roman" w:cs="Times New Roman"/>
                <w:sz w:val="24"/>
                <w:szCs w:val="24"/>
              </w:rPr>
              <w:t>Berat Badan</w:t>
            </w:r>
          </w:p>
        </w:tc>
        <w:tc>
          <w:tcPr>
            <w:tcW w:w="1989" w:type="dxa"/>
            <w:shd w:val="clear" w:color="auto" w:fill="FFFFFF" w:themeFill="background1"/>
            <w:vAlign w:val="bottom"/>
          </w:tcPr>
          <w:p>
            <w:pPr>
              <w:spacing w:after="0" w:line="360" w:lineRule="auto"/>
              <w:ind w:left="30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en-US"/>
              </w:rPr>
              <w:t>64</w:t>
            </w:r>
            <w:r>
              <w:rPr>
                <w:rFonts w:ascii="Times New Roman" w:hAnsi="Times New Roman" w:eastAsia="Times New Roman" w:cs="Times New Roman"/>
                <w:sz w:val="24"/>
                <w:szCs w:val="24"/>
              </w:rPr>
              <w:t xml:space="preserve"> kg</w:t>
            </w:r>
          </w:p>
        </w:tc>
      </w:tr>
      <w:tr>
        <w:tblPrEx>
          <w:shd w:val="clear" w:color="auto" w:fill="FFFFFF" w:themeFill="background1"/>
          <w:tblCellMar>
            <w:top w:w="0" w:type="dxa"/>
            <w:left w:w="0" w:type="dxa"/>
            <w:bottom w:w="0" w:type="dxa"/>
            <w:right w:w="0" w:type="dxa"/>
          </w:tblCellMar>
        </w:tblPrEx>
        <w:trPr>
          <w:trHeight w:val="415" w:hRule="atLeast"/>
        </w:trPr>
        <w:tc>
          <w:tcPr>
            <w:tcW w:w="453" w:type="dxa"/>
            <w:shd w:val="clear" w:color="auto" w:fill="FFFFFF" w:themeFill="background1"/>
            <w:vAlign w:val="bottom"/>
          </w:tcPr>
          <w:p>
            <w:pPr>
              <w:spacing w:after="0" w:line="360" w:lineRule="auto"/>
              <w:ind w:left="170"/>
              <w:rPr>
                <w:rFonts w:ascii="Times New Roman" w:hAnsi="Times New Roman" w:eastAsia="Times New Roman" w:cs="Times New Roman"/>
                <w:sz w:val="24"/>
                <w:szCs w:val="24"/>
              </w:rPr>
            </w:pPr>
          </w:p>
        </w:tc>
        <w:tc>
          <w:tcPr>
            <w:tcW w:w="1990" w:type="dxa"/>
            <w:gridSpan w:val="2"/>
            <w:shd w:val="clear" w:color="auto" w:fill="FFFFFF" w:themeFill="background1"/>
            <w:vAlign w:val="bottom"/>
          </w:tcPr>
          <w:p>
            <w:pPr>
              <w:spacing w:after="0" w:line="360" w:lineRule="auto"/>
              <w:ind w:left="340"/>
              <w:rPr>
                <w:rFonts w:ascii="Times New Roman" w:hAnsi="Times New Roman" w:eastAsia="Times New Roman" w:cs="Times New Roman"/>
                <w:sz w:val="24"/>
                <w:szCs w:val="24"/>
              </w:rPr>
            </w:pPr>
            <w:r>
              <w:rPr>
                <w:rFonts w:ascii="Times New Roman" w:hAnsi="Times New Roman" w:eastAsia="Times New Roman" w:cs="Times New Roman"/>
                <w:sz w:val="24"/>
                <w:szCs w:val="24"/>
              </w:rPr>
              <w:t>Tinggi Badan</w:t>
            </w:r>
          </w:p>
        </w:tc>
        <w:tc>
          <w:tcPr>
            <w:tcW w:w="1989" w:type="dxa"/>
            <w:shd w:val="clear" w:color="auto" w:fill="FFFFFF" w:themeFill="background1"/>
            <w:vAlign w:val="bottom"/>
          </w:tcPr>
          <w:p>
            <w:pPr>
              <w:spacing w:after="0" w:line="360" w:lineRule="auto"/>
              <w:ind w:left="300"/>
              <w:rPr>
                <w:rFonts w:ascii="Times New Roman" w:hAnsi="Times New Roman" w:eastAsia="Times New Roman" w:cs="Times New Roman"/>
                <w:sz w:val="24"/>
                <w:szCs w:val="24"/>
              </w:rPr>
            </w:pPr>
            <w:r>
              <w:rPr>
                <w:rFonts w:ascii="Times New Roman" w:hAnsi="Times New Roman" w:eastAsia="Times New Roman" w:cs="Times New Roman"/>
                <w:sz w:val="24"/>
                <w:szCs w:val="24"/>
              </w:rPr>
              <w:t>: 15</w:t>
            </w:r>
            <w:r>
              <w:rPr>
                <w:rFonts w:ascii="Times New Roman" w:hAnsi="Times New Roman" w:eastAsia="Times New Roman" w:cs="Times New Roman"/>
                <w:sz w:val="24"/>
                <w:szCs w:val="24"/>
                <w:lang w:val="en-US"/>
              </w:rPr>
              <w:t>2</w:t>
            </w:r>
            <w:r>
              <w:rPr>
                <w:rFonts w:ascii="Times New Roman" w:hAnsi="Times New Roman" w:eastAsia="Times New Roman" w:cs="Times New Roman"/>
                <w:sz w:val="24"/>
                <w:szCs w:val="24"/>
              </w:rPr>
              <w:t xml:space="preserve"> cm</w:t>
            </w:r>
          </w:p>
        </w:tc>
      </w:tr>
      <w:tr>
        <w:tblPrEx>
          <w:shd w:val="clear" w:color="auto" w:fill="FFFFFF" w:themeFill="background1"/>
          <w:tblCellMar>
            <w:top w:w="0" w:type="dxa"/>
            <w:left w:w="0" w:type="dxa"/>
            <w:bottom w:w="0" w:type="dxa"/>
            <w:right w:w="0" w:type="dxa"/>
          </w:tblCellMar>
        </w:tblPrEx>
        <w:trPr>
          <w:trHeight w:val="415" w:hRule="atLeast"/>
        </w:trPr>
        <w:tc>
          <w:tcPr>
            <w:tcW w:w="453" w:type="dxa"/>
            <w:shd w:val="clear" w:color="auto" w:fill="FFFFFF" w:themeFill="background1"/>
            <w:vAlign w:val="bottom"/>
          </w:tcPr>
          <w:p>
            <w:pPr>
              <w:spacing w:after="0" w:line="360" w:lineRule="auto"/>
              <w:rPr>
                <w:rFonts w:ascii="Times New Roman" w:hAnsi="Times New Roman" w:eastAsia="Times New Roman" w:cs="Times New Roman"/>
                <w:sz w:val="24"/>
                <w:szCs w:val="24"/>
              </w:rPr>
            </w:pPr>
          </w:p>
        </w:tc>
        <w:tc>
          <w:tcPr>
            <w:tcW w:w="1990" w:type="dxa"/>
            <w:gridSpan w:val="2"/>
            <w:shd w:val="clear" w:color="auto" w:fill="FFFFFF" w:themeFill="background1"/>
            <w:vAlign w:val="bottom"/>
          </w:tcPr>
          <w:p>
            <w:pPr>
              <w:spacing w:after="0" w:line="360" w:lineRule="auto"/>
              <w:ind w:left="340"/>
              <w:rPr>
                <w:rFonts w:ascii="Times New Roman" w:hAnsi="Times New Roman" w:eastAsia="Times New Roman" w:cs="Times New Roman"/>
                <w:sz w:val="24"/>
                <w:szCs w:val="24"/>
              </w:rPr>
            </w:pPr>
            <w:r>
              <w:rPr>
                <w:rFonts w:ascii="Times New Roman" w:hAnsi="Times New Roman" w:eastAsia="Times New Roman" w:cs="Times New Roman"/>
                <w:sz w:val="24"/>
                <w:szCs w:val="24"/>
              </w:rPr>
              <w:t>LILA</w:t>
            </w:r>
          </w:p>
        </w:tc>
        <w:tc>
          <w:tcPr>
            <w:tcW w:w="1989" w:type="dxa"/>
            <w:shd w:val="clear" w:color="auto" w:fill="FFFFFF" w:themeFill="background1"/>
            <w:vAlign w:val="bottom"/>
          </w:tcPr>
          <w:p>
            <w:pPr>
              <w:spacing w:after="0" w:line="360" w:lineRule="auto"/>
              <w:ind w:left="300"/>
              <w:rPr>
                <w:rFonts w:ascii="Times New Roman" w:hAnsi="Times New Roman" w:eastAsia="Times New Roman" w:cs="Times New Roman"/>
                <w:w w:val="97"/>
                <w:sz w:val="24"/>
                <w:szCs w:val="24"/>
              </w:rPr>
            </w:pPr>
            <w:r>
              <w:rPr>
                <w:rFonts w:ascii="Times New Roman" w:hAnsi="Times New Roman" w:eastAsia="Times New Roman" w:cs="Times New Roman"/>
                <w:w w:val="97"/>
                <w:sz w:val="24"/>
                <w:szCs w:val="24"/>
              </w:rPr>
              <w:t xml:space="preserve">: </w:t>
            </w:r>
            <w:r>
              <w:rPr>
                <w:rFonts w:ascii="Times New Roman" w:hAnsi="Times New Roman" w:eastAsia="Times New Roman" w:cs="Times New Roman"/>
                <w:sz w:val="24"/>
                <w:szCs w:val="24"/>
              </w:rPr>
              <w:t>28 cm</w:t>
            </w:r>
          </w:p>
        </w:tc>
      </w:tr>
      <w:tr>
        <w:tblPrEx>
          <w:shd w:val="clear" w:color="auto" w:fill="FFFFFF" w:themeFill="background1"/>
          <w:tblCellMar>
            <w:top w:w="0" w:type="dxa"/>
            <w:left w:w="0" w:type="dxa"/>
            <w:bottom w:w="0" w:type="dxa"/>
            <w:right w:w="0" w:type="dxa"/>
          </w:tblCellMar>
        </w:tblPrEx>
        <w:trPr>
          <w:trHeight w:val="415" w:hRule="atLeast"/>
        </w:trPr>
        <w:tc>
          <w:tcPr>
            <w:tcW w:w="453" w:type="dxa"/>
            <w:shd w:val="clear" w:color="auto" w:fill="FFFFFF" w:themeFill="background1"/>
            <w:vAlign w:val="bottom"/>
          </w:tcPr>
          <w:p>
            <w:pPr>
              <w:numPr>
                <w:ilvl w:val="0"/>
                <w:numId w:val="63"/>
              </w:numPr>
              <w:spacing w:after="0" w:line="360" w:lineRule="auto"/>
              <w:ind w:left="170" w:hanging="142"/>
              <w:rPr>
                <w:rFonts w:ascii="Times New Roman" w:hAnsi="Times New Roman" w:eastAsia="Times New Roman" w:cs="Times New Roman"/>
                <w:sz w:val="24"/>
                <w:szCs w:val="24"/>
              </w:rPr>
            </w:pPr>
          </w:p>
        </w:tc>
        <w:tc>
          <w:tcPr>
            <w:tcW w:w="1990" w:type="dxa"/>
            <w:gridSpan w:val="2"/>
            <w:shd w:val="clear" w:color="auto" w:fill="FFFFFF" w:themeFill="background1"/>
            <w:vAlign w:val="bottom"/>
          </w:tcPr>
          <w:p>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Tanda-tanda Vital</w:t>
            </w:r>
          </w:p>
        </w:tc>
        <w:tc>
          <w:tcPr>
            <w:tcW w:w="1989" w:type="dxa"/>
            <w:shd w:val="clear" w:color="auto" w:fill="FFFFFF" w:themeFill="background1"/>
            <w:vAlign w:val="bottom"/>
          </w:tcPr>
          <w:p>
            <w:pPr>
              <w:spacing w:after="0" w:line="360" w:lineRule="auto"/>
              <w:rPr>
                <w:rFonts w:ascii="Times New Roman" w:hAnsi="Times New Roman" w:eastAsia="Times New Roman" w:cs="Times New Roman"/>
                <w:sz w:val="24"/>
                <w:szCs w:val="24"/>
              </w:rPr>
            </w:pPr>
          </w:p>
        </w:tc>
      </w:tr>
      <w:tr>
        <w:tblPrEx>
          <w:shd w:val="clear" w:color="auto" w:fill="FFFFFF" w:themeFill="background1"/>
          <w:tblCellMar>
            <w:top w:w="0" w:type="dxa"/>
            <w:left w:w="0" w:type="dxa"/>
            <w:bottom w:w="0" w:type="dxa"/>
            <w:right w:w="0" w:type="dxa"/>
          </w:tblCellMar>
        </w:tblPrEx>
        <w:trPr>
          <w:trHeight w:val="415" w:hRule="atLeast"/>
        </w:trPr>
        <w:tc>
          <w:tcPr>
            <w:tcW w:w="453" w:type="dxa"/>
            <w:shd w:val="clear" w:color="auto" w:fill="FFFFFF" w:themeFill="background1"/>
            <w:vAlign w:val="bottom"/>
          </w:tcPr>
          <w:p>
            <w:pPr>
              <w:spacing w:after="0" w:line="360" w:lineRule="auto"/>
              <w:ind w:left="1364"/>
              <w:rPr>
                <w:rFonts w:ascii="Times New Roman" w:hAnsi="Times New Roman" w:eastAsia="Times New Roman" w:cs="Times New Roman"/>
                <w:sz w:val="24"/>
                <w:szCs w:val="24"/>
              </w:rPr>
            </w:pPr>
          </w:p>
        </w:tc>
        <w:tc>
          <w:tcPr>
            <w:tcW w:w="1990" w:type="dxa"/>
            <w:gridSpan w:val="2"/>
            <w:shd w:val="clear" w:color="auto" w:fill="FFFFFF" w:themeFill="background1"/>
            <w:vAlign w:val="bottom"/>
          </w:tcPr>
          <w:p>
            <w:pPr>
              <w:spacing w:after="0" w:line="360" w:lineRule="auto"/>
              <w:ind w:left="340"/>
              <w:rPr>
                <w:rFonts w:ascii="Times New Roman" w:hAnsi="Times New Roman" w:eastAsia="Times New Roman" w:cs="Times New Roman"/>
                <w:sz w:val="24"/>
                <w:szCs w:val="24"/>
              </w:rPr>
            </w:pPr>
            <w:r>
              <w:rPr>
                <w:rFonts w:ascii="Times New Roman" w:hAnsi="Times New Roman" w:eastAsia="Times New Roman" w:cs="Times New Roman"/>
                <w:sz w:val="24"/>
                <w:szCs w:val="24"/>
              </w:rPr>
              <w:t>Tekanan Darah</w:t>
            </w:r>
          </w:p>
        </w:tc>
        <w:tc>
          <w:tcPr>
            <w:tcW w:w="1989" w:type="dxa"/>
            <w:shd w:val="clear" w:color="auto" w:fill="FFFFFF" w:themeFill="background1"/>
            <w:vAlign w:val="bottom"/>
          </w:tcPr>
          <w:p>
            <w:pPr>
              <w:spacing w:after="0" w:line="360" w:lineRule="auto"/>
              <w:ind w:left="300"/>
              <w:rPr>
                <w:rFonts w:ascii="Times New Roman" w:hAnsi="Times New Roman" w:eastAsia="Times New Roman" w:cs="Times New Roman"/>
                <w:sz w:val="24"/>
                <w:szCs w:val="24"/>
              </w:rPr>
            </w:pPr>
            <w:r>
              <w:rPr>
                <w:rFonts w:ascii="Times New Roman" w:hAnsi="Times New Roman" w:eastAsia="Times New Roman" w:cs="Times New Roman"/>
                <w:sz w:val="24"/>
                <w:szCs w:val="24"/>
              </w:rPr>
              <w:t>: 110/70 mmHg</w:t>
            </w:r>
          </w:p>
        </w:tc>
      </w:tr>
      <w:tr>
        <w:tblPrEx>
          <w:shd w:val="clear" w:color="auto" w:fill="FFFFFF" w:themeFill="background1"/>
          <w:tblCellMar>
            <w:top w:w="0" w:type="dxa"/>
            <w:left w:w="0" w:type="dxa"/>
            <w:bottom w:w="0" w:type="dxa"/>
            <w:right w:w="0" w:type="dxa"/>
          </w:tblCellMar>
        </w:tblPrEx>
        <w:trPr>
          <w:trHeight w:val="415" w:hRule="atLeast"/>
        </w:trPr>
        <w:tc>
          <w:tcPr>
            <w:tcW w:w="453" w:type="dxa"/>
            <w:shd w:val="clear" w:color="auto" w:fill="FFFFFF" w:themeFill="background1"/>
            <w:vAlign w:val="bottom"/>
          </w:tcPr>
          <w:p>
            <w:pPr>
              <w:spacing w:after="0" w:line="360" w:lineRule="auto"/>
              <w:ind w:left="1364"/>
              <w:rPr>
                <w:rFonts w:ascii="Times New Roman" w:hAnsi="Times New Roman" w:eastAsia="Times New Roman" w:cs="Times New Roman"/>
                <w:sz w:val="24"/>
                <w:szCs w:val="24"/>
              </w:rPr>
            </w:pPr>
          </w:p>
        </w:tc>
        <w:tc>
          <w:tcPr>
            <w:tcW w:w="1990" w:type="dxa"/>
            <w:gridSpan w:val="2"/>
            <w:shd w:val="clear" w:color="auto" w:fill="FFFFFF" w:themeFill="background1"/>
            <w:vAlign w:val="bottom"/>
          </w:tcPr>
          <w:p>
            <w:pPr>
              <w:spacing w:after="0" w:line="360" w:lineRule="auto"/>
              <w:ind w:left="340"/>
              <w:rPr>
                <w:rFonts w:ascii="Times New Roman" w:hAnsi="Times New Roman" w:eastAsia="Times New Roman" w:cs="Times New Roman"/>
                <w:sz w:val="24"/>
                <w:szCs w:val="24"/>
              </w:rPr>
            </w:pPr>
            <w:r>
              <w:rPr>
                <w:rFonts w:ascii="Times New Roman" w:hAnsi="Times New Roman" w:eastAsia="Times New Roman" w:cs="Times New Roman"/>
                <w:sz w:val="24"/>
                <w:szCs w:val="24"/>
              </w:rPr>
              <w:t>Nadi</w:t>
            </w:r>
          </w:p>
        </w:tc>
        <w:tc>
          <w:tcPr>
            <w:tcW w:w="1989" w:type="dxa"/>
            <w:shd w:val="clear" w:color="auto" w:fill="FFFFFF" w:themeFill="background1"/>
            <w:vAlign w:val="bottom"/>
          </w:tcPr>
          <w:p>
            <w:pPr>
              <w:spacing w:after="0" w:line="360" w:lineRule="auto"/>
              <w:ind w:left="300"/>
              <w:rPr>
                <w:rFonts w:ascii="Times New Roman" w:hAnsi="Times New Roman" w:eastAsia="Times New Roman" w:cs="Times New Roman"/>
                <w:sz w:val="24"/>
                <w:szCs w:val="24"/>
              </w:rPr>
            </w:pPr>
            <w:r>
              <w:rPr>
                <w:rFonts w:ascii="Times New Roman" w:hAnsi="Times New Roman" w:eastAsia="Times New Roman" w:cs="Times New Roman"/>
                <w:sz w:val="24"/>
                <w:szCs w:val="24"/>
              </w:rPr>
              <w:t>:  80x/menit</w:t>
            </w:r>
          </w:p>
        </w:tc>
      </w:tr>
      <w:tr>
        <w:tblPrEx>
          <w:shd w:val="clear" w:color="auto" w:fill="FFFFFF" w:themeFill="background1"/>
          <w:tblCellMar>
            <w:top w:w="0" w:type="dxa"/>
            <w:left w:w="0" w:type="dxa"/>
            <w:bottom w:w="0" w:type="dxa"/>
            <w:right w:w="0" w:type="dxa"/>
          </w:tblCellMar>
        </w:tblPrEx>
        <w:trPr>
          <w:trHeight w:val="415" w:hRule="atLeast"/>
        </w:trPr>
        <w:tc>
          <w:tcPr>
            <w:tcW w:w="453" w:type="dxa"/>
            <w:shd w:val="clear" w:color="auto" w:fill="FFFFFF" w:themeFill="background1"/>
            <w:vAlign w:val="bottom"/>
          </w:tcPr>
          <w:p>
            <w:pPr>
              <w:spacing w:after="0" w:line="360" w:lineRule="auto"/>
              <w:ind w:left="1364"/>
              <w:rPr>
                <w:rFonts w:ascii="Times New Roman" w:hAnsi="Times New Roman" w:eastAsia="Times New Roman" w:cs="Times New Roman"/>
                <w:sz w:val="24"/>
                <w:szCs w:val="24"/>
              </w:rPr>
            </w:pPr>
          </w:p>
        </w:tc>
        <w:tc>
          <w:tcPr>
            <w:tcW w:w="1990" w:type="dxa"/>
            <w:gridSpan w:val="2"/>
            <w:shd w:val="clear" w:color="auto" w:fill="FFFFFF" w:themeFill="background1"/>
            <w:vAlign w:val="bottom"/>
          </w:tcPr>
          <w:p>
            <w:pPr>
              <w:spacing w:after="0" w:line="360" w:lineRule="auto"/>
              <w:ind w:left="340"/>
              <w:rPr>
                <w:rFonts w:ascii="Times New Roman" w:hAnsi="Times New Roman" w:eastAsia="Times New Roman" w:cs="Times New Roman"/>
                <w:sz w:val="24"/>
                <w:szCs w:val="24"/>
              </w:rPr>
            </w:pPr>
            <w:r>
              <w:rPr>
                <w:rFonts w:ascii="Times New Roman" w:hAnsi="Times New Roman" w:eastAsia="Times New Roman" w:cs="Times New Roman"/>
                <w:sz w:val="24"/>
                <w:szCs w:val="24"/>
              </w:rPr>
              <w:t>Respirasi</w:t>
            </w:r>
          </w:p>
        </w:tc>
        <w:tc>
          <w:tcPr>
            <w:tcW w:w="1989" w:type="dxa"/>
            <w:shd w:val="clear" w:color="auto" w:fill="FFFFFF" w:themeFill="background1"/>
            <w:vAlign w:val="bottom"/>
          </w:tcPr>
          <w:p>
            <w:pPr>
              <w:spacing w:after="0" w:line="360" w:lineRule="auto"/>
              <w:ind w:left="300"/>
              <w:rPr>
                <w:rFonts w:ascii="Times New Roman" w:hAnsi="Times New Roman" w:eastAsia="Times New Roman" w:cs="Times New Roman"/>
                <w:sz w:val="24"/>
                <w:szCs w:val="24"/>
              </w:rPr>
            </w:pPr>
            <w:r>
              <w:rPr>
                <w:rFonts w:ascii="Times New Roman" w:hAnsi="Times New Roman" w:eastAsia="Times New Roman" w:cs="Times New Roman"/>
                <w:sz w:val="24"/>
                <w:szCs w:val="24"/>
              </w:rPr>
              <w:t>:  20 x/menit</w:t>
            </w:r>
          </w:p>
        </w:tc>
      </w:tr>
      <w:tr>
        <w:tblPrEx>
          <w:shd w:val="clear" w:color="auto" w:fill="FFFFFF" w:themeFill="background1"/>
          <w:tblCellMar>
            <w:top w:w="0" w:type="dxa"/>
            <w:left w:w="0" w:type="dxa"/>
            <w:bottom w:w="0" w:type="dxa"/>
            <w:right w:w="0" w:type="dxa"/>
          </w:tblCellMar>
        </w:tblPrEx>
        <w:trPr>
          <w:trHeight w:val="415" w:hRule="atLeast"/>
        </w:trPr>
        <w:tc>
          <w:tcPr>
            <w:tcW w:w="453" w:type="dxa"/>
            <w:shd w:val="clear" w:color="auto" w:fill="FFFFFF" w:themeFill="background1"/>
            <w:vAlign w:val="bottom"/>
          </w:tcPr>
          <w:p>
            <w:pPr>
              <w:spacing w:after="0" w:line="360" w:lineRule="auto"/>
              <w:ind w:left="1364"/>
              <w:rPr>
                <w:rFonts w:ascii="Times New Roman" w:hAnsi="Times New Roman" w:eastAsia="Times New Roman" w:cs="Times New Roman"/>
                <w:sz w:val="24"/>
                <w:szCs w:val="24"/>
              </w:rPr>
            </w:pPr>
          </w:p>
        </w:tc>
        <w:tc>
          <w:tcPr>
            <w:tcW w:w="1990" w:type="dxa"/>
            <w:gridSpan w:val="2"/>
            <w:shd w:val="clear" w:color="auto" w:fill="FFFFFF" w:themeFill="background1"/>
            <w:vAlign w:val="bottom"/>
          </w:tcPr>
          <w:p>
            <w:pPr>
              <w:spacing w:after="0" w:line="360" w:lineRule="auto"/>
              <w:ind w:left="340"/>
              <w:rPr>
                <w:rFonts w:ascii="Times New Roman" w:hAnsi="Times New Roman" w:eastAsia="Times New Roman" w:cs="Times New Roman"/>
                <w:sz w:val="24"/>
                <w:szCs w:val="24"/>
              </w:rPr>
            </w:pPr>
            <w:r>
              <w:rPr>
                <w:rFonts w:ascii="Times New Roman" w:hAnsi="Times New Roman" w:eastAsia="Times New Roman" w:cs="Times New Roman"/>
                <w:sz w:val="24"/>
                <w:szCs w:val="24"/>
              </w:rPr>
              <w:t>Suhu Badan</w:t>
            </w:r>
          </w:p>
        </w:tc>
        <w:tc>
          <w:tcPr>
            <w:tcW w:w="1989" w:type="dxa"/>
            <w:shd w:val="clear" w:color="auto" w:fill="FFFFFF" w:themeFill="background1"/>
            <w:vAlign w:val="bottom"/>
          </w:tcPr>
          <w:p>
            <w:pPr>
              <w:spacing w:after="0" w:line="360" w:lineRule="auto"/>
              <w:ind w:left="300"/>
              <w:rPr>
                <w:rFonts w:ascii="Times New Roman" w:hAnsi="Times New Roman" w:eastAsia="Times New Roman" w:cs="Times New Roman"/>
                <w:sz w:val="24"/>
                <w:szCs w:val="24"/>
              </w:rPr>
            </w:pPr>
            <w:r>
              <w:rPr>
                <w:rFonts w:ascii="Times New Roman" w:hAnsi="Times New Roman" w:eastAsia="Times New Roman" w:cs="Times New Roman"/>
                <w:sz w:val="24"/>
                <w:szCs w:val="24"/>
              </w:rPr>
              <w:t>:  36,5 °C</w:t>
            </w:r>
          </w:p>
        </w:tc>
      </w:tr>
    </w:tbl>
    <w:p>
      <w:pPr>
        <w:numPr>
          <w:ilvl w:val="0"/>
          <w:numId w:val="63"/>
        </w:numPr>
        <w:spacing w:after="0" w:line="360" w:lineRule="auto"/>
        <w:ind w:left="1134"/>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Pemeriksaan fisik </w:t>
      </w:r>
    </w:p>
    <w:p>
      <w:pPr>
        <w:numPr>
          <w:ilvl w:val="1"/>
          <w:numId w:val="64"/>
        </w:numPr>
        <w:tabs>
          <w:tab w:val="left" w:pos="2240"/>
        </w:tabs>
        <w:spacing w:after="0" w:line="360" w:lineRule="auto"/>
        <w:ind w:left="2160" w:hanging="360"/>
        <w:rPr>
          <w:rFonts w:ascii="Times New Roman" w:hAnsi="Times New Roman" w:eastAsia="Times New Roman" w:cs="Times New Roman"/>
          <w:sz w:val="24"/>
          <w:szCs w:val="24"/>
        </w:rPr>
      </w:pPr>
      <w:r>
        <w:rPr>
          <w:rFonts w:ascii="Times New Roman" w:hAnsi="Times New Roman" w:eastAsia="Times New Roman" w:cs="Times New Roman"/>
          <w:sz w:val="24"/>
          <w:szCs w:val="24"/>
        </w:rPr>
        <w:t>Bentuk tubuh  :   Normal</w:t>
      </w:r>
    </w:p>
    <w:tbl>
      <w:tblPr>
        <w:tblStyle w:val="12"/>
        <w:tblW w:w="7880" w:type="dxa"/>
        <w:tblInd w:w="1036" w:type="dxa"/>
        <w:tblLayout w:type="fixed"/>
        <w:tblCellMar>
          <w:top w:w="0" w:type="dxa"/>
          <w:left w:w="0" w:type="dxa"/>
          <w:bottom w:w="0" w:type="dxa"/>
          <w:right w:w="0" w:type="dxa"/>
        </w:tblCellMar>
      </w:tblPr>
      <w:tblGrid>
        <w:gridCol w:w="720"/>
        <w:gridCol w:w="1280"/>
        <w:gridCol w:w="380"/>
        <w:gridCol w:w="5500"/>
      </w:tblGrid>
      <w:tr>
        <w:tblPrEx>
          <w:tblCellMar>
            <w:top w:w="0" w:type="dxa"/>
            <w:left w:w="0" w:type="dxa"/>
            <w:bottom w:w="0" w:type="dxa"/>
            <w:right w:w="0" w:type="dxa"/>
          </w:tblCellMar>
        </w:tblPrEx>
        <w:trPr>
          <w:trHeight w:val="276" w:hRule="atLeast"/>
        </w:trPr>
        <w:tc>
          <w:tcPr>
            <w:tcW w:w="720" w:type="dxa"/>
            <w:shd w:val="clear" w:color="auto" w:fill="auto"/>
            <w:vAlign w:val="bottom"/>
          </w:tcPr>
          <w:p>
            <w:pPr>
              <w:spacing w:after="0" w:line="36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280" w:type="dxa"/>
            <w:shd w:val="clear" w:color="auto" w:fill="auto"/>
            <w:vAlign w:val="bottom"/>
          </w:tcPr>
          <w:p>
            <w:pPr>
              <w:spacing w:after="0" w:line="360" w:lineRule="auto"/>
              <w:ind w:left="40"/>
              <w:rPr>
                <w:rFonts w:ascii="Times New Roman" w:hAnsi="Times New Roman" w:eastAsia="Times New Roman" w:cs="Times New Roman"/>
                <w:sz w:val="24"/>
                <w:szCs w:val="24"/>
              </w:rPr>
            </w:pPr>
            <w:r>
              <w:rPr>
                <w:rFonts w:ascii="Times New Roman" w:hAnsi="Times New Roman" w:eastAsia="Times New Roman" w:cs="Times New Roman"/>
                <w:sz w:val="24"/>
                <w:szCs w:val="24"/>
              </w:rPr>
              <w:t>Wajah</w:t>
            </w:r>
          </w:p>
        </w:tc>
        <w:tc>
          <w:tcPr>
            <w:tcW w:w="380" w:type="dxa"/>
            <w:shd w:val="clear" w:color="auto" w:fill="auto"/>
            <w:vAlign w:val="bottom"/>
          </w:tcPr>
          <w:p>
            <w:pPr>
              <w:spacing w:after="0" w:line="36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5500" w:type="dxa"/>
            <w:shd w:val="clear" w:color="auto" w:fill="auto"/>
            <w:vAlign w:val="bottom"/>
          </w:tcPr>
          <w:p>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Wajah normal, tidak ada oedem</w:t>
            </w:r>
          </w:p>
        </w:tc>
      </w:tr>
      <w:tr>
        <w:tblPrEx>
          <w:tblCellMar>
            <w:top w:w="0" w:type="dxa"/>
            <w:left w:w="0" w:type="dxa"/>
            <w:bottom w:w="0" w:type="dxa"/>
            <w:right w:w="0" w:type="dxa"/>
          </w:tblCellMar>
        </w:tblPrEx>
        <w:trPr>
          <w:trHeight w:val="415" w:hRule="atLeast"/>
        </w:trPr>
        <w:tc>
          <w:tcPr>
            <w:tcW w:w="720" w:type="dxa"/>
            <w:shd w:val="clear" w:color="auto" w:fill="auto"/>
            <w:vAlign w:val="bottom"/>
          </w:tcPr>
          <w:p>
            <w:pPr>
              <w:spacing w:after="0" w:line="36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280" w:type="dxa"/>
            <w:shd w:val="clear" w:color="auto" w:fill="auto"/>
            <w:vAlign w:val="bottom"/>
          </w:tcPr>
          <w:p>
            <w:pPr>
              <w:spacing w:after="0" w:line="360" w:lineRule="auto"/>
              <w:ind w:left="40"/>
              <w:rPr>
                <w:rFonts w:ascii="Times New Roman" w:hAnsi="Times New Roman" w:eastAsia="Times New Roman" w:cs="Times New Roman"/>
                <w:sz w:val="24"/>
                <w:szCs w:val="24"/>
              </w:rPr>
            </w:pPr>
            <w:r>
              <w:rPr>
                <w:rFonts w:ascii="Times New Roman" w:hAnsi="Times New Roman" w:eastAsia="Times New Roman" w:cs="Times New Roman"/>
                <w:sz w:val="24"/>
                <w:szCs w:val="24"/>
              </w:rPr>
              <w:t>Mata</w:t>
            </w:r>
          </w:p>
        </w:tc>
        <w:tc>
          <w:tcPr>
            <w:tcW w:w="380" w:type="dxa"/>
            <w:shd w:val="clear" w:color="auto" w:fill="auto"/>
            <w:vAlign w:val="bottom"/>
          </w:tcPr>
          <w:p>
            <w:pPr>
              <w:spacing w:after="0" w:line="36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5500" w:type="dxa"/>
            <w:shd w:val="clear" w:color="auto" w:fill="auto"/>
            <w:vAlign w:val="bottom"/>
          </w:tcPr>
          <w:p>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Konjungtiva merah muda, sklera putih</w:t>
            </w:r>
          </w:p>
        </w:tc>
      </w:tr>
      <w:tr>
        <w:tblPrEx>
          <w:tblCellMar>
            <w:top w:w="0" w:type="dxa"/>
            <w:left w:w="0" w:type="dxa"/>
            <w:bottom w:w="0" w:type="dxa"/>
            <w:right w:w="0" w:type="dxa"/>
          </w:tblCellMar>
        </w:tblPrEx>
        <w:trPr>
          <w:trHeight w:val="413" w:hRule="atLeast"/>
        </w:trPr>
        <w:tc>
          <w:tcPr>
            <w:tcW w:w="720" w:type="dxa"/>
            <w:shd w:val="clear" w:color="auto" w:fill="auto"/>
            <w:vAlign w:val="bottom"/>
          </w:tcPr>
          <w:p>
            <w:pPr>
              <w:spacing w:after="0" w:line="36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280" w:type="dxa"/>
            <w:shd w:val="clear" w:color="auto" w:fill="auto"/>
            <w:vAlign w:val="bottom"/>
          </w:tcPr>
          <w:p>
            <w:pPr>
              <w:spacing w:after="0" w:line="360" w:lineRule="auto"/>
              <w:ind w:left="40"/>
              <w:rPr>
                <w:rFonts w:ascii="Times New Roman" w:hAnsi="Times New Roman" w:eastAsia="Times New Roman" w:cs="Times New Roman"/>
                <w:sz w:val="24"/>
                <w:szCs w:val="24"/>
              </w:rPr>
            </w:pPr>
            <w:r>
              <w:rPr>
                <w:rFonts w:ascii="Times New Roman" w:hAnsi="Times New Roman" w:eastAsia="Times New Roman" w:cs="Times New Roman"/>
                <w:sz w:val="24"/>
                <w:szCs w:val="24"/>
              </w:rPr>
              <w:t>Mulut</w:t>
            </w:r>
          </w:p>
        </w:tc>
        <w:tc>
          <w:tcPr>
            <w:tcW w:w="380" w:type="dxa"/>
            <w:shd w:val="clear" w:color="auto" w:fill="auto"/>
            <w:vAlign w:val="bottom"/>
          </w:tcPr>
          <w:p>
            <w:pPr>
              <w:spacing w:after="0" w:line="36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5500" w:type="dxa"/>
            <w:shd w:val="clear" w:color="auto" w:fill="auto"/>
            <w:vAlign w:val="bottom"/>
          </w:tcPr>
          <w:p>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Bibir tidak pucat, lembab tidak kering</w:t>
            </w:r>
          </w:p>
        </w:tc>
      </w:tr>
      <w:tr>
        <w:tblPrEx>
          <w:tblCellMar>
            <w:top w:w="0" w:type="dxa"/>
            <w:left w:w="0" w:type="dxa"/>
            <w:bottom w:w="0" w:type="dxa"/>
            <w:right w:w="0" w:type="dxa"/>
          </w:tblCellMar>
        </w:tblPrEx>
        <w:trPr>
          <w:trHeight w:val="415" w:hRule="atLeast"/>
        </w:trPr>
        <w:tc>
          <w:tcPr>
            <w:tcW w:w="720" w:type="dxa"/>
            <w:shd w:val="clear" w:color="auto" w:fill="auto"/>
            <w:vAlign w:val="bottom"/>
          </w:tcPr>
          <w:p>
            <w:pPr>
              <w:spacing w:after="0" w:line="36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280" w:type="dxa"/>
            <w:shd w:val="clear" w:color="auto" w:fill="auto"/>
            <w:vAlign w:val="bottom"/>
          </w:tcPr>
          <w:p>
            <w:pPr>
              <w:spacing w:after="0" w:line="360" w:lineRule="auto"/>
              <w:ind w:left="40"/>
              <w:rPr>
                <w:rFonts w:ascii="Times New Roman" w:hAnsi="Times New Roman" w:eastAsia="Times New Roman" w:cs="Times New Roman"/>
                <w:sz w:val="24"/>
                <w:szCs w:val="24"/>
              </w:rPr>
            </w:pPr>
            <w:r>
              <w:rPr>
                <w:rFonts w:ascii="Times New Roman" w:hAnsi="Times New Roman" w:eastAsia="Times New Roman" w:cs="Times New Roman"/>
                <w:sz w:val="24"/>
                <w:szCs w:val="24"/>
              </w:rPr>
              <w:t>Leher</w:t>
            </w:r>
          </w:p>
        </w:tc>
        <w:tc>
          <w:tcPr>
            <w:tcW w:w="380" w:type="dxa"/>
            <w:shd w:val="clear" w:color="auto" w:fill="auto"/>
            <w:vAlign w:val="bottom"/>
          </w:tcPr>
          <w:p>
            <w:pPr>
              <w:spacing w:after="0" w:line="36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5500" w:type="dxa"/>
            <w:shd w:val="clear" w:color="auto" w:fill="auto"/>
            <w:vAlign w:val="bottom"/>
          </w:tcPr>
          <w:p>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Tidak ada pembesaran kelenjar tiroid</w:t>
            </w:r>
          </w:p>
        </w:tc>
      </w:tr>
      <w:tr>
        <w:tblPrEx>
          <w:tblCellMar>
            <w:top w:w="0" w:type="dxa"/>
            <w:left w:w="0" w:type="dxa"/>
            <w:bottom w:w="0" w:type="dxa"/>
            <w:right w:w="0" w:type="dxa"/>
          </w:tblCellMar>
        </w:tblPrEx>
        <w:trPr>
          <w:trHeight w:val="413" w:hRule="atLeast"/>
        </w:trPr>
        <w:tc>
          <w:tcPr>
            <w:tcW w:w="720" w:type="dxa"/>
            <w:shd w:val="clear" w:color="auto" w:fill="auto"/>
            <w:vAlign w:val="bottom"/>
          </w:tcPr>
          <w:p>
            <w:pPr>
              <w:spacing w:after="0" w:line="36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p>
            <w:pPr>
              <w:spacing w:after="0" w:line="360" w:lineRule="auto"/>
              <w:jc w:val="right"/>
              <w:rPr>
                <w:rFonts w:ascii="Times New Roman" w:hAnsi="Times New Roman" w:eastAsia="Times New Roman" w:cs="Times New Roman"/>
                <w:sz w:val="24"/>
                <w:szCs w:val="24"/>
              </w:rPr>
            </w:pPr>
          </w:p>
        </w:tc>
        <w:tc>
          <w:tcPr>
            <w:tcW w:w="1280" w:type="dxa"/>
            <w:shd w:val="clear" w:color="auto" w:fill="auto"/>
            <w:vAlign w:val="bottom"/>
          </w:tcPr>
          <w:p>
            <w:pPr>
              <w:spacing w:after="0" w:line="360" w:lineRule="auto"/>
              <w:ind w:left="4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Dada </w:t>
            </w:r>
          </w:p>
          <w:p>
            <w:pPr>
              <w:spacing w:after="0" w:line="360" w:lineRule="auto"/>
              <w:rPr>
                <w:rFonts w:ascii="Times New Roman" w:hAnsi="Times New Roman" w:eastAsia="Times New Roman" w:cs="Times New Roman"/>
                <w:sz w:val="24"/>
                <w:szCs w:val="24"/>
              </w:rPr>
            </w:pPr>
          </w:p>
        </w:tc>
        <w:tc>
          <w:tcPr>
            <w:tcW w:w="380" w:type="dxa"/>
            <w:shd w:val="clear" w:color="auto" w:fill="auto"/>
            <w:vAlign w:val="bottom"/>
          </w:tcPr>
          <w:p>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pPr>
              <w:spacing w:after="0" w:line="360" w:lineRule="auto"/>
              <w:jc w:val="right"/>
              <w:rPr>
                <w:rFonts w:ascii="Times New Roman" w:hAnsi="Times New Roman" w:eastAsia="Times New Roman" w:cs="Times New Roman"/>
                <w:sz w:val="24"/>
                <w:szCs w:val="24"/>
              </w:rPr>
            </w:pPr>
          </w:p>
        </w:tc>
        <w:tc>
          <w:tcPr>
            <w:tcW w:w="5500" w:type="dxa"/>
            <w:shd w:val="clear" w:color="auto" w:fill="auto"/>
            <w:vAlign w:val="bottom"/>
          </w:tcPr>
          <w:p>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Simetris, areola hiperpigmentasi, puting menonjol, </w:t>
            </w:r>
          </w:p>
          <w:p>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ASI keluar, puting susu kiri lecet</w:t>
            </w:r>
          </w:p>
        </w:tc>
      </w:tr>
      <w:tr>
        <w:tblPrEx>
          <w:tblCellMar>
            <w:top w:w="0" w:type="dxa"/>
            <w:left w:w="0" w:type="dxa"/>
            <w:bottom w:w="0" w:type="dxa"/>
            <w:right w:w="0" w:type="dxa"/>
          </w:tblCellMar>
        </w:tblPrEx>
        <w:trPr>
          <w:trHeight w:val="413" w:hRule="atLeast"/>
        </w:trPr>
        <w:tc>
          <w:tcPr>
            <w:tcW w:w="720" w:type="dxa"/>
            <w:shd w:val="clear" w:color="auto" w:fill="auto"/>
            <w:vAlign w:val="center"/>
          </w:tcPr>
          <w:p>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(7)</w:t>
            </w:r>
          </w:p>
        </w:tc>
        <w:tc>
          <w:tcPr>
            <w:tcW w:w="1280" w:type="dxa"/>
            <w:shd w:val="clear" w:color="auto" w:fill="auto"/>
            <w:vAlign w:val="center"/>
          </w:tcPr>
          <w:p>
            <w:pPr>
              <w:spacing w:after="0" w:line="360" w:lineRule="auto"/>
              <w:ind w:left="40"/>
              <w:rPr>
                <w:rFonts w:ascii="Times New Roman" w:hAnsi="Times New Roman" w:eastAsia="Times New Roman" w:cs="Times New Roman"/>
                <w:sz w:val="24"/>
                <w:szCs w:val="24"/>
              </w:rPr>
            </w:pPr>
            <w:r>
              <w:rPr>
                <w:rFonts w:ascii="Times New Roman" w:hAnsi="Times New Roman" w:eastAsia="Times New Roman" w:cs="Times New Roman"/>
                <w:sz w:val="24"/>
                <w:szCs w:val="24"/>
              </w:rPr>
              <w:t>Abdomen</w:t>
            </w:r>
          </w:p>
        </w:tc>
        <w:tc>
          <w:tcPr>
            <w:tcW w:w="380" w:type="dxa"/>
            <w:shd w:val="clear" w:color="auto" w:fill="auto"/>
            <w:vAlign w:val="bottom"/>
          </w:tcPr>
          <w:p>
            <w:pPr>
              <w:spacing w:after="0" w:line="36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5500" w:type="dxa"/>
            <w:shd w:val="clear" w:color="auto" w:fill="auto"/>
            <w:vAlign w:val="bottom"/>
          </w:tcPr>
          <w:p>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Tidak ada bekas luka, TFU tidak teraba</w:t>
            </w:r>
          </w:p>
        </w:tc>
      </w:tr>
      <w:tr>
        <w:tblPrEx>
          <w:tblCellMar>
            <w:top w:w="0" w:type="dxa"/>
            <w:left w:w="0" w:type="dxa"/>
            <w:bottom w:w="0" w:type="dxa"/>
            <w:right w:w="0" w:type="dxa"/>
          </w:tblCellMar>
        </w:tblPrEx>
        <w:trPr>
          <w:trHeight w:val="415" w:hRule="atLeast"/>
        </w:trPr>
        <w:tc>
          <w:tcPr>
            <w:tcW w:w="720" w:type="dxa"/>
            <w:shd w:val="clear" w:color="auto" w:fill="auto"/>
            <w:vAlign w:val="bottom"/>
          </w:tcPr>
          <w:p>
            <w:pPr>
              <w:spacing w:after="0" w:line="36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280" w:type="dxa"/>
            <w:shd w:val="clear" w:color="auto" w:fill="auto"/>
            <w:vAlign w:val="bottom"/>
          </w:tcPr>
          <w:p>
            <w:pPr>
              <w:spacing w:after="0" w:line="360" w:lineRule="auto"/>
              <w:ind w:left="40"/>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Genetalia </w:t>
            </w:r>
          </w:p>
        </w:tc>
        <w:tc>
          <w:tcPr>
            <w:tcW w:w="380" w:type="dxa"/>
            <w:shd w:val="clear" w:color="auto" w:fill="auto"/>
            <w:vAlign w:val="bottom"/>
          </w:tcPr>
          <w:p>
            <w:pPr>
              <w:spacing w:after="0" w:line="360" w:lineRule="auto"/>
              <w:jc w:val="right"/>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5500" w:type="dxa"/>
            <w:shd w:val="clear" w:color="auto" w:fill="auto"/>
            <w:vAlign w:val="bottom"/>
          </w:tcPr>
          <w:p>
            <w:pPr>
              <w:spacing w:after="0"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Tidak ada infeksi jalan lahir, lochea serosa</w:t>
            </w:r>
          </w:p>
        </w:tc>
      </w:tr>
    </w:tbl>
    <w:p>
      <w:pPr>
        <w:tabs>
          <w:tab w:val="left" w:pos="426"/>
          <w:tab w:val="left" w:pos="2977"/>
          <w:tab w:val="left" w:pos="6521"/>
        </w:tabs>
        <w:spacing w:after="0" w:line="360" w:lineRule="auto"/>
        <w:ind w:left="284"/>
        <w:jc w:val="both"/>
        <w:rPr>
          <w:rFonts w:ascii="Times New Roman" w:hAnsi="Times New Roman" w:cs="Times New Roman"/>
          <w:b/>
          <w:sz w:val="24"/>
          <w:szCs w:val="24"/>
        </w:rPr>
      </w:pPr>
    </w:p>
    <w:p>
      <w:pPr>
        <w:numPr>
          <w:ilvl w:val="0"/>
          <w:numId w:val="58"/>
        </w:numPr>
        <w:tabs>
          <w:tab w:val="left" w:pos="426"/>
          <w:tab w:val="left" w:pos="2977"/>
          <w:tab w:val="left" w:pos="6521"/>
        </w:tabs>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ANALISA (A)</w:t>
      </w:r>
    </w:p>
    <w:p>
      <w:pPr>
        <w:tabs>
          <w:tab w:val="left" w:pos="426"/>
          <w:tab w:val="left" w:pos="1701"/>
          <w:tab w:val="left" w:pos="3420"/>
          <w:tab w:val="left" w:pos="6521"/>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Ny. </w:t>
      </w:r>
      <w:r>
        <w:rPr>
          <w:rFonts w:ascii="Times New Roman" w:hAnsi="Times New Roman" w:cs="Times New Roman"/>
          <w:sz w:val="24"/>
          <w:szCs w:val="24"/>
          <w:lang w:val="en-US"/>
        </w:rPr>
        <w:t>I</w:t>
      </w:r>
      <w:r>
        <w:rPr>
          <w:rFonts w:ascii="Times New Roman" w:hAnsi="Times New Roman" w:cs="Times New Roman"/>
          <w:sz w:val="24"/>
          <w:szCs w:val="24"/>
        </w:rPr>
        <w:t xml:space="preserve"> usia </w:t>
      </w:r>
      <w:r>
        <w:rPr>
          <w:rFonts w:ascii="Times New Roman" w:hAnsi="Times New Roman" w:cs="Times New Roman"/>
          <w:sz w:val="24"/>
          <w:szCs w:val="24"/>
          <w:lang w:val="en-US"/>
        </w:rPr>
        <w:t>1</w:t>
      </w:r>
      <w:r>
        <w:rPr>
          <w:rFonts w:ascii="Times New Roman" w:hAnsi="Times New Roman" w:cs="Times New Roman"/>
          <w:sz w:val="24"/>
          <w:szCs w:val="24"/>
        </w:rPr>
        <w:t xml:space="preserve">8 tahun </w:t>
      </w:r>
      <w:r>
        <w:rPr>
          <w:rFonts w:ascii="Times New Roman" w:hAnsi="Times New Roman" w:eastAsia="Times New Roman" w:cs="Times New Roman"/>
          <w:sz w:val="24"/>
          <w:szCs w:val="24"/>
        </w:rPr>
        <w:t>P</w:t>
      </w:r>
      <w:r>
        <w:rPr>
          <w:rFonts w:ascii="Times New Roman" w:hAnsi="Times New Roman" w:eastAsia="Times New Roman" w:cs="Times New Roman"/>
          <w:sz w:val="24"/>
          <w:szCs w:val="24"/>
          <w:vertAlign w:val="subscript"/>
          <w:lang w:val="en-US"/>
        </w:rPr>
        <w:t>1</w:t>
      </w:r>
      <w:r>
        <w:rPr>
          <w:rFonts w:ascii="Times New Roman" w:hAnsi="Times New Roman" w:eastAsia="Times New Roman" w:cs="Times New Roman"/>
          <w:sz w:val="24"/>
          <w:szCs w:val="24"/>
        </w:rPr>
        <w:t>A</w:t>
      </w:r>
      <w:r>
        <w:rPr>
          <w:rFonts w:ascii="Times New Roman" w:hAnsi="Times New Roman" w:eastAsia="Times New Roman" w:cs="Times New Roman"/>
          <w:sz w:val="24"/>
          <w:szCs w:val="24"/>
          <w:vertAlign w:val="subscript"/>
        </w:rPr>
        <w:t>0</w:t>
      </w:r>
      <w:r>
        <w:rPr>
          <w:rFonts w:ascii="Times New Roman" w:hAnsi="Times New Roman" w:eastAsia="Times New Roman" w:cs="Times New Roman"/>
          <w:sz w:val="24"/>
          <w:szCs w:val="24"/>
        </w:rPr>
        <w:t>Ah</w:t>
      </w:r>
      <w:r>
        <w:rPr>
          <w:rFonts w:ascii="Times New Roman" w:hAnsi="Times New Roman" w:eastAsia="Times New Roman" w:cs="Times New Roman"/>
          <w:sz w:val="24"/>
          <w:szCs w:val="24"/>
          <w:vertAlign w:val="subscript"/>
          <w:lang w:val="en-US"/>
        </w:rPr>
        <w:t>1</w:t>
      </w:r>
      <w:r>
        <w:rPr>
          <w:rFonts w:ascii="Times New Roman" w:hAnsi="Times New Roman" w:cs="Times New Roman"/>
          <w:sz w:val="24"/>
          <w:szCs w:val="24"/>
        </w:rPr>
        <w:t xml:space="preserve"> post partum hari ke-14 dengan puting susu lecet </w:t>
      </w:r>
    </w:p>
    <w:p>
      <w:pPr>
        <w:tabs>
          <w:tab w:val="left" w:pos="426"/>
          <w:tab w:val="left" w:pos="1701"/>
          <w:tab w:val="left" w:pos="3420"/>
          <w:tab w:val="left" w:pos="6521"/>
        </w:tabs>
        <w:spacing w:after="0" w:line="360" w:lineRule="auto"/>
        <w:ind w:left="284"/>
        <w:jc w:val="both"/>
        <w:rPr>
          <w:rFonts w:ascii="Times New Roman" w:hAnsi="Times New Roman" w:cs="Times New Roman"/>
          <w:sz w:val="24"/>
          <w:szCs w:val="24"/>
        </w:rPr>
      </w:pPr>
    </w:p>
    <w:p>
      <w:pPr>
        <w:numPr>
          <w:ilvl w:val="0"/>
          <w:numId w:val="58"/>
        </w:numPr>
        <w:tabs>
          <w:tab w:val="left" w:pos="3420"/>
          <w:tab w:val="left" w:pos="6521"/>
        </w:tabs>
        <w:spacing w:after="0"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PENATALAKSANAAN</w:t>
      </w:r>
    </w:p>
    <w:p>
      <w:pPr>
        <w:numPr>
          <w:ilvl w:val="1"/>
          <w:numId w:val="65"/>
        </w:numPr>
        <w:spacing w:after="0" w:line="360" w:lineRule="auto"/>
        <w:ind w:left="720"/>
        <w:jc w:val="both"/>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color w:val="000000" w:themeColor="text1"/>
          <w:sz w:val="24"/>
          <w:szCs w:val="24"/>
          <w:shd w:val="clear" w:color="auto" w:fill="FFFFFF"/>
          <w14:textFill>
            <w14:solidFill>
              <w14:schemeClr w14:val="tx1"/>
            </w14:solidFill>
          </w14:textFill>
        </w:rPr>
        <w:t>Memberi informasi mengenai kondisi ibu saat ini, tanda-tanda vital dalam batas normal</w:t>
      </w:r>
    </w:p>
    <w:p>
      <w:pPr>
        <w:spacing w:after="0" w:line="360" w:lineRule="auto"/>
        <w:ind w:left="709"/>
        <w:jc w:val="both"/>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color w:val="000000" w:themeColor="text1"/>
          <w:sz w:val="24"/>
          <w:szCs w:val="24"/>
          <w:shd w:val="clear" w:color="auto" w:fill="FFFFFF"/>
          <w14:textFill>
            <w14:solidFill>
              <w14:schemeClr w14:val="tx1"/>
            </w14:solidFill>
          </w14:textFill>
        </w:rPr>
        <w:t>Ibu memahami kondisi yang dialami.</w:t>
      </w:r>
    </w:p>
    <w:p>
      <w:pPr>
        <w:numPr>
          <w:ilvl w:val="1"/>
          <w:numId w:val="65"/>
        </w:numPr>
        <w:spacing w:after="0" w:line="360" w:lineRule="auto"/>
        <w:ind w:left="720"/>
        <w:jc w:val="both"/>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color w:val="000000" w:themeColor="text1"/>
          <w:sz w:val="24"/>
          <w:szCs w:val="24"/>
          <w:shd w:val="clear" w:color="auto" w:fill="FFFFFF"/>
          <w14:textFill>
            <w14:solidFill>
              <w14:schemeClr w14:val="tx1"/>
            </w14:solidFill>
          </w14:textFill>
        </w:rPr>
        <w:t>Memberikan KIE tentang posisi menyusui yang benar, serta mengurangi intensitas menyusu pada puting yang lecet, dan mengolesi puting yang lecet dengan ASI dibiarkan hingga kering.</w:t>
      </w:r>
    </w:p>
    <w:p>
      <w:pPr>
        <w:spacing w:after="0" w:line="360" w:lineRule="auto"/>
        <w:ind w:left="709"/>
        <w:jc w:val="both"/>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color w:val="000000" w:themeColor="text1"/>
          <w:sz w:val="24"/>
          <w:szCs w:val="24"/>
          <w:shd w:val="clear" w:color="auto" w:fill="FFFFFF"/>
          <w14:textFill>
            <w14:solidFill>
              <w14:schemeClr w14:val="tx1"/>
            </w14:solidFill>
          </w14:textFill>
        </w:rPr>
        <w:t>Ibu mengikuti sesuai arahan bidan</w:t>
      </w:r>
    </w:p>
    <w:p>
      <w:pPr>
        <w:numPr>
          <w:ilvl w:val="1"/>
          <w:numId w:val="65"/>
        </w:numPr>
        <w:spacing w:after="0" w:line="360" w:lineRule="auto"/>
        <w:ind w:left="720"/>
        <w:jc w:val="both"/>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color w:val="000000" w:themeColor="text1"/>
          <w:sz w:val="24"/>
          <w:szCs w:val="24"/>
          <w:shd w:val="clear" w:color="auto" w:fill="FFFFFF"/>
          <w14:textFill>
            <w14:solidFill>
              <w14:schemeClr w14:val="tx1"/>
            </w14:solidFill>
          </w14:textFill>
        </w:rPr>
        <w:t xml:space="preserve">Memberikan KIE tentang tanda bayi cukup ASI dan pemberian ASI </w:t>
      </w:r>
      <w:r>
        <w:rPr>
          <w:rFonts w:ascii="Times New Roman" w:hAnsi="Times New Roman" w:cs="Times New Roman"/>
          <w:i/>
          <w:color w:val="000000" w:themeColor="text1"/>
          <w:sz w:val="24"/>
          <w:szCs w:val="24"/>
          <w:shd w:val="clear" w:color="auto" w:fill="FFFFFF"/>
          <w14:textFill>
            <w14:solidFill>
              <w14:schemeClr w14:val="tx1"/>
            </w14:solidFill>
          </w14:textFill>
        </w:rPr>
        <w:t>on demand</w:t>
      </w:r>
      <w:r>
        <w:rPr>
          <w:rFonts w:ascii="Times New Roman" w:hAnsi="Times New Roman" w:cs="Times New Roman"/>
          <w:color w:val="000000" w:themeColor="text1"/>
          <w:sz w:val="24"/>
          <w:szCs w:val="24"/>
          <w:shd w:val="clear" w:color="auto" w:fill="FFFFFF"/>
          <w14:textFill>
            <w14:solidFill>
              <w14:schemeClr w14:val="tx1"/>
            </w14:solidFill>
          </w14:textFill>
        </w:rPr>
        <w:t xml:space="preserve"> dan ASI Eksklusif</w:t>
      </w:r>
    </w:p>
    <w:p>
      <w:pPr>
        <w:spacing w:after="0" w:line="360" w:lineRule="auto"/>
        <w:ind w:left="709"/>
        <w:jc w:val="both"/>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color w:val="000000" w:themeColor="text1"/>
          <w:sz w:val="24"/>
          <w:szCs w:val="24"/>
          <w:shd w:val="clear" w:color="auto" w:fill="FFFFFF"/>
          <w14:textFill>
            <w14:solidFill>
              <w14:schemeClr w14:val="tx1"/>
            </w14:solidFill>
          </w14:textFill>
        </w:rPr>
        <w:t xml:space="preserve">Ibu mengerti dan berencana memberikan ASI Eksklusif. </w:t>
      </w:r>
    </w:p>
    <w:p>
      <w:pPr>
        <w:numPr>
          <w:ilvl w:val="1"/>
          <w:numId w:val="65"/>
        </w:numPr>
        <w:spacing w:after="0" w:line="360" w:lineRule="auto"/>
        <w:ind w:left="720"/>
        <w:jc w:val="both"/>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color w:val="000000" w:themeColor="text1"/>
          <w:sz w:val="24"/>
          <w:szCs w:val="24"/>
          <w:shd w:val="clear" w:color="auto" w:fill="FFFFFF"/>
          <w14:textFill>
            <w14:solidFill>
              <w14:schemeClr w14:val="tx1"/>
            </w14:solidFill>
          </w14:textFill>
        </w:rPr>
        <w:t>Memberi KIE tentang personal hygiene ibu terutama daerah vagina untuk mencegah terjadinya infeksi pada jahitan luka perineum..</w:t>
      </w:r>
    </w:p>
    <w:p>
      <w:pPr>
        <w:spacing w:after="0" w:line="360" w:lineRule="auto"/>
        <w:ind w:left="709"/>
        <w:jc w:val="both"/>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color w:val="000000" w:themeColor="text1"/>
          <w:sz w:val="24"/>
          <w:szCs w:val="24"/>
          <w:shd w:val="clear" w:color="auto" w:fill="FFFFFF"/>
          <w14:textFill>
            <w14:solidFill>
              <w14:schemeClr w14:val="tx1"/>
            </w14:solidFill>
          </w14:textFill>
        </w:rPr>
        <w:t>Ibu memahami dan akan melaksanakan anjuran bidan dalam menjaga kebersihan diri dan alat kelamin.</w:t>
      </w:r>
    </w:p>
    <w:p>
      <w:pPr>
        <w:numPr>
          <w:ilvl w:val="1"/>
          <w:numId w:val="65"/>
        </w:numPr>
        <w:spacing w:after="0" w:line="360" w:lineRule="auto"/>
        <w:ind w:left="720"/>
        <w:jc w:val="both"/>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color w:val="000000" w:themeColor="text1"/>
          <w:sz w:val="24"/>
          <w:szCs w:val="24"/>
          <w:shd w:val="clear" w:color="auto" w:fill="FFFFFF"/>
          <w14:textFill>
            <w14:solidFill>
              <w14:schemeClr w14:val="tx1"/>
            </w14:solidFill>
          </w14:textFill>
        </w:rPr>
        <w:t>Memberikan KIE tentang metode kontrasepsi, manfaat dan efek sampingnya.</w:t>
      </w:r>
    </w:p>
    <w:p>
      <w:pPr>
        <w:spacing w:after="0" w:line="360" w:lineRule="auto"/>
        <w:ind w:left="709"/>
        <w:jc w:val="both"/>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color w:val="000000" w:themeColor="text1"/>
          <w:sz w:val="24"/>
          <w:szCs w:val="24"/>
          <w:shd w:val="clear" w:color="auto" w:fill="FFFFFF"/>
          <w14:textFill>
            <w14:solidFill>
              <w14:schemeClr w14:val="tx1"/>
            </w14:solidFill>
          </w14:textFill>
        </w:rPr>
        <w:t>Ibu mengatakakan berencana akan menggunakan KB suntik 3 bulan dan masih dibicarakan dengan suami terlebih dahulu</w:t>
      </w:r>
    </w:p>
    <w:p>
      <w:pPr>
        <w:spacing w:after="0" w:line="360" w:lineRule="auto"/>
        <w:ind w:left="709"/>
        <w:jc w:val="both"/>
        <w:rPr>
          <w:rFonts w:ascii="Times New Roman" w:hAnsi="Times New Roman" w:cs="Times New Roman"/>
          <w:color w:val="222222"/>
          <w:sz w:val="24"/>
          <w:szCs w:val="24"/>
          <w:shd w:val="clear" w:color="auto" w:fill="FFFFFF"/>
        </w:rPr>
      </w:pPr>
    </w:p>
    <w:p>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pPr>
        <w:pStyle w:val="2"/>
        <w:spacing w:line="240" w:lineRule="auto"/>
        <w:rPr>
          <w:rFonts w:cs="Times New Roman"/>
          <w:sz w:val="24"/>
          <w:szCs w:val="24"/>
        </w:rPr>
      </w:pPr>
      <w:r>
        <w:rPr>
          <w:rFonts w:cs="Times New Roman"/>
          <w:sz w:val="24"/>
          <w:szCs w:val="24"/>
        </w:rPr>
        <w:t>Asuhan Kebidanan Bayi Baru Lahir pada By. Ny.I Umur 14 Hari BBLC,CB, SMK, Normal</w:t>
      </w:r>
    </w:p>
    <w:p>
      <w:pPr>
        <w:spacing w:after="0" w:line="360" w:lineRule="auto"/>
        <w:jc w:val="center"/>
        <w:rPr>
          <w:rFonts w:ascii="Times New Roman" w:hAnsi="Times New Roman" w:cs="Times New Roman"/>
          <w:b/>
          <w:color w:val="000000"/>
          <w:sz w:val="24"/>
          <w:szCs w:val="24"/>
        </w:rPr>
      </w:pPr>
    </w:p>
    <w:p>
      <w:pPr>
        <w:tabs>
          <w:tab w:val="left" w:pos="2268"/>
          <w:tab w:val="left" w:pos="4536"/>
          <w:tab w:val="left" w:pos="6946"/>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Nama Pengkaji</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Bekti Istirahayu</w:t>
      </w:r>
    </w:p>
    <w:p>
      <w:pPr>
        <w:tabs>
          <w:tab w:val="left" w:pos="2268"/>
          <w:tab w:val="left" w:pos="4536"/>
          <w:tab w:val="left" w:pos="6946"/>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Tempat Pengkajian</w:t>
      </w:r>
      <w:r>
        <w:rPr>
          <w:rFonts w:ascii="Times New Roman" w:hAnsi="Times New Roman" w:cs="Times New Roman"/>
          <w:sz w:val="24"/>
          <w:szCs w:val="24"/>
        </w:rPr>
        <w:tab/>
      </w:r>
      <w:r>
        <w:rPr>
          <w:rFonts w:ascii="Times New Roman" w:hAnsi="Times New Roman" w:cs="Times New Roman"/>
          <w:sz w:val="24"/>
          <w:szCs w:val="24"/>
        </w:rPr>
        <w:t>: Rumah Ny.</w:t>
      </w:r>
      <w:r>
        <w:rPr>
          <w:rFonts w:ascii="Times New Roman" w:hAnsi="Times New Roman" w:cs="Times New Roman"/>
          <w:sz w:val="24"/>
          <w:szCs w:val="24"/>
          <w:lang w:val="en-US"/>
        </w:rPr>
        <w:t>I</w:t>
      </w:r>
    </w:p>
    <w:p>
      <w:pPr>
        <w:tabs>
          <w:tab w:val="left" w:pos="2268"/>
          <w:tab w:val="left" w:pos="4536"/>
          <w:tab w:val="left" w:pos="694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Waktu Pengkajian</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16-2</w:t>
      </w:r>
      <w:r>
        <w:rPr>
          <w:rFonts w:ascii="Times New Roman" w:hAnsi="Times New Roman" w:cs="Times New Roman"/>
          <w:sz w:val="24"/>
          <w:szCs w:val="24"/>
        </w:rPr>
        <w:t>-202</w:t>
      </w:r>
      <w:r>
        <w:rPr>
          <w:rFonts w:ascii="Times New Roman" w:hAnsi="Times New Roman" w:cs="Times New Roman"/>
          <w:sz w:val="24"/>
          <w:szCs w:val="24"/>
          <w:lang w:val="en-US"/>
        </w:rPr>
        <w:t>3</w:t>
      </w:r>
      <w:r>
        <w:rPr>
          <w:rFonts w:ascii="Times New Roman" w:hAnsi="Times New Roman" w:cs="Times New Roman"/>
          <w:sz w:val="24"/>
          <w:szCs w:val="24"/>
        </w:rPr>
        <w:t>/15.30 WIB</w:t>
      </w:r>
    </w:p>
    <w:p>
      <w:pPr>
        <w:spacing w:after="0" w:line="360" w:lineRule="auto"/>
        <w:rPr>
          <w:rFonts w:ascii="Times New Roman" w:hAnsi="Times New Roman" w:cs="Times New Roman"/>
          <w:bCs/>
          <w:color w:val="000000"/>
          <w:sz w:val="24"/>
          <w:szCs w:val="24"/>
        </w:rPr>
      </w:pPr>
    </w:p>
    <w:p>
      <w:pPr>
        <w:numPr>
          <w:ilvl w:val="0"/>
          <w:numId w:val="66"/>
        </w:numPr>
        <w:spacing w:line="360" w:lineRule="auto"/>
        <w:ind w:left="284" w:hanging="284"/>
        <w:contextualSpacing/>
        <w:rPr>
          <w:rFonts w:ascii="Times New Roman" w:hAnsi="Times New Roman" w:cs="Times New Roman"/>
          <w:b/>
          <w:sz w:val="24"/>
          <w:szCs w:val="24"/>
        </w:rPr>
      </w:pPr>
      <w:r>
        <w:rPr>
          <w:rFonts w:ascii="Times New Roman" w:hAnsi="Times New Roman" w:cs="Times New Roman"/>
          <w:b/>
          <w:sz w:val="24"/>
          <w:szCs w:val="24"/>
        </w:rPr>
        <w:t>PENGKAJIAN DATA SUBJEKTIF</w:t>
      </w:r>
    </w:p>
    <w:p>
      <w:pPr>
        <w:numPr>
          <w:ilvl w:val="0"/>
          <w:numId w:val="67"/>
        </w:numPr>
        <w:spacing w:line="360" w:lineRule="auto"/>
        <w:ind w:left="644"/>
        <w:contextualSpacing/>
        <w:rPr>
          <w:rFonts w:ascii="Times New Roman" w:hAnsi="Times New Roman" w:cs="Times New Roman"/>
          <w:sz w:val="24"/>
          <w:szCs w:val="24"/>
        </w:rPr>
      </w:pPr>
      <w:r>
        <w:rPr>
          <w:rFonts w:ascii="Times New Roman" w:hAnsi="Times New Roman" w:cs="Times New Roman"/>
          <w:sz w:val="24"/>
          <w:szCs w:val="24"/>
        </w:rPr>
        <w:t>Identitas Bayi</w:t>
      </w:r>
    </w:p>
    <w:p>
      <w:pPr>
        <w:numPr>
          <w:ilvl w:val="0"/>
          <w:numId w:val="68"/>
        </w:numPr>
        <w:spacing w:line="360" w:lineRule="auto"/>
        <w:ind w:left="1004"/>
        <w:contextualSpacing/>
        <w:rPr>
          <w:rFonts w:ascii="Times New Roman" w:hAnsi="Times New Roman" w:cs="Times New Roman"/>
          <w:sz w:val="24"/>
          <w:szCs w:val="24"/>
        </w:rPr>
      </w:pPr>
      <w:r>
        <w:rPr>
          <w:rFonts w:ascii="Times New Roman" w:hAnsi="Times New Roman" w:cs="Times New Roman"/>
          <w:sz w:val="24"/>
          <w:szCs w:val="24"/>
        </w:rPr>
        <w:t>Nama bayi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By. </w:t>
      </w:r>
      <w:r>
        <w:rPr>
          <w:rFonts w:ascii="Times New Roman" w:hAnsi="Times New Roman" w:cs="Times New Roman"/>
          <w:sz w:val="24"/>
          <w:szCs w:val="24"/>
        </w:rPr>
        <w:t xml:space="preserve">Ny. </w:t>
      </w:r>
      <w:r>
        <w:rPr>
          <w:rFonts w:ascii="Times New Roman" w:hAnsi="Times New Roman" w:cs="Times New Roman"/>
          <w:sz w:val="24"/>
          <w:szCs w:val="24"/>
          <w:lang w:val="en-US"/>
        </w:rPr>
        <w:t>I</w:t>
      </w:r>
    </w:p>
    <w:p>
      <w:pPr>
        <w:numPr>
          <w:ilvl w:val="0"/>
          <w:numId w:val="68"/>
        </w:numPr>
        <w:spacing w:line="360" w:lineRule="auto"/>
        <w:ind w:left="1004"/>
        <w:contextualSpacing/>
        <w:rPr>
          <w:rFonts w:ascii="Times New Roman" w:hAnsi="Times New Roman" w:cs="Times New Roman"/>
          <w:sz w:val="24"/>
          <w:szCs w:val="24"/>
        </w:rPr>
      </w:pPr>
      <w:r>
        <w:rPr>
          <w:rFonts w:ascii="Times New Roman" w:hAnsi="Times New Roman" w:cs="Times New Roman"/>
          <w:sz w:val="24"/>
          <w:szCs w:val="24"/>
        </w:rPr>
        <w:t>Tanggal / jam  lahir</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16-2</w:t>
      </w:r>
      <w:r>
        <w:rPr>
          <w:rFonts w:ascii="Times New Roman" w:hAnsi="Times New Roman" w:cs="Times New Roman"/>
          <w:sz w:val="24"/>
          <w:szCs w:val="24"/>
        </w:rPr>
        <w:t>-202</w:t>
      </w:r>
      <w:r>
        <w:rPr>
          <w:rFonts w:ascii="Times New Roman" w:hAnsi="Times New Roman" w:cs="Times New Roman"/>
          <w:sz w:val="24"/>
          <w:szCs w:val="24"/>
          <w:lang w:val="en-US"/>
        </w:rPr>
        <w:t>3/</w:t>
      </w:r>
      <w:r>
        <w:rPr>
          <w:rFonts w:ascii="Times New Roman" w:hAnsi="Times New Roman" w:cs="Times New Roman"/>
          <w:sz w:val="24"/>
          <w:szCs w:val="24"/>
        </w:rPr>
        <w:t>07.00 WIB</w:t>
      </w:r>
    </w:p>
    <w:p>
      <w:pPr>
        <w:numPr>
          <w:ilvl w:val="0"/>
          <w:numId w:val="68"/>
        </w:numPr>
        <w:spacing w:line="360" w:lineRule="auto"/>
        <w:ind w:left="1004"/>
        <w:contextualSpacing/>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Laki-laki</w:t>
      </w:r>
    </w:p>
    <w:p>
      <w:pPr>
        <w:numPr>
          <w:ilvl w:val="0"/>
          <w:numId w:val="67"/>
        </w:numPr>
        <w:spacing w:line="360" w:lineRule="auto"/>
        <w:ind w:left="644"/>
        <w:contextualSpacing/>
        <w:rPr>
          <w:rFonts w:ascii="Times New Roman" w:hAnsi="Times New Roman" w:cs="Times New Roman"/>
          <w:sz w:val="24"/>
          <w:szCs w:val="24"/>
        </w:rPr>
      </w:pPr>
      <w:r>
        <w:rPr>
          <w:rFonts w:ascii="Times New Roman" w:hAnsi="Times New Roman" w:cs="Times New Roman"/>
          <w:sz w:val="24"/>
          <w:szCs w:val="24"/>
          <w:lang w:val="en-US"/>
        </w:rPr>
        <w:t>K</w:t>
      </w:r>
      <w:r>
        <w:rPr>
          <w:rFonts w:ascii="Times New Roman" w:hAnsi="Times New Roman" w:cs="Times New Roman"/>
          <w:sz w:val="24"/>
          <w:szCs w:val="24"/>
        </w:rPr>
        <w:t>e</w:t>
      </w:r>
      <w:r>
        <w:rPr>
          <w:rFonts w:ascii="Times New Roman" w:hAnsi="Times New Roman" w:cs="Times New Roman"/>
          <w:sz w:val="24"/>
          <w:szCs w:val="24"/>
          <w:lang w:val="en-US"/>
        </w:rPr>
        <w:t>luhan ibu</w:t>
      </w:r>
    </w:p>
    <w:p>
      <w:pPr>
        <w:spacing w:line="360" w:lineRule="auto"/>
        <w:ind w:left="644"/>
        <w:contextualSpacing/>
        <w:jc w:val="both"/>
        <w:rPr>
          <w:rFonts w:ascii="Times New Roman" w:hAnsi="Times New Roman" w:cs="Times New Roman"/>
          <w:sz w:val="24"/>
          <w:szCs w:val="24"/>
        </w:rPr>
      </w:pPr>
      <w:r>
        <w:rPr>
          <w:rFonts w:ascii="Times New Roman" w:hAnsi="Times New Roman" w:cs="Times New Roman"/>
          <w:sz w:val="24"/>
          <w:szCs w:val="24"/>
          <w:lang w:val="en-US"/>
        </w:rPr>
        <w:t>Ibu m</w:t>
      </w:r>
      <w:r>
        <w:rPr>
          <w:rFonts w:ascii="Times New Roman" w:hAnsi="Times New Roman" w:cs="Times New Roman"/>
          <w:sz w:val="24"/>
          <w:szCs w:val="24"/>
        </w:rPr>
        <w:t>e</w:t>
      </w:r>
      <w:r>
        <w:rPr>
          <w:rFonts w:ascii="Times New Roman" w:hAnsi="Times New Roman" w:cs="Times New Roman"/>
          <w:sz w:val="24"/>
          <w:szCs w:val="24"/>
          <w:lang w:val="en-US"/>
        </w:rPr>
        <w:t xml:space="preserve">ngatakan </w:t>
      </w:r>
      <w:r>
        <w:rPr>
          <w:rFonts w:ascii="Times New Roman" w:hAnsi="Times New Roman" w:cs="Times New Roman"/>
          <w:sz w:val="24"/>
          <w:szCs w:val="24"/>
        </w:rPr>
        <w:t xml:space="preserve">bayinya sehat dan sering menyusu </w:t>
      </w:r>
    </w:p>
    <w:p>
      <w:pPr>
        <w:numPr>
          <w:ilvl w:val="0"/>
          <w:numId w:val="67"/>
        </w:numPr>
        <w:spacing w:line="360" w:lineRule="auto"/>
        <w:ind w:left="644"/>
        <w:contextualSpacing/>
        <w:rPr>
          <w:rFonts w:ascii="Times New Roman" w:hAnsi="Times New Roman" w:cs="Times New Roman"/>
          <w:sz w:val="24"/>
          <w:szCs w:val="24"/>
        </w:rPr>
      </w:pPr>
      <w:r>
        <w:rPr>
          <w:rFonts w:ascii="Times New Roman" w:hAnsi="Times New Roman" w:cs="Times New Roman"/>
          <w:sz w:val="24"/>
          <w:szCs w:val="24"/>
        </w:rPr>
        <w:t>Keadaan  bayi baru lahir</w:t>
      </w:r>
    </w:p>
    <w:p>
      <w:pPr>
        <w:numPr>
          <w:ilvl w:val="0"/>
          <w:numId w:val="69"/>
        </w:numPr>
        <w:spacing w:line="360" w:lineRule="auto"/>
        <w:ind w:left="1004"/>
        <w:contextualSpacing/>
        <w:rPr>
          <w:rFonts w:ascii="Times New Roman" w:hAnsi="Times New Roman" w:cs="Times New Roman"/>
          <w:sz w:val="24"/>
          <w:szCs w:val="24"/>
        </w:rPr>
      </w:pPr>
      <w:r>
        <w:rPr>
          <w:rFonts w:ascii="Times New Roman" w:hAnsi="Times New Roman" w:cs="Times New Roman"/>
          <w:sz w:val="24"/>
          <w:szCs w:val="24"/>
        </w:rPr>
        <w:t>Jumlah APGAR  Pada menit pertama</w:t>
      </w:r>
      <w:r>
        <w:rPr>
          <w:rFonts w:ascii="Times New Roman" w:hAnsi="Times New Roman" w:cs="Times New Roman"/>
          <w:sz w:val="24"/>
          <w:szCs w:val="24"/>
        </w:rPr>
        <w:tab/>
      </w:r>
      <w:r>
        <w:rPr>
          <w:rFonts w:ascii="Times New Roman" w:hAnsi="Times New Roman" w:cs="Times New Roman"/>
          <w:sz w:val="24"/>
          <w:szCs w:val="24"/>
        </w:rPr>
        <w:t>: 8</w:t>
      </w:r>
    </w:p>
    <w:p>
      <w:pPr>
        <w:numPr>
          <w:ilvl w:val="0"/>
          <w:numId w:val="69"/>
        </w:numPr>
        <w:spacing w:line="360" w:lineRule="auto"/>
        <w:ind w:left="1004"/>
        <w:contextualSpacing/>
        <w:rPr>
          <w:rFonts w:ascii="Times New Roman" w:hAnsi="Times New Roman" w:cs="Times New Roman"/>
          <w:sz w:val="24"/>
          <w:szCs w:val="24"/>
        </w:rPr>
      </w:pPr>
      <w:r>
        <w:rPr>
          <w:rFonts w:ascii="Times New Roman" w:hAnsi="Times New Roman" w:cs="Times New Roman"/>
          <w:sz w:val="24"/>
          <w:szCs w:val="24"/>
        </w:rPr>
        <w:t xml:space="preserve">Jumlah  APGAR Pada  5 menit  pertama </w:t>
      </w:r>
      <w:r>
        <w:rPr>
          <w:rFonts w:ascii="Times New Roman" w:hAnsi="Times New Roman" w:cs="Times New Roman"/>
          <w:sz w:val="24"/>
          <w:szCs w:val="24"/>
        </w:rPr>
        <w:tab/>
      </w:r>
      <w:r>
        <w:rPr>
          <w:rFonts w:ascii="Times New Roman" w:hAnsi="Times New Roman" w:cs="Times New Roman"/>
          <w:sz w:val="24"/>
          <w:szCs w:val="24"/>
        </w:rPr>
        <w:t>: 9</w:t>
      </w:r>
    </w:p>
    <w:p>
      <w:pPr>
        <w:numPr>
          <w:ilvl w:val="0"/>
          <w:numId w:val="67"/>
        </w:numPr>
        <w:spacing w:line="360" w:lineRule="auto"/>
        <w:ind w:left="644"/>
        <w:contextualSpacing/>
        <w:rPr>
          <w:rFonts w:ascii="Times New Roman" w:hAnsi="Times New Roman" w:cs="Times New Roman"/>
          <w:sz w:val="24"/>
          <w:szCs w:val="24"/>
        </w:rPr>
      </w:pPr>
      <w:r>
        <w:rPr>
          <w:rFonts w:ascii="Times New Roman" w:hAnsi="Times New Roman" w:cs="Times New Roman"/>
          <w:sz w:val="24"/>
          <w:szCs w:val="24"/>
        </w:rPr>
        <w:t>Intake Cairan</w:t>
      </w:r>
    </w:p>
    <w:p>
      <w:pPr>
        <w:spacing w:line="360" w:lineRule="auto"/>
        <w:ind w:left="644"/>
        <w:contextualSpacing/>
        <w:rPr>
          <w:rFonts w:ascii="Times New Roman" w:hAnsi="Times New Roman" w:cs="Times New Roman"/>
          <w:sz w:val="24"/>
          <w:szCs w:val="24"/>
          <w:lang w:val="en-US"/>
        </w:rPr>
      </w:pPr>
      <w:r>
        <w:rPr>
          <w:rFonts w:ascii="Times New Roman" w:hAnsi="Times New Roman" w:cs="Times New Roman"/>
          <w:sz w:val="24"/>
          <w:szCs w:val="24"/>
        </w:rPr>
        <w:t>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2 jam</w:t>
      </w:r>
      <w:r>
        <w:rPr>
          <w:rFonts w:ascii="Times New Roman" w:hAnsi="Times New Roman" w:cs="Times New Roman"/>
          <w:sz w:val="24"/>
          <w:szCs w:val="24"/>
          <w:lang w:val="en-US"/>
        </w:rPr>
        <w:t>/</w:t>
      </w:r>
      <w:r>
        <w:rPr>
          <w:rFonts w:ascii="Times New Roman" w:hAnsi="Times New Roman" w:cs="Times New Roman"/>
          <w:sz w:val="24"/>
          <w:szCs w:val="24"/>
        </w:rPr>
        <w:t>on demand</w:t>
      </w:r>
    </w:p>
    <w:p>
      <w:pPr>
        <w:numPr>
          <w:ilvl w:val="0"/>
          <w:numId w:val="67"/>
        </w:numPr>
        <w:spacing w:line="360" w:lineRule="auto"/>
        <w:ind w:left="644"/>
        <w:contextualSpacing/>
        <w:rPr>
          <w:rFonts w:ascii="Times New Roman" w:hAnsi="Times New Roman" w:cs="Times New Roman"/>
          <w:sz w:val="24"/>
          <w:szCs w:val="24"/>
        </w:rPr>
      </w:pPr>
      <w:r>
        <w:rPr>
          <w:rFonts w:ascii="Times New Roman" w:hAnsi="Times New Roman" w:cs="Times New Roman"/>
          <w:sz w:val="24"/>
          <w:szCs w:val="24"/>
        </w:rPr>
        <w:t>Eliminasi</w:t>
      </w:r>
    </w:p>
    <w:p>
      <w:pPr>
        <w:numPr>
          <w:ilvl w:val="0"/>
          <w:numId w:val="70"/>
        </w:numPr>
        <w:spacing w:line="360" w:lineRule="auto"/>
        <w:ind w:left="1004"/>
        <w:contextualSpacing/>
        <w:rPr>
          <w:rFonts w:ascii="Times New Roman" w:hAnsi="Times New Roman" w:cs="Times New Roman"/>
          <w:sz w:val="24"/>
          <w:szCs w:val="24"/>
        </w:rPr>
      </w:pPr>
      <w:r>
        <w:rPr>
          <w:rFonts w:ascii="Times New Roman" w:hAnsi="Times New Roman" w:cs="Times New Roman"/>
          <w:sz w:val="24"/>
          <w:szCs w:val="24"/>
        </w:rPr>
        <w:t xml:space="preserve">BAK </w:t>
      </w:r>
      <w:r>
        <w:rPr>
          <w:rFonts w:ascii="Times New Roman" w:hAnsi="Times New Roman" w:cs="Times New Roman"/>
          <w:sz w:val="24"/>
          <w:szCs w:val="24"/>
        </w:rPr>
        <w:tab/>
      </w:r>
      <w:r>
        <w:rPr>
          <w:rFonts w:ascii="Times New Roman" w:hAnsi="Times New Roman" w:cs="Times New Roman"/>
          <w:sz w:val="24"/>
          <w:szCs w:val="24"/>
        </w:rPr>
        <w:t>: - Frekuensi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 xml:space="preserve"> 5</w:t>
      </w:r>
      <w:r>
        <w:rPr>
          <w:rFonts w:ascii="Times New Roman" w:hAnsi="Times New Roman" w:cs="Times New Roman"/>
          <w:sz w:val="24"/>
          <w:szCs w:val="24"/>
          <w:lang w:val="en-US"/>
        </w:rPr>
        <w:t xml:space="preserve"> kali/hari</w:t>
      </w:r>
    </w:p>
    <w:p>
      <w:pPr>
        <w:numPr>
          <w:ilvl w:val="0"/>
          <w:numId w:val="70"/>
        </w:numPr>
        <w:spacing w:line="360" w:lineRule="auto"/>
        <w:ind w:left="1004"/>
        <w:contextualSpacing/>
        <w:rPr>
          <w:rFonts w:ascii="Times New Roman" w:hAnsi="Times New Roman" w:cs="Times New Roman"/>
          <w:sz w:val="24"/>
          <w:szCs w:val="24"/>
        </w:rPr>
      </w:pPr>
      <w:r>
        <w:rPr>
          <w:rFonts w:ascii="Times New Roman" w:hAnsi="Times New Roman" w:cs="Times New Roman"/>
          <w:sz w:val="24"/>
          <w:szCs w:val="24"/>
        </w:rPr>
        <w:t>BAB</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 Frekuensi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2 kali/hari, </w:t>
      </w:r>
    </w:p>
    <w:p>
      <w:pPr>
        <w:numPr>
          <w:ilvl w:val="0"/>
          <w:numId w:val="71"/>
        </w:numPr>
        <w:spacing w:line="360" w:lineRule="auto"/>
        <w:ind w:left="2564" w:hanging="296"/>
        <w:contextualSpacing/>
        <w:rPr>
          <w:rFonts w:ascii="Times New Roman" w:hAnsi="Times New Roman" w:cs="Times New Roman"/>
          <w:sz w:val="24"/>
          <w:szCs w:val="24"/>
        </w:rPr>
      </w:pPr>
      <w:r>
        <w:rPr>
          <w:rFonts w:ascii="Times New Roman" w:hAnsi="Times New Roman" w:cs="Times New Roman"/>
          <w:sz w:val="24"/>
          <w:szCs w:val="24"/>
          <w:lang w:val="en-US"/>
        </w:rPr>
        <w:t>Konsistensi</w:t>
      </w:r>
      <w:r>
        <w:rPr>
          <w:rFonts w:ascii="Times New Roman" w:hAnsi="Times New Roman" w:cs="Times New Roman"/>
          <w:sz w:val="24"/>
          <w:szCs w:val="24"/>
        </w:rPr>
        <w:tab/>
      </w:r>
      <w:r>
        <w:rPr>
          <w:rFonts w:ascii="Times New Roman" w:hAnsi="Times New Roman" w:cs="Times New Roman"/>
          <w:sz w:val="24"/>
          <w:szCs w:val="24"/>
          <w:lang w:val="en-US"/>
        </w:rPr>
        <w:t>: Lunak</w:t>
      </w:r>
    </w:p>
    <w:p>
      <w:pPr>
        <w:numPr>
          <w:ilvl w:val="0"/>
          <w:numId w:val="71"/>
        </w:numPr>
        <w:spacing w:line="360" w:lineRule="auto"/>
        <w:ind w:left="2564"/>
        <w:contextualSpacing/>
        <w:rPr>
          <w:rFonts w:ascii="Times New Roman" w:hAnsi="Times New Roman" w:cs="Times New Roman"/>
          <w:sz w:val="24"/>
          <w:szCs w:val="24"/>
        </w:rPr>
      </w:pPr>
      <w:r>
        <w:rPr>
          <w:rFonts w:ascii="Times New Roman" w:hAnsi="Times New Roman" w:cs="Times New Roman"/>
          <w:sz w:val="24"/>
          <w:szCs w:val="24"/>
          <w:lang w:val="en-US"/>
        </w:rPr>
        <w:t>Warna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kekuningan</w:t>
      </w:r>
    </w:p>
    <w:p>
      <w:pPr>
        <w:numPr>
          <w:ilvl w:val="0"/>
          <w:numId w:val="67"/>
        </w:numPr>
        <w:spacing w:line="360" w:lineRule="auto"/>
        <w:ind w:left="644"/>
        <w:contextualSpacing/>
        <w:rPr>
          <w:rFonts w:ascii="Times New Roman" w:hAnsi="Times New Roman" w:cs="Times New Roman"/>
          <w:sz w:val="24"/>
          <w:szCs w:val="24"/>
        </w:rPr>
      </w:pPr>
      <w:r>
        <w:rPr>
          <w:rFonts w:ascii="Times New Roman" w:hAnsi="Times New Roman" w:cs="Times New Roman"/>
          <w:sz w:val="24"/>
          <w:szCs w:val="24"/>
        </w:rPr>
        <w:t>Istirahat/tidur</w:t>
      </w:r>
    </w:p>
    <w:p>
      <w:pPr>
        <w:spacing w:line="360" w:lineRule="auto"/>
        <w:ind w:left="644"/>
        <w:contextualSpacing/>
        <w:rPr>
          <w:rFonts w:ascii="Times New Roman" w:hAnsi="Times New Roman" w:cs="Times New Roman"/>
          <w:sz w:val="24"/>
          <w:szCs w:val="24"/>
          <w:lang w:val="en-US"/>
        </w:rPr>
      </w:pPr>
      <w:r>
        <w:rPr>
          <w:rFonts w:ascii="Times New Roman" w:hAnsi="Times New Roman" w:cs="Times New Roman"/>
          <w:sz w:val="24"/>
          <w:szCs w:val="24"/>
        </w:rPr>
        <w:t>Lama setiap kali tidur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4 jam</w:t>
      </w:r>
    </w:p>
    <w:p>
      <w:pPr>
        <w:spacing w:line="360" w:lineRule="auto"/>
        <w:ind w:left="644"/>
        <w:contextualSpacing/>
        <w:rPr>
          <w:rFonts w:ascii="Times New Roman" w:hAnsi="Times New Roman" w:cs="Times New Roman"/>
          <w:sz w:val="24"/>
          <w:szCs w:val="24"/>
          <w:lang w:val="en-US"/>
        </w:rPr>
      </w:pPr>
      <w:r>
        <w:rPr>
          <w:rFonts w:ascii="Times New Roman" w:hAnsi="Times New Roman" w:cs="Times New Roman"/>
          <w:sz w:val="24"/>
          <w:szCs w:val="24"/>
        </w:rPr>
        <w:t>Gangguan tidur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Tidak ada</w:t>
      </w:r>
    </w:p>
    <w:p>
      <w:pPr>
        <w:numPr>
          <w:ilvl w:val="0"/>
          <w:numId w:val="67"/>
        </w:numPr>
        <w:spacing w:line="360" w:lineRule="auto"/>
        <w:ind w:left="644"/>
        <w:contextualSpacing/>
        <w:rPr>
          <w:rFonts w:ascii="Times New Roman" w:hAnsi="Times New Roman" w:cs="Times New Roman"/>
          <w:sz w:val="24"/>
          <w:szCs w:val="24"/>
        </w:rPr>
      </w:pPr>
      <w:r>
        <w:rPr>
          <w:rFonts w:ascii="Times New Roman" w:hAnsi="Times New Roman" w:cs="Times New Roman"/>
          <w:sz w:val="24"/>
          <w:szCs w:val="24"/>
        </w:rPr>
        <w:t xml:space="preserve">Psikososial </w:t>
      </w:r>
    </w:p>
    <w:p>
      <w:pPr>
        <w:spacing w:line="360" w:lineRule="auto"/>
        <w:ind w:left="644"/>
        <w:contextualSpacing/>
        <w:rPr>
          <w:rFonts w:ascii="Times New Roman" w:hAnsi="Times New Roman" w:cs="Times New Roman"/>
          <w:sz w:val="24"/>
          <w:szCs w:val="24"/>
        </w:rPr>
      </w:pPr>
      <w:r>
        <w:rPr>
          <w:rFonts w:ascii="Times New Roman" w:hAnsi="Times New Roman" w:cs="Times New Roman"/>
          <w:sz w:val="24"/>
          <w:szCs w:val="24"/>
        </w:rPr>
        <w:t xml:space="preserve">Hubungan ibu dan bayi </w:t>
      </w:r>
      <w:r>
        <w:rPr>
          <w:rFonts w:ascii="Times New Roman" w:hAnsi="Times New Roman" w:cs="Times New Roman"/>
          <w:sz w:val="24"/>
          <w:szCs w:val="24"/>
        </w:rPr>
        <w:tab/>
      </w:r>
      <w:r>
        <w:rPr>
          <w:rFonts w:ascii="Times New Roman" w:hAnsi="Times New Roman" w:cs="Times New Roman"/>
          <w:sz w:val="24"/>
          <w:szCs w:val="24"/>
        </w:rPr>
        <w:t>: Baik</w:t>
      </w:r>
    </w:p>
    <w:p>
      <w:pPr>
        <w:spacing w:line="360" w:lineRule="auto"/>
        <w:ind w:left="644"/>
        <w:contextualSpacing/>
        <w:rPr>
          <w:rFonts w:ascii="Times New Roman" w:hAnsi="Times New Roman" w:cs="Times New Roman"/>
          <w:sz w:val="24"/>
          <w:szCs w:val="24"/>
        </w:rPr>
      </w:pPr>
      <w:r>
        <w:rPr>
          <w:rFonts w:ascii="Times New Roman" w:hAnsi="Times New Roman" w:cs="Times New Roman"/>
          <w:sz w:val="24"/>
          <w:szCs w:val="24"/>
        </w:rPr>
        <w:t xml:space="preserve">Perilaku ibu terhadap bayi </w:t>
      </w:r>
      <w:r>
        <w:rPr>
          <w:rFonts w:ascii="Times New Roman" w:hAnsi="Times New Roman" w:cs="Times New Roman"/>
          <w:sz w:val="24"/>
          <w:szCs w:val="24"/>
        </w:rPr>
        <w:tab/>
      </w:r>
      <w:r>
        <w:rPr>
          <w:rFonts w:ascii="Times New Roman" w:hAnsi="Times New Roman" w:cs="Times New Roman"/>
          <w:sz w:val="24"/>
          <w:szCs w:val="24"/>
        </w:rPr>
        <w:t>: Baik</w:t>
      </w:r>
    </w:p>
    <w:p>
      <w:pPr>
        <w:spacing w:line="360" w:lineRule="auto"/>
        <w:ind w:left="644"/>
        <w:contextualSpacing/>
        <w:rPr>
          <w:rFonts w:ascii="Times New Roman" w:hAnsi="Times New Roman" w:cs="Times New Roman"/>
          <w:sz w:val="24"/>
          <w:szCs w:val="24"/>
        </w:rPr>
      </w:pPr>
    </w:p>
    <w:p>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II. PENGKAJIAN DATA OBJEKTIF (O)</w:t>
      </w:r>
    </w:p>
    <w:p>
      <w:pPr>
        <w:numPr>
          <w:ilvl w:val="0"/>
          <w:numId w:val="55"/>
        </w:numPr>
        <w:spacing w:after="0" w:line="360" w:lineRule="auto"/>
        <w:ind w:left="567" w:hanging="283"/>
        <w:contextualSpacing/>
        <w:rPr>
          <w:rFonts w:ascii="Times New Roman" w:hAnsi="Times New Roman" w:cs="Times New Roman"/>
          <w:sz w:val="24"/>
          <w:szCs w:val="24"/>
        </w:rPr>
      </w:pPr>
      <w:r>
        <w:rPr>
          <w:rFonts w:ascii="Times New Roman" w:hAnsi="Times New Roman" w:cs="Times New Roman"/>
          <w:sz w:val="24"/>
          <w:szCs w:val="24"/>
        </w:rPr>
        <w:t>Berat badan  sekarang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420</w:t>
      </w:r>
      <w:r>
        <w:rPr>
          <w:rFonts w:ascii="Times New Roman" w:hAnsi="Times New Roman" w:cs="Times New Roman"/>
          <w:sz w:val="24"/>
          <w:szCs w:val="24"/>
        </w:rPr>
        <w:t>0 gram</w:t>
      </w:r>
      <w:r>
        <w:rPr>
          <w:rFonts w:ascii="Times New Roman" w:hAnsi="Times New Roman" w:cs="Times New Roman"/>
          <w:sz w:val="24"/>
          <w:szCs w:val="24"/>
          <w:lang w:val="en-US"/>
        </w:rPr>
        <w:t xml:space="preserve"> (data s</w:t>
      </w:r>
      <w:r>
        <w:rPr>
          <w:rFonts w:ascii="Times New Roman" w:hAnsi="Times New Roman" w:cs="Times New Roman"/>
          <w:sz w:val="24"/>
          <w:szCs w:val="24"/>
        </w:rPr>
        <w:t>e</w:t>
      </w:r>
      <w:r>
        <w:rPr>
          <w:rFonts w:ascii="Times New Roman" w:hAnsi="Times New Roman" w:cs="Times New Roman"/>
          <w:sz w:val="24"/>
          <w:szCs w:val="24"/>
          <w:lang w:val="en-US"/>
        </w:rPr>
        <w:t>kund</w:t>
      </w:r>
      <w:r>
        <w:rPr>
          <w:rFonts w:ascii="Times New Roman" w:hAnsi="Times New Roman" w:cs="Times New Roman"/>
          <w:sz w:val="24"/>
          <w:szCs w:val="24"/>
        </w:rPr>
        <w:t>e</w:t>
      </w:r>
      <w:r>
        <w:rPr>
          <w:rFonts w:ascii="Times New Roman" w:hAnsi="Times New Roman" w:cs="Times New Roman"/>
          <w:sz w:val="24"/>
          <w:szCs w:val="24"/>
          <w:lang w:val="en-US"/>
        </w:rPr>
        <w:t>r dari KIA ibu)</w:t>
      </w:r>
    </w:p>
    <w:p>
      <w:pPr>
        <w:numPr>
          <w:ilvl w:val="0"/>
          <w:numId w:val="55"/>
        </w:numPr>
        <w:spacing w:after="0" w:line="360" w:lineRule="auto"/>
        <w:ind w:left="567" w:hanging="283"/>
        <w:contextualSpacing/>
        <w:rPr>
          <w:rFonts w:ascii="Times New Roman" w:hAnsi="Times New Roman" w:cs="Times New Roman"/>
          <w:sz w:val="24"/>
          <w:szCs w:val="24"/>
        </w:rPr>
      </w:pPr>
      <w:r>
        <w:rPr>
          <w:rFonts w:ascii="Times New Roman" w:hAnsi="Times New Roman" w:cs="Times New Roman"/>
          <w:sz w:val="24"/>
          <w:szCs w:val="24"/>
        </w:rPr>
        <w:t xml:space="preserve">Panjang badan  sekarang </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lang w:val="en-US"/>
        </w:rPr>
        <w:t>50</w:t>
      </w:r>
      <w:r>
        <w:rPr>
          <w:rFonts w:ascii="Times New Roman" w:hAnsi="Times New Roman" w:cs="Times New Roman"/>
          <w:sz w:val="24"/>
          <w:szCs w:val="24"/>
        </w:rPr>
        <w:t xml:space="preserve"> cm</w:t>
      </w:r>
      <w:r>
        <w:rPr>
          <w:rFonts w:ascii="Times New Roman" w:hAnsi="Times New Roman" w:cs="Times New Roman"/>
          <w:sz w:val="24"/>
          <w:szCs w:val="24"/>
          <w:lang w:val="en-US"/>
        </w:rPr>
        <w:t xml:space="preserve"> (data s</w:t>
      </w:r>
      <w:r>
        <w:rPr>
          <w:rFonts w:ascii="Times New Roman" w:hAnsi="Times New Roman" w:cs="Times New Roman"/>
          <w:sz w:val="24"/>
          <w:szCs w:val="24"/>
        </w:rPr>
        <w:t>e</w:t>
      </w:r>
      <w:r>
        <w:rPr>
          <w:rFonts w:ascii="Times New Roman" w:hAnsi="Times New Roman" w:cs="Times New Roman"/>
          <w:sz w:val="24"/>
          <w:szCs w:val="24"/>
          <w:lang w:val="en-US"/>
        </w:rPr>
        <w:t>kund</w:t>
      </w:r>
      <w:r>
        <w:rPr>
          <w:rFonts w:ascii="Times New Roman" w:hAnsi="Times New Roman" w:cs="Times New Roman"/>
          <w:sz w:val="24"/>
          <w:szCs w:val="24"/>
        </w:rPr>
        <w:t>e</w:t>
      </w:r>
      <w:r>
        <w:rPr>
          <w:rFonts w:ascii="Times New Roman" w:hAnsi="Times New Roman" w:cs="Times New Roman"/>
          <w:sz w:val="24"/>
          <w:szCs w:val="24"/>
          <w:lang w:val="en-US"/>
        </w:rPr>
        <w:t>r dari KIA ibu)</w:t>
      </w:r>
    </w:p>
    <w:p>
      <w:pPr>
        <w:numPr>
          <w:ilvl w:val="0"/>
          <w:numId w:val="55"/>
        </w:numPr>
        <w:spacing w:after="0" w:line="360" w:lineRule="auto"/>
        <w:ind w:left="567" w:hanging="283"/>
        <w:contextualSpacing/>
        <w:rPr>
          <w:rFonts w:ascii="Times New Roman" w:hAnsi="Times New Roman" w:cs="Times New Roman"/>
          <w:sz w:val="24"/>
          <w:szCs w:val="24"/>
        </w:rPr>
      </w:pPr>
      <w:r>
        <w:rPr>
          <w:rFonts w:ascii="Times New Roman" w:hAnsi="Times New Roman" w:cs="Times New Roman"/>
          <w:sz w:val="24"/>
          <w:szCs w:val="24"/>
        </w:rPr>
        <w:t>Keadaan umum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Baik </w:t>
      </w:r>
    </w:p>
    <w:p>
      <w:pPr>
        <w:numPr>
          <w:ilvl w:val="0"/>
          <w:numId w:val="72"/>
        </w:numPr>
        <w:spacing w:line="360" w:lineRule="auto"/>
        <w:ind w:left="1560"/>
        <w:contextualSpacing/>
        <w:rPr>
          <w:rFonts w:ascii="Times New Roman" w:hAnsi="Times New Roman" w:cs="Times New Roman"/>
          <w:sz w:val="24"/>
          <w:szCs w:val="24"/>
        </w:rPr>
      </w:pPr>
      <w:r>
        <w:rPr>
          <w:rFonts w:ascii="Times New Roman" w:hAnsi="Times New Roman" w:cs="Times New Roman"/>
          <w:sz w:val="24"/>
          <w:szCs w:val="24"/>
        </w:rPr>
        <w:t xml:space="preserve">Pernafasan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 xml:space="preserve">:  </w:t>
      </w:r>
      <w:r>
        <w:rPr>
          <w:rFonts w:ascii="Times New Roman" w:hAnsi="Times New Roman" w:cs="Times New Roman"/>
          <w:sz w:val="24"/>
          <w:szCs w:val="24"/>
        </w:rPr>
        <w:t>38 x /  menit , regullar</w:t>
      </w:r>
    </w:p>
    <w:p>
      <w:pPr>
        <w:numPr>
          <w:ilvl w:val="0"/>
          <w:numId w:val="72"/>
        </w:numPr>
        <w:spacing w:line="360" w:lineRule="auto"/>
        <w:ind w:left="1560"/>
        <w:contextualSpacing/>
        <w:rPr>
          <w:rFonts w:ascii="Times New Roman" w:hAnsi="Times New Roman" w:cs="Times New Roman"/>
          <w:sz w:val="24"/>
          <w:szCs w:val="24"/>
        </w:rPr>
      </w:pPr>
      <w:r>
        <w:rPr>
          <w:rFonts w:ascii="Times New Roman" w:hAnsi="Times New Roman" w:cs="Times New Roman"/>
          <w:sz w:val="24"/>
          <w:szCs w:val="24"/>
        </w:rPr>
        <w:t xml:space="preserve">Nadi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128x/ menit</w:t>
      </w:r>
    </w:p>
    <w:p>
      <w:pPr>
        <w:numPr>
          <w:ilvl w:val="0"/>
          <w:numId w:val="72"/>
        </w:numPr>
        <w:spacing w:line="360" w:lineRule="auto"/>
        <w:ind w:left="1560"/>
        <w:contextualSpacing/>
        <w:rPr>
          <w:rFonts w:ascii="Times New Roman" w:hAnsi="Times New Roman" w:cs="Times New Roman"/>
          <w:sz w:val="24"/>
          <w:szCs w:val="24"/>
        </w:rPr>
      </w:pPr>
      <w:r>
        <w:rPr>
          <w:rFonts w:ascii="Times New Roman" w:hAnsi="Times New Roman" w:cs="Times New Roman"/>
          <w:sz w:val="24"/>
          <w:szCs w:val="24"/>
        </w:rPr>
        <w:t xml:space="preserve">Suhu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36,5</w:t>
      </w:r>
      <w:r>
        <w:rPr>
          <w:rFonts w:ascii="Times New Roman" w:hAnsi="Times New Roman" w:cs="Times New Roman"/>
          <w:sz w:val="24"/>
          <w:szCs w:val="24"/>
          <w:vertAlign w:val="superscript"/>
          <w:lang w:val="en-US"/>
        </w:rPr>
        <w:t>0</w:t>
      </w:r>
      <w:r>
        <w:rPr>
          <w:rFonts w:ascii="Times New Roman" w:hAnsi="Times New Roman" w:cs="Times New Roman"/>
          <w:sz w:val="24"/>
          <w:szCs w:val="24"/>
          <w:lang w:val="en-US"/>
        </w:rPr>
        <w:t>C</w:t>
      </w:r>
    </w:p>
    <w:p>
      <w:pPr>
        <w:numPr>
          <w:ilvl w:val="0"/>
          <w:numId w:val="55"/>
        </w:numPr>
        <w:spacing w:line="360" w:lineRule="auto"/>
        <w:ind w:left="990"/>
        <w:contextualSpacing/>
        <w:rPr>
          <w:rFonts w:ascii="Times New Roman" w:hAnsi="Times New Roman" w:cs="Times New Roman"/>
          <w:sz w:val="24"/>
          <w:szCs w:val="24"/>
          <w:lang w:val="en-US"/>
        </w:rPr>
      </w:pPr>
      <w:r>
        <w:rPr>
          <w:rFonts w:ascii="Times New Roman" w:hAnsi="Times New Roman" w:cs="Times New Roman"/>
          <w:sz w:val="24"/>
          <w:szCs w:val="24"/>
          <w:lang w:val="en-US"/>
        </w:rPr>
        <w:t>P</w:t>
      </w:r>
      <w:r>
        <w:rPr>
          <w:rFonts w:ascii="Times New Roman" w:hAnsi="Times New Roman" w:cs="Times New Roman"/>
          <w:sz w:val="24"/>
          <w:szCs w:val="24"/>
        </w:rPr>
        <w:t>e</w:t>
      </w:r>
      <w:r>
        <w:rPr>
          <w:rFonts w:ascii="Times New Roman" w:hAnsi="Times New Roman" w:cs="Times New Roman"/>
          <w:sz w:val="24"/>
          <w:szCs w:val="24"/>
          <w:lang w:val="en-US"/>
        </w:rPr>
        <w:t>m</w:t>
      </w:r>
      <w:r>
        <w:rPr>
          <w:rFonts w:ascii="Times New Roman" w:hAnsi="Times New Roman" w:cs="Times New Roman"/>
          <w:sz w:val="24"/>
          <w:szCs w:val="24"/>
        </w:rPr>
        <w:t>e</w:t>
      </w:r>
      <w:r>
        <w:rPr>
          <w:rFonts w:ascii="Times New Roman" w:hAnsi="Times New Roman" w:cs="Times New Roman"/>
          <w:sz w:val="24"/>
          <w:szCs w:val="24"/>
          <w:lang w:val="en-US"/>
        </w:rPr>
        <w:t>riksaan fisik</w:t>
      </w:r>
    </w:p>
    <w:p>
      <w:pPr>
        <w:numPr>
          <w:ilvl w:val="0"/>
          <w:numId w:val="73"/>
        </w:numPr>
        <w:spacing w:line="360" w:lineRule="auto"/>
        <w:ind w:left="1530"/>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Tali pusat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 sudah puput, tidak ada inf</w:t>
      </w:r>
      <w:r>
        <w:rPr>
          <w:rFonts w:ascii="Times New Roman" w:hAnsi="Times New Roman" w:cs="Times New Roman"/>
          <w:sz w:val="24"/>
          <w:szCs w:val="24"/>
        </w:rPr>
        <w:t>e</w:t>
      </w:r>
      <w:r>
        <w:rPr>
          <w:rFonts w:ascii="Times New Roman" w:hAnsi="Times New Roman" w:cs="Times New Roman"/>
          <w:sz w:val="24"/>
          <w:szCs w:val="24"/>
          <w:lang w:val="en-US"/>
        </w:rPr>
        <w:t>ksi</w:t>
      </w:r>
    </w:p>
    <w:p>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III ANALISA (A)</w:t>
      </w:r>
    </w:p>
    <w:p>
      <w:pPr>
        <w:tabs>
          <w:tab w:val="left" w:pos="3420"/>
        </w:tabs>
        <w:spacing w:line="360" w:lineRule="auto"/>
        <w:ind w:left="3600" w:hanging="3458"/>
        <w:jc w:val="both"/>
        <w:rPr>
          <w:rFonts w:ascii="Times New Roman" w:hAnsi="Times New Roman" w:cs="Times New Roman"/>
          <w:sz w:val="24"/>
          <w:szCs w:val="24"/>
        </w:rPr>
      </w:pPr>
      <w:r>
        <w:rPr>
          <w:rFonts w:ascii="Times New Roman" w:hAnsi="Times New Roman" w:cs="Times New Roman"/>
          <w:sz w:val="24"/>
          <w:szCs w:val="24"/>
          <w:lang w:val="en-US"/>
        </w:rPr>
        <w:t>Diagnosa</w:t>
      </w:r>
      <w:r>
        <w:rPr>
          <w:rFonts w:ascii="Times New Roman" w:hAnsi="Times New Roman" w:cs="Times New Roman"/>
          <w:sz w:val="24"/>
          <w:szCs w:val="24"/>
          <w:lang w:val="en-US"/>
        </w:rPr>
        <w:tab/>
      </w:r>
      <w:r>
        <w:rPr>
          <w:rFonts w:ascii="Times New Roman" w:hAnsi="Times New Roman" w:cs="Times New Roman"/>
          <w:sz w:val="24"/>
          <w:szCs w:val="24"/>
          <w:lang w:val="en-US"/>
        </w:rPr>
        <w:t xml:space="preserve">: By. </w:t>
      </w:r>
      <w:r>
        <w:rPr>
          <w:rFonts w:ascii="Times New Roman" w:hAnsi="Times New Roman" w:cs="Times New Roman"/>
          <w:sz w:val="24"/>
          <w:szCs w:val="24"/>
        </w:rPr>
        <w:t xml:space="preserve">Ny. </w:t>
      </w:r>
      <w:r>
        <w:rPr>
          <w:rFonts w:ascii="Times New Roman" w:hAnsi="Times New Roman" w:cs="Times New Roman"/>
          <w:sz w:val="24"/>
          <w:szCs w:val="24"/>
          <w:lang w:val="en-US"/>
        </w:rPr>
        <w:t>I</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usia </w:t>
      </w:r>
      <w:r>
        <w:rPr>
          <w:rFonts w:ascii="Times New Roman" w:hAnsi="Times New Roman" w:cs="Times New Roman"/>
          <w:sz w:val="24"/>
          <w:szCs w:val="24"/>
        </w:rPr>
        <w:t>14</w:t>
      </w:r>
      <w:r>
        <w:rPr>
          <w:rFonts w:ascii="Times New Roman" w:hAnsi="Times New Roman" w:cs="Times New Roman"/>
          <w:sz w:val="24"/>
          <w:szCs w:val="24"/>
          <w:lang w:val="en-US"/>
        </w:rPr>
        <w:t xml:space="preserve"> hari </w:t>
      </w:r>
      <w:r>
        <w:rPr>
          <w:rFonts w:ascii="Times New Roman" w:hAnsi="Times New Roman" w:cs="Times New Roman"/>
          <w:bCs/>
          <w:sz w:val="24"/>
          <w:szCs w:val="24"/>
        </w:rPr>
        <w:t>BBLC,CB, SMK, Normal.</w:t>
      </w:r>
    </w:p>
    <w:p>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IV. PENATALAKSANAAN (P)</w:t>
      </w:r>
    </w:p>
    <w:p>
      <w:pPr>
        <w:numPr>
          <w:ilvl w:val="0"/>
          <w:numId w:val="74"/>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Memberitahukan kepada ibu hasil pemeriksaan bahwa saat ini bayi ibu dalam keadaan baik. </w:t>
      </w:r>
    </w:p>
    <w:p>
      <w:pPr>
        <w:spacing w:after="0" w:line="36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Ibu mengerti dan terlihat senang.</w:t>
      </w:r>
    </w:p>
    <w:p>
      <w:pPr>
        <w:numPr>
          <w:ilvl w:val="0"/>
          <w:numId w:val="74"/>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lang w:val="en-US"/>
        </w:rPr>
        <w:t>Me</w:t>
      </w:r>
      <w:r>
        <w:rPr>
          <w:rFonts w:ascii="Times New Roman" w:hAnsi="Times New Roman" w:cs="Times New Roman"/>
          <w:sz w:val="24"/>
          <w:szCs w:val="24"/>
        </w:rPr>
        <w:t>mberikan KIE tentang me</w:t>
      </w:r>
      <w:r>
        <w:rPr>
          <w:rFonts w:ascii="Times New Roman" w:hAnsi="Times New Roman" w:cs="Times New Roman"/>
          <w:sz w:val="24"/>
          <w:szCs w:val="24"/>
          <w:lang w:val="en-US"/>
        </w:rPr>
        <w:t xml:space="preserve">njaga </w:t>
      </w:r>
      <w:r>
        <w:rPr>
          <w:rFonts w:ascii="Times New Roman" w:hAnsi="Times New Roman" w:cs="Times New Roman"/>
          <w:sz w:val="24"/>
          <w:szCs w:val="24"/>
        </w:rPr>
        <w:t>personal hygiene bayi dengan mandi 2x sehari dan mengganti popok saat bayi BAK atau BAB</w:t>
      </w:r>
    </w:p>
    <w:p>
      <w:pPr>
        <w:spacing w:after="0" w:line="36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Ibu dan keluarga mengerti dan akan melakukannya.</w:t>
      </w:r>
    </w:p>
    <w:p>
      <w:pPr>
        <w:numPr>
          <w:ilvl w:val="0"/>
          <w:numId w:val="74"/>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lang w:val="en-US"/>
        </w:rPr>
        <w:t>M</w:t>
      </w:r>
      <w:r>
        <w:rPr>
          <w:rFonts w:ascii="Times New Roman" w:hAnsi="Times New Roman" w:cs="Times New Roman"/>
          <w:sz w:val="24"/>
          <w:szCs w:val="24"/>
        </w:rPr>
        <w:t>enganjurkan ibu dan keluarga untuk memberikan bayi ASI ekslusif yaitu  hanya ASI saja sampai usianya 6 bulan, tanpa minuman dan makanan tambahan</w:t>
      </w:r>
      <w:r>
        <w:rPr>
          <w:rFonts w:ascii="Times New Roman" w:hAnsi="Times New Roman" w:cs="Times New Roman"/>
          <w:sz w:val="24"/>
          <w:szCs w:val="24"/>
          <w:lang w:val="en-US"/>
        </w:rPr>
        <w:t>, susui bayi sesering mungkin atau minimal setiap 2 jam sekali.</w:t>
      </w:r>
    </w:p>
    <w:p>
      <w:pPr>
        <w:spacing w:after="0" w:line="36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Ibu dan keluarga mengerti dan mengatakan akan melakukannya. </w:t>
      </w:r>
    </w:p>
    <w:p>
      <w:pPr>
        <w:numPr>
          <w:ilvl w:val="0"/>
          <w:numId w:val="74"/>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Mengajarkan ibu cara menyusui yang benar, yaitu dengan posisi bayi dipangku menghadap perut ibu, kepala bayi didepan payudara dan bayi menyusu sampai mulut mencapai aerola dan terdengar tegukan dalam mulut bayi, badan dihadapkan keperut ibu, sampai membentuk garis lurus dari kepala bayi sampai badan dan ditopang dengan tangan ibu.</w:t>
      </w:r>
    </w:p>
    <w:p>
      <w:pPr>
        <w:spacing w:after="0" w:line="36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Ibu sudah bisa mempraktekkannya</w:t>
      </w:r>
    </w:p>
    <w:p>
      <w:pPr>
        <w:numPr>
          <w:ilvl w:val="0"/>
          <w:numId w:val="74"/>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Mengingatkan ibu dan keluarga agar segera membawa bayi ke fasilitas kesehatan jika terjadi tanda bahaya seperti kejang, badan bayi kuning, tali pusat kemerahan, demam, tampak biru pada ujung jari tangan,kaki atau mulut</w:t>
      </w:r>
    </w:p>
    <w:p>
      <w:pPr>
        <w:spacing w:after="0" w:line="36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Ibu dan keluarga mengerti dan akan segera membawa bayi ke fasilitas kesehatan bila terjadi tanda bayi sakit berat.</w:t>
      </w:r>
    </w:p>
    <w:p>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pPr>
        <w:spacing w:after="0" w:line="360" w:lineRule="auto"/>
        <w:jc w:val="center"/>
        <w:rPr>
          <w:rFonts w:ascii="Times New Roman" w:hAnsi="Times New Roman" w:eastAsia="Calibri" w:cs="Times New Roman"/>
          <w:b/>
          <w:sz w:val="24"/>
          <w:szCs w:val="24"/>
          <w:u w:val="thick"/>
        </w:rPr>
      </w:pPr>
      <w:r>
        <w:rPr>
          <w:rFonts w:ascii="Times New Roman" w:hAnsi="Times New Roman" w:eastAsia="Calibri" w:cs="Times New Roman"/>
          <w:b/>
          <w:sz w:val="24"/>
          <w:szCs w:val="24"/>
          <w:u w:val="thick"/>
        </w:rPr>
        <w:t>SURAT KETERANGAN</w:t>
      </w:r>
    </w:p>
    <w:p>
      <w:pPr>
        <w:spacing w:after="0" w:line="360" w:lineRule="auto"/>
        <w:jc w:val="both"/>
        <w:rPr>
          <w:rFonts w:ascii="Times New Roman" w:hAnsi="Times New Roman" w:eastAsia="Calibri" w:cs="Times New Roman"/>
          <w:sz w:val="24"/>
          <w:szCs w:val="24"/>
        </w:rPr>
      </w:pPr>
    </w:p>
    <w:p>
      <w:pPr>
        <w:spacing w:after="0" w:line="36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Yang bertanda tangan di bawah ini:</w:t>
      </w:r>
    </w:p>
    <w:p>
      <w:pPr>
        <w:spacing w:after="0" w:line="360" w:lineRule="auto"/>
        <w:jc w:val="both"/>
        <w:rPr>
          <w:rFonts w:ascii="Times New Roman" w:hAnsi="Times New Roman" w:eastAsia="Calibri" w:cs="Times New Roman"/>
          <w:sz w:val="24"/>
          <w:szCs w:val="24"/>
          <w:lang w:val="en-US"/>
        </w:rPr>
      </w:pPr>
      <w:r>
        <w:rPr>
          <w:rFonts w:ascii="Times New Roman" w:hAnsi="Times New Roman" w:eastAsia="Calibri" w:cs="Times New Roman"/>
          <w:sz w:val="24"/>
          <w:szCs w:val="24"/>
        </w:rPr>
        <w:t>Nama</w:t>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sz w:val="24"/>
          <w:szCs w:val="24"/>
        </w:rPr>
        <w:t>:</w:t>
      </w:r>
      <w:r>
        <w:rPr>
          <w:rFonts w:ascii="Times New Roman" w:hAnsi="Times New Roman" w:eastAsia="Calibri" w:cs="Times New Roman"/>
          <w:sz w:val="24"/>
          <w:szCs w:val="24"/>
          <w:lang w:val="zh-CN"/>
        </w:rPr>
        <w:t xml:space="preserve"> Ervita Putu Yahya</w:t>
      </w:r>
    </w:p>
    <w:p>
      <w:pPr>
        <w:spacing w:after="0" w:line="360" w:lineRule="auto"/>
        <w:jc w:val="both"/>
        <w:rPr>
          <w:rFonts w:ascii="Times New Roman" w:hAnsi="Times New Roman" w:eastAsia="Calibri" w:cs="Times New Roman"/>
          <w:sz w:val="24"/>
          <w:szCs w:val="24"/>
          <w:lang w:val="en-US"/>
        </w:rPr>
      </w:pPr>
      <w:r>
        <w:rPr>
          <w:rFonts w:ascii="Times New Roman" w:hAnsi="Times New Roman" w:eastAsia="Calibri" w:cs="Times New Roman"/>
          <w:sz w:val="24"/>
          <w:szCs w:val="24"/>
        </w:rPr>
        <w:t>Instansi</w:t>
      </w:r>
      <w:r>
        <w:rPr>
          <w:rFonts w:ascii="Times New Roman" w:hAnsi="Times New Roman" w:eastAsia="Calibri" w:cs="Times New Roman"/>
          <w:sz w:val="24"/>
          <w:szCs w:val="24"/>
        </w:rPr>
        <w:tab/>
      </w:r>
      <w:r>
        <w:rPr>
          <w:rFonts w:ascii="Times New Roman" w:hAnsi="Times New Roman" w:eastAsia="Calibri" w:cs="Times New Roman"/>
          <w:sz w:val="24"/>
          <w:szCs w:val="24"/>
        </w:rPr>
        <w:t>: Puskesmas Kemiri</w:t>
      </w:r>
      <w:r>
        <w:rPr>
          <w:rFonts w:ascii="Times New Roman" w:hAnsi="Times New Roman" w:eastAsia="Calibri" w:cs="Times New Roman"/>
          <w:sz w:val="24"/>
          <w:szCs w:val="24"/>
          <w:lang w:val="en-US"/>
        </w:rPr>
        <w:t xml:space="preserve"> Kabupaten Purworejo</w:t>
      </w:r>
    </w:p>
    <w:p>
      <w:pPr>
        <w:spacing w:after="0" w:line="360" w:lineRule="auto"/>
        <w:jc w:val="both"/>
        <w:rPr>
          <w:rFonts w:ascii="Times New Roman" w:hAnsi="Times New Roman" w:eastAsia="Calibri" w:cs="Times New Roman"/>
          <w:sz w:val="24"/>
          <w:szCs w:val="24"/>
        </w:rPr>
      </w:pPr>
    </w:p>
    <w:p>
      <w:pPr>
        <w:spacing w:after="0" w:line="36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Dengan ini menerangkan bahwa:</w:t>
      </w:r>
    </w:p>
    <w:p>
      <w:pPr>
        <w:spacing w:after="0" w:line="360" w:lineRule="auto"/>
        <w:jc w:val="both"/>
        <w:rPr>
          <w:rFonts w:ascii="Times New Roman" w:hAnsi="Times New Roman" w:eastAsia="Calibri" w:cs="Times New Roman"/>
          <w:sz w:val="24"/>
          <w:szCs w:val="24"/>
          <w:lang w:val="zh-CN"/>
        </w:rPr>
      </w:pPr>
      <w:r>
        <w:rPr>
          <w:rFonts w:ascii="Times New Roman" w:hAnsi="Times New Roman" w:eastAsia="Calibri" w:cs="Times New Roman"/>
          <w:sz w:val="24"/>
          <w:szCs w:val="24"/>
        </w:rPr>
        <w:t>Nama</w:t>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sz w:val="24"/>
          <w:szCs w:val="24"/>
        </w:rPr>
        <w:t>:</w:t>
      </w:r>
      <w:r>
        <w:rPr>
          <w:rFonts w:ascii="Times New Roman" w:hAnsi="Times New Roman" w:eastAsia="Calibri" w:cs="Times New Roman"/>
          <w:sz w:val="24"/>
          <w:szCs w:val="24"/>
          <w:lang w:val="zh-CN"/>
        </w:rPr>
        <w:t xml:space="preserve"> Bekti Istirahayu</w:t>
      </w:r>
    </w:p>
    <w:p>
      <w:pPr>
        <w:spacing w:after="0" w:line="360" w:lineRule="auto"/>
        <w:jc w:val="both"/>
        <w:rPr>
          <w:rFonts w:ascii="Times New Roman" w:hAnsi="Times New Roman" w:eastAsia="Calibri" w:cs="Times New Roman"/>
          <w:sz w:val="24"/>
          <w:szCs w:val="24"/>
          <w:lang w:val="zh-CN"/>
        </w:rPr>
      </w:pPr>
      <w:r>
        <w:rPr>
          <w:rFonts w:ascii="Times New Roman" w:hAnsi="Times New Roman" w:eastAsia="Calibri" w:cs="Times New Roman"/>
          <w:sz w:val="24"/>
          <w:szCs w:val="24"/>
        </w:rPr>
        <w:t>NIM</w:t>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sz w:val="24"/>
          <w:szCs w:val="24"/>
        </w:rPr>
        <w:t>:</w:t>
      </w:r>
      <w:r>
        <w:rPr>
          <w:rFonts w:ascii="Times New Roman" w:hAnsi="Times New Roman" w:eastAsia="Calibri" w:cs="Times New Roman"/>
          <w:sz w:val="24"/>
          <w:szCs w:val="24"/>
          <w:lang w:val="zh-CN"/>
        </w:rPr>
        <w:t xml:space="preserve"> P07124522031</w:t>
      </w:r>
    </w:p>
    <w:p>
      <w:pPr>
        <w:spacing w:after="0" w:line="36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Prodi</w:t>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sz w:val="24"/>
          <w:szCs w:val="24"/>
        </w:rPr>
        <w:t>: Pendidikan Profesi Bidan</w:t>
      </w:r>
    </w:p>
    <w:p>
      <w:pPr>
        <w:spacing w:after="0" w:line="36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Jurusan</w:t>
      </w:r>
      <w:r>
        <w:rPr>
          <w:rFonts w:ascii="Times New Roman" w:hAnsi="Times New Roman" w:eastAsia="Calibri" w:cs="Times New Roman"/>
          <w:sz w:val="24"/>
          <w:szCs w:val="24"/>
        </w:rPr>
        <w:tab/>
      </w:r>
      <w:r>
        <w:rPr>
          <w:rFonts w:ascii="Times New Roman" w:hAnsi="Times New Roman" w:eastAsia="Calibri" w:cs="Times New Roman"/>
          <w:sz w:val="24"/>
          <w:szCs w:val="24"/>
        </w:rPr>
        <w:t>: Kebidanan Poltekkes Kemenkes Yogyakarta</w:t>
      </w:r>
    </w:p>
    <w:p>
      <w:pPr>
        <w:spacing w:after="0" w:line="360" w:lineRule="auto"/>
        <w:jc w:val="both"/>
        <w:rPr>
          <w:rFonts w:ascii="Times New Roman" w:hAnsi="Times New Roman" w:eastAsia="Calibri" w:cs="Times New Roman"/>
          <w:sz w:val="24"/>
          <w:szCs w:val="24"/>
        </w:rPr>
      </w:pPr>
    </w:p>
    <w:p>
      <w:pPr>
        <w:spacing w:after="0" w:line="36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Telah selesai melakukan asuhan kebidanan berkesinambungan dalam rangka praktik kebidanan holistik Continuity of Care (COC) </w:t>
      </w:r>
    </w:p>
    <w:p>
      <w:pPr>
        <w:spacing w:after="0" w:line="360" w:lineRule="auto"/>
        <w:jc w:val="both"/>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Asuhan dilaksanakan pada tanggal 12 Desember 2022 sampai dengan 03 April 2023</w:t>
      </w:r>
    </w:p>
    <w:p>
      <w:pPr>
        <w:spacing w:after="240"/>
        <w:jc w:val="both"/>
        <w:rPr>
          <w:rFonts w:ascii="Times New Roman" w:hAnsi="Times New Roman" w:cs="Times New Roman"/>
          <w:b/>
          <w:sz w:val="28"/>
          <w:szCs w:val="28"/>
          <w:lang w:val="en-US"/>
        </w:rPr>
      </w:pPr>
      <w:r>
        <w:rPr>
          <w:rFonts w:ascii="Times New Roman" w:hAnsi="Times New Roman" w:eastAsia="Calibri" w:cs="Times New Roman"/>
          <w:sz w:val="24"/>
          <w:szCs w:val="24"/>
        </w:rPr>
        <w:t>Judul asuhan</w:t>
      </w:r>
      <w:r>
        <w:rPr>
          <w:rFonts w:ascii="Times New Roman" w:hAnsi="Times New Roman" w:eastAsia="Calibri" w:cs="Times New Roman"/>
          <w:sz w:val="24"/>
          <w:szCs w:val="24"/>
          <w:lang w:val="zh-CN"/>
        </w:rPr>
        <w:t xml:space="preserve"> </w:t>
      </w:r>
      <w:r>
        <w:rPr>
          <w:rFonts w:ascii="Times New Roman" w:hAnsi="Times New Roman" w:eastAsia="Calibri" w:cs="Times New Roman"/>
          <w:sz w:val="24"/>
          <w:szCs w:val="24"/>
        </w:rPr>
        <w:t xml:space="preserve">: </w:t>
      </w:r>
      <w:r>
        <w:rPr>
          <w:rFonts w:ascii="Times New Roman" w:hAnsi="Times New Roman" w:cs="Times New Roman"/>
          <w:bCs/>
          <w:sz w:val="24"/>
          <w:szCs w:val="24"/>
        </w:rPr>
        <w:t xml:space="preserve">Asuhan Kebidanan Berkesinambungan </w:t>
      </w:r>
      <w:r>
        <w:rPr>
          <w:rFonts w:ascii="Times New Roman" w:hAnsi="Times New Roman" w:cs="Times New Roman"/>
          <w:bCs/>
          <w:sz w:val="24"/>
          <w:szCs w:val="24"/>
          <w:lang w:val="en-US"/>
        </w:rPr>
        <w:t>p</w:t>
      </w:r>
      <w:r>
        <w:rPr>
          <w:rFonts w:ascii="Times New Roman" w:hAnsi="Times New Roman" w:cs="Times New Roman"/>
          <w:bCs/>
          <w:sz w:val="24"/>
          <w:szCs w:val="24"/>
        </w:rPr>
        <w:t xml:space="preserve">ada </w:t>
      </w:r>
      <w:r>
        <w:rPr>
          <w:rFonts w:ascii="Times New Roman" w:hAnsi="Times New Roman" w:cs="Times New Roman"/>
          <w:bCs/>
          <w:sz w:val="24"/>
          <w:szCs w:val="24"/>
          <w:lang w:val="en-US"/>
        </w:rPr>
        <w:t>Ny I Umur 18 Tahun Primigravida dengan Risiko Tinggi (Risti) di Puskesmas Kemiri Kabupaten Purworejo</w:t>
      </w:r>
    </w:p>
    <w:p>
      <w:pPr>
        <w:spacing w:after="0" w:line="36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Demikian surat keterangan ini dibuat dengan sesungguhnya untuk dipergunakan sebagaimana mestinya.</w:t>
      </w:r>
    </w:p>
    <w:p>
      <w:pPr>
        <w:spacing w:after="0" w:line="360" w:lineRule="auto"/>
        <w:jc w:val="both"/>
        <w:rPr>
          <w:rFonts w:ascii="Times New Roman" w:hAnsi="Times New Roman" w:eastAsia="Calibri" w:cs="Times New Roman"/>
          <w:sz w:val="24"/>
          <w:szCs w:val="24"/>
        </w:rPr>
      </w:pPr>
    </w:p>
    <w:p>
      <w:pPr>
        <w:spacing w:after="0" w:line="360" w:lineRule="auto"/>
        <w:ind w:firstLine="3960"/>
        <w:jc w:val="right"/>
        <w:rPr>
          <w:rFonts w:ascii="Times New Roman" w:hAnsi="Times New Roman" w:eastAsia="Calibri" w:cs="Times New Roman"/>
          <w:sz w:val="24"/>
          <w:szCs w:val="24"/>
          <w:lang w:val="en-US"/>
        </w:rPr>
      </w:pPr>
      <w:r>
        <w:rPr>
          <w:rFonts w:ascii="Times New Roman" w:hAnsi="Times New Roman" w:eastAsia="Calibri" w:cs="Times New Roman"/>
          <w:sz w:val="24"/>
          <w:szCs w:val="24"/>
          <w:lang w:val="zh-CN"/>
        </w:rPr>
        <w:t xml:space="preserve">       </w:t>
      </w:r>
      <w:r>
        <w:rPr>
          <w:rFonts w:ascii="Times New Roman" w:hAnsi="Times New Roman" w:eastAsia="Calibri" w:cs="Times New Roman"/>
          <w:sz w:val="24"/>
          <w:szCs w:val="24"/>
        </w:rPr>
        <w:t xml:space="preserve">Yogyakarta, </w:t>
      </w:r>
      <w:r>
        <w:rPr>
          <w:rFonts w:ascii="Times New Roman" w:hAnsi="Times New Roman" w:eastAsia="Calibri" w:cs="Times New Roman"/>
          <w:sz w:val="24"/>
          <w:szCs w:val="24"/>
          <w:lang w:val="zh-CN"/>
        </w:rPr>
        <w:t xml:space="preserve"> </w:t>
      </w:r>
      <w:r>
        <w:rPr>
          <w:rFonts w:ascii="Times New Roman" w:hAnsi="Times New Roman" w:eastAsia="Calibri" w:cs="Times New Roman"/>
          <w:sz w:val="24"/>
          <w:szCs w:val="24"/>
          <w:lang w:val="en-US"/>
        </w:rPr>
        <w:t xml:space="preserve">Mei </w:t>
      </w:r>
      <w:r>
        <w:rPr>
          <w:rFonts w:ascii="Times New Roman" w:hAnsi="Times New Roman" w:eastAsia="Calibri" w:cs="Times New Roman"/>
          <w:sz w:val="24"/>
          <w:szCs w:val="24"/>
          <w:lang w:val="zh-CN"/>
        </w:rPr>
        <w:t>202</w:t>
      </w:r>
      <w:r>
        <w:rPr>
          <w:rFonts w:ascii="Times New Roman" w:hAnsi="Times New Roman" w:eastAsia="Calibri" w:cs="Times New Roman"/>
          <w:sz w:val="24"/>
          <w:szCs w:val="24"/>
          <w:lang w:val="en-US"/>
        </w:rPr>
        <w:t>3</w:t>
      </w:r>
    </w:p>
    <w:p>
      <w:pPr>
        <w:spacing w:after="0" w:line="360" w:lineRule="auto"/>
        <w:ind w:firstLine="3960"/>
        <w:jc w:val="right"/>
        <w:rPr>
          <w:rFonts w:ascii="Times New Roman" w:hAnsi="Times New Roman" w:eastAsia="Calibri" w:cs="Times New Roman"/>
          <w:sz w:val="24"/>
          <w:szCs w:val="24"/>
        </w:rPr>
      </w:pPr>
      <w:r>
        <w:rPr>
          <w:rFonts w:ascii="Times New Roman" w:hAnsi="Times New Roman" w:eastAsia="Calibri" w:cs="Times New Roman"/>
          <w:sz w:val="24"/>
          <w:szCs w:val="24"/>
        </w:rPr>
        <w:t>Bidan (Pembimbing Klinik)</w:t>
      </w:r>
    </w:p>
    <w:p>
      <w:pPr>
        <w:spacing w:after="0" w:line="360" w:lineRule="auto"/>
        <w:ind w:firstLine="3960"/>
        <w:jc w:val="right"/>
        <w:rPr>
          <w:rFonts w:ascii="Times New Roman" w:hAnsi="Times New Roman" w:eastAsia="Calibri" w:cs="Times New Roman"/>
          <w:sz w:val="24"/>
          <w:szCs w:val="24"/>
        </w:rPr>
      </w:pPr>
    </w:p>
    <w:p>
      <w:pPr>
        <w:spacing w:after="0" w:line="360" w:lineRule="auto"/>
        <w:ind w:firstLine="3960"/>
        <w:jc w:val="right"/>
        <w:rPr>
          <w:rFonts w:ascii="Times New Roman" w:hAnsi="Times New Roman" w:eastAsia="Calibri" w:cs="Times New Roman"/>
          <w:sz w:val="24"/>
          <w:szCs w:val="24"/>
        </w:rPr>
      </w:pPr>
    </w:p>
    <w:p>
      <w:pPr>
        <w:spacing w:after="0" w:line="360" w:lineRule="auto"/>
        <w:ind w:firstLine="3960"/>
        <w:jc w:val="right"/>
        <w:rPr>
          <w:rFonts w:ascii="Times New Roman" w:hAnsi="Times New Roman" w:eastAsia="Calibri" w:cs="Times New Roman"/>
          <w:sz w:val="24"/>
          <w:szCs w:val="24"/>
        </w:rPr>
      </w:pPr>
    </w:p>
    <w:p>
      <w:pPr>
        <w:spacing w:after="0" w:line="360" w:lineRule="auto"/>
        <w:ind w:firstLine="3960"/>
        <w:jc w:val="right"/>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Ervita Putu Yahya, A.Md.Keb</w:t>
      </w:r>
    </w:p>
    <w:p>
      <w:pPr>
        <w:spacing w:after="0" w:line="360" w:lineRule="auto"/>
        <w:ind w:firstLine="3960"/>
        <w:jc w:val="center"/>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 </w:t>
      </w:r>
    </w:p>
    <w:p>
      <w:pPr>
        <w:spacing w:after="0" w:line="360" w:lineRule="auto"/>
        <w:ind w:firstLine="3960"/>
        <w:jc w:val="right"/>
        <w:rPr>
          <w:rFonts w:ascii="Times New Roman" w:hAnsi="Times New Roman" w:eastAsia="Calibri" w:cs="Times New Roman"/>
          <w:sz w:val="24"/>
          <w:szCs w:val="24"/>
        </w:rPr>
      </w:pPr>
    </w:p>
    <w:p>
      <w:pPr>
        <w:spacing w:after="0" w:line="360" w:lineRule="auto"/>
        <w:ind w:firstLine="3960"/>
        <w:jc w:val="right"/>
        <w:rPr>
          <w:rFonts w:ascii="Times New Roman" w:hAnsi="Times New Roman" w:eastAsia="Calibri" w:cs="Times New Roman"/>
          <w:sz w:val="24"/>
          <w:szCs w:val="24"/>
        </w:rPr>
      </w:pPr>
    </w:p>
    <w:p>
      <w:pPr>
        <w:spacing w:after="0" w:line="360" w:lineRule="auto"/>
        <w:ind w:firstLine="3960"/>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                             </w:t>
      </w: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pPr>
        <w:jc w:val="center"/>
        <w:rPr>
          <w:rFonts w:ascii="Times New Roman" w:hAnsi="Times New Roman" w:eastAsia="Calibri" w:cs="Times New Roman"/>
          <w:b/>
          <w:sz w:val="24"/>
          <w:szCs w:val="24"/>
        </w:rPr>
      </w:pPr>
      <w:r>
        <w:rPr>
          <w:rFonts w:ascii="Times New Roman" w:hAnsi="Times New Roman" w:cs="Times New Roman"/>
          <w:sz w:val="24"/>
          <w:szCs w:val="24"/>
        </w:rPr>
        <w:br w:type="page"/>
      </w:r>
      <w:r>
        <w:rPr>
          <w:rFonts w:ascii="Times New Roman" w:hAnsi="Times New Roman" w:eastAsia="Calibri" w:cs="Times New Roman"/>
          <w:b/>
          <w:i/>
          <w:iCs/>
          <w:sz w:val="24"/>
          <w:szCs w:val="24"/>
        </w:rPr>
        <w:t>INFORMED CONSENT</w:t>
      </w:r>
      <w:r>
        <w:rPr>
          <w:rFonts w:ascii="Times New Roman" w:hAnsi="Times New Roman" w:eastAsia="Calibri" w:cs="Times New Roman"/>
          <w:b/>
          <w:sz w:val="24"/>
          <w:szCs w:val="24"/>
        </w:rPr>
        <w:t xml:space="preserve"> (SURAT PERSETUJUAN)</w:t>
      </w:r>
    </w:p>
    <w:p>
      <w:pPr>
        <w:spacing w:after="0" w:line="360" w:lineRule="auto"/>
        <w:jc w:val="center"/>
        <w:rPr>
          <w:rFonts w:ascii="Times New Roman" w:hAnsi="Times New Roman" w:eastAsia="Calibri" w:cs="Times New Roman"/>
          <w:b/>
          <w:sz w:val="24"/>
          <w:szCs w:val="24"/>
        </w:rPr>
      </w:pPr>
    </w:p>
    <w:p>
      <w:pPr>
        <w:spacing w:after="0" w:line="36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Yang bertanda tangan di bawah ini:</w:t>
      </w:r>
    </w:p>
    <w:p>
      <w:pPr>
        <w:spacing w:after="0" w:line="360" w:lineRule="auto"/>
        <w:jc w:val="both"/>
        <w:rPr>
          <w:rFonts w:ascii="Times New Roman" w:hAnsi="Times New Roman" w:eastAsia="Calibri" w:cs="Times New Roman"/>
          <w:sz w:val="24"/>
          <w:szCs w:val="24"/>
          <w:lang w:val="en-US"/>
        </w:rPr>
      </w:pPr>
      <w:r>
        <w:rPr>
          <w:rFonts w:ascii="Times New Roman" w:hAnsi="Times New Roman" w:eastAsia="Calibri" w:cs="Times New Roman"/>
          <w:sz w:val="24"/>
          <w:szCs w:val="24"/>
        </w:rPr>
        <w:t>Nama</w:t>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sz w:val="24"/>
          <w:szCs w:val="24"/>
        </w:rPr>
        <w:t>:</w:t>
      </w:r>
      <w:r>
        <w:rPr>
          <w:rFonts w:ascii="Times New Roman" w:hAnsi="Times New Roman" w:eastAsia="Calibri" w:cs="Times New Roman"/>
          <w:sz w:val="24"/>
          <w:szCs w:val="24"/>
          <w:lang w:val="zh-CN"/>
        </w:rPr>
        <w:t xml:space="preserve"> </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en-US"/>
        </w:rPr>
        <w:t>Isti Khatul Nganah</w:t>
      </w:r>
    </w:p>
    <w:p>
      <w:pPr>
        <w:spacing w:after="0" w:line="360" w:lineRule="auto"/>
        <w:jc w:val="both"/>
        <w:rPr>
          <w:rFonts w:ascii="Times New Roman" w:hAnsi="Times New Roman" w:eastAsia="Calibri" w:cs="Times New Roman"/>
          <w:sz w:val="24"/>
          <w:szCs w:val="24"/>
          <w:lang w:val="zh-CN"/>
        </w:rPr>
      </w:pPr>
      <w:r>
        <w:rPr>
          <w:rFonts w:ascii="Times New Roman" w:hAnsi="Times New Roman" w:eastAsia="Calibri" w:cs="Times New Roman"/>
          <w:sz w:val="24"/>
          <w:szCs w:val="24"/>
        </w:rPr>
        <w:t>TTL</w:t>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sz w:val="24"/>
          <w:szCs w:val="24"/>
        </w:rPr>
        <w:t>:</w:t>
      </w:r>
      <w:r>
        <w:rPr>
          <w:rFonts w:ascii="Times New Roman" w:hAnsi="Times New Roman" w:eastAsia="Calibri" w:cs="Times New Roman"/>
          <w:sz w:val="24"/>
          <w:szCs w:val="24"/>
          <w:lang w:val="zh-CN"/>
        </w:rPr>
        <w:t xml:space="preserve">  Purworejo, 17 Mei 2004</w:t>
      </w:r>
    </w:p>
    <w:p>
      <w:pPr>
        <w:spacing w:after="0" w:line="360" w:lineRule="auto"/>
        <w:jc w:val="both"/>
        <w:rPr>
          <w:rFonts w:ascii="Times New Roman" w:hAnsi="Times New Roman" w:eastAsia="Calibri" w:cs="Times New Roman"/>
          <w:sz w:val="24"/>
          <w:szCs w:val="24"/>
          <w:lang w:val="zh-CN"/>
        </w:rPr>
      </w:pPr>
      <w:r>
        <w:rPr>
          <w:rFonts w:ascii="Times New Roman" w:hAnsi="Times New Roman" w:eastAsia="Calibri" w:cs="Times New Roman"/>
          <w:sz w:val="24"/>
          <w:szCs w:val="24"/>
        </w:rPr>
        <w:t>Alamat</w:t>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sz w:val="24"/>
          <w:szCs w:val="24"/>
        </w:rPr>
        <w:tab/>
      </w:r>
      <w:r>
        <w:rPr>
          <w:rFonts w:ascii="Times New Roman" w:hAnsi="Times New Roman" w:eastAsia="Calibri" w:cs="Times New Roman"/>
          <w:sz w:val="24"/>
          <w:szCs w:val="24"/>
        </w:rPr>
        <w:t>:</w:t>
      </w:r>
      <w:r>
        <w:rPr>
          <w:rFonts w:ascii="Times New Roman" w:hAnsi="Times New Roman" w:eastAsia="Calibri" w:cs="Times New Roman"/>
          <w:sz w:val="24"/>
          <w:szCs w:val="24"/>
          <w:lang w:val="zh-CN"/>
        </w:rPr>
        <w:t xml:space="preserve">  Wanurejo Kemiri Purworejo</w:t>
      </w:r>
    </w:p>
    <w:p>
      <w:pPr>
        <w:spacing w:after="0" w:line="36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Bersama ini menyatakan kesediaan sebagai subjek dalam praktik Continuity of Care (COC) I pada mahasiswa Prodi Pendidikan Profesi Bidan T.A. 20</w:t>
      </w:r>
      <w:r>
        <w:rPr>
          <w:rFonts w:ascii="Times New Roman" w:hAnsi="Times New Roman" w:eastAsia="Calibri" w:cs="Times New Roman"/>
          <w:sz w:val="24"/>
          <w:szCs w:val="24"/>
          <w:lang w:val="en-US"/>
        </w:rPr>
        <w:t>22/2023</w:t>
      </w:r>
      <w:r>
        <w:rPr>
          <w:rFonts w:ascii="Times New Roman" w:hAnsi="Times New Roman" w:eastAsia="Calibri" w:cs="Times New Roman"/>
          <w:sz w:val="24"/>
          <w:szCs w:val="24"/>
        </w:rPr>
        <w:t xml:space="preserve"> Saya telah menerima penjelasan sebagai berikut:</w:t>
      </w:r>
    </w:p>
    <w:p>
      <w:pPr>
        <w:numPr>
          <w:ilvl w:val="0"/>
          <w:numId w:val="75"/>
        </w:numPr>
        <w:spacing w:after="0" w:line="360" w:lineRule="auto"/>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Setiap tindakan yang dipilih bertujuan untuk memberikan asuhan kebidanan dalam rangka meningkatkan dan mempertahankan kesehatan fisik, mental ibu dan bayi. Namun demikian, setiap tindakan mempunyai risiko, baik yang telah diduga maupun yang tidak diduga sebelumnya.</w:t>
      </w:r>
    </w:p>
    <w:p>
      <w:pPr>
        <w:numPr>
          <w:ilvl w:val="0"/>
          <w:numId w:val="75"/>
        </w:numPr>
        <w:spacing w:after="0" w:line="360" w:lineRule="auto"/>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Pemberi asuhan telah menjelaskan bahwa ia akan berusaha sebaik mungkin untuk melakukan asuhan kebidanan dan menghindarkan kemungkinan terjadinya risiko agar diperoleh hasil yang optimal.</w:t>
      </w:r>
    </w:p>
    <w:p>
      <w:pPr>
        <w:numPr>
          <w:ilvl w:val="0"/>
          <w:numId w:val="75"/>
        </w:numPr>
        <w:spacing w:after="0" w:line="360" w:lineRule="auto"/>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Semua penjelasan tersebut di atas sudah saya pahami dan dijelaskan dengan kalimat yang jelas, sehingga saya mengerti arti asuhan dan tindakan yang diberikan kepada saya. Dengan demikian terdapat kesepahaman antara pasien dan pemberi asuhan untuk mencegah timbulnya masalah hukum di kemudian hari.</w:t>
      </w:r>
    </w:p>
    <w:p>
      <w:pPr>
        <w:spacing w:after="0" w:line="36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Demikian surat persetujuan ini saya buat tanpa paksaan dari pihak manapun dan agar dipergunakan sebagaimana mestinya.</w:t>
      </w:r>
    </w:p>
    <w:p>
      <w:pPr>
        <w:spacing w:after="0" w:line="360" w:lineRule="auto"/>
        <w:rPr>
          <w:rFonts w:ascii="Times New Roman" w:hAnsi="Times New Roman" w:eastAsia="Calibri" w:cs="Times New Roman"/>
          <w:sz w:val="24"/>
          <w:szCs w:val="24"/>
        </w:rPr>
      </w:pPr>
    </w:p>
    <w:p>
      <w:pPr>
        <w:spacing w:after="0" w:line="360" w:lineRule="auto"/>
        <w:jc w:val="right"/>
        <w:rPr>
          <w:rFonts w:ascii="Times New Roman" w:hAnsi="Times New Roman" w:eastAsia="Calibri" w:cs="Times New Roman"/>
          <w:sz w:val="24"/>
          <w:szCs w:val="24"/>
          <w:lang w:val="zh-CN"/>
        </w:rPr>
      </w:pPr>
      <w:r>
        <w:rPr>
          <w:rFonts w:ascii="Times New Roman" w:hAnsi="Times New Roman" w:eastAsia="Calibri" w:cs="Times New Roman"/>
          <w:sz w:val="24"/>
          <w:szCs w:val="24"/>
        </w:rPr>
        <w:t xml:space="preserve">Yogyakarta, </w:t>
      </w:r>
      <w:r>
        <w:rPr>
          <w:rFonts w:ascii="Times New Roman" w:hAnsi="Times New Roman" w:eastAsia="Calibri" w:cs="Times New Roman"/>
          <w:sz w:val="24"/>
          <w:szCs w:val="24"/>
          <w:lang w:val="en-US"/>
        </w:rPr>
        <w:t>12 Desember</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zh-CN"/>
        </w:rPr>
        <w:t>2023</w:t>
      </w:r>
    </w:p>
    <w:tbl>
      <w:tblPr>
        <w:tblStyle w:val="12"/>
        <w:tblW w:w="0" w:type="auto"/>
        <w:tblInd w:w="0" w:type="dxa"/>
        <w:tblLayout w:type="autofit"/>
        <w:tblCellMar>
          <w:top w:w="0" w:type="dxa"/>
          <w:left w:w="108" w:type="dxa"/>
          <w:bottom w:w="0" w:type="dxa"/>
          <w:right w:w="108" w:type="dxa"/>
        </w:tblCellMar>
      </w:tblPr>
      <w:tblGrid>
        <w:gridCol w:w="4076"/>
        <w:gridCol w:w="4077"/>
      </w:tblGrid>
      <w:tr>
        <w:tblPrEx>
          <w:tblCellMar>
            <w:top w:w="0" w:type="dxa"/>
            <w:left w:w="108" w:type="dxa"/>
            <w:bottom w:w="0" w:type="dxa"/>
            <w:right w:w="108" w:type="dxa"/>
          </w:tblCellMar>
        </w:tblPrEx>
        <w:tc>
          <w:tcPr>
            <w:tcW w:w="4076"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Mahasiswa</w:t>
            </w:r>
          </w:p>
          <w:p>
            <w:pPr>
              <w:spacing w:line="360" w:lineRule="auto"/>
              <w:jc w:val="center"/>
              <w:rPr>
                <w:rFonts w:ascii="Times New Roman" w:hAnsi="Times New Roman" w:cs="Times New Roman"/>
                <w:sz w:val="24"/>
                <w:szCs w:val="24"/>
              </w:rPr>
            </w:pPr>
          </w:p>
          <w:p>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Bekti Istirahayu</w:t>
            </w:r>
          </w:p>
        </w:tc>
        <w:tc>
          <w:tcPr>
            <w:tcW w:w="4077"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Klien</w:t>
            </w:r>
          </w:p>
          <w:p>
            <w:pPr>
              <w:spacing w:line="360" w:lineRule="auto"/>
              <w:jc w:val="center"/>
              <w:rPr>
                <w:rFonts w:ascii="Times New Roman" w:hAnsi="Times New Roman" w:cs="Times New Roman"/>
                <w:sz w:val="24"/>
                <w:szCs w:val="24"/>
              </w:rPr>
            </w:pPr>
          </w:p>
          <w:p>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Isti Khatul Nganah</w:t>
            </w:r>
          </w:p>
        </w:tc>
      </w:tr>
    </w:tbl>
    <w:p>
      <w:pPr>
        <w:spacing w:after="0" w:line="240" w:lineRule="auto"/>
        <w:rPr>
          <w:rFonts w:ascii="Times New Roman" w:hAnsi="Times New Roman" w:cs="Times New Roman"/>
          <w:sz w:val="24"/>
          <w:szCs w:val="24"/>
          <w:lang w:val="en-US"/>
        </w:rPr>
      </w:pPr>
    </w:p>
    <w:p>
      <w:pPr>
        <w:spacing w:after="0" w:line="240" w:lineRule="auto"/>
        <w:rPr>
          <w:rFonts w:ascii="Times New Roman" w:hAnsi="Times New Roman" w:cs="Times New Roman"/>
          <w:sz w:val="24"/>
          <w:szCs w:val="24"/>
          <w:lang w:val="en-US"/>
        </w:rPr>
      </w:pPr>
    </w:p>
    <w:p>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Dokumentasi</w:t>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drawing>
          <wp:inline distT="0" distB="0" distL="0" distR="0">
            <wp:extent cx="1879600" cy="18415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79600" cy="1841500"/>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drawing>
          <wp:inline distT="0" distB="0" distL="0" distR="0">
            <wp:extent cx="1758950" cy="18415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58950" cy="1841500"/>
                    </a:xfrm>
                    <a:prstGeom prst="rect">
                      <a:avLst/>
                    </a:prstGeom>
                    <a:noFill/>
                    <a:ln>
                      <a:noFill/>
                    </a:ln>
                  </pic:spPr>
                </pic:pic>
              </a:graphicData>
            </a:graphic>
          </wp:inline>
        </w:drawing>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drawing>
          <wp:inline distT="0" distB="0" distL="0" distR="0">
            <wp:extent cx="1879600" cy="17145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879600" cy="1714500"/>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drawing>
          <wp:inline distT="0" distB="0" distL="0" distR="0">
            <wp:extent cx="1797050" cy="171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797050" cy="1714500"/>
                    </a:xfrm>
                    <a:prstGeom prst="rect">
                      <a:avLst/>
                    </a:prstGeom>
                    <a:noFill/>
                    <a:ln>
                      <a:noFill/>
                    </a:ln>
                  </pic:spPr>
                </pic:pic>
              </a:graphicData>
            </a:graphic>
          </wp:inline>
        </w:drawing>
      </w:r>
    </w:p>
    <w:p>
      <w:pPr>
        <w:rPr>
          <w:rFonts w:ascii="Times New Roman" w:hAnsi="Times New Roman" w:cs="Times New Roman"/>
          <w:sz w:val="24"/>
          <w:szCs w:val="24"/>
        </w:rPr>
      </w:pPr>
      <w:r>
        <w:rPr>
          <w:rFonts w:ascii="Times New Roman" w:hAnsi="Times New Roman" w:cs="Times New Roman"/>
          <w:sz w:val="24"/>
          <w:szCs w:val="24"/>
        </w:rPr>
        <w:drawing>
          <wp:inline distT="0" distB="0" distL="0" distR="0">
            <wp:extent cx="1896110" cy="2531745"/>
            <wp:effectExtent l="0" t="0" r="889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2"/>
                    <a:stretch>
                      <a:fillRect/>
                    </a:stretch>
                  </pic:blipFill>
                  <pic:spPr>
                    <a:xfrm>
                      <a:off x="0" y="0"/>
                      <a:ext cx="1907450" cy="2546520"/>
                    </a:xfrm>
                    <a:prstGeom prst="rect">
                      <a:avLst/>
                    </a:prstGeom>
                  </pic:spPr>
                </pic:pic>
              </a:graphicData>
            </a:graphic>
          </wp:inline>
        </w:drawing>
      </w:r>
      <w:r>
        <w:rPr>
          <w:rFonts w:ascii="Times New Roman" w:hAnsi="Times New Roman" w:cs="Times New Roman"/>
          <w:sz w:val="24"/>
          <w:szCs w:val="24"/>
        </w:rPr>
        <w:drawing>
          <wp:inline distT="0" distB="0" distL="0" distR="0">
            <wp:extent cx="1927225" cy="25355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3"/>
                    <a:stretch>
                      <a:fillRect/>
                    </a:stretch>
                  </pic:blipFill>
                  <pic:spPr>
                    <a:xfrm>
                      <a:off x="0" y="0"/>
                      <a:ext cx="1948295" cy="2563287"/>
                    </a:xfrm>
                    <a:prstGeom prst="rect">
                      <a:avLst/>
                    </a:prstGeom>
                  </pic:spPr>
                </pic:pic>
              </a:graphicData>
            </a:graphic>
          </wp:inline>
        </w:drawing>
      </w:r>
    </w:p>
    <w:p>
      <w:pPr>
        <w:spacing w:after="0" w:line="240" w:lineRule="auto"/>
        <w:rPr>
          <w:rFonts w:ascii="Times New Roman" w:hAnsi="Times New Roman" w:cs="Times New Roman"/>
          <w:sz w:val="24"/>
          <w:szCs w:val="24"/>
          <w:lang w:val="en-US"/>
        </w:rPr>
      </w:pP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drawing>
          <wp:inline distT="0" distB="0" distL="0" distR="0">
            <wp:extent cx="2066290" cy="25882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4"/>
                    <a:stretch>
                      <a:fillRect/>
                    </a:stretch>
                  </pic:blipFill>
                  <pic:spPr>
                    <a:xfrm>
                      <a:off x="0" y="0"/>
                      <a:ext cx="2097356" cy="2626790"/>
                    </a:xfrm>
                    <a:prstGeom prst="rect">
                      <a:avLst/>
                    </a:prstGeom>
                  </pic:spPr>
                </pic:pic>
              </a:graphicData>
            </a:graphic>
          </wp:inline>
        </w:drawing>
      </w:r>
      <w:r>
        <w:rPr>
          <w:rFonts w:ascii="Times New Roman" w:hAnsi="Times New Roman" w:cs="Times New Roman"/>
          <w:sz w:val="24"/>
          <w:szCs w:val="24"/>
        </w:rPr>
        <w:drawing>
          <wp:inline distT="0" distB="0" distL="0" distR="0">
            <wp:extent cx="2161540" cy="2573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5"/>
                    <a:stretch>
                      <a:fillRect/>
                    </a:stretch>
                  </pic:blipFill>
                  <pic:spPr>
                    <a:xfrm>
                      <a:off x="0" y="0"/>
                      <a:ext cx="2171548" cy="2585981"/>
                    </a:xfrm>
                    <a:prstGeom prst="rect">
                      <a:avLst/>
                    </a:prstGeom>
                  </pic:spPr>
                </pic:pic>
              </a:graphicData>
            </a:graphic>
          </wp:inline>
        </w:drawing>
      </w:r>
    </w:p>
    <w:p>
      <w:pPr>
        <w:rPr>
          <w:rFonts w:ascii="Times New Roman" w:hAnsi="Times New Roman" w:cs="Times New Roman"/>
          <w:sz w:val="24"/>
          <w:szCs w:val="24"/>
        </w:rPr>
      </w:pPr>
      <w:r>
        <w:rPr>
          <w:rFonts w:ascii="Times New Roman" w:hAnsi="Times New Roman" w:cs="Times New Roman"/>
          <w:sz w:val="24"/>
          <w:szCs w:val="24"/>
        </w:rPr>
        <w:drawing>
          <wp:inline distT="0" distB="0" distL="0" distR="0">
            <wp:extent cx="2072640" cy="267398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6"/>
                    <a:stretch>
                      <a:fillRect/>
                    </a:stretch>
                  </pic:blipFill>
                  <pic:spPr>
                    <a:xfrm>
                      <a:off x="0" y="0"/>
                      <a:ext cx="2083058" cy="2687057"/>
                    </a:xfrm>
                    <a:prstGeom prst="rect">
                      <a:avLst/>
                    </a:prstGeom>
                  </pic:spPr>
                </pic:pic>
              </a:graphicData>
            </a:graphic>
          </wp:inline>
        </w:drawing>
      </w:r>
      <w:r>
        <w:rPr>
          <w:rFonts w:ascii="Times New Roman" w:hAnsi="Times New Roman" w:cs="Times New Roman"/>
          <w:sz w:val="24"/>
          <w:szCs w:val="24"/>
        </w:rPr>
        <w:drawing>
          <wp:inline distT="0" distB="0" distL="0" distR="0">
            <wp:extent cx="2087245" cy="271081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7"/>
                    <a:stretch>
                      <a:fillRect/>
                    </a:stretch>
                  </pic:blipFill>
                  <pic:spPr>
                    <a:xfrm>
                      <a:off x="0" y="0"/>
                      <a:ext cx="2097655" cy="2723959"/>
                    </a:xfrm>
                    <a:prstGeom prst="rect">
                      <a:avLst/>
                    </a:prstGeom>
                  </pic:spPr>
                </pic:pic>
              </a:graphicData>
            </a:graphic>
          </wp:inline>
        </w:drawing>
      </w:r>
    </w:p>
    <w:p>
      <w:pPr>
        <w:rPr>
          <w:rFonts w:ascii="Times New Roman" w:hAnsi="Times New Roman" w:cs="Times New Roman"/>
          <w:sz w:val="24"/>
          <w:szCs w:val="24"/>
        </w:rPr>
      </w:pPr>
      <w:r>
        <w:rPr>
          <w:rFonts w:ascii="Times New Roman" w:hAnsi="Times New Roman" w:cs="Times New Roman"/>
          <w:sz w:val="24"/>
          <w:szCs w:val="24"/>
        </w:rPr>
        <w:t>Referensi Jurnal</w:t>
      </w:r>
      <w:r>
        <w:rPr>
          <w:rFonts w:ascii="Times New Roman" w:hAnsi="Times New Roman" w:cs="Times New Roman"/>
          <w:sz w:val="24"/>
          <w:szCs w:val="24"/>
          <w:lang w:eastAsia="id-ID"/>
        </w:rPr>
        <w:drawing>
          <wp:inline distT="0" distB="0" distL="0" distR="0">
            <wp:extent cx="5039995" cy="713041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039995" cy="7130415"/>
                    </a:xfrm>
                    <a:prstGeom prst="rect">
                      <a:avLst/>
                    </a:prstGeom>
                    <a:noFill/>
                    <a:ln>
                      <a:noFill/>
                    </a:ln>
                  </pic:spPr>
                </pic:pic>
              </a:graphicData>
            </a:graphic>
          </wp:inline>
        </w:drawing>
      </w:r>
      <w:r>
        <w:rPr>
          <w:rFonts w:ascii="Times New Roman" w:hAnsi="Times New Roman" w:cs="Times New Roman"/>
          <w:sz w:val="24"/>
          <w:szCs w:val="24"/>
          <w:lang w:eastAsia="id-ID"/>
        </w:rPr>
        <w:drawing>
          <wp:inline distT="0" distB="0" distL="0" distR="0">
            <wp:extent cx="5039995" cy="713041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039995" cy="7130415"/>
                    </a:xfrm>
                    <a:prstGeom prst="rect">
                      <a:avLst/>
                    </a:prstGeom>
                    <a:noFill/>
                    <a:ln>
                      <a:noFill/>
                    </a:ln>
                  </pic:spPr>
                </pic:pic>
              </a:graphicData>
            </a:graphic>
          </wp:inline>
        </w:drawing>
      </w:r>
      <w:r>
        <w:rPr>
          <w:rFonts w:ascii="Times New Roman" w:hAnsi="Times New Roman" w:cs="Times New Roman"/>
          <w:sz w:val="24"/>
          <w:szCs w:val="24"/>
          <w:lang w:eastAsia="id-ID"/>
        </w:rPr>
        <w:drawing>
          <wp:inline distT="0" distB="0" distL="0" distR="0">
            <wp:extent cx="5039995" cy="713041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039995" cy="7130415"/>
                    </a:xfrm>
                    <a:prstGeom prst="rect">
                      <a:avLst/>
                    </a:prstGeom>
                    <a:noFill/>
                    <a:ln>
                      <a:noFill/>
                    </a:ln>
                  </pic:spPr>
                </pic:pic>
              </a:graphicData>
            </a:graphic>
          </wp:inline>
        </w:drawing>
      </w:r>
      <w:r>
        <w:rPr>
          <w:rFonts w:ascii="Times New Roman" w:hAnsi="Times New Roman" w:cs="Times New Roman"/>
          <w:sz w:val="24"/>
          <w:szCs w:val="24"/>
          <w:lang w:eastAsia="id-ID"/>
        </w:rPr>
        <w:drawing>
          <wp:inline distT="0" distB="0" distL="0" distR="0">
            <wp:extent cx="5039995" cy="713041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039995" cy="7130415"/>
                    </a:xfrm>
                    <a:prstGeom prst="rect">
                      <a:avLst/>
                    </a:prstGeom>
                    <a:noFill/>
                    <a:ln>
                      <a:noFill/>
                    </a:ln>
                  </pic:spPr>
                </pic:pic>
              </a:graphicData>
            </a:graphic>
          </wp:inline>
        </w:drawing>
      </w:r>
      <w:r>
        <w:rPr>
          <w:rFonts w:ascii="Times New Roman" w:hAnsi="Times New Roman" w:cs="Times New Roman"/>
          <w:sz w:val="24"/>
          <w:szCs w:val="24"/>
          <w:lang w:eastAsia="id-ID"/>
        </w:rPr>
        <w:drawing>
          <wp:inline distT="0" distB="0" distL="0" distR="0">
            <wp:extent cx="5039995" cy="713041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039995" cy="7130415"/>
                    </a:xfrm>
                    <a:prstGeom prst="rect">
                      <a:avLst/>
                    </a:prstGeom>
                    <a:noFill/>
                    <a:ln>
                      <a:noFill/>
                    </a:ln>
                  </pic:spPr>
                </pic:pic>
              </a:graphicData>
            </a:graphic>
          </wp:inline>
        </w:drawing>
      </w:r>
      <w:r>
        <w:rPr>
          <w:rFonts w:ascii="Times New Roman" w:hAnsi="Times New Roman" w:cs="Times New Roman"/>
          <w:sz w:val="24"/>
          <w:szCs w:val="24"/>
          <w:lang w:eastAsia="id-ID"/>
        </w:rPr>
        <w:drawing>
          <wp:inline distT="0" distB="0" distL="0" distR="0">
            <wp:extent cx="5039995" cy="713041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039995" cy="7130415"/>
                    </a:xfrm>
                    <a:prstGeom prst="rect">
                      <a:avLst/>
                    </a:prstGeom>
                    <a:noFill/>
                    <a:ln>
                      <a:noFill/>
                    </a:ln>
                  </pic:spPr>
                </pic:pic>
              </a:graphicData>
            </a:graphic>
          </wp:inline>
        </w:drawing>
      </w:r>
      <w:r>
        <w:rPr>
          <w:rFonts w:ascii="Times New Roman" w:hAnsi="Times New Roman" w:cs="Times New Roman"/>
          <w:sz w:val="24"/>
          <w:szCs w:val="24"/>
          <w:lang w:eastAsia="id-ID"/>
        </w:rPr>
        <w:drawing>
          <wp:inline distT="0" distB="0" distL="0" distR="0">
            <wp:extent cx="5039995" cy="713041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039995" cy="7130415"/>
                    </a:xfrm>
                    <a:prstGeom prst="rect">
                      <a:avLst/>
                    </a:prstGeom>
                    <a:noFill/>
                    <a:ln>
                      <a:noFill/>
                    </a:ln>
                  </pic:spPr>
                </pic:pic>
              </a:graphicData>
            </a:graphic>
          </wp:inline>
        </w:drawing>
      </w:r>
      <w:r>
        <w:rPr>
          <w:rFonts w:ascii="Times New Roman" w:hAnsi="Times New Roman" w:cs="Times New Roman"/>
          <w:sz w:val="24"/>
          <w:szCs w:val="24"/>
          <w:lang w:eastAsia="id-ID"/>
        </w:rPr>
        <w:drawing>
          <wp:inline distT="0" distB="0" distL="0" distR="0">
            <wp:extent cx="5039995" cy="713041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039995" cy="7130415"/>
                    </a:xfrm>
                    <a:prstGeom prst="rect">
                      <a:avLst/>
                    </a:prstGeom>
                    <a:noFill/>
                    <a:ln>
                      <a:noFill/>
                    </a:ln>
                  </pic:spPr>
                </pic:pic>
              </a:graphicData>
            </a:graphic>
          </wp:inline>
        </w:drawing>
      </w:r>
      <w:r>
        <w:rPr>
          <w:rFonts w:ascii="Times New Roman" w:hAnsi="Times New Roman" w:cs="Times New Roman"/>
          <w:sz w:val="24"/>
          <w:szCs w:val="24"/>
          <w:lang w:eastAsia="id-ID"/>
        </w:rPr>
        <w:drawing>
          <wp:inline distT="0" distB="0" distL="0" distR="0">
            <wp:extent cx="5039995" cy="713041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039995" cy="7130415"/>
                    </a:xfrm>
                    <a:prstGeom prst="rect">
                      <a:avLst/>
                    </a:prstGeom>
                    <a:noFill/>
                    <a:ln>
                      <a:noFill/>
                    </a:ln>
                  </pic:spPr>
                </pic:pic>
              </a:graphicData>
            </a:graphic>
          </wp:inline>
        </w:drawing>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lang w:eastAsia="id-ID"/>
        </w:rPr>
        <w:drawing>
          <wp:inline distT="0" distB="0" distL="0" distR="0">
            <wp:extent cx="5039995" cy="713041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039995" cy="7130415"/>
                    </a:xfrm>
                    <a:prstGeom prst="rect">
                      <a:avLst/>
                    </a:prstGeom>
                    <a:noFill/>
                    <a:ln>
                      <a:noFill/>
                    </a:ln>
                  </pic:spPr>
                </pic:pic>
              </a:graphicData>
            </a:graphic>
          </wp:inline>
        </w:drawing>
      </w: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lang w:eastAsia="id-ID"/>
        </w:rPr>
        <w:drawing>
          <wp:inline distT="0" distB="0" distL="0" distR="0">
            <wp:extent cx="5039995" cy="713041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039995" cy="7130415"/>
                    </a:xfrm>
                    <a:prstGeom prst="rect">
                      <a:avLst/>
                    </a:prstGeom>
                    <a:noFill/>
                    <a:ln>
                      <a:noFill/>
                    </a:ln>
                  </pic:spPr>
                </pic:pic>
              </a:graphicData>
            </a:graphic>
          </wp:inline>
        </w:drawing>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r>
        <w:rPr>
          <w:rFonts w:ascii="Times New Roman" w:hAnsi="Times New Roman" w:cs="Times New Roman"/>
          <w:sz w:val="24"/>
          <w:szCs w:val="24"/>
        </w:rPr>
        <w:t>Lampiran</w:t>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t>SATUAN ACARA PENYULUHAN</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w:t>Pokok Bahasan : Masa Nifas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Judul : Masa Nifas</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Sasaran : Ny. I</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Tempat : Rumah Ny.I </w:t>
      </w:r>
      <w:r>
        <w:rPr>
          <w:rFonts w:ascii="Times New Roman" w:hAnsi="Times New Roman" w:eastAsia="Arial" w:cs="Times New Roman"/>
          <w:sz w:val="24"/>
          <w:szCs w:val="24"/>
        </w:rPr>
        <w:t>Wanurojo, Kemiri, Purworejo</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Hari/Tanggal : Senin, 12 Desember 2022</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Waktu : 30 menit</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Media/Sarana : Leaflet</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Metode : Ceramah</w:t>
      </w:r>
    </w:p>
    <w:p>
      <w:pPr>
        <w:spacing w:line="360" w:lineRule="auto"/>
        <w:jc w:val="both"/>
        <w:rPr>
          <w:rFonts w:ascii="Times New Roman" w:hAnsi="Times New Roman" w:cs="Times New Roman"/>
          <w:sz w:val="24"/>
          <w:szCs w:val="24"/>
        </w:rPr>
      </w:pPr>
    </w:p>
    <w:p>
      <w:pPr>
        <w:numPr>
          <w:ilvl w:val="0"/>
          <w:numId w:val="7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Tujuan Instruksional</w:t>
      </w:r>
    </w:p>
    <w:p>
      <w:pPr>
        <w:numPr>
          <w:ilvl w:val="0"/>
          <w:numId w:val="7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Tujuan Umum</w:t>
      </w:r>
    </w:p>
    <w:p>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Setelah mengikuti penyuluhan selama 30 menit peserta mampu mengetahui dan memahami tentang Masa Nifas.</w:t>
      </w:r>
    </w:p>
    <w:p>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Ibu memahami tentang Perawatan Luka Perineum</w:t>
      </w:r>
    </w:p>
    <w:p>
      <w:pPr>
        <w:numPr>
          <w:ilvl w:val="0"/>
          <w:numId w:val="7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Tujuan Khusus</w:t>
      </w:r>
    </w:p>
    <w:p>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Setelah diberikan penyuluhan, peserta dapat:</w:t>
      </w:r>
    </w:p>
    <w:p>
      <w:pPr>
        <w:numPr>
          <w:ilvl w:val="0"/>
          <w:numId w:val="7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Mengetahui pengertian masa nifas.</w:t>
      </w:r>
    </w:p>
    <w:p>
      <w:pPr>
        <w:numPr>
          <w:ilvl w:val="0"/>
          <w:numId w:val="7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Mengetahui tujuan asuhan masa nifas.</w:t>
      </w:r>
    </w:p>
    <w:p>
      <w:pPr>
        <w:numPr>
          <w:ilvl w:val="0"/>
          <w:numId w:val="7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Mengetahui waktu dan tujuan kunjungan masa nifas.</w:t>
      </w:r>
    </w:p>
    <w:p>
      <w:pPr>
        <w:numPr>
          <w:ilvl w:val="0"/>
          <w:numId w:val="7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Mengetahui kebutuhan dasar ibu nifas.</w:t>
      </w:r>
    </w:p>
    <w:p>
      <w:pPr>
        <w:numPr>
          <w:ilvl w:val="0"/>
          <w:numId w:val="7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Mengetahui tanda bahaya nifas</w:t>
      </w:r>
    </w:p>
    <w:p>
      <w:pPr>
        <w:numPr>
          <w:ilvl w:val="0"/>
          <w:numId w:val="7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Mengetahui perawatan luka perineum</w:t>
      </w:r>
    </w:p>
    <w:p>
      <w:pPr>
        <w:numPr>
          <w:ilvl w:val="0"/>
          <w:numId w:val="7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Sub Pokok Bahasan</w:t>
      </w:r>
    </w:p>
    <w:p>
      <w:pPr>
        <w:numPr>
          <w:ilvl w:val="0"/>
          <w:numId w:val="7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Pengertian masa nifas.</w:t>
      </w:r>
    </w:p>
    <w:p>
      <w:pPr>
        <w:numPr>
          <w:ilvl w:val="0"/>
          <w:numId w:val="7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Tujuan asuhan masa nifas.</w:t>
      </w:r>
    </w:p>
    <w:p>
      <w:pPr>
        <w:numPr>
          <w:ilvl w:val="0"/>
          <w:numId w:val="7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Waktu dan tujuan kunjungan masa nifas.</w:t>
      </w:r>
    </w:p>
    <w:p>
      <w:pPr>
        <w:numPr>
          <w:ilvl w:val="0"/>
          <w:numId w:val="7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Kebutuhan dasar ibu nifas.</w:t>
      </w:r>
    </w:p>
    <w:p>
      <w:pPr>
        <w:numPr>
          <w:ilvl w:val="0"/>
          <w:numId w:val="7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Tanda bahaya nifas</w:t>
      </w:r>
    </w:p>
    <w:p>
      <w:pPr>
        <w:numPr>
          <w:ilvl w:val="0"/>
          <w:numId w:val="7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Perawatan luka perineum</w:t>
      </w:r>
    </w:p>
    <w:p>
      <w:pPr>
        <w:numPr>
          <w:ilvl w:val="0"/>
          <w:numId w:val="7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Kegiatan Penyuluhan</w:t>
      </w:r>
    </w:p>
    <w:tbl>
      <w:tblPr>
        <w:tblStyle w:val="12"/>
        <w:tblW w:w="8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6"/>
        <w:gridCol w:w="856"/>
        <w:gridCol w:w="2616"/>
        <w:gridCol w:w="2376"/>
        <w:gridCol w:w="1083"/>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6" w:type="dxa"/>
            <w:shd w:val="clear" w:color="auto" w:fill="auto"/>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Tahap </w:t>
            </w:r>
          </w:p>
        </w:tc>
        <w:tc>
          <w:tcPr>
            <w:tcW w:w="1171" w:type="dxa"/>
            <w:shd w:val="clear" w:color="auto" w:fill="auto"/>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Waktu </w:t>
            </w:r>
          </w:p>
        </w:tc>
        <w:tc>
          <w:tcPr>
            <w:tcW w:w="2736" w:type="dxa"/>
            <w:shd w:val="clear" w:color="auto" w:fill="auto"/>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Kegiatan </w:t>
            </w:r>
          </w:p>
        </w:tc>
        <w:tc>
          <w:tcPr>
            <w:tcW w:w="1578" w:type="dxa"/>
            <w:shd w:val="clear" w:color="auto" w:fill="auto"/>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Kegiatan Klien</w:t>
            </w:r>
          </w:p>
        </w:tc>
        <w:tc>
          <w:tcPr>
            <w:tcW w:w="1083" w:type="dxa"/>
            <w:shd w:val="clear" w:color="auto" w:fill="auto"/>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Metode </w:t>
            </w:r>
          </w:p>
        </w:tc>
        <w:tc>
          <w:tcPr>
            <w:tcW w:w="830" w:type="dxa"/>
            <w:shd w:val="clear" w:color="auto" w:fill="auto"/>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Media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dxa"/>
            <w:shd w:val="clear" w:color="auto" w:fill="auto"/>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Pendahuluan </w:t>
            </w:r>
          </w:p>
        </w:tc>
        <w:tc>
          <w:tcPr>
            <w:tcW w:w="1171" w:type="dxa"/>
            <w:shd w:val="clear" w:color="auto" w:fill="auto"/>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menit</w:t>
            </w:r>
          </w:p>
        </w:tc>
        <w:tc>
          <w:tcPr>
            <w:tcW w:w="2736" w:type="dxa"/>
            <w:shd w:val="clear" w:color="auto" w:fill="auto"/>
          </w:tcPr>
          <w:p>
            <w:pPr>
              <w:numPr>
                <w:ilvl w:val="0"/>
                <w:numId w:val="8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Memberikan salam</w:t>
            </w:r>
          </w:p>
          <w:p>
            <w:pPr>
              <w:numPr>
                <w:ilvl w:val="0"/>
                <w:numId w:val="8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Memperkenalkan diri</w:t>
            </w:r>
          </w:p>
        </w:tc>
        <w:tc>
          <w:tcPr>
            <w:tcW w:w="1578" w:type="dxa"/>
            <w:shd w:val="clear" w:color="auto" w:fill="auto"/>
          </w:tcPr>
          <w:p>
            <w:pPr>
              <w:numPr>
                <w:ilvl w:val="0"/>
                <w:numId w:val="8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Mendengarkan dan memperhatikan</w:t>
            </w:r>
          </w:p>
        </w:tc>
        <w:tc>
          <w:tcPr>
            <w:tcW w:w="1083" w:type="dxa"/>
            <w:shd w:val="clear" w:color="auto" w:fill="auto"/>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Ceramah</w:t>
            </w:r>
          </w:p>
        </w:tc>
        <w:tc>
          <w:tcPr>
            <w:tcW w:w="830" w:type="dxa"/>
            <w:shd w:val="clear" w:color="auto" w:fill="auto"/>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dxa"/>
            <w:shd w:val="clear" w:color="auto" w:fill="auto"/>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Penyajian </w:t>
            </w:r>
          </w:p>
        </w:tc>
        <w:tc>
          <w:tcPr>
            <w:tcW w:w="1171" w:type="dxa"/>
            <w:shd w:val="clear" w:color="auto" w:fill="auto"/>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 menit</w:t>
            </w:r>
          </w:p>
        </w:tc>
        <w:tc>
          <w:tcPr>
            <w:tcW w:w="2736" w:type="dxa"/>
            <w:shd w:val="clear" w:color="auto" w:fill="auto"/>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Menjelaskan materi:</w:t>
            </w:r>
          </w:p>
          <w:p>
            <w:pPr>
              <w:numPr>
                <w:ilvl w:val="0"/>
                <w:numId w:val="8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Pengertian masa nifas</w:t>
            </w:r>
          </w:p>
          <w:p>
            <w:pPr>
              <w:numPr>
                <w:ilvl w:val="0"/>
                <w:numId w:val="8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Tujuan asuhan masa nifas</w:t>
            </w:r>
          </w:p>
          <w:p>
            <w:pPr>
              <w:numPr>
                <w:ilvl w:val="0"/>
                <w:numId w:val="8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Waktu dan tujuan kunjungan masa nifas</w:t>
            </w:r>
          </w:p>
          <w:p>
            <w:pPr>
              <w:numPr>
                <w:ilvl w:val="0"/>
                <w:numId w:val="8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Kebutuhan dasar ibu nifas</w:t>
            </w:r>
          </w:p>
        </w:tc>
        <w:tc>
          <w:tcPr>
            <w:tcW w:w="1578" w:type="dxa"/>
            <w:shd w:val="clear" w:color="auto" w:fill="auto"/>
          </w:tcPr>
          <w:p>
            <w:pPr>
              <w:numPr>
                <w:ilvl w:val="0"/>
                <w:numId w:val="8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Mendengarkan dan memperhatikan</w:t>
            </w:r>
          </w:p>
        </w:tc>
        <w:tc>
          <w:tcPr>
            <w:tcW w:w="1083" w:type="dxa"/>
            <w:shd w:val="clear" w:color="auto" w:fill="auto"/>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Ceramah </w:t>
            </w:r>
          </w:p>
        </w:tc>
        <w:tc>
          <w:tcPr>
            <w:tcW w:w="830" w:type="dxa"/>
            <w:shd w:val="clear" w:color="auto" w:fill="auto"/>
          </w:tcPr>
          <w:p>
            <w:pPr>
              <w:spacing w:after="0" w:line="240" w:lineRule="auto"/>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dxa"/>
            <w:shd w:val="clear" w:color="auto" w:fill="auto"/>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Penutup </w:t>
            </w:r>
          </w:p>
        </w:tc>
        <w:tc>
          <w:tcPr>
            <w:tcW w:w="1171" w:type="dxa"/>
            <w:shd w:val="clear" w:color="auto" w:fill="auto"/>
          </w:tcPr>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menit </w:t>
            </w:r>
          </w:p>
        </w:tc>
        <w:tc>
          <w:tcPr>
            <w:tcW w:w="2736" w:type="dxa"/>
            <w:shd w:val="clear" w:color="auto" w:fill="auto"/>
          </w:tcPr>
          <w:p>
            <w:pPr>
              <w:numPr>
                <w:ilvl w:val="0"/>
                <w:numId w:val="8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Menutup acara dan mengucapakan salam</w:t>
            </w:r>
          </w:p>
        </w:tc>
        <w:tc>
          <w:tcPr>
            <w:tcW w:w="1578" w:type="dxa"/>
            <w:shd w:val="clear" w:color="auto" w:fill="auto"/>
          </w:tcPr>
          <w:p>
            <w:pPr>
              <w:spacing w:after="0" w:line="240" w:lineRule="auto"/>
              <w:jc w:val="both"/>
              <w:rPr>
                <w:rFonts w:ascii="Times New Roman" w:hAnsi="Times New Roman" w:cs="Times New Roman"/>
                <w:sz w:val="24"/>
                <w:szCs w:val="24"/>
              </w:rPr>
            </w:pPr>
          </w:p>
        </w:tc>
        <w:tc>
          <w:tcPr>
            <w:tcW w:w="1083" w:type="dxa"/>
            <w:shd w:val="clear" w:color="auto" w:fill="auto"/>
          </w:tcPr>
          <w:p>
            <w:pPr>
              <w:spacing w:after="0" w:line="240" w:lineRule="auto"/>
              <w:jc w:val="both"/>
              <w:rPr>
                <w:rFonts w:ascii="Times New Roman" w:hAnsi="Times New Roman" w:cs="Times New Roman"/>
                <w:sz w:val="24"/>
                <w:szCs w:val="24"/>
              </w:rPr>
            </w:pPr>
          </w:p>
        </w:tc>
        <w:tc>
          <w:tcPr>
            <w:tcW w:w="830" w:type="dxa"/>
            <w:shd w:val="clear" w:color="auto" w:fill="auto"/>
          </w:tcPr>
          <w:p>
            <w:pPr>
              <w:spacing w:after="0" w:line="240" w:lineRule="auto"/>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 w:type="dxa"/>
            <w:shd w:val="clear" w:color="auto" w:fill="auto"/>
          </w:tcPr>
          <w:p>
            <w:pPr>
              <w:spacing w:after="0" w:line="240" w:lineRule="auto"/>
              <w:jc w:val="both"/>
              <w:rPr>
                <w:rFonts w:ascii="Times New Roman" w:hAnsi="Times New Roman" w:cs="Times New Roman"/>
                <w:sz w:val="24"/>
                <w:szCs w:val="24"/>
              </w:rPr>
            </w:pPr>
          </w:p>
        </w:tc>
        <w:tc>
          <w:tcPr>
            <w:tcW w:w="1171" w:type="dxa"/>
            <w:shd w:val="clear" w:color="auto" w:fill="auto"/>
          </w:tcPr>
          <w:p>
            <w:pPr>
              <w:spacing w:after="0" w:line="240" w:lineRule="auto"/>
              <w:jc w:val="both"/>
              <w:rPr>
                <w:rFonts w:ascii="Times New Roman" w:hAnsi="Times New Roman" w:cs="Times New Roman"/>
                <w:sz w:val="24"/>
                <w:szCs w:val="24"/>
              </w:rPr>
            </w:pPr>
          </w:p>
        </w:tc>
        <w:tc>
          <w:tcPr>
            <w:tcW w:w="2736" w:type="dxa"/>
            <w:shd w:val="clear" w:color="auto" w:fill="auto"/>
          </w:tcPr>
          <w:p>
            <w:pPr>
              <w:spacing w:after="0" w:line="240" w:lineRule="auto"/>
              <w:jc w:val="both"/>
              <w:rPr>
                <w:rFonts w:ascii="Times New Roman" w:hAnsi="Times New Roman" w:cs="Times New Roman"/>
                <w:sz w:val="24"/>
                <w:szCs w:val="24"/>
              </w:rPr>
            </w:pPr>
          </w:p>
        </w:tc>
        <w:tc>
          <w:tcPr>
            <w:tcW w:w="1578" w:type="dxa"/>
            <w:shd w:val="clear" w:color="auto" w:fill="auto"/>
          </w:tcPr>
          <w:p>
            <w:pPr>
              <w:spacing w:after="0" w:line="240" w:lineRule="auto"/>
              <w:jc w:val="both"/>
              <w:rPr>
                <w:rFonts w:ascii="Times New Roman" w:hAnsi="Times New Roman" w:cs="Times New Roman"/>
                <w:sz w:val="24"/>
                <w:szCs w:val="24"/>
              </w:rPr>
            </w:pPr>
          </w:p>
        </w:tc>
        <w:tc>
          <w:tcPr>
            <w:tcW w:w="1083" w:type="dxa"/>
            <w:shd w:val="clear" w:color="auto" w:fill="auto"/>
          </w:tcPr>
          <w:p>
            <w:pPr>
              <w:spacing w:after="0" w:line="240" w:lineRule="auto"/>
              <w:jc w:val="both"/>
              <w:rPr>
                <w:rFonts w:ascii="Times New Roman" w:hAnsi="Times New Roman" w:cs="Times New Roman"/>
                <w:sz w:val="24"/>
                <w:szCs w:val="24"/>
              </w:rPr>
            </w:pPr>
          </w:p>
        </w:tc>
        <w:tc>
          <w:tcPr>
            <w:tcW w:w="830" w:type="dxa"/>
            <w:shd w:val="clear" w:color="auto" w:fill="auto"/>
          </w:tcPr>
          <w:p>
            <w:pPr>
              <w:spacing w:after="0" w:line="240" w:lineRule="auto"/>
              <w:jc w:val="both"/>
              <w:rPr>
                <w:rFonts w:ascii="Times New Roman" w:hAnsi="Times New Roman" w:cs="Times New Roman"/>
                <w:sz w:val="24"/>
                <w:szCs w:val="24"/>
              </w:rPr>
            </w:pPr>
          </w:p>
        </w:tc>
      </w:tr>
    </w:tbl>
    <w:p>
      <w:pPr>
        <w:spacing w:line="360" w:lineRule="auto"/>
        <w:jc w:val="both"/>
        <w:rPr>
          <w:rFonts w:ascii="Times New Roman" w:hAnsi="Times New Roman" w:cs="Times New Roman"/>
          <w:sz w:val="24"/>
          <w:szCs w:val="24"/>
        </w:rPr>
      </w:pPr>
    </w:p>
    <w:p>
      <w:pPr>
        <w:numPr>
          <w:ilvl w:val="0"/>
          <w:numId w:val="7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Evaluasi</w:t>
      </w:r>
    </w:p>
    <w:p>
      <w:pPr>
        <w:numPr>
          <w:ilvl w:val="0"/>
          <w:numId w:val="8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Proses, diharapkan :</w:t>
      </w:r>
    </w:p>
    <w:p>
      <w:pPr>
        <w:numPr>
          <w:ilvl w:val="0"/>
          <w:numId w:val="86"/>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Berjalan dengan baik tanpa hambatan karena penyampaian tepat waktusesuai kontrak.</w:t>
      </w:r>
    </w:p>
    <w:p>
      <w:pPr>
        <w:numPr>
          <w:ilvl w:val="0"/>
          <w:numId w:val="86"/>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Peserta mendengarkan selama kegiatan penyuluhan dilakukan.</w:t>
      </w:r>
    </w:p>
    <w:p>
      <w:pPr>
        <w:numPr>
          <w:ilvl w:val="0"/>
          <w:numId w:val="8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Hasil, diharapkan :</w:t>
      </w:r>
    </w:p>
    <w:p>
      <w:pPr>
        <w:numPr>
          <w:ilvl w:val="0"/>
          <w:numId w:val="87"/>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Peserta mendengarkan dan mengerti tentang materi yang telahdisampaikan</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MATERI PENYULUHAN</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MASA NIFAS</w:t>
      </w:r>
    </w:p>
    <w:p>
      <w:pPr>
        <w:spacing w:line="360" w:lineRule="auto"/>
        <w:jc w:val="both"/>
        <w:rPr>
          <w:rFonts w:ascii="Times New Roman" w:hAnsi="Times New Roman" w:cs="Times New Roman"/>
          <w:sz w:val="24"/>
          <w:szCs w:val="24"/>
        </w:rPr>
      </w:pPr>
    </w:p>
    <w:p>
      <w:pPr>
        <w:numPr>
          <w:ilvl w:val="0"/>
          <w:numId w:val="8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Pengertian Masa Nifas</w:t>
      </w:r>
    </w:p>
    <w:p>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Menurut Bobak, et.al (2005) periode postpartum adalah masa enam minggusejak bayi lahir sampai organ-organ reproduksi kembali ke keadaan normal sebelumhamil. Pengertian lainnya adalah, masa nifas adalah masa yang dimulai setelahkelahiran plasenta dan berakhir ketika alat-alat kandungan kembali seperti keadaansebelum hamil, masa nifas berlangsung selama kira-kira 6 minggu (Saleha, 2009).Masyarakat Indonesia, masa nifas merupakan periode waktu sejak selesai proses persalinan sampai 40 hari setelah itu.</w:t>
      </w:r>
    </w:p>
    <w:p>
      <w:pPr>
        <w:numPr>
          <w:ilvl w:val="0"/>
          <w:numId w:val="8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Tujuan Asuhan Masa Nifas</w:t>
      </w:r>
    </w:p>
    <w:p>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Tujuan asuhan masa nifas menurut Maryunani (2009) adalah:</w:t>
      </w:r>
    </w:p>
    <w:p>
      <w:pPr>
        <w:numPr>
          <w:ilvl w:val="0"/>
          <w:numId w:val="8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Menjaga kesehatan ibu dan bayinya, baik fisik maupun psikologik.</w:t>
      </w:r>
    </w:p>
    <w:p>
      <w:pPr>
        <w:numPr>
          <w:ilvl w:val="0"/>
          <w:numId w:val="8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Melaksanakan sharing yang komprehensif, mendeteksi masalah, mengobatanatau merujuk bila terjadi komplikasi pada ibu maupun bayinya.</w:t>
      </w:r>
    </w:p>
    <w:p>
      <w:pPr>
        <w:numPr>
          <w:ilvl w:val="0"/>
          <w:numId w:val="8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Memberikan pendidikan kesehatan tentang perawatan kesehatan diri, nutrisi,keluarga berencana, menyusui, pemberian imunisasi kepada bayi, dan perawatan bayi sehat.</w:t>
      </w:r>
    </w:p>
    <w:p>
      <w:pPr>
        <w:numPr>
          <w:ilvl w:val="0"/>
          <w:numId w:val="8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Memberi pelayanan KB.</w:t>
      </w:r>
    </w:p>
    <w:p>
      <w:pPr>
        <w:numPr>
          <w:ilvl w:val="0"/>
          <w:numId w:val="8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Waktu dan Tujuan Kunjungan Masa Nifas</w:t>
      </w:r>
    </w:p>
    <w:p>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Pemerintah melalui Departemen Kesehatan (Suherni, 2009) memberikankebijakan sesuai dengan dasar kesehatan pada ibu pada masa nifas, yakni palingsedikit 4 kali kunjungan pada masa nifas.Tujuan kebijakan tersebut adalah :</w:t>
      </w:r>
    </w:p>
    <w:p>
      <w:pPr>
        <w:numPr>
          <w:ilvl w:val="0"/>
          <w:numId w:val="9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menilai kesehatan ibu dan kesehatan bayi baru lahir.</w:t>
      </w:r>
    </w:p>
    <w:p>
      <w:pPr>
        <w:numPr>
          <w:ilvl w:val="0"/>
          <w:numId w:val="9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Pencegahan terhadap kemungkinan-kemungkinan adanya gangguan kesehatanibu nifas dan bayinya.</w:t>
      </w:r>
    </w:p>
    <w:p>
      <w:pPr>
        <w:numPr>
          <w:ilvl w:val="0"/>
          <w:numId w:val="9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Mendeteksi adanya kejadian-kejadian pada masa nifas.</w:t>
      </w:r>
    </w:p>
    <w:p>
      <w:pPr>
        <w:numPr>
          <w:ilvl w:val="0"/>
          <w:numId w:val="9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Menangani berbagai masalah yang timbul dan menganggu kesehatan ibumaupun bayinya pada masa nifas.Waktu dan tujuan kunjungan masa nifas adalah sebagai berikut:</w:t>
      </w:r>
    </w:p>
    <w:p>
      <w:pPr>
        <w:numPr>
          <w:ilvl w:val="0"/>
          <w:numId w:val="91"/>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Kunjungan pertama</w:t>
      </w:r>
    </w:p>
    <w:p>
      <w:pPr>
        <w:numPr>
          <w:ilvl w:val="0"/>
          <w:numId w:val="92"/>
        </w:numPr>
        <w:spacing w:after="0" w:line="360" w:lineRule="auto"/>
        <w:ind w:left="1985"/>
        <w:jc w:val="both"/>
        <w:rPr>
          <w:rFonts w:ascii="Times New Roman" w:hAnsi="Times New Roman" w:cs="Times New Roman"/>
          <w:sz w:val="24"/>
          <w:szCs w:val="24"/>
        </w:rPr>
      </w:pPr>
      <w:r>
        <w:rPr>
          <w:rFonts w:ascii="Times New Roman" w:hAnsi="Times New Roman" w:cs="Times New Roman"/>
          <w:sz w:val="24"/>
          <w:szCs w:val="24"/>
        </w:rPr>
        <w:t>Waktu 6-8 jam setelah persalinan.</w:t>
      </w:r>
    </w:p>
    <w:p>
      <w:pPr>
        <w:numPr>
          <w:ilvl w:val="0"/>
          <w:numId w:val="92"/>
        </w:numPr>
        <w:spacing w:after="0" w:line="360" w:lineRule="auto"/>
        <w:ind w:left="1985"/>
        <w:jc w:val="both"/>
        <w:rPr>
          <w:rFonts w:ascii="Times New Roman" w:hAnsi="Times New Roman" w:cs="Times New Roman"/>
          <w:sz w:val="24"/>
          <w:szCs w:val="24"/>
        </w:rPr>
      </w:pPr>
      <w:r>
        <w:rPr>
          <w:rFonts w:ascii="Times New Roman" w:hAnsi="Times New Roman" w:cs="Times New Roman"/>
          <w:sz w:val="24"/>
          <w:szCs w:val="24"/>
        </w:rPr>
        <w:t>Tujuan : mencegahan perdarahan masa nifas karena persalinan atoniauteri, mendeteksi dan merawat penyabab lain perdarahan: rujuk bila perdarahan berlanjut, memberikan konseling pada ibu atau salah satuanggota keluarga bagaimana mencegah perdarahan masa nifas karenaatonia uteri, pemberian ASI awal, memberi supervisi kepada ibu bagaimana teknik melakukan hubungan antara ibu dan bayi baru lahir,menjaga bayi agar tetap sehat dengan cara mencegah hipotermi. Bila ada bidan atau petugas lain yang membantu melahirkan, maka petugas atau bidan itu harus tinggal dengan ibu dan bayi baru lahir untuk 2 jam pertama.</w:t>
      </w:r>
    </w:p>
    <w:p>
      <w:pPr>
        <w:numPr>
          <w:ilvl w:val="0"/>
          <w:numId w:val="91"/>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Kunjungan kedua</w:t>
      </w:r>
    </w:p>
    <w:p>
      <w:pPr>
        <w:numPr>
          <w:ilvl w:val="0"/>
          <w:numId w:val="93"/>
        </w:numPr>
        <w:spacing w:after="0" w:line="360" w:lineRule="auto"/>
        <w:ind w:left="1985"/>
        <w:jc w:val="both"/>
        <w:rPr>
          <w:rFonts w:ascii="Times New Roman" w:hAnsi="Times New Roman" w:cs="Times New Roman"/>
          <w:sz w:val="24"/>
          <w:szCs w:val="24"/>
        </w:rPr>
      </w:pPr>
      <w:r>
        <w:rPr>
          <w:rFonts w:ascii="Times New Roman" w:hAnsi="Times New Roman" w:cs="Times New Roman"/>
          <w:sz w:val="24"/>
          <w:szCs w:val="24"/>
        </w:rPr>
        <w:t>Waktu: enam hari setelah persalinan.</w:t>
      </w:r>
    </w:p>
    <w:p>
      <w:pPr>
        <w:numPr>
          <w:ilvl w:val="0"/>
          <w:numId w:val="93"/>
        </w:numPr>
        <w:spacing w:after="0" w:line="360" w:lineRule="auto"/>
        <w:ind w:left="1985"/>
        <w:jc w:val="both"/>
        <w:rPr>
          <w:rFonts w:ascii="Times New Roman" w:hAnsi="Times New Roman" w:cs="Times New Roman"/>
          <w:sz w:val="24"/>
          <w:szCs w:val="24"/>
        </w:rPr>
      </w:pPr>
      <w:r>
        <w:rPr>
          <w:rFonts w:ascii="Times New Roman" w:hAnsi="Times New Roman" w:cs="Times New Roman"/>
          <w:sz w:val="24"/>
          <w:szCs w:val="24"/>
        </w:rPr>
        <w:t>Tujuan: memastikan involusi uterus berjalan dengan normal, evaluasiadanya tanda-tanda demam, infeksi atau perdarahan abnormal,memastikan ibu cukup makan, minum dan istirahat, memastikan ibumenyusui dengan benar dan tidak ada tanda-tanda adanya penyulit,memberikan konseling pada ibu mengenai hal-hal berkaitan denganasuhan pada bayi.</w:t>
      </w:r>
    </w:p>
    <w:p>
      <w:pPr>
        <w:numPr>
          <w:ilvl w:val="0"/>
          <w:numId w:val="91"/>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Kunjungan ketiga</w:t>
      </w:r>
    </w:p>
    <w:p>
      <w:pPr>
        <w:numPr>
          <w:ilvl w:val="0"/>
          <w:numId w:val="94"/>
        </w:numPr>
        <w:spacing w:after="0" w:line="360" w:lineRule="auto"/>
        <w:ind w:left="1985"/>
        <w:jc w:val="both"/>
        <w:rPr>
          <w:rFonts w:ascii="Times New Roman" w:hAnsi="Times New Roman" w:cs="Times New Roman"/>
          <w:sz w:val="24"/>
          <w:szCs w:val="24"/>
        </w:rPr>
      </w:pPr>
      <w:r>
        <w:rPr>
          <w:rFonts w:ascii="Times New Roman" w:hAnsi="Times New Roman" w:cs="Times New Roman"/>
          <w:sz w:val="24"/>
          <w:szCs w:val="24"/>
        </w:rPr>
        <w:t>Waktu: dua minggu setelah persalinan.</w:t>
      </w:r>
    </w:p>
    <w:p>
      <w:pPr>
        <w:numPr>
          <w:ilvl w:val="0"/>
          <w:numId w:val="94"/>
        </w:numPr>
        <w:spacing w:after="0" w:line="360" w:lineRule="auto"/>
        <w:ind w:left="1985"/>
        <w:jc w:val="both"/>
        <w:rPr>
          <w:rFonts w:ascii="Times New Roman" w:hAnsi="Times New Roman" w:cs="Times New Roman"/>
          <w:sz w:val="24"/>
          <w:szCs w:val="24"/>
        </w:rPr>
      </w:pPr>
      <w:r>
        <w:rPr>
          <w:rFonts w:ascii="Times New Roman" w:hAnsi="Times New Roman" w:cs="Times New Roman"/>
          <w:sz w:val="24"/>
          <w:szCs w:val="24"/>
        </w:rPr>
        <w:t>Tujuan: sama dengan kunjungan kedua.</w:t>
      </w:r>
    </w:p>
    <w:p>
      <w:pPr>
        <w:numPr>
          <w:ilvl w:val="0"/>
          <w:numId w:val="91"/>
        </w:num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Kunjungan keempat</w:t>
      </w:r>
    </w:p>
    <w:p>
      <w:pPr>
        <w:numPr>
          <w:ilvl w:val="0"/>
          <w:numId w:val="95"/>
        </w:numPr>
        <w:spacing w:after="0" w:line="360" w:lineRule="auto"/>
        <w:ind w:left="1985"/>
        <w:jc w:val="both"/>
        <w:rPr>
          <w:rFonts w:ascii="Times New Roman" w:hAnsi="Times New Roman" w:cs="Times New Roman"/>
          <w:sz w:val="24"/>
          <w:szCs w:val="24"/>
        </w:rPr>
      </w:pPr>
      <w:r>
        <w:rPr>
          <w:rFonts w:ascii="Times New Roman" w:hAnsi="Times New Roman" w:cs="Times New Roman"/>
          <w:sz w:val="24"/>
          <w:szCs w:val="24"/>
        </w:rPr>
        <w:t>Waktu: enam minggu setelah persalinan</w:t>
      </w:r>
    </w:p>
    <w:p>
      <w:pPr>
        <w:numPr>
          <w:ilvl w:val="0"/>
          <w:numId w:val="95"/>
        </w:numPr>
        <w:spacing w:after="0" w:line="360" w:lineRule="auto"/>
        <w:ind w:left="1985"/>
        <w:jc w:val="both"/>
        <w:rPr>
          <w:rFonts w:ascii="Times New Roman" w:hAnsi="Times New Roman" w:cs="Times New Roman"/>
          <w:sz w:val="24"/>
          <w:szCs w:val="24"/>
        </w:rPr>
      </w:pPr>
      <w:r>
        <w:rPr>
          <w:rFonts w:ascii="Times New Roman" w:hAnsi="Times New Roman" w:cs="Times New Roman"/>
          <w:sz w:val="24"/>
          <w:szCs w:val="24"/>
        </w:rPr>
        <w:t>Tujuan : menanyakan penyulit-penyulit yang ada, memberikan konselinguntuk KB secara dini.</w:t>
      </w:r>
    </w:p>
    <w:p>
      <w:pPr>
        <w:numPr>
          <w:ilvl w:val="0"/>
          <w:numId w:val="8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Kebutuhan Dasar Ibu Nifas</w:t>
      </w:r>
    </w:p>
    <w:p>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Ada beberapa kebutuhan dasar ibu dalam masa nifas, menurut Suherni (2009) yaitu:</w:t>
      </w:r>
    </w:p>
    <w:p>
      <w:pPr>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Gizi </w:t>
      </w:r>
    </w:p>
    <w:p>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Ibu nifas dianjurkan untuk: makan dengan diet berimbang, cukup, karbohidrat, protein, lemak, vitamin dan mineral, mengkonsumsi makanan tambahan, nutrisi 800 kalori/hari pada bulan pertama, 6 bulan selanjutnya 500 kalori dan tahunkedua 400 kalori. Asupan cairan 3 liter/hari, 2 liter di dapat dari air minum dan 1liter dari cairan yang ada pada kuah sayur, buah dan makanan yang lain,mengkonsumsi tablet besi 1 tablet tiap hari selama 40 hari, mengkonsumsivitamin A 200.000 iu. Pemberian vitamin A dalam bentuk suplementasi dapatmeningkatkan kualitas ASI, meningkatkan daya tahan tubuh dan meningkatkankelangsungan hidup anak.</w:t>
      </w:r>
    </w:p>
    <w:p>
      <w:pPr>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Kebersihan Diri</w:t>
      </w:r>
    </w:p>
    <w:p>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Ibu nifas dianjurkan untuk: menjaga kebersihan seluruh tubuh, mengajarkan ibucara membersihkan daerah kelamin dengan sabun dan air, menyarankan ibumengganti pembalut setiap kali mandi, BAB/BAK, paling tidak dalam waktu 3-4 jam, menyarankan ibu untuk mencuci tangan dengan sabun dan air sebelummenyentuh kelamin, anjurkan ibu tidak sering menyentuh luka episiotomi dan laserasi, pada ibu post sectio caesaria (SC), luka tetap di jaga agar tetap bersihdan kering, tiap hari di ganti balutan.</w:t>
      </w:r>
    </w:p>
    <w:p>
      <w:pPr>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Istirahat dan tidur</w:t>
      </w:r>
    </w:p>
    <w:p>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Ibu nifas dianjurkan untuk: istirahat cukup untuk mengurangi kelelahan, tidur siang atau istirahat selagi bayi tidur, kembali ke kegiatan rumah tangga secara perlahan-lahan, mengatur kegiatan rumahnya sehingga dapat menyediakan waktuuntuk istirahat pada siang kira-kira 2 jam dan malam 7-8 jam. Kurang istirahat pada ibu nifas dapat berakibat: mengurangi jumlah ASI, memperlambat involusi,yang akhirnya bisa menyebabkan perdarahan, depresi</w:t>
      </w:r>
    </w:p>
    <w:p>
      <w:pPr>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Eliminasi BAB dan BAK. </w:t>
      </w:r>
    </w:p>
    <w:p>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Buang air kecil (BAK) dalam enam jam ibu nifas harus sudah BAK spontan, kebanyakan ibu nifas berkemih spontan dalam waktu 8 jam, urinedalam jumlah yang banyak akan di produksi dalam waktu 12-36 jam setelahmelahirkan, ureter yang berdiltasi akan kembali normal dalam waktu 6 minggu.Selama 48 jam pertama nifas (puerperium), terjadi kenaikan due resis sebagai berikut: pengurasan volume darah ibu, autolisis serabut otot uterus. Buang air besar (BAB) biasanya tertunda selama 2-3 hari, karena edema persalinan, dietcairan, obat-obatan analgetik, dan perenium yang sangat sakit, bila lebih 3 hari belum BAB bisa diberikan obat laksantia, ambulasi secara dini dan teratur akan membantu dalam regulasi BAB, Asupan cairan yang adekaut dan diet tinggi serat sangat dianjurkan</w:t>
      </w:r>
    </w:p>
    <w:p>
      <w:pPr>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Pemberian ASI/Laktasi</w:t>
      </w:r>
    </w:p>
    <w:p>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Hal-hal yang diberitahukan kepada ibu nifas yaitu: menyusui bayi segera setelahlahir minimal 30 menit bayi telah disusukan, ajarkan cara menyusui yang benar,memberikan ASI secara penuh 6 bulan tanpa makanan lain (ASI eklusif),menyusui tanpa jadwal, sesuka bayi (on demand), di luar menyusui janganmemberikan dot/kompeng pada bayi, tapi berikan dengan sendok, penyapihan bertahap meningkatkan frekuensi makanan dan menurunkan frekuensi pemberianASI</w:t>
      </w:r>
    </w:p>
    <w:p>
      <w:pPr>
        <w:numPr>
          <w:ilvl w:val="0"/>
          <w:numId w:val="9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Keluarga Berencana</w:t>
      </w:r>
    </w:p>
    <w:p>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Idealnya setelah melahirkan boleh hamil lagi setelah 2 tahun. Pada dasarnya ibutidak mengalami ovulasi selama menyusui ekslusif atau penuh 6 bulan ibu belummendapatkan haid (metode amenorhe laktasi). Meskipun setiap metodekontrasepsi beresiko, tetapi menggunakan kontrasepsi jauh lebih aman. Jelaskan pada ibu berbagai macam metode kontrasepsi yang diperbolehkan selamamenyusui. Metode hormonal, khususnya oral (estrogen-progesteron) bukanlah pilihan pertama bagi ibu yang menyusui.</w:t>
      </w:r>
    </w:p>
    <w:p>
      <w:pPr>
        <w:numPr>
          <w:ilvl w:val="0"/>
          <w:numId w:val="8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Tanda Bahaya Masa Nifas</w:t>
      </w:r>
    </w:p>
    <w:p>
      <w:pPr>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Perdarahan berlebihan pasca melahirkan</w:t>
      </w:r>
    </w:p>
    <w:p>
      <w:pPr>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Demam tinggi lebih dari 38ᴼ C</w:t>
      </w:r>
    </w:p>
    <w:p>
      <w:pPr>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Sakit kepala hebat</w:t>
      </w:r>
    </w:p>
    <w:p>
      <w:pPr>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Nyeri pada dada</w:t>
      </w:r>
    </w:p>
    <w:p>
      <w:pPr>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Nyeri pada betis</w:t>
      </w:r>
    </w:p>
    <w:p>
      <w:pPr>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Sesak nafas</w:t>
      </w:r>
    </w:p>
    <w:p>
      <w:pPr>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Gangguan buang air kecil</w:t>
      </w:r>
    </w:p>
    <w:p>
      <w:pPr>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Merasa sedih terus menerus</w:t>
      </w:r>
    </w:p>
    <w:p>
      <w:pPr>
        <w:numPr>
          <w:ilvl w:val="0"/>
          <w:numId w:val="9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Darah nifas berbau menyengat.</w:t>
      </w:r>
    </w:p>
    <w:p>
      <w:pPr>
        <w:numPr>
          <w:ilvl w:val="0"/>
          <w:numId w:val="8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Perawatan Luka Perineum</w:t>
      </w:r>
    </w:p>
    <w:p>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Perawatan perineum adalah upaya memberikan pemenuhan kebutuhan rasa nyaman dengan caa menyehatkan daerah antara kedua paha yang dibatasi antara lubang dubur dan bagian alat kelamin luar pada wanita yang habis melahirkan agar terhindar dari infeksi.</w:t>
      </w:r>
    </w:p>
    <w:p>
      <w:pPr>
        <w:numPr>
          <w:ilvl w:val="0"/>
          <w:numId w:val="8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Tujuan perawatan luka perinium </w:t>
      </w:r>
    </w:p>
    <w:p>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Adapun tujuan dari perawatan luka perineum menurut Kumalasari (2015) yaitu sebagai berikut:</w:t>
      </w:r>
    </w:p>
    <w:p>
      <w:pPr>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Menjaga kebersihan daerah kemaluan</w:t>
      </w:r>
    </w:p>
    <w:p>
      <w:pPr>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Mengurangi nyeri dan meningkatkan rasa nyaman pada ibu</w:t>
      </w:r>
    </w:p>
    <w:p>
      <w:pPr>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Mencegah infeksi dari masuknya mikroorganisme ke dalam kulit dan membrane mukosa</w:t>
      </w:r>
    </w:p>
    <w:p>
      <w:pPr>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Mencegah bertambahnya kerusakan jaringan</w:t>
      </w:r>
    </w:p>
    <w:p>
      <w:pPr>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Mempercepat penyembuhan dan mencegah perdarahan</w:t>
      </w:r>
    </w:p>
    <w:p>
      <w:pPr>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Membersihkan luka dari benda asing atau debris</w:t>
      </w:r>
    </w:p>
    <w:p>
      <w:pPr>
        <w:numPr>
          <w:ilvl w:val="0"/>
          <w:numId w:val="9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Drainase untuk memudahkan pengeluaran eksudat</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61312" behindDoc="0" locked="0" layoutInCell="1" allowOverlap="1">
                <wp:simplePos x="0" y="0"/>
                <wp:positionH relativeFrom="column">
                  <wp:posOffset>419100</wp:posOffset>
                </wp:positionH>
                <wp:positionV relativeFrom="paragraph">
                  <wp:posOffset>2686050</wp:posOffset>
                </wp:positionV>
                <wp:extent cx="1343025" cy="44767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1343025" cy="447675"/>
                        </a:xfrm>
                        <a:prstGeom prst="rect">
                          <a:avLst/>
                        </a:prstGeom>
                        <a:solidFill>
                          <a:sysClr val="window" lastClr="FFFFFF"/>
                        </a:solidFill>
                        <a:ln w="6350">
                          <a:solidFill>
                            <a:prstClr val="black"/>
                          </a:solidFill>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pt;margin-top:211.5pt;height:35.25pt;width:105.75pt;z-index:251661312;mso-width-relative:page;mso-height-relative:page;" fillcolor="#FFFFFF" filled="t" stroked="t" coordsize="21600,21600" o:gfxdata="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p+V2btgA&#10;AAAKAQAADwAAAAAAAAABACAAAAAiAAAAZHJzL2Rvd25yZXYueG1sUEsBAhQAFAAAAAgAh07iQEi5&#10;bB1YAgAA1gQAAA4AAAAAAAAAAQAgAAAAJwEAAGRycy9lMm9Eb2MueG1sUEsFBgAAAAAGAAYAWQEA&#10;APEFAAAAAA==&#10;">
                <v:fill on="t" focussize="0,0"/>
                <v:stroke weight="0.5pt" color="#000000" joinstyle="round"/>
                <v:imagedata o:title=""/>
                <o:lock v:ext="edit" aspectratio="f"/>
                <v:textbox>
                  <w:txbxContent>
                    <w:p/>
                  </w:txbxContent>
                </v:textbox>
              </v:shape>
            </w:pict>
          </mc:Fallback>
        </mc:AlternateContent>
      </w:r>
      <w:r>
        <w:rPr>
          <w:rFonts w:ascii="Times New Roman" w:hAnsi="Times New Roman" w:cs="Times New Roman"/>
          <w:sz w:val="24"/>
          <w:szCs w:val="24"/>
        </w:rPr>
        <w:drawing>
          <wp:inline distT="0" distB="0" distL="0" distR="0">
            <wp:extent cx="5039995" cy="3203575"/>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039995" cy="3203575"/>
                    </a:xfrm>
                    <a:prstGeom prst="rect">
                      <a:avLst/>
                    </a:prstGeom>
                    <a:noFill/>
                    <a:ln>
                      <a:noFill/>
                    </a:ln>
                  </pic:spPr>
                </pic:pic>
              </a:graphicData>
            </a:graphic>
          </wp:inline>
        </w:drawing>
      </w:r>
    </w:p>
    <w:p>
      <w:pPr>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039995" cy="3371215"/>
            <wp:effectExtent l="0" t="0" r="825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039995" cy="3371215"/>
                    </a:xfrm>
                    <a:prstGeom prst="rect">
                      <a:avLst/>
                    </a:prstGeom>
                    <a:noFill/>
                    <a:ln>
                      <a:noFill/>
                    </a:ln>
                  </pic:spPr>
                </pic:pic>
              </a:graphicData>
            </a:graphic>
          </wp:inline>
        </w:drawing>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w:t>SATUAN ACARA PENYULUHAN</w:t>
      </w: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r>
        <w:rPr>
          <w:rFonts w:ascii="Times New Roman" w:hAnsi="Times New Roman" w:cs="Times New Roman"/>
          <w:sz w:val="24"/>
          <w:szCs w:val="24"/>
        </w:rPr>
        <w:t>Pokok Bahasan : Penyuluhan kehamilan beresiko tinggi pada ibu hamil</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Sasaran : Ny. I </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Tanggal : 12 Desember 2022</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Waktu : 30 menit </w:t>
      </w:r>
    </w:p>
    <w:p>
      <w:pPr>
        <w:spacing w:line="360" w:lineRule="auto"/>
        <w:jc w:val="both"/>
        <w:rPr>
          <w:rFonts w:ascii="Times New Roman" w:hAnsi="Times New Roman" w:cs="Times New Roman"/>
          <w:sz w:val="24"/>
          <w:szCs w:val="24"/>
        </w:rPr>
      </w:pPr>
    </w:p>
    <w:p>
      <w:pPr>
        <w:pStyle w:val="39"/>
        <w:numPr>
          <w:ilvl w:val="0"/>
          <w:numId w:val="9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Tujuan Instruksional Umum </w:t>
      </w:r>
    </w:p>
    <w:p>
      <w:pPr>
        <w:pStyle w:val="39"/>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Ibu mampu menjalankan perawatan pada anak yang mengalami gizi kurang II. </w:t>
      </w:r>
    </w:p>
    <w:p>
      <w:pPr>
        <w:pStyle w:val="39"/>
        <w:numPr>
          <w:ilvl w:val="0"/>
          <w:numId w:val="9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Tujuan Instruksional Khusus :</w:t>
      </w:r>
    </w:p>
    <w:p>
      <w:pPr>
        <w:pStyle w:val="39"/>
        <w:numPr>
          <w:ilvl w:val="0"/>
          <w:numId w:val="10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Pengertian Kehamilan Risiko Tinggi.</w:t>
      </w:r>
    </w:p>
    <w:p>
      <w:pPr>
        <w:pStyle w:val="39"/>
        <w:numPr>
          <w:ilvl w:val="0"/>
          <w:numId w:val="10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Faktor-faktor yang menyebabkan kehamilan berisiko tinggi.</w:t>
      </w:r>
    </w:p>
    <w:p>
      <w:pPr>
        <w:pStyle w:val="39"/>
        <w:numPr>
          <w:ilvl w:val="0"/>
          <w:numId w:val="10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Risiko-risiko yang dihadapi bila terjadi gangguan kehamilan dan persalinan.</w:t>
      </w:r>
    </w:p>
    <w:p>
      <w:pPr>
        <w:pStyle w:val="39"/>
        <w:numPr>
          <w:ilvl w:val="0"/>
          <w:numId w:val="9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Materi Terlampir</w:t>
      </w:r>
    </w:p>
    <w:p>
      <w:pPr>
        <w:pStyle w:val="39"/>
        <w:numPr>
          <w:ilvl w:val="0"/>
          <w:numId w:val="9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Metode</w:t>
      </w:r>
    </w:p>
    <w:p>
      <w:pPr>
        <w:pStyle w:val="39"/>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Ceramah</w:t>
      </w:r>
    </w:p>
    <w:p>
      <w:pPr>
        <w:pStyle w:val="39"/>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Tanya jawab</w:t>
      </w:r>
    </w:p>
    <w:p>
      <w:pPr>
        <w:pStyle w:val="39"/>
        <w:numPr>
          <w:ilvl w:val="0"/>
          <w:numId w:val="10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Diskusi</w:t>
      </w:r>
    </w:p>
    <w:p>
      <w:pPr>
        <w:pStyle w:val="39"/>
        <w:numPr>
          <w:ilvl w:val="0"/>
          <w:numId w:val="9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Media </w:t>
      </w:r>
    </w:p>
    <w:p>
      <w:pPr>
        <w:pStyle w:val="39"/>
        <w:numPr>
          <w:ilvl w:val="0"/>
          <w:numId w:val="10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Leaflet </w:t>
      </w:r>
    </w:p>
    <w:p>
      <w:pPr>
        <w:pStyle w:val="39"/>
        <w:numPr>
          <w:ilvl w:val="0"/>
          <w:numId w:val="9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Kegiatan Penyuluhan </w:t>
      </w:r>
    </w:p>
    <w:tbl>
      <w:tblPr>
        <w:tblStyle w:val="12"/>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2616"/>
        <w:gridCol w:w="2766"/>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shd w:val="clear" w:color="auto" w:fill="auto"/>
          </w:tcPr>
          <w:p>
            <w:pPr>
              <w:pStyle w:val="39"/>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2268" w:type="dxa"/>
            <w:shd w:val="clear" w:color="auto" w:fill="auto"/>
          </w:tcPr>
          <w:p>
            <w:pPr>
              <w:pStyle w:val="39"/>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Kegiatan penyuluhan</w:t>
            </w:r>
          </w:p>
        </w:tc>
        <w:tc>
          <w:tcPr>
            <w:tcW w:w="2835" w:type="dxa"/>
            <w:shd w:val="clear" w:color="auto" w:fill="auto"/>
          </w:tcPr>
          <w:p>
            <w:pPr>
              <w:pStyle w:val="39"/>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Kegiatan klien </w:t>
            </w:r>
          </w:p>
        </w:tc>
        <w:tc>
          <w:tcPr>
            <w:tcW w:w="1417" w:type="dxa"/>
            <w:shd w:val="clear" w:color="auto" w:fill="auto"/>
          </w:tcPr>
          <w:p>
            <w:pPr>
              <w:pStyle w:val="39"/>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Waktu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shd w:val="clear" w:color="auto" w:fill="auto"/>
          </w:tcPr>
          <w:p>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268" w:type="dxa"/>
            <w:shd w:val="clear" w:color="auto" w:fill="auto"/>
          </w:tcPr>
          <w:p>
            <w:pPr>
              <w:pStyle w:val="39"/>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Pembukaan </w:t>
            </w:r>
          </w:p>
          <w:p>
            <w:pPr>
              <w:pStyle w:val="39"/>
              <w:numPr>
                <w:ilvl w:val="0"/>
                <w:numId w:val="10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Memberikan salam</w:t>
            </w:r>
          </w:p>
          <w:p>
            <w:pPr>
              <w:pStyle w:val="39"/>
              <w:numPr>
                <w:ilvl w:val="0"/>
                <w:numId w:val="10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Memperkenalkan diri</w:t>
            </w:r>
          </w:p>
          <w:p>
            <w:pPr>
              <w:pStyle w:val="39"/>
              <w:numPr>
                <w:ilvl w:val="0"/>
                <w:numId w:val="10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Menjelaskan tujuan penyuluhan</w:t>
            </w:r>
          </w:p>
        </w:tc>
        <w:tc>
          <w:tcPr>
            <w:tcW w:w="2835" w:type="dxa"/>
            <w:shd w:val="clear" w:color="auto" w:fill="auto"/>
          </w:tcPr>
          <w:p>
            <w:pPr>
              <w:pStyle w:val="39"/>
              <w:numPr>
                <w:ilvl w:val="0"/>
                <w:numId w:val="10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Memjawan salam </w:t>
            </w:r>
          </w:p>
          <w:p>
            <w:pPr>
              <w:pStyle w:val="39"/>
              <w:numPr>
                <w:ilvl w:val="0"/>
                <w:numId w:val="10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Mendengarkan dan memperhatikan</w:t>
            </w:r>
          </w:p>
          <w:p>
            <w:pPr>
              <w:spacing w:line="360" w:lineRule="auto"/>
              <w:jc w:val="both"/>
              <w:rPr>
                <w:rFonts w:ascii="Times New Roman" w:hAnsi="Times New Roman" w:cs="Times New Roman"/>
                <w:sz w:val="24"/>
                <w:szCs w:val="24"/>
              </w:rPr>
            </w:pPr>
          </w:p>
        </w:tc>
        <w:tc>
          <w:tcPr>
            <w:tcW w:w="1417" w:type="dxa"/>
            <w:shd w:val="clear" w:color="auto" w:fill="auto"/>
          </w:tcPr>
          <w:p>
            <w:pPr>
              <w:pStyle w:val="39"/>
              <w:spacing w:line="360" w:lineRule="auto"/>
              <w:ind w:left="0"/>
              <w:jc w:val="both"/>
              <w:rPr>
                <w:rFonts w:ascii="Times New Roman" w:hAnsi="Times New Roman" w:cs="Times New Roman"/>
                <w:sz w:val="24"/>
                <w:szCs w:val="24"/>
              </w:rPr>
            </w:pPr>
            <w:r>
              <w:rPr>
                <w:rFonts w:ascii="Times New Roman" w:hAnsi="Times New Roman" w:cs="Times New Roman"/>
                <w:sz w:val="24"/>
                <w:szCs w:val="24"/>
              </w:rPr>
              <w:t>5 menit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shd w:val="clear" w:color="auto" w:fill="auto"/>
          </w:tcPr>
          <w:p>
            <w:pPr>
              <w:pStyle w:val="39"/>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2268" w:type="dxa"/>
            <w:shd w:val="clear" w:color="auto" w:fill="auto"/>
          </w:tcPr>
          <w:p>
            <w:pPr>
              <w:pStyle w:val="39"/>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Pelaksanan </w:t>
            </w:r>
          </w:p>
          <w:p>
            <w:pPr>
              <w:pStyle w:val="39"/>
              <w:numPr>
                <w:ilvl w:val="0"/>
                <w:numId w:val="10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Factor risiko sebelum kehamilan</w:t>
            </w:r>
          </w:p>
          <w:p>
            <w:pPr>
              <w:pStyle w:val="39"/>
              <w:numPr>
                <w:ilvl w:val="0"/>
                <w:numId w:val="10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Factor risiko selama kehamilan komplikasi Kesehatan</w:t>
            </w:r>
          </w:p>
          <w:p>
            <w:pPr>
              <w:pStyle w:val="39"/>
              <w:numPr>
                <w:ilvl w:val="0"/>
                <w:numId w:val="10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Memberikan kesempatan bagi ibu untuk bertanya</w:t>
            </w:r>
          </w:p>
          <w:p>
            <w:pPr>
              <w:pStyle w:val="39"/>
              <w:numPr>
                <w:ilvl w:val="0"/>
                <w:numId w:val="10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Menjawab pertanyaan dari para peserta</w:t>
            </w:r>
          </w:p>
        </w:tc>
        <w:tc>
          <w:tcPr>
            <w:tcW w:w="2835" w:type="dxa"/>
            <w:shd w:val="clear" w:color="auto" w:fill="auto"/>
          </w:tcPr>
          <w:p>
            <w:pPr>
              <w:pStyle w:val="39"/>
              <w:numPr>
                <w:ilvl w:val="0"/>
                <w:numId w:val="10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Mengemukakan pendapat </w:t>
            </w:r>
          </w:p>
          <w:p>
            <w:pPr>
              <w:pStyle w:val="39"/>
              <w:numPr>
                <w:ilvl w:val="0"/>
                <w:numId w:val="10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Mendengarkan dan memperhatikan</w:t>
            </w:r>
          </w:p>
          <w:p>
            <w:pPr>
              <w:pStyle w:val="39"/>
              <w:numPr>
                <w:ilvl w:val="0"/>
                <w:numId w:val="10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Mengajukan pertanyaan</w:t>
            </w:r>
          </w:p>
          <w:p>
            <w:pPr>
              <w:pStyle w:val="39"/>
              <w:spacing w:line="360" w:lineRule="auto"/>
              <w:jc w:val="both"/>
              <w:rPr>
                <w:rFonts w:ascii="Times New Roman" w:hAnsi="Times New Roman" w:cs="Times New Roman"/>
                <w:sz w:val="24"/>
                <w:szCs w:val="24"/>
              </w:rPr>
            </w:pPr>
          </w:p>
        </w:tc>
        <w:tc>
          <w:tcPr>
            <w:tcW w:w="1417" w:type="dxa"/>
            <w:shd w:val="clear" w:color="auto" w:fill="auto"/>
          </w:tcPr>
          <w:p>
            <w:pPr>
              <w:pStyle w:val="39"/>
              <w:spacing w:line="360" w:lineRule="auto"/>
              <w:ind w:left="0"/>
              <w:jc w:val="both"/>
              <w:rPr>
                <w:rFonts w:ascii="Times New Roman" w:hAnsi="Times New Roman" w:cs="Times New Roman"/>
                <w:sz w:val="24"/>
                <w:szCs w:val="24"/>
              </w:rPr>
            </w:pPr>
            <w:r>
              <w:rPr>
                <w:rFonts w:ascii="Times New Roman" w:hAnsi="Times New Roman" w:cs="Times New Roman"/>
                <w:sz w:val="24"/>
                <w:szCs w:val="24"/>
              </w:rPr>
              <w:t>15 menit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3" w:type="dxa"/>
            <w:shd w:val="clear" w:color="auto" w:fill="auto"/>
          </w:tcPr>
          <w:p>
            <w:pPr>
              <w:pStyle w:val="39"/>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2268" w:type="dxa"/>
            <w:shd w:val="clear" w:color="auto" w:fill="auto"/>
          </w:tcPr>
          <w:p>
            <w:pPr>
              <w:pStyle w:val="39"/>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Penutup</w:t>
            </w:r>
          </w:p>
          <w:p>
            <w:pPr>
              <w:pStyle w:val="39"/>
              <w:numPr>
                <w:ilvl w:val="0"/>
                <w:numId w:val="10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Menyimpulkan materi</w:t>
            </w:r>
          </w:p>
          <w:p>
            <w:pPr>
              <w:pStyle w:val="39"/>
              <w:numPr>
                <w:ilvl w:val="0"/>
                <w:numId w:val="10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Mengadakan evaluasi</w:t>
            </w:r>
          </w:p>
          <w:p>
            <w:pPr>
              <w:pStyle w:val="39"/>
              <w:numPr>
                <w:ilvl w:val="0"/>
                <w:numId w:val="10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Memberi salam</w:t>
            </w:r>
          </w:p>
        </w:tc>
        <w:tc>
          <w:tcPr>
            <w:tcW w:w="2835" w:type="dxa"/>
            <w:shd w:val="clear" w:color="auto" w:fill="auto"/>
          </w:tcPr>
          <w:p>
            <w:pPr>
              <w:pStyle w:val="39"/>
              <w:numPr>
                <w:ilvl w:val="0"/>
                <w:numId w:val="10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Mendengarkan dan memperhatikan</w:t>
            </w:r>
          </w:p>
          <w:p>
            <w:pPr>
              <w:pStyle w:val="39"/>
              <w:numPr>
                <w:ilvl w:val="0"/>
                <w:numId w:val="10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Menjawab salam</w:t>
            </w:r>
          </w:p>
        </w:tc>
        <w:tc>
          <w:tcPr>
            <w:tcW w:w="1417" w:type="dxa"/>
            <w:shd w:val="clear" w:color="auto" w:fill="auto"/>
          </w:tcPr>
          <w:p>
            <w:pPr>
              <w:pStyle w:val="39"/>
              <w:numPr>
                <w:ilvl w:val="0"/>
                <w:numId w:val="10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enit</w:t>
            </w:r>
          </w:p>
        </w:tc>
      </w:tr>
    </w:tbl>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spacing w:line="360" w:lineRule="auto"/>
        <w:jc w:val="both"/>
        <w:rPr>
          <w:rFonts w:ascii="Times New Roman" w:hAnsi="Times New Roman" w:cs="Times New Roman"/>
          <w:sz w:val="24"/>
          <w:szCs w:val="24"/>
        </w:rPr>
      </w:pPr>
    </w:p>
    <w:p>
      <w:pPr>
        <w:pStyle w:val="39"/>
        <w:numPr>
          <w:ilvl w:val="0"/>
          <w:numId w:val="9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Evaluasi</w:t>
      </w:r>
    </w:p>
    <w:p>
      <w:pPr>
        <w:pStyle w:val="39"/>
        <w:numPr>
          <w:ilvl w:val="0"/>
          <w:numId w:val="10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Evaluasi Proses</w:t>
      </w:r>
    </w:p>
    <w:p>
      <w:pPr>
        <w:pStyle w:val="39"/>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Selama proses berlangsung diharapkan ibu dapat mengikuti seluruh kegiatan </w:t>
      </w:r>
    </w:p>
    <w:p>
      <w:pPr>
        <w:pStyle w:val="39"/>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Selama kegiatan berlangsung diharapkan ibuaktif</w:t>
      </w:r>
    </w:p>
    <w:p>
      <w:pPr>
        <w:pStyle w:val="39"/>
        <w:numPr>
          <w:ilvl w:val="0"/>
          <w:numId w:val="10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Evaluasi Hasil</w:t>
      </w:r>
    </w:p>
    <w:p>
      <w:pPr>
        <w:pStyle w:val="39"/>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 Pengertian Kehamilan Risiko Tinggi. </w:t>
      </w:r>
    </w:p>
    <w:p>
      <w:pPr>
        <w:pStyle w:val="39"/>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Faktor-faktor yang menyebabkan kehamilan berisiko tinggi. </w:t>
      </w:r>
    </w:p>
    <w:p>
      <w:pPr>
        <w:pStyle w:val="39"/>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Risiko-risiko yang dihadapi bila terjadi gangguan kehamilan dan persalinan </w:t>
      </w:r>
    </w:p>
    <w:p>
      <w:pPr>
        <w:pStyle w:val="39"/>
        <w:spacing w:line="360" w:lineRule="auto"/>
        <w:ind w:left="1080"/>
        <w:jc w:val="both"/>
        <w:rPr>
          <w:rFonts w:ascii="Times New Roman" w:hAnsi="Times New Roman" w:cs="Times New Roman"/>
          <w:sz w:val="24"/>
          <w:szCs w:val="24"/>
        </w:rPr>
      </w:pPr>
    </w:p>
    <w:p>
      <w:pPr>
        <w:pStyle w:val="39"/>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MATERI</w:t>
      </w:r>
    </w:p>
    <w:p>
      <w:pPr>
        <w:pStyle w:val="39"/>
        <w:numPr>
          <w:ilvl w:val="0"/>
          <w:numId w:val="10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Kehamilan Resiko Tinggi</w:t>
      </w:r>
    </w:p>
    <w:p>
      <w:pPr>
        <w:pStyle w:val="39"/>
        <w:numPr>
          <w:ilvl w:val="0"/>
          <w:numId w:val="10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Pengertian Kehamilan risiko tinggi adalah ibu hamil dengan berbagai faktor risiko yang dapat mengganggu proses kehamilan sampai bersalin atau mengancam jiwa ibu dan janin. Kehamilan risiko tinggi adalah kehamilan yang menyebabkan terjadinya bahaya dan komplikasi yang lebih besar terhadap ibu maupun janin yang dikandungnya selama kehamilan, persalinan ataupun nifas bila dibandingkan dengan kehamilan, persalinan dan nifas normal.</w:t>
      </w:r>
    </w:p>
    <w:p>
      <w:pPr>
        <w:pStyle w:val="39"/>
        <w:numPr>
          <w:ilvl w:val="0"/>
          <w:numId w:val="10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Ibu hamil yang tergolong resiko tinggi adalah sebagai berikut :</w:t>
      </w:r>
    </w:p>
    <w:p>
      <w:pPr>
        <w:pStyle w:val="39"/>
        <w:numPr>
          <w:ilvl w:val="0"/>
          <w:numId w:val="10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Terlalu muda, hamil </w:t>
      </w:r>
      <w:r>
        <w:rPr>
          <w:rFonts w:ascii="Times New Roman" w:hAnsi="Times New Roman" w:cs="Times New Roman"/>
          <w:sz w:val="24"/>
          <w:szCs w:val="24"/>
        </w:rPr>
        <w:sym w:font="Symbol" w:char="F0A3"/>
      </w:r>
      <w:r>
        <w:rPr>
          <w:rFonts w:ascii="Times New Roman" w:hAnsi="Times New Roman" w:cs="Times New Roman"/>
          <w:sz w:val="24"/>
          <w:szCs w:val="24"/>
        </w:rPr>
        <w:t xml:space="preserve"> 16 tahun Rahim dan panggul belum tumbuh mencapai ukuran dewasa. Akibatnya diragukan keselamatan dan kesehatan janin dalam kandungan. Selain itu mental ibu belum cukup dewasa.</w:t>
      </w:r>
    </w:p>
    <w:p>
      <w:pPr>
        <w:pStyle w:val="39"/>
        <w:numPr>
          <w:ilvl w:val="0"/>
          <w:numId w:val="10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Terlalu tua, hamil </w:t>
      </w:r>
      <w:r>
        <w:rPr>
          <w:rFonts w:ascii="Times New Roman" w:hAnsi="Times New Roman" w:cs="Times New Roman"/>
          <w:sz w:val="24"/>
          <w:szCs w:val="24"/>
        </w:rPr>
        <w:sym w:font="Symbol" w:char="F0B3"/>
      </w:r>
      <w:r>
        <w:rPr>
          <w:rFonts w:ascii="Times New Roman" w:hAnsi="Times New Roman" w:cs="Times New Roman"/>
          <w:sz w:val="24"/>
          <w:szCs w:val="24"/>
        </w:rPr>
        <w:t xml:space="preserve"> 35 tahun Pada usia tersebut mudah terjadi penyakit pada ibu dan organ kandungan yang menua. Jalan lahir juga tambah kaku.</w:t>
      </w:r>
    </w:p>
    <w:p>
      <w:pPr>
        <w:pStyle w:val="39"/>
        <w:numPr>
          <w:ilvl w:val="0"/>
          <w:numId w:val="10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Terlalu lambat hamil anak pertama, kawin </w:t>
      </w:r>
      <w:r>
        <w:rPr>
          <w:rFonts w:ascii="Times New Roman" w:hAnsi="Times New Roman" w:cs="Times New Roman"/>
          <w:sz w:val="24"/>
          <w:szCs w:val="24"/>
        </w:rPr>
        <w:sym w:font="Symbol" w:char="F0B3"/>
      </w:r>
      <w:r>
        <w:rPr>
          <w:rFonts w:ascii="Times New Roman" w:hAnsi="Times New Roman" w:cs="Times New Roman"/>
          <w:sz w:val="24"/>
          <w:szCs w:val="24"/>
        </w:rPr>
        <w:t xml:space="preserve"> 4 tahun Ibu hamil pertama setelah kawin 4 tahun atau lebih dengan kehidupan perkawinan biasa:</w:t>
      </w:r>
    </w:p>
    <w:p>
      <w:pPr>
        <w:pStyle w:val="39"/>
        <w:numPr>
          <w:ilvl w:val="0"/>
          <w:numId w:val="103"/>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Suami istri tinggal serumah</w:t>
      </w:r>
    </w:p>
    <w:p>
      <w:pPr>
        <w:pStyle w:val="39"/>
        <w:numPr>
          <w:ilvl w:val="0"/>
          <w:numId w:val="103"/>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Suami atau istri tidak sering keluar kota</w:t>
      </w:r>
    </w:p>
    <w:p>
      <w:pPr>
        <w:pStyle w:val="39"/>
        <w:numPr>
          <w:ilvl w:val="0"/>
          <w:numId w:val="103"/>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Tidak memakai alat kontrasepsi (KB)</w:t>
      </w:r>
    </w:p>
    <w:p>
      <w:pPr>
        <w:pStyle w:val="39"/>
        <w:numPr>
          <w:ilvl w:val="0"/>
          <w:numId w:val="10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Terlalu lama hamil lagi (</w:t>
      </w:r>
      <w:r>
        <w:rPr>
          <w:rFonts w:ascii="Times New Roman" w:hAnsi="Times New Roman" w:cs="Times New Roman"/>
          <w:sz w:val="24"/>
          <w:szCs w:val="24"/>
        </w:rPr>
        <w:sym w:font="Symbol" w:char="F0B3"/>
      </w:r>
      <w:r>
        <w:rPr>
          <w:rFonts w:ascii="Times New Roman" w:hAnsi="Times New Roman" w:cs="Times New Roman"/>
          <w:sz w:val="24"/>
          <w:szCs w:val="24"/>
        </w:rPr>
        <w:t xml:space="preserve"> 10 tahun) Ibu dalam kehamilan dan persalinan ini seolah-olah menghadapi persalinan yang pertama lagi.Kehamilan ini bisa terjadi pada: </w:t>
      </w:r>
    </w:p>
    <w:p>
      <w:pPr>
        <w:pStyle w:val="39"/>
        <w:numPr>
          <w:ilvl w:val="0"/>
          <w:numId w:val="103"/>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Anak pertama mati, janin didambakan dengan nilai sosial tinggi</w:t>
      </w:r>
    </w:p>
    <w:p>
      <w:pPr>
        <w:pStyle w:val="39"/>
        <w:numPr>
          <w:ilvl w:val="0"/>
          <w:numId w:val="103"/>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Anak terkecil hidup umur 10 tahun lebih, ibu tidak ber-KB. 18 5. Terlalu cepat hamil lagi (&lt; 2 tahun) Ibu hamil yang jarak kelahiran dengan anak terkecil kurang dari 2 tahun. Kesehatan fisik dan rahim ibu masih butuh cukup istirahat. Ada kemungkinan ibu masih menyusui. Selain itu anak masih butuh asuhan dan perhatian orang tuanya</w:t>
      </w:r>
    </w:p>
    <w:p>
      <w:pPr>
        <w:pStyle w:val="39"/>
        <w:numPr>
          <w:ilvl w:val="0"/>
          <w:numId w:val="10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Terlalu banyak anak, 4 / lebih Karena ibu sering melahirkan maka kemungkinan akan banyak ditemui keadaan:</w:t>
      </w:r>
    </w:p>
    <w:p>
      <w:pPr>
        <w:pStyle w:val="39"/>
        <w:numPr>
          <w:ilvl w:val="0"/>
          <w:numId w:val="109"/>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Kesehatan terganggu: anemia, kurang gizi</w:t>
      </w:r>
    </w:p>
    <w:p>
      <w:pPr>
        <w:pStyle w:val="39"/>
        <w:numPr>
          <w:ilvl w:val="0"/>
          <w:numId w:val="109"/>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Kekendoran pada dinding Rahim</w:t>
      </w:r>
    </w:p>
    <w:p>
      <w:pPr>
        <w:pStyle w:val="39"/>
        <w:numPr>
          <w:ilvl w:val="0"/>
          <w:numId w:val="109"/>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Tampak ibu dengan perut menggantung</w:t>
      </w:r>
    </w:p>
    <w:p>
      <w:pPr>
        <w:pStyle w:val="39"/>
        <w:numPr>
          <w:ilvl w:val="0"/>
          <w:numId w:val="10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Terlalu pendek </w:t>
      </w:r>
      <w:r>
        <w:rPr>
          <w:rFonts w:ascii="Times New Roman" w:hAnsi="Times New Roman" w:cs="Times New Roman"/>
          <w:sz w:val="24"/>
          <w:szCs w:val="24"/>
        </w:rPr>
        <w:sym w:font="Symbol" w:char="F0A3"/>
      </w:r>
      <w:r>
        <w:rPr>
          <w:rFonts w:ascii="Times New Roman" w:hAnsi="Times New Roman" w:cs="Times New Roman"/>
          <w:sz w:val="24"/>
          <w:szCs w:val="24"/>
        </w:rPr>
        <w:t xml:space="preserve"> 145 cm Luas panggul ibu dan besar kepala janin mungkin tidak proporsional, dalam hal ini ada dua kemungkinan yang terjadi:</w:t>
      </w:r>
    </w:p>
    <w:p>
      <w:pPr>
        <w:pStyle w:val="39"/>
        <w:numPr>
          <w:ilvl w:val="0"/>
          <w:numId w:val="110"/>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Panggul ibu sebagai jalan lahir ternyata sempit dengan janin / kepala tidak besar.</w:t>
      </w:r>
    </w:p>
    <w:p>
      <w:pPr>
        <w:pStyle w:val="39"/>
        <w:numPr>
          <w:ilvl w:val="0"/>
          <w:numId w:val="110"/>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Panggul ukuran normal tetapi anaknya besar / kepala besar</w:t>
      </w:r>
    </w:p>
    <w:p>
      <w:pPr>
        <w:pStyle w:val="39"/>
        <w:numPr>
          <w:ilvl w:val="0"/>
          <w:numId w:val="10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Pernah gagal kehamilan Riwayat kehamilan lalu jelek :</w:t>
      </w:r>
    </w:p>
    <w:p>
      <w:pPr>
        <w:pStyle w:val="39"/>
        <w:numPr>
          <w:ilvl w:val="0"/>
          <w:numId w:val="110"/>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Keguguran </w:t>
      </w:r>
    </w:p>
    <w:p>
      <w:pPr>
        <w:pStyle w:val="39"/>
        <w:numPr>
          <w:ilvl w:val="0"/>
          <w:numId w:val="110"/>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Lahir belum cukup bulan </w:t>
      </w:r>
    </w:p>
    <w:p>
      <w:pPr>
        <w:pStyle w:val="39"/>
        <w:numPr>
          <w:ilvl w:val="0"/>
          <w:numId w:val="110"/>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Lahir mati </w:t>
      </w:r>
    </w:p>
    <w:p>
      <w:pPr>
        <w:pStyle w:val="39"/>
        <w:numPr>
          <w:ilvl w:val="0"/>
          <w:numId w:val="110"/>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Lahir hidup lalu mati umur ≤ 7 hari Bahayanya, akan terulang kegagalan kehamilan pada kehamilan berikutnya.</w:t>
      </w:r>
    </w:p>
    <w:p>
      <w:pPr>
        <w:pStyle w:val="39"/>
        <w:numPr>
          <w:ilvl w:val="0"/>
          <w:numId w:val="10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Pernah melahirkan dengan :</w:t>
      </w:r>
    </w:p>
    <w:p>
      <w:pPr>
        <w:pStyle w:val="39"/>
        <w:numPr>
          <w:ilvl w:val="0"/>
          <w:numId w:val="110"/>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Tarikan tang / vakum</w:t>
      </w:r>
    </w:p>
    <w:p>
      <w:pPr>
        <w:pStyle w:val="39"/>
        <w:numPr>
          <w:ilvl w:val="0"/>
          <w:numId w:val="110"/>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Uri dirogoh</w:t>
      </w:r>
    </w:p>
    <w:p>
      <w:pPr>
        <w:pStyle w:val="39"/>
        <w:numPr>
          <w:ilvl w:val="0"/>
          <w:numId w:val="110"/>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Diberi infus / transfuse</w:t>
      </w:r>
    </w:p>
    <w:p>
      <w:pPr>
        <w:pStyle w:val="39"/>
        <w:numPr>
          <w:ilvl w:val="0"/>
          <w:numId w:val="10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Pernah operasi sesar </w:t>
      </w:r>
    </w:p>
    <w:p>
      <w:pPr>
        <w:pStyle w:val="39"/>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Oleh karena itu pada dinding rahim ibu terdapat cacat bekas luka operasi. Bahaya pada robekan Rahim</w:t>
      </w:r>
    </w:p>
    <w:p>
      <w:pPr>
        <w:pStyle w:val="39"/>
        <w:numPr>
          <w:ilvl w:val="0"/>
          <w:numId w:val="10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Penyakit pada ibu hamil :</w:t>
      </w:r>
    </w:p>
    <w:p>
      <w:pPr>
        <w:pStyle w:val="39"/>
        <w:numPr>
          <w:ilvl w:val="0"/>
          <w:numId w:val="1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Kurang darah</w:t>
      </w:r>
    </w:p>
    <w:p>
      <w:pPr>
        <w:pStyle w:val="39"/>
        <w:numPr>
          <w:ilvl w:val="0"/>
          <w:numId w:val="1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Malaria</w:t>
      </w:r>
    </w:p>
    <w:p>
      <w:pPr>
        <w:pStyle w:val="39"/>
        <w:numPr>
          <w:ilvl w:val="0"/>
          <w:numId w:val="1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TBC Paru</w:t>
      </w:r>
    </w:p>
    <w:p>
      <w:pPr>
        <w:pStyle w:val="39"/>
        <w:numPr>
          <w:ilvl w:val="0"/>
          <w:numId w:val="1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Payah Jantung</w:t>
      </w:r>
    </w:p>
    <w:p>
      <w:pPr>
        <w:pStyle w:val="39"/>
        <w:numPr>
          <w:ilvl w:val="0"/>
          <w:numId w:val="1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Kencing manis (Diabetes)</w:t>
      </w:r>
    </w:p>
    <w:p>
      <w:pPr>
        <w:pStyle w:val="39"/>
        <w:numPr>
          <w:ilvl w:val="0"/>
          <w:numId w:val="1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Penyakit Menular Seksual Beresiko menularkan atau menurunkan pada janin dalam kandungan.</w:t>
      </w:r>
    </w:p>
    <w:p>
      <w:pPr>
        <w:pStyle w:val="39"/>
        <w:numPr>
          <w:ilvl w:val="0"/>
          <w:numId w:val="10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Bengkak pada muka / tungkai dan tangan, disertai tekanan darah tinggi Bengkak pada muka, tangan disertai dengan naiknya tekanan darah sedikit, berarti ada Pre Eklamsia ringan.</w:t>
      </w:r>
    </w:p>
    <w:p>
      <w:pPr>
        <w:pStyle w:val="39"/>
        <w:numPr>
          <w:ilvl w:val="0"/>
          <w:numId w:val="10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Hamil kembar 2 atau lebih Rahim ibu membesar dan menekan organ dalam dan menyebabkan keluhan-keluhan:</w:t>
      </w:r>
    </w:p>
    <w:p>
      <w:pPr>
        <w:pStyle w:val="39"/>
        <w:numPr>
          <w:ilvl w:val="0"/>
          <w:numId w:val="110"/>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Sesak napas</w:t>
      </w:r>
    </w:p>
    <w:p>
      <w:pPr>
        <w:pStyle w:val="39"/>
        <w:numPr>
          <w:ilvl w:val="0"/>
          <w:numId w:val="110"/>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Edema kedua bibir kemaluan dan tungkai</w:t>
      </w:r>
    </w:p>
    <w:p>
      <w:pPr>
        <w:pStyle w:val="39"/>
        <w:numPr>
          <w:ilvl w:val="0"/>
          <w:numId w:val="110"/>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Varises</w:t>
      </w:r>
    </w:p>
    <w:p>
      <w:pPr>
        <w:pStyle w:val="39"/>
        <w:numPr>
          <w:ilvl w:val="0"/>
          <w:numId w:val="110"/>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Hemorrhoid Kehamilan dan persalinan membawa risiko bagi janin dan ibu.</w:t>
      </w:r>
    </w:p>
    <w:p>
      <w:pPr>
        <w:pStyle w:val="39"/>
        <w:numPr>
          <w:ilvl w:val="0"/>
          <w:numId w:val="10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Hamil kembar air (hydramnion) </w:t>
      </w:r>
    </w:p>
    <w:p>
      <w:pPr>
        <w:pStyle w:val="39"/>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Kehamilan dengan jumlah cairan amnion lebih dari 2 liter, dan biasanya nampak pada trimester III, dapat terjadi perlahan-lahan atau sangat cepat.</w:t>
      </w:r>
    </w:p>
    <w:p>
      <w:pPr>
        <w:pStyle w:val="39"/>
        <w:numPr>
          <w:ilvl w:val="0"/>
          <w:numId w:val="10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Bayi mati dalam kandungan Keluhan-keluhan yang dirasakan:</w:t>
      </w:r>
    </w:p>
    <w:p>
      <w:pPr>
        <w:pStyle w:val="39"/>
        <w:numPr>
          <w:ilvl w:val="0"/>
          <w:numId w:val="110"/>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Tidak terasa gerakan janin</w:t>
      </w:r>
    </w:p>
    <w:p>
      <w:pPr>
        <w:pStyle w:val="39"/>
        <w:numPr>
          <w:ilvl w:val="0"/>
          <w:numId w:val="110"/>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Perut terasa mengecil</w:t>
      </w:r>
    </w:p>
    <w:p>
      <w:pPr>
        <w:pStyle w:val="39"/>
        <w:numPr>
          <w:ilvl w:val="0"/>
          <w:numId w:val="110"/>
        </w:num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Payudara mengecil </w:t>
      </w:r>
    </w:p>
    <w:p>
      <w:pPr>
        <w:spacing w:line="360" w:lineRule="auto"/>
        <w:ind w:left="1483"/>
        <w:jc w:val="both"/>
        <w:rPr>
          <w:rFonts w:ascii="Times New Roman" w:hAnsi="Times New Roman" w:cs="Times New Roman"/>
          <w:sz w:val="24"/>
          <w:szCs w:val="24"/>
        </w:rPr>
      </w:pPr>
      <w:r>
        <w:rPr>
          <w:rFonts w:ascii="Times New Roman" w:hAnsi="Times New Roman" w:cs="Times New Roman"/>
          <w:sz w:val="24"/>
          <w:szCs w:val="24"/>
        </w:rPr>
        <w:t>Pada kehamilan normal gerakan janin dapat dirasakan pada umur kehamilan 4-5 bulan. Bila gerakan janin berkurang, melemah, atau tidak bergerak sama sekali dalam 12 jam, kehidupan janin mungkin terancam.</w:t>
      </w:r>
    </w:p>
    <w:p>
      <w:pPr>
        <w:pStyle w:val="39"/>
        <w:numPr>
          <w:ilvl w:val="0"/>
          <w:numId w:val="10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Kehamilan lebih bulan </w:t>
      </w:r>
    </w:p>
    <w:p>
      <w:pPr>
        <w:pStyle w:val="39"/>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Ibu dengan umur kehamilan ≥ 42 minggu. Dalam keadaan ini, fungsi dari jaringan uri dan pembuluh darah menurun.</w:t>
      </w:r>
    </w:p>
    <w:p>
      <w:pPr>
        <w:pStyle w:val="39"/>
        <w:numPr>
          <w:ilvl w:val="0"/>
          <w:numId w:val="10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Letak sungsang </w:t>
      </w:r>
    </w:p>
    <w:p>
      <w:pPr>
        <w:pStyle w:val="39"/>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Letak sungsang: pada kehamilan tua (hamil 8-9 bulan), letak janin dalam rahim dengan kepala diatas dan bokong atau kaki dibawah.</w:t>
      </w:r>
    </w:p>
    <w:p>
      <w:pPr>
        <w:pStyle w:val="39"/>
        <w:numPr>
          <w:ilvl w:val="0"/>
          <w:numId w:val="10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Letak lintang </w:t>
      </w:r>
    </w:p>
    <w:p>
      <w:pPr>
        <w:pStyle w:val="39"/>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Merupakan kelainan letak janin di dalam rahim pada kehamilan tua (hamil 8-9 bulan): kepala ada di samping kanan atau kiri dalam rahim ibu. Bayi letak lintang tidak dapat lahir melalui jalan lahir biasa, karena sumbu tubuh janin melintang terhadap sumbu tubuh ibu.</w:t>
      </w:r>
    </w:p>
    <w:p>
      <w:pPr>
        <w:pStyle w:val="39"/>
        <w:numPr>
          <w:ilvl w:val="0"/>
          <w:numId w:val="10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Perdarahan dalam kehamilan ini </w:t>
      </w:r>
    </w:p>
    <w:p>
      <w:pPr>
        <w:pStyle w:val="39"/>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Tiap perdarahan keluar dari liang senggama pada ibu hamil setelah 28 minggu, disebut perdarahan antepartum. Perdarahan antepartum harus dapat perhatian penuh, karena merupakan tanda bahaya yang dapat mengancam nyawa ibu dan atau janinnya,</w:t>
      </w:r>
    </w:p>
    <w:p>
      <w:pPr>
        <w:pStyle w:val="39"/>
        <w:numPr>
          <w:ilvl w:val="0"/>
          <w:numId w:val="10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Preeklampsia berat / kejang-kejang </w:t>
      </w:r>
    </w:p>
    <w:p>
      <w:pPr>
        <w:pStyle w:val="39"/>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Pre eklampsia adalah tekanan darah tinggi pada kehamilan. Pre-eklamsia berat bila tidak ditangani dengan benar akan terjadi kejang-kejang, menjadi eklamsia.</w:t>
      </w:r>
    </w:p>
    <w:p>
      <w:pPr>
        <w:pStyle w:val="39"/>
        <w:spacing w:line="360" w:lineRule="auto"/>
        <w:ind w:left="1440"/>
        <w:jc w:val="both"/>
        <w:rPr>
          <w:rFonts w:ascii="Times New Roman" w:hAnsi="Times New Roman" w:cs="Times New Roman"/>
          <w:sz w:val="24"/>
          <w:szCs w:val="24"/>
        </w:rPr>
      </w:pPr>
    </w:p>
    <w:p>
      <w:pPr>
        <w:pStyle w:val="39"/>
        <w:spacing w:line="360" w:lineRule="auto"/>
        <w:ind w:left="1440"/>
        <w:jc w:val="both"/>
        <w:rPr>
          <w:rFonts w:ascii="Times New Roman" w:hAnsi="Times New Roman" w:cs="Times New Roman"/>
          <w:sz w:val="24"/>
          <w:szCs w:val="24"/>
        </w:rPr>
      </w:pPr>
    </w:p>
    <w:p>
      <w:pPr>
        <w:pStyle w:val="39"/>
        <w:spacing w:line="360" w:lineRule="auto"/>
        <w:ind w:left="1440"/>
        <w:jc w:val="both"/>
        <w:rPr>
          <w:rFonts w:ascii="Times New Roman" w:hAnsi="Times New Roman" w:cs="Times New Roman"/>
          <w:sz w:val="24"/>
          <w:szCs w:val="24"/>
        </w:rPr>
      </w:pPr>
    </w:p>
    <w:p>
      <w:pPr>
        <w:pStyle w:val="39"/>
        <w:spacing w:line="360" w:lineRule="auto"/>
        <w:ind w:left="1440"/>
        <w:jc w:val="both"/>
        <w:rPr>
          <w:rFonts w:ascii="Times New Roman" w:hAnsi="Times New Roman" w:cs="Times New Roman"/>
          <w:sz w:val="24"/>
          <w:szCs w:val="24"/>
        </w:rPr>
      </w:pPr>
    </w:p>
    <w:p>
      <w:pPr>
        <w:pStyle w:val="39"/>
        <w:numPr>
          <w:ilvl w:val="0"/>
          <w:numId w:val="10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Tanda Bahaya Kehamilan</w:t>
      </w:r>
    </w:p>
    <w:p>
      <w:pPr>
        <w:pStyle w:val="39"/>
        <w:numPr>
          <w:ilvl w:val="0"/>
          <w:numId w:val="1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Pengertian </w:t>
      </w:r>
    </w:p>
    <w:p>
      <w:pPr>
        <w:pStyle w:val="39"/>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Tanda bahaya kehamilan adalah tanda-tanda yang mengindikasikan adanya bahaya yang bisa terjadi selama kehamilan yang apabila tidak dilaporkan atau tidak bisa terdeteksi bisa menyebabkan kematian ibu. </w:t>
      </w:r>
    </w:p>
    <w:p>
      <w:pPr>
        <w:pStyle w:val="39"/>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Tanda-tanda bahaya kehamilan adalah gejala yang menunjukkan bahwa ibu dan bayi dalam keadaan bahaya.( Uswhaya,2009:3)</w:t>
      </w:r>
    </w:p>
    <w:p>
      <w:pPr>
        <w:pStyle w:val="39"/>
        <w:numPr>
          <w:ilvl w:val="0"/>
          <w:numId w:val="1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Tanda Bahaya/ Komplikasi Ibu dan Janin Masa Kehamilan Muda</w:t>
      </w:r>
    </w:p>
    <w:p>
      <w:pPr>
        <w:pStyle w:val="39"/>
        <w:numPr>
          <w:ilvl w:val="0"/>
          <w:numId w:val="1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Perdarahan Pervaginam Perdarahan pervaginam terjadi pada kehamilan muda atau usia dibawah 20 minggu. (Sarwono, 2009:282). Penyebab terjadinya perdarahan pervaginam pada umumnya, antara lain:</w:t>
      </w:r>
    </w:p>
    <w:p>
      <w:pPr>
        <w:pStyle w:val="39"/>
        <w:numPr>
          <w:ilvl w:val="0"/>
          <w:numId w:val="1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Abortus/ Keguguran Abortus adalah berakhirnya suatu kehamilan (oleh akibat-akibat tertentu) pada atau sebelum kehamilan tersebut berusia 22 minggu atau buah kehamilan belum mampu hidup di luar kandungan (Saifudin, 2006). </w:t>
      </w:r>
    </w:p>
    <w:p>
      <w:pPr>
        <w:pStyle w:val="39"/>
        <w:numPr>
          <w:ilvl w:val="0"/>
          <w:numId w:val="1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Kehamilan Ektopik Kehamilan ektopik adalah kehamilan dimana setelah fertilisasi, implantasi terjadi diluar endometrium kavum uteri. (Saifuddin, 2006: 152).</w:t>
      </w:r>
    </w:p>
    <w:p>
      <w:pPr>
        <w:pStyle w:val="39"/>
        <w:numPr>
          <w:ilvl w:val="0"/>
          <w:numId w:val="1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Molahidatidosa Hamil mola adalah kehamilan dimana setelah fertilisasi hasil konsepsi tadak berkembang menjadi embrio tetapi terjadi proliferasi dini fili korialis disertai degenerasi hidrofik. Uterus melunak dan berkembang dari usia gestasi yang normal, tidak dijumpai adanya janin, kavum uteri hanya terisi oleh jaringan seperti rangkaian buah anggur korialis yang seluruhnya atau sebagian berkembang tidak wajar berbentuk gelembung – gelembung seperti anggur.</w:t>
      </w:r>
    </w:p>
    <w:p>
      <w:pPr>
        <w:pStyle w:val="39"/>
        <w:numPr>
          <w:ilvl w:val="0"/>
          <w:numId w:val="1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Hiperemesis Gravidarum Hiperemesis Gravidarum adalah mual dan muntah berlebihan sehingga pekerjaan sehari-hari terganggu dan keadaan umum menjadi buruk. Mual dan muntah merupakan gangguan yang sering dijumpai pada trimester 1, kurang lebih pada 6 minggu setelah haid terakhir selama 10 minggu.</w:t>
      </w:r>
    </w:p>
    <w:p>
      <w:pPr>
        <w:pStyle w:val="39"/>
        <w:numPr>
          <w:ilvl w:val="0"/>
          <w:numId w:val="1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Nyeri Perut Bagian Bawah</w:t>
      </w:r>
    </w:p>
    <w:p>
      <w:pPr>
        <w:pStyle w:val="39"/>
        <w:numPr>
          <w:ilvl w:val="0"/>
          <w:numId w:val="1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Kehamilan Ektopik Terganggu Kehamilan ektopik terganggu adalah Kehamilan ektopik yang dapat mengalami abortus atau ruptura, apabila masa kehamilan berkembang melebihi kapasitas ruang implantasi (misal: tuba).</w:t>
      </w:r>
    </w:p>
    <w:p>
      <w:pPr>
        <w:pStyle w:val="39"/>
        <w:numPr>
          <w:ilvl w:val="0"/>
          <w:numId w:val="1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Tanda Bahaya Pada Kehamilan Lanjut (Umur Kehamilan Lebih dari 22 minggu) Tanda bahaya yang perlu diperhatikan yaitu :</w:t>
      </w:r>
    </w:p>
    <w:p>
      <w:pPr>
        <w:pStyle w:val="39"/>
        <w:numPr>
          <w:ilvl w:val="0"/>
          <w:numId w:val="1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Perdarahan pervaginam</w:t>
      </w:r>
    </w:p>
    <w:p>
      <w:pPr>
        <w:pStyle w:val="39"/>
        <w:numPr>
          <w:ilvl w:val="0"/>
          <w:numId w:val="1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Sakit kepala yang hebat</w:t>
      </w:r>
    </w:p>
    <w:p>
      <w:pPr>
        <w:pStyle w:val="39"/>
        <w:numPr>
          <w:ilvl w:val="0"/>
          <w:numId w:val="1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Pengelihatan kabur</w:t>
      </w:r>
    </w:p>
    <w:p>
      <w:pPr>
        <w:pStyle w:val="39"/>
        <w:numPr>
          <w:ilvl w:val="0"/>
          <w:numId w:val="1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Bengkak muka dan/ tangan</w:t>
      </w:r>
    </w:p>
    <w:p>
      <w:pPr>
        <w:pStyle w:val="39"/>
        <w:numPr>
          <w:ilvl w:val="0"/>
          <w:numId w:val="1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Nyeri Abdomen Hebat</w:t>
      </w:r>
    </w:p>
    <w:p>
      <w:pPr>
        <w:pStyle w:val="39"/>
        <w:numPr>
          <w:ilvl w:val="0"/>
          <w:numId w:val="1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Gerakan janin tidak terasa</w:t>
      </w:r>
    </w:p>
    <w:p>
      <w:pPr>
        <w:pStyle w:val="39"/>
        <w:numPr>
          <w:ilvl w:val="0"/>
          <w:numId w:val="1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Keluar cairan pervaginam</w:t>
      </w:r>
    </w:p>
    <w:p>
      <w:pPr>
        <w:pStyle w:val="39"/>
        <w:numPr>
          <w:ilvl w:val="0"/>
          <w:numId w:val="1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Perdarahan Pervaginam </w:t>
      </w:r>
    </w:p>
    <w:p>
      <w:pPr>
        <w:pStyle w:val="39"/>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Perdarahan antepartum adalah perdarahan pervaginam yang terjadi pada kehamilan di atas 28 minggu atau lebih, karena perdarahan antepartum sering terjadi pada umur kehamilan di atas 28 minggu maka sering disebut atau digolongkan perdarahan pada trimester ke tiga. Perdarahan antepartum digolongkan sebagai berikut : Perdarahan yang ada hubungannya dengan kehamilan</w:t>
      </w:r>
    </w:p>
    <w:p>
      <w:pPr>
        <w:pStyle w:val="39"/>
        <w:numPr>
          <w:ilvl w:val="0"/>
          <w:numId w:val="1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Placenta previa </w:t>
      </w:r>
    </w:p>
    <w:p>
      <w:pPr>
        <w:pStyle w:val="39"/>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Plasenta previa adalah plasenta dengan implantasi di sekitar segmen bawah rahim, sehingga dapat menutupi sebagian atau seluruh ostium uteri.</w:t>
      </w:r>
    </w:p>
    <w:p>
      <w:pPr>
        <w:pStyle w:val="39"/>
        <w:numPr>
          <w:ilvl w:val="0"/>
          <w:numId w:val="1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Solutio placenta. </w:t>
      </w:r>
    </w:p>
    <w:p>
      <w:pPr>
        <w:pStyle w:val="39"/>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Batasan solutio plasenta adalah terlepasnya plasenta sebelum waktunya dengan implantasi normal pada kehamilan trimester III. Terlepasnya plasenta sebelum waktunya menyebabkan timbunan darah antara plasenta dan dinding rahim yang dapat menimbulkan gangguan penyulit terhadap ibu maupun janin.</w:t>
      </w:r>
    </w:p>
    <w:p>
      <w:pPr>
        <w:pStyle w:val="39"/>
        <w:numPr>
          <w:ilvl w:val="0"/>
          <w:numId w:val="1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Sakit Kepala Yang Hebat, Penglihatan Kabur, Bengkak Muka Dan/Tangan Tanda dan gejala preeclampsia berat :</w:t>
      </w:r>
    </w:p>
    <w:p>
      <w:pPr>
        <w:pStyle w:val="39"/>
        <w:numPr>
          <w:ilvl w:val="0"/>
          <w:numId w:val="1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Kenaikan sistole &gt;160 mmHg dan kenaikan diatole &gt;110 mmHg.</w:t>
      </w:r>
    </w:p>
    <w:p>
      <w:pPr>
        <w:pStyle w:val="39"/>
        <w:numPr>
          <w:ilvl w:val="0"/>
          <w:numId w:val="1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Pengeluaran protein dalam urine (Proteinurine = 2+)</w:t>
      </w:r>
    </w:p>
    <w:p>
      <w:pPr>
        <w:pStyle w:val="39"/>
        <w:numPr>
          <w:ilvl w:val="0"/>
          <w:numId w:val="1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Edema kaki, tangan sampai muka</w:t>
      </w:r>
    </w:p>
    <w:p>
      <w:pPr>
        <w:pStyle w:val="39"/>
        <w:numPr>
          <w:ilvl w:val="0"/>
          <w:numId w:val="1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Terjadi gejala subyektif : </w:t>
      </w:r>
    </w:p>
    <w:p>
      <w:pPr>
        <w:pStyle w:val="39"/>
        <w:numPr>
          <w:ilvl w:val="0"/>
          <w:numId w:val="110"/>
        </w:numPr>
        <w:spacing w:after="0" w:line="360" w:lineRule="auto"/>
        <w:ind w:left="2552"/>
        <w:jc w:val="both"/>
        <w:rPr>
          <w:rFonts w:ascii="Times New Roman" w:hAnsi="Times New Roman" w:cs="Times New Roman"/>
          <w:sz w:val="24"/>
          <w:szCs w:val="24"/>
        </w:rPr>
      </w:pPr>
      <w:r>
        <w:rPr>
          <w:rFonts w:ascii="Times New Roman" w:hAnsi="Times New Roman" w:cs="Times New Roman"/>
          <w:sz w:val="24"/>
          <w:szCs w:val="24"/>
        </w:rPr>
        <w:t>Sakit kepala</w:t>
      </w:r>
    </w:p>
    <w:p>
      <w:pPr>
        <w:pStyle w:val="39"/>
        <w:numPr>
          <w:ilvl w:val="0"/>
          <w:numId w:val="110"/>
        </w:numPr>
        <w:spacing w:after="0" w:line="360" w:lineRule="auto"/>
        <w:ind w:left="2552"/>
        <w:jc w:val="both"/>
        <w:rPr>
          <w:rFonts w:ascii="Times New Roman" w:hAnsi="Times New Roman" w:cs="Times New Roman"/>
          <w:sz w:val="24"/>
          <w:szCs w:val="24"/>
        </w:rPr>
      </w:pPr>
      <w:r>
        <w:rPr>
          <w:rFonts w:ascii="Times New Roman" w:hAnsi="Times New Roman" w:cs="Times New Roman"/>
          <w:sz w:val="24"/>
          <w:szCs w:val="24"/>
        </w:rPr>
        <w:t>Penglihatan kabur</w:t>
      </w:r>
    </w:p>
    <w:p>
      <w:pPr>
        <w:pStyle w:val="39"/>
        <w:numPr>
          <w:ilvl w:val="0"/>
          <w:numId w:val="110"/>
        </w:numPr>
        <w:spacing w:after="0" w:line="360" w:lineRule="auto"/>
        <w:ind w:left="2552"/>
        <w:jc w:val="both"/>
        <w:rPr>
          <w:rFonts w:ascii="Times New Roman" w:hAnsi="Times New Roman" w:cs="Times New Roman"/>
          <w:sz w:val="24"/>
          <w:szCs w:val="24"/>
        </w:rPr>
      </w:pPr>
      <w:r>
        <w:rPr>
          <w:rFonts w:ascii="Times New Roman" w:hAnsi="Times New Roman" w:cs="Times New Roman"/>
          <w:sz w:val="24"/>
          <w:szCs w:val="24"/>
        </w:rPr>
        <w:t>Nyeri pada epigastrium</w:t>
      </w:r>
    </w:p>
    <w:p>
      <w:pPr>
        <w:pStyle w:val="39"/>
        <w:numPr>
          <w:ilvl w:val="0"/>
          <w:numId w:val="110"/>
        </w:numPr>
        <w:spacing w:after="0" w:line="360" w:lineRule="auto"/>
        <w:ind w:left="2552"/>
        <w:jc w:val="both"/>
        <w:rPr>
          <w:rFonts w:ascii="Times New Roman" w:hAnsi="Times New Roman" w:cs="Times New Roman"/>
          <w:sz w:val="24"/>
          <w:szCs w:val="24"/>
        </w:rPr>
      </w:pPr>
      <w:r>
        <w:rPr>
          <w:rFonts w:ascii="Times New Roman" w:hAnsi="Times New Roman" w:cs="Times New Roman"/>
          <w:sz w:val="24"/>
          <w:szCs w:val="24"/>
        </w:rPr>
        <w:t>Sesak nafas</w:t>
      </w:r>
    </w:p>
    <w:p>
      <w:pPr>
        <w:pStyle w:val="39"/>
        <w:numPr>
          <w:ilvl w:val="0"/>
          <w:numId w:val="110"/>
        </w:numPr>
        <w:spacing w:after="0" w:line="360" w:lineRule="auto"/>
        <w:ind w:left="2552"/>
        <w:jc w:val="both"/>
        <w:rPr>
          <w:rFonts w:ascii="Times New Roman" w:hAnsi="Times New Roman" w:cs="Times New Roman"/>
          <w:sz w:val="24"/>
          <w:szCs w:val="24"/>
        </w:rPr>
      </w:pPr>
      <w:r>
        <w:rPr>
          <w:rFonts w:ascii="Times New Roman" w:hAnsi="Times New Roman" w:cs="Times New Roman"/>
          <w:sz w:val="24"/>
          <w:szCs w:val="24"/>
        </w:rPr>
        <w:t>Berkurangnya urine.</w:t>
      </w:r>
    </w:p>
    <w:p>
      <w:pPr>
        <w:pStyle w:val="39"/>
        <w:numPr>
          <w:ilvl w:val="0"/>
          <w:numId w:val="1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Menurunnya kesadaran wanita hamil sampai koma</w:t>
      </w:r>
    </w:p>
    <w:p>
      <w:pPr>
        <w:pStyle w:val="39"/>
        <w:numPr>
          <w:ilvl w:val="0"/>
          <w:numId w:val="1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Terjadi koma</w:t>
      </w:r>
    </w:p>
    <w:p>
      <w:pPr>
        <w:pStyle w:val="39"/>
        <w:numPr>
          <w:ilvl w:val="0"/>
          <w:numId w:val="1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Keluar Cairan Pervaginam</w:t>
      </w:r>
    </w:p>
    <w:p>
      <w:pPr>
        <w:pStyle w:val="39"/>
        <w:numPr>
          <w:ilvl w:val="0"/>
          <w:numId w:val="1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Pengertian </w:t>
      </w:r>
    </w:p>
    <w:p>
      <w:pPr>
        <w:pStyle w:val="39"/>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Ketuban pecah dini merupakan penyebab terbesar persalinan prematur dengan berbagai akibatnya. Ketuban pecah dini adalah pecahnya ketuban sebelum terdapat tanda persalinan, dan ditunggu satu jam belum dimulainya tanda persalinan. Waktu sejak pecah ketuban sampai terjadi kontraksi rahim disebut “kejadian ketuban pecah dini” (periode laten).</w:t>
      </w:r>
    </w:p>
    <w:p>
      <w:pPr>
        <w:pStyle w:val="39"/>
        <w:numPr>
          <w:ilvl w:val="0"/>
          <w:numId w:val="1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Penyebab ketuban pecah dini Penyebab ketuban pecah dini mempunyai dimensi multifaktorial yang dapat dijabarkan sebagai berikut :</w:t>
      </w:r>
    </w:p>
    <w:p>
      <w:pPr>
        <w:pStyle w:val="39"/>
        <w:numPr>
          <w:ilvl w:val="0"/>
          <w:numId w:val="110"/>
        </w:numPr>
        <w:spacing w:after="0" w:line="360" w:lineRule="auto"/>
        <w:ind w:left="2552"/>
        <w:jc w:val="both"/>
        <w:rPr>
          <w:rFonts w:ascii="Times New Roman" w:hAnsi="Times New Roman" w:cs="Times New Roman"/>
          <w:sz w:val="24"/>
          <w:szCs w:val="24"/>
        </w:rPr>
      </w:pPr>
      <w:r>
        <w:rPr>
          <w:rFonts w:ascii="Times New Roman" w:hAnsi="Times New Roman" w:cs="Times New Roman"/>
          <w:sz w:val="24"/>
          <w:szCs w:val="24"/>
        </w:rPr>
        <w:t>Serviks inkompeten</w:t>
      </w:r>
    </w:p>
    <w:p>
      <w:pPr>
        <w:pStyle w:val="39"/>
        <w:numPr>
          <w:ilvl w:val="0"/>
          <w:numId w:val="110"/>
        </w:numPr>
        <w:spacing w:after="0" w:line="360" w:lineRule="auto"/>
        <w:ind w:left="2552"/>
        <w:jc w:val="both"/>
        <w:rPr>
          <w:rFonts w:ascii="Times New Roman" w:hAnsi="Times New Roman" w:cs="Times New Roman"/>
          <w:sz w:val="24"/>
          <w:szCs w:val="24"/>
        </w:rPr>
      </w:pPr>
      <w:r>
        <w:rPr>
          <w:rFonts w:ascii="Times New Roman" w:hAnsi="Times New Roman" w:cs="Times New Roman"/>
          <w:sz w:val="24"/>
          <w:szCs w:val="24"/>
        </w:rPr>
        <w:t>Keterangan rahim berlebihan, kehamilan ganda, hidramnion</w:t>
      </w:r>
    </w:p>
    <w:p>
      <w:pPr>
        <w:pStyle w:val="39"/>
        <w:numPr>
          <w:ilvl w:val="0"/>
          <w:numId w:val="110"/>
        </w:numPr>
        <w:spacing w:after="0" w:line="360" w:lineRule="auto"/>
        <w:ind w:left="2552"/>
        <w:jc w:val="both"/>
        <w:rPr>
          <w:rFonts w:ascii="Times New Roman" w:hAnsi="Times New Roman" w:cs="Times New Roman"/>
          <w:sz w:val="24"/>
          <w:szCs w:val="24"/>
        </w:rPr>
      </w:pPr>
      <w:r>
        <w:rPr>
          <w:rFonts w:ascii="Times New Roman" w:hAnsi="Times New Roman" w:cs="Times New Roman"/>
          <w:sz w:val="24"/>
          <w:szCs w:val="24"/>
        </w:rPr>
        <w:t>Kelainan letak janin dalam rahim, letak sungsang, letak lintang</w:t>
      </w:r>
    </w:p>
    <w:p>
      <w:pPr>
        <w:pStyle w:val="39"/>
        <w:numPr>
          <w:ilvl w:val="0"/>
          <w:numId w:val="110"/>
        </w:numPr>
        <w:spacing w:after="0" w:line="360" w:lineRule="auto"/>
        <w:ind w:left="2552"/>
        <w:jc w:val="both"/>
        <w:rPr>
          <w:rFonts w:ascii="Times New Roman" w:hAnsi="Times New Roman" w:cs="Times New Roman"/>
          <w:sz w:val="24"/>
          <w:szCs w:val="24"/>
        </w:rPr>
      </w:pPr>
      <w:r>
        <w:rPr>
          <w:rFonts w:ascii="Times New Roman" w:hAnsi="Times New Roman" w:cs="Times New Roman"/>
          <w:sz w:val="24"/>
          <w:szCs w:val="24"/>
        </w:rPr>
        <w:t>Kemungkinan kesempitan panggul, perut gantung, bagian terendah belum masuk PAP, sefalpelvik disproforsi.</w:t>
      </w:r>
    </w:p>
    <w:p>
      <w:pPr>
        <w:pStyle w:val="39"/>
        <w:numPr>
          <w:ilvl w:val="0"/>
          <w:numId w:val="110"/>
        </w:numPr>
        <w:spacing w:after="0" w:line="360" w:lineRule="auto"/>
        <w:ind w:left="2552"/>
        <w:jc w:val="both"/>
        <w:rPr>
          <w:rFonts w:ascii="Times New Roman" w:hAnsi="Times New Roman" w:cs="Times New Roman"/>
          <w:sz w:val="24"/>
          <w:szCs w:val="24"/>
        </w:rPr>
      </w:pPr>
      <w:r>
        <w:rPr>
          <w:rFonts w:ascii="Times New Roman" w:hAnsi="Times New Roman" w:cs="Times New Roman"/>
          <w:sz w:val="24"/>
          <w:szCs w:val="24"/>
        </w:rPr>
        <w:t>Kelainan bawaan dari selaput ketuban</w:t>
      </w:r>
    </w:p>
    <w:p>
      <w:pPr>
        <w:pStyle w:val="39"/>
        <w:numPr>
          <w:ilvl w:val="0"/>
          <w:numId w:val="110"/>
        </w:numPr>
        <w:spacing w:after="0" w:line="360" w:lineRule="auto"/>
        <w:ind w:left="2552"/>
        <w:jc w:val="both"/>
        <w:rPr>
          <w:rFonts w:ascii="Times New Roman" w:hAnsi="Times New Roman" w:cs="Times New Roman"/>
          <w:sz w:val="24"/>
          <w:szCs w:val="24"/>
        </w:rPr>
      </w:pPr>
      <w:r>
        <w:rPr>
          <w:rFonts w:ascii="Times New Roman" w:hAnsi="Times New Roman" w:cs="Times New Roman"/>
          <w:sz w:val="24"/>
          <w:szCs w:val="24"/>
        </w:rPr>
        <w:t>Infeksi yang menyebabkan terjadi proses biomekanik pada selaput ketuban dalam bentuk proteolitik sehingga memudahkan ketuban pecah. Mekanisme terjadinya ketuban pecah dini dapat berlangsung sebagai berikut:</w:t>
      </w:r>
    </w:p>
    <w:p>
      <w:pPr>
        <w:pStyle w:val="39"/>
        <w:numPr>
          <w:ilvl w:val="0"/>
          <w:numId w:val="118"/>
        </w:numPr>
        <w:spacing w:after="0" w:line="360" w:lineRule="auto"/>
        <w:ind w:left="3119"/>
        <w:jc w:val="both"/>
        <w:rPr>
          <w:rFonts w:ascii="Times New Roman" w:hAnsi="Times New Roman" w:cs="Times New Roman"/>
          <w:sz w:val="24"/>
          <w:szCs w:val="24"/>
        </w:rPr>
      </w:pPr>
      <w:r>
        <w:rPr>
          <w:rFonts w:ascii="Times New Roman" w:hAnsi="Times New Roman" w:cs="Times New Roman"/>
          <w:sz w:val="24"/>
          <w:szCs w:val="24"/>
        </w:rPr>
        <w:t>Selaput ketuban tidak kuat sebagai akibat kurangnya jaringan ikat dan vaskularisasi.</w:t>
      </w:r>
    </w:p>
    <w:p>
      <w:pPr>
        <w:pStyle w:val="39"/>
        <w:numPr>
          <w:ilvl w:val="0"/>
          <w:numId w:val="118"/>
        </w:numPr>
        <w:spacing w:after="0" w:line="360" w:lineRule="auto"/>
        <w:ind w:left="3119"/>
        <w:jc w:val="both"/>
        <w:rPr>
          <w:rFonts w:ascii="Times New Roman" w:hAnsi="Times New Roman" w:cs="Times New Roman"/>
          <w:sz w:val="24"/>
          <w:szCs w:val="24"/>
        </w:rPr>
      </w:pPr>
      <w:r>
        <w:rPr>
          <w:rFonts w:ascii="Times New Roman" w:hAnsi="Times New Roman" w:cs="Times New Roman"/>
          <w:sz w:val="24"/>
          <w:szCs w:val="24"/>
        </w:rPr>
        <w:t>Bila terjadi pembukaan serviks maka selaput ketuban sangat lemah dan mudah pecah dengan mengeluarkan air ketuban.</w:t>
      </w:r>
    </w:p>
    <w:p>
      <w:pPr>
        <w:pStyle w:val="39"/>
        <w:numPr>
          <w:ilvl w:val="0"/>
          <w:numId w:val="1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Gerakan Janin Berkurang</w:t>
      </w:r>
    </w:p>
    <w:p>
      <w:pPr>
        <w:pStyle w:val="39"/>
        <w:numPr>
          <w:ilvl w:val="0"/>
          <w:numId w:val="1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Pengertian </w:t>
      </w:r>
    </w:p>
    <w:p>
      <w:pPr>
        <w:pStyle w:val="39"/>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Sebaiknya ibu mengamati gerakan janinnya setiap hari setelah usia 28 minggu (pada resiko tinggi) yang sudah teridentifikasi sedangkan pada wanita yang beresiko rendah dimulai sejak usia kandungan 34 minggu (varney,2007). Menjelang usia cukup bulan janin akan mengalami penurunan jumlah gerakan yang sesungguhnya karena amplitudo gerakan janin cenderung menghilang seiring penurunan jumlah cairan amnion. Penurunan volume cairan mengurangi ruangan untuk gerakan tungkai janin sehingga persepsi ibu tentang gerakan janin berkurang. Pada ibu perokok dianjurkan untuk puasa merokok selama 2 jam sebelum melakukan penghitungan gerakan janin, karena nikotin mengurangi gerakan pernafasan fetus, dan juga menyebabkan kontraksi pembuluh arteri pada plasenta dan tali pusat sehingga mengurangi jumlah oksigen sampai kejanin. Pada saat bersamaan jantung fetus berdetak lebih kuat untuk memenuhi kebutuhan oksigen pada tubuhnya. Kurangnya oksigen dan makanan bergizi menyebabkan cacat pada janin. ketika ibu hamil merokok, plasenta tampak dingin saat pembuluh darah mengkerut dan aliran darah berkurang. Secara bersamaan jantung janin berdetak saat nikotin mulai masuk (Rose, 2004). Pengetahuan / informasi tersebut adalah :</w:t>
      </w:r>
    </w:p>
    <w:p>
      <w:pPr>
        <w:pStyle w:val="39"/>
        <w:numPr>
          <w:ilvl w:val="0"/>
          <w:numId w:val="118"/>
        </w:numPr>
        <w:spacing w:after="0" w:line="360" w:lineRule="auto"/>
        <w:ind w:left="2552"/>
        <w:jc w:val="both"/>
        <w:rPr>
          <w:rFonts w:ascii="Times New Roman" w:hAnsi="Times New Roman" w:cs="Times New Roman"/>
          <w:sz w:val="24"/>
          <w:szCs w:val="24"/>
        </w:rPr>
      </w:pPr>
      <w:r>
        <w:rPr>
          <w:rFonts w:ascii="Times New Roman" w:hAnsi="Times New Roman" w:cs="Times New Roman"/>
          <w:sz w:val="24"/>
          <w:szCs w:val="24"/>
        </w:rPr>
        <w:t>Pergerakan janin akan bertambah setelah makan</w:t>
      </w:r>
    </w:p>
    <w:p>
      <w:pPr>
        <w:pStyle w:val="39"/>
        <w:numPr>
          <w:ilvl w:val="0"/>
          <w:numId w:val="118"/>
        </w:numPr>
        <w:spacing w:after="0" w:line="360" w:lineRule="auto"/>
        <w:ind w:left="2552"/>
        <w:jc w:val="both"/>
        <w:rPr>
          <w:rFonts w:ascii="Times New Roman" w:hAnsi="Times New Roman" w:cs="Times New Roman"/>
          <w:sz w:val="24"/>
          <w:szCs w:val="24"/>
        </w:rPr>
      </w:pPr>
      <w:r>
        <w:rPr>
          <w:rFonts w:ascii="Times New Roman" w:hAnsi="Times New Roman" w:cs="Times New Roman"/>
          <w:sz w:val="24"/>
          <w:szCs w:val="24"/>
        </w:rPr>
        <w:t>Pergerakan ibu dapat membuat pergerakan janin lebih aktif</w:t>
      </w:r>
    </w:p>
    <w:p>
      <w:pPr>
        <w:pStyle w:val="39"/>
        <w:numPr>
          <w:ilvl w:val="0"/>
          <w:numId w:val="118"/>
        </w:numPr>
        <w:spacing w:after="0" w:line="360" w:lineRule="auto"/>
        <w:ind w:left="2552"/>
        <w:jc w:val="both"/>
        <w:rPr>
          <w:rFonts w:ascii="Times New Roman" w:hAnsi="Times New Roman" w:cs="Times New Roman"/>
          <w:sz w:val="24"/>
          <w:szCs w:val="24"/>
        </w:rPr>
      </w:pPr>
      <w:r>
        <w:rPr>
          <w:rFonts w:ascii="Times New Roman" w:hAnsi="Times New Roman" w:cs="Times New Roman"/>
          <w:sz w:val="24"/>
          <w:szCs w:val="24"/>
        </w:rPr>
        <w:t>Janin yang normal akan tidur selama 20 menit</w:t>
      </w:r>
    </w:p>
    <w:p>
      <w:pPr>
        <w:pStyle w:val="39"/>
        <w:numPr>
          <w:ilvl w:val="0"/>
          <w:numId w:val="118"/>
        </w:numPr>
        <w:spacing w:after="0" w:line="360" w:lineRule="auto"/>
        <w:ind w:left="2552"/>
        <w:jc w:val="both"/>
        <w:rPr>
          <w:rFonts w:ascii="Times New Roman" w:hAnsi="Times New Roman" w:cs="Times New Roman"/>
          <w:sz w:val="24"/>
          <w:szCs w:val="24"/>
        </w:rPr>
      </w:pPr>
      <w:r>
        <w:rPr>
          <w:rFonts w:ascii="Times New Roman" w:hAnsi="Times New Roman" w:cs="Times New Roman"/>
          <w:sz w:val="24"/>
          <w:szCs w:val="24"/>
        </w:rPr>
        <w:t xml:space="preserve">Selama 2 – 3 minggu sebelum lahir, aktifitas normal janin akan berkurang </w:t>
      </w:r>
    </w:p>
    <w:p>
      <w:pPr>
        <w:spacing w:line="360" w:lineRule="auto"/>
        <w:ind w:left="2192"/>
        <w:jc w:val="both"/>
        <w:rPr>
          <w:rFonts w:ascii="Times New Roman" w:hAnsi="Times New Roman" w:cs="Times New Roman"/>
          <w:sz w:val="24"/>
          <w:szCs w:val="24"/>
        </w:rPr>
      </w:pPr>
      <w:r>
        <w:rPr>
          <w:rFonts w:ascii="Times New Roman" w:hAnsi="Times New Roman" w:cs="Times New Roman"/>
          <w:sz w:val="24"/>
          <w:szCs w:val="24"/>
        </w:rPr>
        <w:t xml:space="preserve">Penurunan gerakan pada janin menandakan kegawat daruratan pada janin (fetal distres ). Fetal distres adalah ketidak seimbangan antara kebutuhan dan nutrisi janin sehingga menimbulkan perubahan metabolisme janin menuju metabolisme dan aerob yang menyebabkan hasil akhir metabolismenya bukan lagi CO2. (Manuaba,JBG:2007:841). Asfiksia neonatorum adalah keadaan bayi yang tidak dapat bernapas spontan dan teratur sehingga dapat menurunkan 02 dan makin meningkatkan CO2 yang menimbulkan akibat buruk dalam kehidupan lebih lanjut. Asfiksia neonatorum adalah keadaan dimana bayi yang baru dilahirkan tidak segera bernapas spontan dan teratur setelah dilahirkan. Asfiksia neonatorum dapat merupakan kelanjutan kegawatan janin (Fetal distres) intra uteri yang disebabkan oleh banyak hal. Sebab asfiksia neonatorum, yang merupakan kelanjutan dari fetal distres intra uteri. (Manuaba I Bagus Gde;2007:842) </w:t>
      </w:r>
    </w:p>
    <w:p>
      <w:pPr>
        <w:pStyle w:val="39"/>
        <w:numPr>
          <w:ilvl w:val="0"/>
          <w:numId w:val="1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Nyeri Perut Yang Hebat </w:t>
      </w:r>
    </w:p>
    <w:p>
      <w:pPr>
        <w:pStyle w:val="39"/>
        <w:numPr>
          <w:ilvl w:val="0"/>
          <w:numId w:val="1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Pengertian Nyeri perut yang hebat mungkin bisa mengindikasikan masalah yang mengancam jiwa adalah rasa sakit yang parah, terus berlanjut dan tidak bisa diperingan dengan istirahat. Pada kehamilan lanjut nyeri perut yang hebat dapat di timbulkan oleh :</w:t>
      </w:r>
    </w:p>
    <w:p>
      <w:pPr>
        <w:pStyle w:val="39"/>
        <w:numPr>
          <w:ilvl w:val="0"/>
          <w:numId w:val="118"/>
        </w:numPr>
        <w:spacing w:after="0" w:line="360" w:lineRule="auto"/>
        <w:ind w:left="2694"/>
        <w:jc w:val="both"/>
        <w:rPr>
          <w:rFonts w:ascii="Times New Roman" w:hAnsi="Times New Roman" w:cs="Times New Roman"/>
          <w:sz w:val="24"/>
          <w:szCs w:val="24"/>
        </w:rPr>
      </w:pPr>
      <w:r>
        <w:rPr>
          <w:rFonts w:ascii="Times New Roman" w:hAnsi="Times New Roman" w:cs="Times New Roman"/>
          <w:sz w:val="24"/>
          <w:szCs w:val="24"/>
        </w:rPr>
        <w:t>Persalinan Prematur</w:t>
      </w:r>
    </w:p>
    <w:p>
      <w:pPr>
        <w:pStyle w:val="39"/>
        <w:numPr>
          <w:ilvl w:val="0"/>
          <w:numId w:val="118"/>
        </w:numPr>
        <w:spacing w:after="0" w:line="360" w:lineRule="auto"/>
        <w:ind w:left="2694"/>
        <w:jc w:val="both"/>
        <w:rPr>
          <w:rFonts w:ascii="Times New Roman" w:hAnsi="Times New Roman" w:cs="Times New Roman"/>
          <w:sz w:val="24"/>
          <w:szCs w:val="24"/>
        </w:rPr>
      </w:pPr>
      <w:r>
        <w:rPr>
          <w:rFonts w:ascii="Times New Roman" w:hAnsi="Times New Roman" w:cs="Times New Roman"/>
          <w:sz w:val="24"/>
          <w:szCs w:val="24"/>
        </w:rPr>
        <w:t>Ruptur Uteri</w:t>
      </w:r>
    </w:p>
    <w:p>
      <w:pPr>
        <w:pStyle w:val="39"/>
        <w:numPr>
          <w:ilvl w:val="0"/>
          <w:numId w:val="118"/>
        </w:numPr>
        <w:spacing w:after="0" w:line="360" w:lineRule="auto"/>
        <w:ind w:left="2694"/>
        <w:jc w:val="both"/>
        <w:rPr>
          <w:rFonts w:ascii="Times New Roman" w:hAnsi="Times New Roman" w:cs="Times New Roman"/>
          <w:sz w:val="24"/>
          <w:szCs w:val="24"/>
        </w:rPr>
      </w:pPr>
      <w:r>
        <w:rPr>
          <w:rFonts w:ascii="Times New Roman" w:hAnsi="Times New Roman" w:cs="Times New Roman"/>
          <w:sz w:val="24"/>
          <w:szCs w:val="24"/>
        </w:rPr>
        <w:t xml:space="preserve">Solutio Plasenta </w:t>
      </w:r>
    </w:p>
    <w:p>
      <w:pPr>
        <w:pStyle w:val="39"/>
        <w:numPr>
          <w:ilvl w:val="0"/>
          <w:numId w:val="10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Sikap yang harus dilakukan oleh ibu dan keluarga dalam menghadapi bahaya kehamilan, antara lain:</w:t>
      </w:r>
    </w:p>
    <w:p>
      <w:pPr>
        <w:pStyle w:val="39"/>
        <w:numPr>
          <w:ilvl w:val="0"/>
          <w:numId w:val="1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Mendiskusikan dan menentukan tempat dan calon penolong persalinan serta menandatangani “Perjanjian Tertulis / Amanat Persalinan”.</w:t>
      </w:r>
    </w:p>
    <w:p>
      <w:pPr>
        <w:pStyle w:val="39"/>
        <w:numPr>
          <w:ilvl w:val="0"/>
          <w:numId w:val="1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Suami dan keluarga memberi dukungan moral kepada ibu serta melakukan pendampingan selama pemeriksaan kehamilan dan pada saat proses persalinan berlangsung. </w:t>
      </w:r>
    </w:p>
    <w:p>
      <w:pPr>
        <w:pStyle w:val="39"/>
        <w:numPr>
          <w:ilvl w:val="0"/>
          <w:numId w:val="1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Suami dan keluarga menyetujui serta mendukung petugas kesehatan melakukan rujukan </w:t>
      </w:r>
    </w:p>
    <w:p>
      <w:pPr>
        <w:pStyle w:val="39"/>
        <w:numPr>
          <w:ilvl w:val="0"/>
          <w:numId w:val="1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Menyiapkan dana untuk kepentingan dan kebutuhan ibu selama hamil, bersalin dan nifas termasuk biaya rujukan.</w:t>
      </w:r>
    </w:p>
    <w:p>
      <w:pPr>
        <w:pStyle w:val="39"/>
        <w:numPr>
          <w:ilvl w:val="0"/>
          <w:numId w:val="1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Suami dan keluarga berupaya menyediakan dana yang cukup untuk biaya tindakan penanganan komplikasi </w:t>
      </w:r>
    </w:p>
    <w:p>
      <w:pPr>
        <w:pStyle w:val="39"/>
        <w:numPr>
          <w:ilvl w:val="0"/>
          <w:numId w:val="1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Suami dan keluarga selalu mendampingi ibu selama tindak penanganan komplikasi</w:t>
      </w:r>
    </w:p>
    <w:p>
      <w:pPr>
        <w:pStyle w:val="39"/>
        <w:numPr>
          <w:ilvl w:val="0"/>
          <w:numId w:val="1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Mengupayakan dan mempersiapkan transportasi jika sewaktu-waktu diperlukan</w:t>
      </w:r>
    </w:p>
    <w:p>
      <w:pPr>
        <w:pStyle w:val="39"/>
        <w:numPr>
          <w:ilvl w:val="0"/>
          <w:numId w:val="1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Suami dan keluarga segera menghubungi Ambulance Desa pada saat rujukan</w:t>
      </w:r>
    </w:p>
    <w:p>
      <w:pPr>
        <w:pStyle w:val="39"/>
        <w:numPr>
          <w:ilvl w:val="0"/>
          <w:numId w:val="1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Ibu harus mendapatkan pelayanan tepat cepat terjadi komplikasi dalam kehamilan, persalinan dan nifas</w:t>
      </w:r>
    </w:p>
    <w:p>
      <w:pPr>
        <w:pStyle w:val="39"/>
        <w:numPr>
          <w:ilvl w:val="0"/>
          <w:numId w:val="1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Menyiapkan calon donor darah yang bersedia membantu jika sewaktu-waktu diperlukan</w:t>
      </w:r>
    </w:p>
    <w:p>
      <w:pPr>
        <w:pStyle w:val="39"/>
        <w:numPr>
          <w:ilvl w:val="0"/>
          <w:numId w:val="1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Suami ,keluarga dan masyarakat berupaya menyiapkan calon pendonor darah untuk kepentingan tranfusi darah</w:t>
      </w:r>
    </w:p>
    <w:p>
      <w:pPr>
        <w:pStyle w:val="39"/>
        <w:numPr>
          <w:ilvl w:val="0"/>
          <w:numId w:val="1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Mendiskusikan dan menentukan metode KB yang akan dipergunakan pasca persalinan :</w:t>
      </w:r>
    </w:p>
    <w:p>
      <w:pPr>
        <w:pStyle w:val="39"/>
        <w:numPr>
          <w:ilvl w:val="0"/>
          <w:numId w:val="1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Ibu,suami dan keluarga mengetahui jenis, metode, manfaat dan efek samping alat kontrasepsi</w:t>
      </w:r>
    </w:p>
    <w:p>
      <w:pPr>
        <w:pStyle w:val="39"/>
        <w:numPr>
          <w:ilvl w:val="0"/>
          <w:numId w:val="1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Ibu, suami dan keluarga bersama-sama menyepakati alat kontrasepsi yang akan digunakan</w:t>
      </w:r>
    </w:p>
    <w:p>
      <w:pPr>
        <w:pStyle w:val="39"/>
        <w:numPr>
          <w:ilvl w:val="0"/>
          <w:numId w:val="1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Ibu dan suami bersama-sama datang ke fasilitas kesehataan untuk mendapatkan pelayanan KB</w:t>
      </w:r>
    </w:p>
    <w:p>
      <w:pPr>
        <w:pStyle w:val="39"/>
        <w:numPr>
          <w:ilvl w:val="0"/>
          <w:numId w:val="1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Ibu dan suami segera datang ke fasilitas kesehatan, bila mengalami efek samping atau jika akan berganti alat kontrasepsi</w:t>
      </w:r>
    </w:p>
    <w:p>
      <w:pPr>
        <w:pStyle w:val="39"/>
        <w:numPr>
          <w:ilvl w:val="0"/>
          <w:numId w:val="10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Cara pencegahan dan antisipasi bahaya kehamilan, antara lain:</w:t>
      </w:r>
    </w:p>
    <w:p>
      <w:pPr>
        <w:pStyle w:val="39"/>
        <w:numPr>
          <w:ilvl w:val="0"/>
          <w:numId w:val="1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ANC rutin minimal 4x yaitu pada trimester I sebanyak 1x kunjungan, pada trimester II sebanyak 1x kunjungan, pada trimester III sebanyak 2x kunjungan. Pada usia kehamilan 0 – 28 minggu kontrol 1x dan pada usia kehamilan 29- 36 minggu kontrol 2x. Idealnya yaitu umur kehamilan 0-28 minggu 1bulan 1x dan pada umur kehamilan 29-36minggu kontrol 2minggu 1x.</w:t>
      </w:r>
    </w:p>
    <w:p>
      <w:pPr>
        <w:pStyle w:val="39"/>
        <w:numPr>
          <w:ilvl w:val="0"/>
          <w:numId w:val="1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Mengkonsumsi makanan dengan gizi seimbang 4 sehat 5 sempurna, seperti: sayur hijau, lauk, buah, susu hamil.</w:t>
      </w:r>
    </w:p>
    <w:p>
      <w:pPr>
        <w:pStyle w:val="39"/>
        <w:numPr>
          <w:ilvl w:val="0"/>
          <w:numId w:val="1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Istirahat cukup</w:t>
      </w:r>
    </w:p>
    <w:p>
      <w:pPr>
        <w:pStyle w:val="39"/>
        <w:numPr>
          <w:ilvl w:val="0"/>
          <w:numId w:val="1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Senam hamil</w:t>
      </w:r>
    </w:p>
    <w:p>
      <w:pPr>
        <w:pStyle w:val="39"/>
        <w:numPr>
          <w:ilvl w:val="0"/>
          <w:numId w:val="1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Dukungan dari keluarga.</w:t>
      </w:r>
    </w:p>
    <w:p>
      <w:pPr>
        <w:pStyle w:val="39"/>
        <w:numPr>
          <w:ilvl w:val="0"/>
          <w:numId w:val="1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Hindari stress dengan tidak berpikir berat</w:t>
      </w:r>
    </w:p>
    <w:p>
      <w:pPr>
        <w:pStyle w:val="39"/>
        <w:numPr>
          <w:ilvl w:val="0"/>
          <w:numId w:val="1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Tidak boleh bekerja lebih dari 8 jam perhari.</w:t>
      </w:r>
    </w:p>
    <w:p>
      <w:pPr>
        <w:pStyle w:val="39"/>
        <w:numPr>
          <w:ilvl w:val="0"/>
          <w:numId w:val="1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pabila timbul keluhan atau tanda-tanda bahaya kehamilan muda dan tanda bahaya kehamilan tua, segera pergi ke tempat bidan, puskesmas, atau RS terdekat </w:t>
      </w:r>
    </w:p>
    <w:p>
      <w:pPr>
        <w:pStyle w:val="39"/>
        <w:numPr>
          <w:ilvl w:val="0"/>
          <w:numId w:val="10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Berikut ini 18 Penapisan yang dilakukan oleh Bidan antara lain:</w:t>
      </w:r>
    </w:p>
    <w:p>
      <w:pPr>
        <w:pStyle w:val="39"/>
        <w:numPr>
          <w:ilvl w:val="0"/>
          <w:numId w:val="1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Riwayat Bedah Sesar</w:t>
      </w:r>
    </w:p>
    <w:p>
      <w:pPr>
        <w:pStyle w:val="39"/>
        <w:numPr>
          <w:ilvl w:val="0"/>
          <w:numId w:val="1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Perdarahan pervaginam</w:t>
      </w:r>
    </w:p>
    <w:p>
      <w:pPr>
        <w:pStyle w:val="39"/>
        <w:numPr>
          <w:ilvl w:val="0"/>
          <w:numId w:val="1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Persalinan kurang bulan (UK 24 jam)</w:t>
      </w:r>
    </w:p>
    <w:p>
      <w:pPr>
        <w:pStyle w:val="39"/>
        <w:numPr>
          <w:ilvl w:val="0"/>
          <w:numId w:val="1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Ketuban pecah disertai meconium</w:t>
      </w:r>
    </w:p>
    <w:p>
      <w:pPr>
        <w:pStyle w:val="39"/>
        <w:numPr>
          <w:ilvl w:val="0"/>
          <w:numId w:val="1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Ketuban pecah lama (&gt;24 jam) </w:t>
      </w:r>
    </w:p>
    <w:p>
      <w:pPr>
        <w:pStyle w:val="39"/>
        <w:numPr>
          <w:ilvl w:val="0"/>
          <w:numId w:val="1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Ketuban pecah pada UK</w:t>
      </w:r>
    </w:p>
    <w:p>
      <w:pPr>
        <w:pStyle w:val="39"/>
        <w:numPr>
          <w:ilvl w:val="0"/>
          <w:numId w:val="1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Icterus</w:t>
      </w:r>
    </w:p>
    <w:p>
      <w:pPr>
        <w:pStyle w:val="39"/>
        <w:numPr>
          <w:ilvl w:val="0"/>
          <w:numId w:val="1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Anemia berat</w:t>
      </w:r>
    </w:p>
    <w:p>
      <w:pPr>
        <w:pStyle w:val="39"/>
        <w:numPr>
          <w:ilvl w:val="0"/>
          <w:numId w:val="1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Tanda atau gejala infeksi</w:t>
      </w:r>
    </w:p>
    <w:p>
      <w:pPr>
        <w:pStyle w:val="39"/>
        <w:numPr>
          <w:ilvl w:val="0"/>
          <w:numId w:val="1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Pre eklamsi atau hipertensi dalam kehamilan</w:t>
      </w:r>
    </w:p>
    <w:p>
      <w:pPr>
        <w:pStyle w:val="39"/>
        <w:numPr>
          <w:ilvl w:val="0"/>
          <w:numId w:val="1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Tinggi fundus 40 cm atau lebih</w:t>
      </w:r>
    </w:p>
    <w:p>
      <w:pPr>
        <w:pStyle w:val="39"/>
        <w:numPr>
          <w:ilvl w:val="0"/>
          <w:numId w:val="1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Gawat janin</w:t>
      </w:r>
    </w:p>
    <w:p>
      <w:pPr>
        <w:pStyle w:val="39"/>
        <w:numPr>
          <w:ilvl w:val="0"/>
          <w:numId w:val="1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Primipara pad fase aktif kala I persalinan masih 5/5</w:t>
      </w:r>
    </w:p>
    <w:p>
      <w:pPr>
        <w:pStyle w:val="39"/>
        <w:numPr>
          <w:ilvl w:val="0"/>
          <w:numId w:val="1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Persentase bukan kepala</w:t>
      </w:r>
    </w:p>
    <w:p>
      <w:pPr>
        <w:pStyle w:val="39"/>
        <w:numPr>
          <w:ilvl w:val="0"/>
          <w:numId w:val="1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Persentase ganda atau majemuk </w:t>
      </w:r>
    </w:p>
    <w:p>
      <w:pPr>
        <w:pStyle w:val="39"/>
        <w:numPr>
          <w:ilvl w:val="0"/>
          <w:numId w:val="1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Kehamilan ganda (gemeli)</w:t>
      </w:r>
    </w:p>
    <w:p>
      <w:pPr>
        <w:pStyle w:val="39"/>
        <w:numPr>
          <w:ilvl w:val="0"/>
          <w:numId w:val="1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Tali pusat menumbung</w:t>
      </w:r>
    </w:p>
    <w:p>
      <w:pPr>
        <w:pStyle w:val="39"/>
        <w:numPr>
          <w:ilvl w:val="0"/>
          <w:numId w:val="1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Syok</w:t>
      </w:r>
    </w:p>
    <w:p>
      <w:pPr>
        <w:pStyle w:val="39"/>
        <w:numPr>
          <w:ilvl w:val="0"/>
          <w:numId w:val="106"/>
        </w:numPr>
        <w:spacing w:after="0" w:line="360" w:lineRule="auto"/>
        <w:jc w:val="both"/>
        <w:rPr>
          <w:rFonts w:ascii="Times New Roman" w:hAnsi="Times New Roman" w:cs="Times New Roman"/>
          <w:sz w:val="24"/>
          <w:szCs w:val="24"/>
          <w:lang w:eastAsia="zh-CN"/>
        </w:rPr>
      </w:pPr>
      <w:r>
        <w:rPr>
          <w:rFonts w:ascii="Times New Roman" w:hAnsi="Times New Roman" w:cs="Times New Roman"/>
          <w:spacing w:val="-5"/>
          <w:sz w:val="24"/>
          <w:szCs w:val="24"/>
          <w:lang w:eastAsia="zh-CN"/>
        </w:rPr>
        <w:t>Diabetes gestasional</w:t>
      </w:r>
    </w:p>
    <w:p>
      <w:pPr>
        <w:pStyle w:val="39"/>
        <w:numPr>
          <w:ilvl w:val="0"/>
          <w:numId w:val="129"/>
        </w:numPr>
        <w:spacing w:after="0" w:line="360" w:lineRule="auto"/>
        <w:jc w:val="both"/>
        <w:rPr>
          <w:rFonts w:ascii="Times New Roman" w:hAnsi="Times New Roman" w:cs="Times New Roman"/>
          <w:sz w:val="24"/>
          <w:szCs w:val="24"/>
          <w:lang w:eastAsia="zh-CN"/>
        </w:rPr>
      </w:pPr>
      <w:r>
        <w:rPr>
          <w:rFonts w:ascii="Times New Roman" w:hAnsi="Times New Roman" w:cs="Times New Roman"/>
          <w:spacing w:val="-5"/>
          <w:sz w:val="24"/>
          <w:szCs w:val="24"/>
          <w:lang w:eastAsia="zh-CN"/>
        </w:rPr>
        <w:t xml:space="preserve"> Diabetes yang berlangsung selama masa kehamilan sampai proses persalinan. Kondisi ini umumnya terjadi pada trimester kedua atau trimester ketiga. </w:t>
      </w:r>
      <w:r>
        <w:fldChar w:fldCharType="begin"/>
      </w:r>
      <w:r>
        <w:instrText xml:space="preserve"> HYPERLINK "https://www.alodokter.com/diabetes" </w:instrText>
      </w:r>
      <w:r>
        <w:fldChar w:fldCharType="separate"/>
      </w:r>
      <w:r>
        <w:rPr>
          <w:rFonts w:ascii="Times New Roman" w:hAnsi="Times New Roman" w:cs="Times New Roman"/>
          <w:sz w:val="24"/>
          <w:szCs w:val="24"/>
          <w:lang w:eastAsia="zh-CN"/>
        </w:rPr>
        <w:t>Diabetes</w:t>
      </w:r>
      <w:r>
        <w:rPr>
          <w:rFonts w:ascii="Times New Roman" w:hAnsi="Times New Roman" w:cs="Times New Roman"/>
          <w:sz w:val="24"/>
          <w:szCs w:val="24"/>
          <w:lang w:eastAsia="zh-CN"/>
        </w:rPr>
        <w:fldChar w:fldCharType="end"/>
      </w:r>
      <w:r>
        <w:rPr>
          <w:rFonts w:ascii="Times New Roman" w:hAnsi="Times New Roman" w:cs="Times New Roman"/>
          <w:sz w:val="24"/>
          <w:szCs w:val="24"/>
          <w:lang w:eastAsia="zh-CN"/>
        </w:rPr>
        <w:t> diabetes gestasional terjadi ketika tubuh tidak memproduksi cukup insulin untuk mengontrol kadar glukosa (gula) darah selama masa kehamilan. Kondisi ini merupakan salah satu komplikasi kehamilan yang berbahaya bagi kesehatan ibu dan bayi.</w:t>
      </w:r>
    </w:p>
    <w:p>
      <w:pPr>
        <w:pStyle w:val="39"/>
        <w:numPr>
          <w:ilvl w:val="0"/>
          <w:numId w:val="129"/>
        </w:numPr>
        <w:spacing w:after="0" w:line="360" w:lineRule="auto"/>
        <w:jc w:val="both"/>
        <w:rPr>
          <w:rFonts w:ascii="Times New Roman" w:hAnsi="Times New Roman" w:cs="Times New Roman"/>
          <w:sz w:val="24"/>
          <w:szCs w:val="24"/>
          <w:lang w:eastAsia="zh-CN"/>
        </w:rPr>
      </w:pPr>
      <w:r>
        <w:rPr>
          <w:rFonts w:ascii="Times New Roman" w:hAnsi="Times New Roman" w:cs="Times New Roman"/>
          <w:spacing w:val="-5"/>
          <w:sz w:val="24"/>
          <w:szCs w:val="24"/>
          <w:lang w:eastAsia="zh-CN"/>
        </w:rPr>
        <w:t>Penyebab Diabetes Gestasional</w:t>
      </w:r>
    </w:p>
    <w:p>
      <w:pPr>
        <w:pStyle w:val="39"/>
        <w:spacing w:line="360" w:lineRule="auto"/>
        <w:ind w:left="1080"/>
        <w:jc w:val="both"/>
        <w:rPr>
          <w:rFonts w:ascii="Times New Roman" w:hAnsi="Times New Roman" w:cs="Times New Roman"/>
          <w:sz w:val="24"/>
          <w:szCs w:val="24"/>
          <w:lang w:eastAsia="zh-CN"/>
        </w:rPr>
      </w:pPr>
      <w:r>
        <w:rPr>
          <w:rFonts w:ascii="Times New Roman" w:hAnsi="Times New Roman" w:cs="Times New Roman"/>
          <w:sz w:val="24"/>
          <w:szCs w:val="24"/>
          <w:lang w:eastAsia="zh-CN"/>
        </w:rPr>
        <w:t>Penyebab diabetes gestasional belum diketahui secara pasti. Namun, kondisi ini diduga terjadi karena tubuh memproduksi lebih banyak hormon estrogen, HPL (</w:t>
      </w:r>
      <w:r>
        <w:rPr>
          <w:rFonts w:ascii="Times New Roman" w:hAnsi="Times New Roman" w:cs="Times New Roman"/>
          <w:i/>
          <w:iCs/>
          <w:sz w:val="24"/>
          <w:szCs w:val="24"/>
          <w:lang w:eastAsia="zh-CN"/>
        </w:rPr>
        <w:t>human placental lactogen</w:t>
      </w:r>
      <w:r>
        <w:rPr>
          <w:rFonts w:ascii="Times New Roman" w:hAnsi="Times New Roman" w:cs="Times New Roman"/>
          <w:sz w:val="24"/>
          <w:szCs w:val="24"/>
          <w:lang w:eastAsia="zh-CN"/>
        </w:rPr>
        <w:t>), </w:t>
      </w:r>
      <w:r>
        <w:rPr>
          <w:rFonts w:ascii="Times New Roman" w:hAnsi="Times New Roman" w:cs="Times New Roman"/>
          <w:i/>
          <w:iCs/>
          <w:sz w:val="24"/>
          <w:szCs w:val="24"/>
          <w:lang w:eastAsia="zh-CN"/>
        </w:rPr>
        <w:t>growth hormone, </w:t>
      </w:r>
      <w:r>
        <w:rPr>
          <w:rFonts w:ascii="Times New Roman" w:hAnsi="Times New Roman" w:cs="Times New Roman"/>
          <w:sz w:val="24"/>
          <w:szCs w:val="24"/>
          <w:lang w:eastAsia="zh-CN"/>
        </w:rPr>
        <w:t>dan kortisol, selama kehamilan. Peningkatan jumlah hormon tersebut membuat tubuh lebih sulit memproses gula darah. Kondisi tersebut dinamakan dengan </w:t>
      </w:r>
      <w:r>
        <w:fldChar w:fldCharType="begin"/>
      </w:r>
      <w:r>
        <w:instrText xml:space="preserve"> HYPERLINK "https://www.alodokter.com/tidak-tertutup-kemungkinan-Anda-mengalami-resistensi-insulin" \t "_blank" </w:instrText>
      </w:r>
      <w:r>
        <w:fldChar w:fldCharType="separate"/>
      </w:r>
      <w:r>
        <w:rPr>
          <w:rFonts w:ascii="Times New Roman" w:hAnsi="Times New Roman" w:cs="Times New Roman"/>
          <w:sz w:val="24"/>
          <w:szCs w:val="24"/>
          <w:u w:val="single"/>
          <w:lang w:eastAsia="zh-CN"/>
        </w:rPr>
        <w:t>resistensi insulin</w:t>
      </w:r>
      <w:r>
        <w:rPr>
          <w:rFonts w:ascii="Times New Roman" w:hAnsi="Times New Roman" w:cs="Times New Roman"/>
          <w:sz w:val="24"/>
          <w:szCs w:val="24"/>
          <w:u w:val="single"/>
          <w:lang w:eastAsia="zh-CN"/>
        </w:rPr>
        <w:fldChar w:fldCharType="end"/>
      </w:r>
      <w:r>
        <w:rPr>
          <w:rFonts w:ascii="Times New Roman" w:hAnsi="Times New Roman" w:cs="Times New Roman"/>
          <w:sz w:val="24"/>
          <w:szCs w:val="24"/>
          <w:lang w:eastAsia="zh-CN"/>
        </w:rPr>
        <w:t>. Akibatnya, kadar gula darah meningkat dan menimbulkan keluhan diabetes gestasional.</w:t>
      </w:r>
    </w:p>
    <w:p>
      <w:pPr>
        <w:pStyle w:val="39"/>
        <w:numPr>
          <w:ilvl w:val="0"/>
          <w:numId w:val="129"/>
        </w:numPr>
        <w:spacing w:after="0" w:line="360" w:lineRule="auto"/>
        <w:jc w:val="both"/>
        <w:rPr>
          <w:rFonts w:ascii="Times New Roman" w:hAnsi="Times New Roman" w:cs="Times New Roman"/>
          <w:sz w:val="24"/>
          <w:szCs w:val="24"/>
          <w:lang w:eastAsia="zh-CN"/>
        </w:rPr>
      </w:pPr>
      <w:r>
        <w:rPr>
          <w:rFonts w:ascii="Times New Roman" w:hAnsi="Times New Roman" w:cs="Times New Roman"/>
          <w:spacing w:val="-5"/>
          <w:sz w:val="24"/>
          <w:szCs w:val="24"/>
          <w:lang w:eastAsia="zh-CN"/>
        </w:rPr>
        <w:t>Faktor risiko diabetes gestasional</w:t>
      </w:r>
    </w:p>
    <w:p>
      <w:pPr>
        <w:pStyle w:val="39"/>
        <w:spacing w:line="360" w:lineRule="auto"/>
        <w:ind w:left="1080"/>
        <w:jc w:val="both"/>
        <w:rPr>
          <w:rFonts w:ascii="Times New Roman" w:hAnsi="Times New Roman" w:cs="Times New Roman"/>
          <w:sz w:val="24"/>
          <w:szCs w:val="24"/>
          <w:lang w:eastAsia="zh-CN"/>
        </w:rPr>
      </w:pPr>
      <w:r>
        <w:rPr>
          <w:rFonts w:ascii="Times New Roman" w:hAnsi="Times New Roman" w:cs="Times New Roman"/>
          <w:sz w:val="24"/>
          <w:szCs w:val="24"/>
          <w:lang w:eastAsia="zh-CN"/>
        </w:rPr>
        <w:t>Ada beberapa faktor yang dapat meningkatkan risiko ibu hamil terkena diabetes gestasional, yaitu:</w:t>
      </w:r>
    </w:p>
    <w:p>
      <w:pPr>
        <w:pStyle w:val="39"/>
        <w:numPr>
          <w:ilvl w:val="0"/>
          <w:numId w:val="130"/>
        </w:numPr>
        <w:tabs>
          <w:tab w:val="clear" w:pos="720"/>
        </w:tabs>
        <w:spacing w:after="0" w:line="360" w:lineRule="auto"/>
        <w:ind w:left="1560"/>
        <w:jc w:val="both"/>
        <w:rPr>
          <w:rFonts w:ascii="Times New Roman" w:hAnsi="Times New Roman" w:cs="Times New Roman"/>
          <w:sz w:val="24"/>
          <w:szCs w:val="24"/>
          <w:lang w:eastAsia="zh-CN"/>
        </w:rPr>
      </w:pPr>
      <w:r>
        <w:rPr>
          <w:rFonts w:ascii="Times New Roman" w:hAnsi="Times New Roman" w:cs="Times New Roman"/>
          <w:sz w:val="24"/>
          <w:szCs w:val="24"/>
          <w:lang w:eastAsia="zh-CN"/>
        </w:rPr>
        <w:t>Memiliki berat badan berlebih atau </w:t>
      </w:r>
      <w:r>
        <w:fldChar w:fldCharType="begin"/>
      </w:r>
      <w:r>
        <w:instrText xml:space="preserve"> HYPERLINK "https://www.alodokter.com/obesitas" \t "_blank" </w:instrText>
      </w:r>
      <w:r>
        <w:fldChar w:fldCharType="separate"/>
      </w:r>
      <w:r>
        <w:rPr>
          <w:rFonts w:ascii="Times New Roman" w:hAnsi="Times New Roman" w:cs="Times New Roman"/>
          <w:sz w:val="24"/>
          <w:szCs w:val="24"/>
          <w:u w:val="single"/>
          <w:lang w:eastAsia="zh-CN"/>
        </w:rPr>
        <w:t>obesitas</w:t>
      </w:r>
      <w:r>
        <w:rPr>
          <w:rFonts w:ascii="Times New Roman" w:hAnsi="Times New Roman" w:cs="Times New Roman"/>
          <w:sz w:val="24"/>
          <w:szCs w:val="24"/>
          <w:u w:val="single"/>
          <w:lang w:eastAsia="zh-CN"/>
        </w:rPr>
        <w:fldChar w:fldCharType="end"/>
      </w:r>
    </w:p>
    <w:p>
      <w:pPr>
        <w:numPr>
          <w:ilvl w:val="0"/>
          <w:numId w:val="130"/>
        </w:numPr>
        <w:spacing w:before="100" w:beforeAutospacing="1" w:after="100" w:afterAutospacing="1" w:line="240" w:lineRule="auto"/>
        <w:ind w:left="1560"/>
        <w:jc w:val="both"/>
        <w:rPr>
          <w:rFonts w:ascii="Times New Roman" w:hAnsi="Times New Roman" w:cs="Times New Roman"/>
          <w:sz w:val="24"/>
          <w:szCs w:val="24"/>
          <w:lang w:eastAsia="zh-CN"/>
        </w:rPr>
      </w:pPr>
      <w:r>
        <w:rPr>
          <w:rFonts w:ascii="Times New Roman" w:hAnsi="Times New Roman" w:cs="Times New Roman"/>
          <w:sz w:val="24"/>
          <w:szCs w:val="24"/>
          <w:lang w:eastAsia="zh-CN"/>
        </w:rPr>
        <w:t>Mengalami diabetes gestasional pada kehamilan sebelumnya</w:t>
      </w:r>
    </w:p>
    <w:p>
      <w:pPr>
        <w:numPr>
          <w:ilvl w:val="0"/>
          <w:numId w:val="130"/>
        </w:numPr>
        <w:spacing w:before="100" w:beforeAutospacing="1" w:after="100" w:afterAutospacing="1" w:line="240" w:lineRule="auto"/>
        <w:ind w:left="1560"/>
        <w:jc w:val="both"/>
        <w:rPr>
          <w:rFonts w:ascii="Times New Roman" w:hAnsi="Times New Roman" w:cs="Times New Roman"/>
          <w:sz w:val="24"/>
          <w:szCs w:val="24"/>
          <w:lang w:eastAsia="zh-CN"/>
        </w:rPr>
      </w:pPr>
      <w:r>
        <w:rPr>
          <w:rFonts w:ascii="Times New Roman" w:hAnsi="Times New Roman" w:cs="Times New Roman"/>
          <w:sz w:val="24"/>
          <w:szCs w:val="24"/>
          <w:lang w:eastAsia="zh-CN"/>
        </w:rPr>
        <w:t>Memiliki keluarga yang menderita diabetes</w:t>
      </w:r>
    </w:p>
    <w:p>
      <w:pPr>
        <w:numPr>
          <w:ilvl w:val="0"/>
          <w:numId w:val="130"/>
        </w:numPr>
        <w:spacing w:before="100" w:beforeAutospacing="1" w:after="100" w:afterAutospacing="1" w:line="240" w:lineRule="auto"/>
        <w:ind w:left="1560"/>
        <w:jc w:val="both"/>
        <w:rPr>
          <w:rFonts w:ascii="Times New Roman" w:hAnsi="Times New Roman" w:cs="Times New Roman"/>
          <w:sz w:val="24"/>
          <w:szCs w:val="24"/>
          <w:lang w:eastAsia="zh-CN"/>
        </w:rPr>
      </w:pPr>
      <w:r>
        <w:rPr>
          <w:rFonts w:ascii="Times New Roman" w:hAnsi="Times New Roman" w:cs="Times New Roman"/>
          <w:sz w:val="24"/>
          <w:szCs w:val="24"/>
          <w:lang w:eastAsia="zh-CN"/>
        </w:rPr>
        <w:t>Menderita </w:t>
      </w:r>
      <w:r>
        <w:rPr>
          <w:rFonts w:ascii="Times New Roman" w:hAnsi="Times New Roman" w:cs="Times New Roman"/>
          <w:i/>
          <w:iCs/>
          <w:sz w:val="24"/>
          <w:szCs w:val="24"/>
          <w:lang w:eastAsia="zh-CN"/>
        </w:rPr>
        <w:t>polycystic ovary syndrome </w:t>
      </w:r>
      <w:r>
        <w:rPr>
          <w:rFonts w:ascii="Times New Roman" w:hAnsi="Times New Roman" w:cs="Times New Roman"/>
          <w:sz w:val="24"/>
          <w:szCs w:val="24"/>
          <w:lang w:eastAsia="zh-CN"/>
        </w:rPr>
        <w:t>(</w:t>
      </w:r>
      <w:r>
        <w:fldChar w:fldCharType="begin"/>
      </w:r>
      <w:r>
        <w:instrText xml:space="preserve"> HYPERLINK "https://www.alodokter.com/pcos" \t "_blank" </w:instrText>
      </w:r>
      <w:r>
        <w:fldChar w:fldCharType="separate"/>
      </w:r>
      <w:r>
        <w:rPr>
          <w:rFonts w:ascii="Times New Roman" w:hAnsi="Times New Roman" w:cs="Times New Roman"/>
          <w:sz w:val="24"/>
          <w:szCs w:val="24"/>
          <w:u w:val="single"/>
          <w:lang w:eastAsia="zh-CN"/>
        </w:rPr>
        <w:t>PCOS</w:t>
      </w:r>
      <w:r>
        <w:rPr>
          <w:rFonts w:ascii="Times New Roman" w:hAnsi="Times New Roman" w:cs="Times New Roman"/>
          <w:sz w:val="24"/>
          <w:szCs w:val="24"/>
          <w:u w:val="single"/>
          <w:lang w:eastAsia="zh-CN"/>
        </w:rPr>
        <w:fldChar w:fldCharType="end"/>
      </w:r>
      <w:r>
        <w:rPr>
          <w:rFonts w:ascii="Times New Roman" w:hAnsi="Times New Roman" w:cs="Times New Roman"/>
          <w:sz w:val="24"/>
          <w:szCs w:val="24"/>
          <w:lang w:eastAsia="zh-CN"/>
        </w:rPr>
        <w:t>)</w:t>
      </w:r>
    </w:p>
    <w:p>
      <w:pPr>
        <w:numPr>
          <w:ilvl w:val="0"/>
          <w:numId w:val="130"/>
        </w:numPr>
        <w:spacing w:before="100" w:beforeAutospacing="1" w:after="100" w:afterAutospacing="1" w:line="240" w:lineRule="auto"/>
        <w:ind w:left="1560"/>
        <w:jc w:val="both"/>
        <w:rPr>
          <w:rFonts w:ascii="Times New Roman" w:hAnsi="Times New Roman" w:cs="Times New Roman"/>
          <w:sz w:val="24"/>
          <w:szCs w:val="24"/>
          <w:lang w:eastAsia="zh-CN"/>
        </w:rPr>
      </w:pPr>
      <w:r>
        <w:rPr>
          <w:rFonts w:ascii="Times New Roman" w:hAnsi="Times New Roman" w:cs="Times New Roman"/>
          <w:sz w:val="24"/>
          <w:szCs w:val="24"/>
          <w:lang w:eastAsia="zh-CN"/>
        </w:rPr>
        <w:t>Memiliki riwayat tekanan darah tinggi atau hipertensi</w:t>
      </w:r>
    </w:p>
    <w:p>
      <w:pPr>
        <w:numPr>
          <w:ilvl w:val="0"/>
          <w:numId w:val="130"/>
        </w:numPr>
        <w:spacing w:before="100" w:beforeAutospacing="1" w:after="100" w:afterAutospacing="1" w:line="240" w:lineRule="auto"/>
        <w:ind w:left="1560"/>
        <w:jc w:val="both"/>
        <w:rPr>
          <w:rFonts w:ascii="Times New Roman" w:hAnsi="Times New Roman" w:cs="Times New Roman"/>
          <w:sz w:val="24"/>
          <w:szCs w:val="24"/>
          <w:lang w:eastAsia="zh-CN"/>
        </w:rPr>
      </w:pPr>
      <w:r>
        <w:rPr>
          <w:rFonts w:ascii="Times New Roman" w:hAnsi="Times New Roman" w:cs="Times New Roman"/>
          <w:sz w:val="24"/>
          <w:szCs w:val="24"/>
          <w:lang w:eastAsia="zh-CN"/>
        </w:rPr>
        <w:t>Melahirkan bayi dengan berat badan lebih dari 4,5 kg pada kehamilan sebelumnya</w:t>
      </w:r>
    </w:p>
    <w:p>
      <w:pPr>
        <w:pStyle w:val="39"/>
        <w:numPr>
          <w:ilvl w:val="0"/>
          <w:numId w:val="129"/>
        </w:numPr>
        <w:spacing w:after="0" w:line="360" w:lineRule="auto"/>
        <w:jc w:val="both"/>
        <w:rPr>
          <w:rFonts w:ascii="Times New Roman" w:hAnsi="Times New Roman" w:cs="Times New Roman"/>
          <w:spacing w:val="-5"/>
          <w:sz w:val="24"/>
          <w:szCs w:val="24"/>
          <w:lang w:eastAsia="zh-CN"/>
        </w:rPr>
      </w:pPr>
      <w:r>
        <w:rPr>
          <w:rFonts w:ascii="Times New Roman" w:hAnsi="Times New Roman" w:cs="Times New Roman"/>
          <w:spacing w:val="-5"/>
          <w:sz w:val="24"/>
          <w:szCs w:val="24"/>
          <w:lang w:eastAsia="zh-CN"/>
        </w:rPr>
        <w:t>Gejala Diabetes Gestasional</w:t>
      </w:r>
    </w:p>
    <w:p>
      <w:pPr>
        <w:pStyle w:val="39"/>
        <w:spacing w:line="360" w:lineRule="auto"/>
        <w:ind w:left="1080"/>
        <w:jc w:val="both"/>
        <w:rPr>
          <w:rFonts w:ascii="Times New Roman" w:hAnsi="Times New Roman" w:cs="Times New Roman"/>
          <w:sz w:val="24"/>
          <w:szCs w:val="24"/>
          <w:lang w:eastAsia="zh-CN"/>
        </w:rPr>
      </w:pPr>
      <w:r>
        <w:rPr>
          <w:rFonts w:ascii="Times New Roman" w:hAnsi="Times New Roman" w:cs="Times New Roman"/>
          <w:sz w:val="24"/>
          <w:szCs w:val="24"/>
          <w:lang w:eastAsia="zh-CN"/>
        </w:rPr>
        <w:t>Gejala diabetes gestasional muncul ketika kadar gula darah terlalu tinggi (</w:t>
      </w:r>
      <w:r>
        <w:fldChar w:fldCharType="begin"/>
      </w:r>
      <w:r>
        <w:instrText xml:space="preserve"> HYPERLINK "https://www.alodokter.com/hiperglikemia" \t "_blank" </w:instrText>
      </w:r>
      <w:r>
        <w:fldChar w:fldCharType="separate"/>
      </w:r>
      <w:r>
        <w:rPr>
          <w:rFonts w:ascii="Times New Roman" w:hAnsi="Times New Roman" w:cs="Times New Roman"/>
          <w:sz w:val="24"/>
          <w:szCs w:val="24"/>
          <w:u w:val="single"/>
          <w:lang w:eastAsia="zh-CN"/>
        </w:rPr>
        <w:t>hiperglikemia</w:t>
      </w:r>
      <w:r>
        <w:rPr>
          <w:rFonts w:ascii="Times New Roman" w:hAnsi="Times New Roman" w:cs="Times New Roman"/>
          <w:sz w:val="24"/>
          <w:szCs w:val="24"/>
          <w:u w:val="single"/>
          <w:lang w:eastAsia="zh-CN"/>
        </w:rPr>
        <w:fldChar w:fldCharType="end"/>
      </w:r>
      <w:r>
        <w:rPr>
          <w:rFonts w:ascii="Times New Roman" w:hAnsi="Times New Roman" w:cs="Times New Roman"/>
          <w:sz w:val="24"/>
          <w:szCs w:val="24"/>
          <w:lang w:eastAsia="zh-CN"/>
        </w:rPr>
        <w:t>). Tanda dan gejala tersebut antara lain:</w:t>
      </w:r>
    </w:p>
    <w:p>
      <w:pPr>
        <w:pStyle w:val="39"/>
        <w:numPr>
          <w:ilvl w:val="0"/>
          <w:numId w:val="131"/>
        </w:numPr>
        <w:tabs>
          <w:tab w:val="left" w:pos="1560"/>
          <w:tab w:val="clear" w:pos="720"/>
        </w:tabs>
        <w:spacing w:after="0" w:line="360" w:lineRule="auto"/>
        <w:ind w:left="1560"/>
        <w:jc w:val="both"/>
        <w:rPr>
          <w:rFonts w:ascii="Times New Roman" w:hAnsi="Times New Roman" w:cs="Times New Roman"/>
          <w:spacing w:val="-5"/>
          <w:sz w:val="24"/>
          <w:szCs w:val="24"/>
          <w:lang w:eastAsia="zh-CN"/>
        </w:rPr>
      </w:pPr>
      <w:r>
        <w:rPr>
          <w:rFonts w:ascii="Times New Roman" w:hAnsi="Times New Roman" w:cs="Times New Roman"/>
          <w:sz w:val="24"/>
          <w:szCs w:val="24"/>
          <w:lang w:eastAsia="zh-CN"/>
        </w:rPr>
        <w:t>Sering merasa haus</w:t>
      </w:r>
    </w:p>
    <w:p>
      <w:pPr>
        <w:numPr>
          <w:ilvl w:val="0"/>
          <w:numId w:val="131"/>
        </w:numPr>
        <w:tabs>
          <w:tab w:val="left" w:pos="1560"/>
          <w:tab w:val="clear" w:pos="720"/>
        </w:tabs>
        <w:spacing w:before="100" w:beforeAutospacing="1" w:after="100" w:afterAutospacing="1" w:line="240" w:lineRule="auto"/>
        <w:ind w:left="1560"/>
        <w:jc w:val="both"/>
        <w:rPr>
          <w:rFonts w:ascii="Times New Roman" w:hAnsi="Times New Roman" w:cs="Times New Roman"/>
          <w:sz w:val="24"/>
          <w:szCs w:val="24"/>
          <w:lang w:eastAsia="zh-CN"/>
        </w:rPr>
      </w:pPr>
      <w:r>
        <w:rPr>
          <w:rFonts w:ascii="Times New Roman" w:hAnsi="Times New Roman" w:cs="Times New Roman"/>
          <w:sz w:val="24"/>
          <w:szCs w:val="24"/>
          <w:lang w:eastAsia="zh-CN"/>
        </w:rPr>
        <w:t>Frekuensi buang air kecil meningkat</w:t>
      </w:r>
    </w:p>
    <w:p>
      <w:pPr>
        <w:numPr>
          <w:ilvl w:val="0"/>
          <w:numId w:val="131"/>
        </w:numPr>
        <w:tabs>
          <w:tab w:val="left" w:pos="1560"/>
          <w:tab w:val="clear" w:pos="720"/>
        </w:tabs>
        <w:spacing w:before="100" w:beforeAutospacing="1" w:after="100" w:afterAutospacing="1" w:line="240" w:lineRule="auto"/>
        <w:ind w:left="1560"/>
        <w:jc w:val="both"/>
        <w:rPr>
          <w:rFonts w:ascii="Times New Roman" w:hAnsi="Times New Roman" w:cs="Times New Roman"/>
          <w:sz w:val="24"/>
          <w:szCs w:val="24"/>
          <w:lang w:eastAsia="zh-CN"/>
        </w:rPr>
      </w:pPr>
      <w:r>
        <w:rPr>
          <w:rFonts w:ascii="Times New Roman" w:hAnsi="Times New Roman" w:cs="Times New Roman"/>
          <w:sz w:val="24"/>
          <w:szCs w:val="24"/>
          <w:lang w:eastAsia="zh-CN"/>
        </w:rPr>
        <w:t>Mulut kering</w:t>
      </w:r>
    </w:p>
    <w:p>
      <w:pPr>
        <w:numPr>
          <w:ilvl w:val="0"/>
          <w:numId w:val="131"/>
        </w:numPr>
        <w:tabs>
          <w:tab w:val="left" w:pos="1560"/>
          <w:tab w:val="clear" w:pos="720"/>
        </w:tabs>
        <w:spacing w:before="100" w:beforeAutospacing="1" w:after="100" w:afterAutospacing="1" w:line="240" w:lineRule="auto"/>
        <w:ind w:left="1560"/>
        <w:jc w:val="both"/>
        <w:rPr>
          <w:rFonts w:ascii="Times New Roman" w:hAnsi="Times New Roman" w:cs="Times New Roman"/>
          <w:sz w:val="24"/>
          <w:szCs w:val="24"/>
          <w:lang w:eastAsia="zh-CN"/>
        </w:rPr>
      </w:pPr>
      <w:r>
        <w:rPr>
          <w:rFonts w:ascii="Times New Roman" w:hAnsi="Times New Roman" w:cs="Times New Roman"/>
          <w:sz w:val="24"/>
          <w:szCs w:val="24"/>
          <w:lang w:eastAsia="zh-CN"/>
        </w:rPr>
        <w:t>Mudah lelah</w:t>
      </w:r>
    </w:p>
    <w:p>
      <w:pPr>
        <w:numPr>
          <w:ilvl w:val="0"/>
          <w:numId w:val="131"/>
        </w:numPr>
        <w:tabs>
          <w:tab w:val="left" w:pos="1560"/>
          <w:tab w:val="clear" w:pos="720"/>
        </w:tabs>
        <w:spacing w:before="100" w:beforeAutospacing="1" w:after="100" w:afterAutospacing="1" w:line="240" w:lineRule="auto"/>
        <w:ind w:left="1560"/>
        <w:jc w:val="both"/>
        <w:rPr>
          <w:rFonts w:ascii="Times New Roman" w:hAnsi="Times New Roman" w:cs="Times New Roman"/>
          <w:sz w:val="24"/>
          <w:szCs w:val="24"/>
          <w:lang w:eastAsia="zh-CN"/>
        </w:rPr>
      </w:pPr>
      <w:r>
        <w:rPr>
          <w:rFonts w:ascii="Times New Roman" w:hAnsi="Times New Roman" w:cs="Times New Roman"/>
          <w:sz w:val="24"/>
          <w:szCs w:val="24"/>
          <w:lang w:eastAsia="zh-CN"/>
        </w:rPr>
        <w:t>Penglihatan buram</w:t>
      </w:r>
    </w:p>
    <w:p>
      <w:pPr>
        <w:spacing w:before="100" w:beforeAutospacing="1" w:after="100" w:afterAutospacing="1"/>
        <w:ind w:left="1200"/>
        <w:jc w:val="both"/>
        <w:rPr>
          <w:rFonts w:ascii="Times New Roman" w:hAnsi="Times New Roman" w:cs="Times New Roman"/>
          <w:sz w:val="24"/>
          <w:szCs w:val="24"/>
          <w:lang w:eastAsia="zh-CN"/>
        </w:rPr>
      </w:pPr>
      <w:r>
        <w:rPr>
          <w:rFonts w:ascii="Times New Roman" w:hAnsi="Times New Roman" w:cs="Times New Roman"/>
          <w:sz w:val="24"/>
          <w:szCs w:val="24"/>
          <w:lang w:eastAsia="zh-CN"/>
        </w:rPr>
        <w:t>Perlu diketahui bahwa beberapa gejala tersebut juga umum terjadi pada ibu hamil. Oleh sebab itu, ibu hamil dianjurkan berkonsultasi ke dokter dan memeriksakan diri secara berkala.</w:t>
      </w:r>
    </w:p>
    <w:p>
      <w:pPr>
        <w:pStyle w:val="39"/>
        <w:numPr>
          <w:ilvl w:val="0"/>
          <w:numId w:val="129"/>
        </w:numPr>
        <w:spacing w:after="0" w:line="360" w:lineRule="auto"/>
        <w:jc w:val="both"/>
        <w:rPr>
          <w:rFonts w:ascii="Times New Roman" w:hAnsi="Times New Roman" w:cs="Times New Roman"/>
          <w:sz w:val="24"/>
          <w:szCs w:val="24"/>
          <w:lang w:eastAsia="zh-CN"/>
        </w:rPr>
      </w:pPr>
      <w:r>
        <w:rPr>
          <w:rFonts w:ascii="Times New Roman" w:hAnsi="Times New Roman" w:cs="Times New Roman"/>
          <w:spacing w:val="-5"/>
          <w:sz w:val="24"/>
          <w:szCs w:val="24"/>
          <w:lang w:eastAsia="zh-CN"/>
        </w:rPr>
        <w:t>Diagnosis Diabetes Gestasional</w:t>
      </w:r>
    </w:p>
    <w:p>
      <w:pPr>
        <w:pStyle w:val="39"/>
        <w:spacing w:line="360" w:lineRule="auto"/>
        <w:ind w:left="1080"/>
        <w:jc w:val="both"/>
        <w:rPr>
          <w:rFonts w:ascii="Times New Roman" w:hAnsi="Times New Roman" w:cs="Times New Roman"/>
          <w:sz w:val="24"/>
          <w:szCs w:val="24"/>
          <w:lang w:eastAsia="zh-CN"/>
        </w:rPr>
      </w:pPr>
      <w:r>
        <w:rPr>
          <w:rFonts w:ascii="Times New Roman" w:hAnsi="Times New Roman" w:cs="Times New Roman"/>
          <w:sz w:val="24"/>
          <w:szCs w:val="24"/>
          <w:lang w:eastAsia="zh-CN"/>
        </w:rPr>
        <w:t>Untuk mendiagnosis diabetes gestasional, dokter akan mengajukan pertanyaan tentang gejala yang dialami, serta riwayat kesehatan pasien dan keluarga. Setelah itu, dokter akan melakukan tes skrining dan diagnosis.</w:t>
      </w:r>
    </w:p>
    <w:p>
      <w:pPr>
        <w:pStyle w:val="39"/>
        <w:spacing w:line="360" w:lineRule="auto"/>
        <w:ind w:left="1080"/>
        <w:jc w:val="both"/>
        <w:rPr>
          <w:rFonts w:ascii="Times New Roman" w:hAnsi="Times New Roman" w:cs="Times New Roman"/>
          <w:sz w:val="24"/>
          <w:szCs w:val="24"/>
          <w:lang w:eastAsia="zh-CN"/>
        </w:rPr>
      </w:pPr>
      <w:r>
        <w:rPr>
          <w:rFonts w:ascii="Times New Roman" w:hAnsi="Times New Roman" w:cs="Times New Roman"/>
          <w:sz w:val="24"/>
          <w:szCs w:val="24"/>
          <w:lang w:eastAsia="zh-CN"/>
        </w:rPr>
        <w:t>Tes skrining untuk diabetes gestasional dilakukan pada usia kehamilan 24 minggu ke atas. Pemeriksaan ini juga bisa dilakukan pada ibu hamil yang tidak mengalami gejala serta riwayat diabetes tipe 1 atau 2. Tes tersebut meliputi:</w:t>
      </w:r>
    </w:p>
    <w:p>
      <w:pPr>
        <w:pStyle w:val="39"/>
        <w:numPr>
          <w:ilvl w:val="0"/>
          <w:numId w:val="132"/>
        </w:numPr>
        <w:tabs>
          <w:tab w:val="left" w:pos="1843"/>
          <w:tab w:val="clear" w:pos="720"/>
        </w:tabs>
        <w:spacing w:after="0" w:line="360" w:lineRule="auto"/>
        <w:ind w:left="1560"/>
        <w:jc w:val="both"/>
        <w:rPr>
          <w:rFonts w:ascii="Times New Roman" w:hAnsi="Times New Roman" w:cs="Times New Roman"/>
          <w:sz w:val="24"/>
          <w:szCs w:val="24"/>
          <w:lang w:eastAsia="zh-CN"/>
        </w:rPr>
      </w:pPr>
      <w:r>
        <w:rPr>
          <w:rFonts w:ascii="Times New Roman" w:hAnsi="Times New Roman" w:cs="Times New Roman"/>
          <w:sz w:val="24"/>
          <w:szCs w:val="24"/>
          <w:lang w:eastAsia="zh-CN"/>
        </w:rPr>
        <w:t>Tes toleransi glukosa oral (TTGO) awal</w:t>
      </w:r>
      <w:r>
        <w:rPr>
          <w:rFonts w:ascii="Times New Roman" w:hAnsi="Times New Roman" w:cs="Times New Roman"/>
          <w:sz w:val="24"/>
          <w:szCs w:val="24"/>
          <w:lang w:eastAsia="zh-CN"/>
        </w:rPr>
        <w:br w:type="textWrapping"/>
      </w:r>
      <w:r>
        <w:rPr>
          <w:rFonts w:ascii="Times New Roman" w:hAnsi="Times New Roman" w:cs="Times New Roman"/>
          <w:sz w:val="24"/>
          <w:szCs w:val="24"/>
          <w:lang w:eastAsia="zh-CN"/>
        </w:rPr>
        <w:t>Pada tes ini, dokter akan memeriksa kadar gula darah pasien 1 jam sebelum dan setelah minum larutan glukosa. Bila hasil TTGO awal menunjukkan kadar gula darah di atas 130–140 mg/dL, pasien akan dianjurkan untuk menjalani TTGO lanjutan.</w:t>
      </w:r>
    </w:p>
    <w:p>
      <w:pPr>
        <w:numPr>
          <w:ilvl w:val="0"/>
          <w:numId w:val="132"/>
        </w:numPr>
        <w:tabs>
          <w:tab w:val="left" w:pos="1276"/>
          <w:tab w:val="clear" w:pos="720"/>
        </w:tabs>
        <w:spacing w:before="100" w:beforeAutospacing="1" w:after="100" w:afterAutospacing="1" w:line="240" w:lineRule="auto"/>
        <w:ind w:left="1560"/>
        <w:jc w:val="both"/>
        <w:rPr>
          <w:rFonts w:ascii="Times New Roman" w:hAnsi="Times New Roman" w:cs="Times New Roman"/>
          <w:sz w:val="24"/>
          <w:szCs w:val="24"/>
          <w:lang w:eastAsia="zh-CN"/>
        </w:rPr>
      </w:pPr>
      <w:r>
        <w:rPr>
          <w:rFonts w:ascii="Times New Roman" w:hAnsi="Times New Roman" w:cs="Times New Roman"/>
          <w:sz w:val="24"/>
          <w:szCs w:val="24"/>
          <w:lang w:eastAsia="zh-CN"/>
        </w:rPr>
        <w:t>Tes toleransi glukosa oral (TTGO) lanjutan</w:t>
      </w:r>
      <w:r>
        <w:rPr>
          <w:rFonts w:ascii="Times New Roman" w:hAnsi="Times New Roman" w:cs="Times New Roman"/>
          <w:b/>
          <w:bCs/>
          <w:sz w:val="24"/>
          <w:szCs w:val="24"/>
          <w:lang w:eastAsia="zh-CN"/>
        </w:rPr>
        <w:br w:type="textWrapping"/>
      </w:r>
      <w:r>
        <w:rPr>
          <w:rFonts w:ascii="Times New Roman" w:hAnsi="Times New Roman" w:cs="Times New Roman"/>
          <w:sz w:val="24"/>
          <w:szCs w:val="24"/>
          <w:lang w:eastAsia="zh-CN"/>
        </w:rPr>
        <w:t>TTGO lanjutan dilakukan dengan memberikan larutan glukosa dengan kadar gula lebih tinggi dari tes awal. Setelah itu, kadar gula darah pasien diperiksa tiga kali dalam 3 jam. Pasien dinyatakan menderita diabetes gestasional jika dua kali pemeriksaan menunjukkan kadar gula darah tinggi.</w:t>
      </w:r>
    </w:p>
    <w:p>
      <w:pPr>
        <w:spacing w:before="100" w:beforeAutospacing="1" w:after="100" w:afterAutospacing="1"/>
        <w:ind w:left="1200"/>
        <w:jc w:val="both"/>
        <w:rPr>
          <w:rFonts w:ascii="Times New Roman" w:hAnsi="Times New Roman" w:cs="Times New Roman"/>
          <w:sz w:val="24"/>
          <w:szCs w:val="24"/>
          <w:lang w:eastAsia="zh-CN"/>
        </w:rPr>
      </w:pPr>
      <w:r>
        <w:rPr>
          <w:rFonts w:ascii="Times New Roman" w:hAnsi="Times New Roman" w:cs="Times New Roman"/>
          <w:sz w:val="24"/>
          <w:szCs w:val="24"/>
          <w:lang w:eastAsia="zh-CN"/>
        </w:rPr>
        <w:t>Selain tes toleransi glukosa oral, dokter juga akan melakukan pemeriksaan lainnya, di antaranya:</w:t>
      </w:r>
    </w:p>
    <w:p>
      <w:pPr>
        <w:pStyle w:val="39"/>
        <w:numPr>
          <w:ilvl w:val="0"/>
          <w:numId w:val="133"/>
        </w:numPr>
        <w:tabs>
          <w:tab w:val="clear" w:pos="720"/>
        </w:tabs>
        <w:spacing w:before="100" w:beforeAutospacing="1" w:after="100" w:afterAutospacing="1" w:line="240" w:lineRule="auto"/>
        <w:ind w:left="1560"/>
        <w:jc w:val="both"/>
        <w:rPr>
          <w:rFonts w:ascii="Times New Roman" w:hAnsi="Times New Roman" w:cs="Times New Roman"/>
          <w:sz w:val="24"/>
          <w:szCs w:val="24"/>
          <w:lang w:eastAsia="zh-CN"/>
        </w:rPr>
      </w:pPr>
      <w:r>
        <w:fldChar w:fldCharType="begin"/>
      </w:r>
      <w:r>
        <w:instrText xml:space="preserve"> HYPERLINK "https://www.alodokter.com/pemeriksaan-hba1c-untuk-mendeteksi-dan-mengontrol-diabetes" \t "_blank" </w:instrText>
      </w:r>
      <w:r>
        <w:fldChar w:fldCharType="separate"/>
      </w:r>
      <w:r>
        <w:rPr>
          <w:rFonts w:ascii="Times New Roman" w:hAnsi="Times New Roman" w:cs="Times New Roman"/>
          <w:sz w:val="24"/>
          <w:szCs w:val="24"/>
          <w:u w:val="single"/>
          <w:lang w:eastAsia="zh-CN"/>
        </w:rPr>
        <w:t>Tes HbA1c</w:t>
      </w:r>
      <w:r>
        <w:rPr>
          <w:rFonts w:ascii="Times New Roman" w:hAnsi="Times New Roman" w:cs="Times New Roman"/>
          <w:sz w:val="24"/>
          <w:szCs w:val="24"/>
          <w:u w:val="single"/>
          <w:lang w:eastAsia="zh-CN"/>
        </w:rPr>
        <w:fldChar w:fldCharType="end"/>
      </w:r>
      <w:r>
        <w:rPr>
          <w:rFonts w:ascii="Times New Roman" w:hAnsi="Times New Roman" w:cs="Times New Roman"/>
          <w:sz w:val="24"/>
          <w:szCs w:val="24"/>
          <w:lang w:eastAsia="zh-CN"/>
        </w:rPr>
        <w:t>, untuk mengetahui rerata kadar gula darah dalam kurun waktu 3 bulan terakhir</w:t>
      </w:r>
    </w:p>
    <w:p>
      <w:pPr>
        <w:numPr>
          <w:ilvl w:val="0"/>
          <w:numId w:val="133"/>
        </w:numPr>
        <w:tabs>
          <w:tab w:val="clear" w:pos="720"/>
        </w:tabs>
        <w:spacing w:before="100" w:beforeAutospacing="1" w:after="100" w:afterAutospacing="1" w:line="240" w:lineRule="auto"/>
        <w:ind w:left="1560"/>
        <w:jc w:val="both"/>
        <w:rPr>
          <w:rFonts w:ascii="Times New Roman" w:hAnsi="Times New Roman" w:cs="Times New Roman"/>
          <w:sz w:val="24"/>
          <w:szCs w:val="24"/>
          <w:lang w:eastAsia="zh-CN"/>
        </w:rPr>
      </w:pPr>
      <w:r>
        <w:rPr>
          <w:rFonts w:ascii="Times New Roman" w:hAnsi="Times New Roman" w:cs="Times New Roman"/>
          <w:sz w:val="24"/>
          <w:szCs w:val="24"/>
          <w:lang w:eastAsia="zh-CN"/>
        </w:rPr>
        <w:t>Tes urine, untuk mengetahui kadar protein, keton, dan kreatinin dalam urine</w:t>
      </w:r>
    </w:p>
    <w:p>
      <w:pPr>
        <w:numPr>
          <w:ilvl w:val="0"/>
          <w:numId w:val="133"/>
        </w:numPr>
        <w:tabs>
          <w:tab w:val="clear" w:pos="720"/>
        </w:tabs>
        <w:spacing w:before="100" w:beforeAutospacing="1" w:after="100" w:afterAutospacing="1" w:line="240" w:lineRule="auto"/>
        <w:ind w:left="1560"/>
        <w:jc w:val="both"/>
        <w:rPr>
          <w:rFonts w:ascii="Times New Roman" w:hAnsi="Times New Roman" w:cs="Times New Roman"/>
          <w:sz w:val="24"/>
          <w:szCs w:val="24"/>
          <w:lang w:eastAsia="zh-CN"/>
        </w:rPr>
      </w:pPr>
      <w:r>
        <w:rPr>
          <w:rFonts w:ascii="Times New Roman" w:hAnsi="Times New Roman" w:cs="Times New Roman"/>
          <w:sz w:val="24"/>
          <w:szCs w:val="24"/>
          <w:lang w:eastAsia="zh-CN"/>
        </w:rPr>
        <w:t>USG kandungan, untuk mengukur perkiraan panjang dan berat badan janin</w:t>
      </w:r>
    </w:p>
    <w:p>
      <w:pPr>
        <w:numPr>
          <w:ilvl w:val="0"/>
          <w:numId w:val="133"/>
        </w:numPr>
        <w:tabs>
          <w:tab w:val="clear" w:pos="720"/>
        </w:tabs>
        <w:spacing w:before="100" w:beforeAutospacing="1" w:after="100" w:afterAutospacing="1" w:line="240" w:lineRule="auto"/>
        <w:ind w:left="1560"/>
        <w:jc w:val="both"/>
        <w:rPr>
          <w:rFonts w:ascii="Times New Roman" w:hAnsi="Times New Roman" w:cs="Times New Roman"/>
          <w:sz w:val="24"/>
          <w:szCs w:val="24"/>
          <w:lang w:eastAsia="zh-CN"/>
        </w:rPr>
      </w:pPr>
      <w:r>
        <w:rPr>
          <w:rFonts w:ascii="Times New Roman" w:hAnsi="Times New Roman" w:cs="Times New Roman"/>
          <w:sz w:val="24"/>
          <w:szCs w:val="24"/>
          <w:lang w:eastAsia="zh-CN"/>
        </w:rPr>
        <w:t>Rekam jantung, untuk mendeteksi kelainan jantung yang dapat menandakan komplikasi hiperglikemia</w:t>
      </w:r>
    </w:p>
    <w:p>
      <w:pPr>
        <w:pStyle w:val="39"/>
        <w:numPr>
          <w:ilvl w:val="0"/>
          <w:numId w:val="129"/>
        </w:numPr>
        <w:spacing w:after="0" w:line="360" w:lineRule="auto"/>
        <w:jc w:val="both"/>
        <w:rPr>
          <w:rFonts w:ascii="Times New Roman" w:hAnsi="Times New Roman" w:cs="Times New Roman"/>
          <w:spacing w:val="-5"/>
          <w:sz w:val="24"/>
          <w:szCs w:val="24"/>
          <w:lang w:eastAsia="zh-CN"/>
        </w:rPr>
      </w:pPr>
      <w:r>
        <w:rPr>
          <w:rFonts w:ascii="Times New Roman" w:hAnsi="Times New Roman" w:cs="Times New Roman"/>
          <w:spacing w:val="-5"/>
          <w:sz w:val="24"/>
          <w:szCs w:val="24"/>
          <w:lang w:eastAsia="zh-CN"/>
        </w:rPr>
        <w:t>Komplikasi Diabetes Gestasional</w:t>
      </w:r>
    </w:p>
    <w:p>
      <w:pPr>
        <w:pStyle w:val="39"/>
        <w:spacing w:line="360" w:lineRule="auto"/>
        <w:ind w:left="1080"/>
        <w:jc w:val="both"/>
        <w:rPr>
          <w:rFonts w:ascii="Times New Roman" w:hAnsi="Times New Roman" w:cs="Times New Roman"/>
          <w:sz w:val="24"/>
          <w:szCs w:val="24"/>
          <w:lang w:eastAsia="zh-CN"/>
        </w:rPr>
      </w:pPr>
      <w:r>
        <w:rPr>
          <w:rFonts w:ascii="Times New Roman" w:hAnsi="Times New Roman" w:cs="Times New Roman"/>
          <w:sz w:val="24"/>
          <w:szCs w:val="24"/>
          <w:lang w:eastAsia="zh-CN"/>
        </w:rPr>
        <w:t>Diabetes gestasional yang tidak ditangani dapat menyebabkan sejumlah komplikasi kesehatan bagi ibu dan bayi. Komplikasi diabetes gestasional yang bisa terjadi pada ibu hamil antara lain:</w:t>
      </w:r>
    </w:p>
    <w:p>
      <w:pPr>
        <w:pStyle w:val="39"/>
        <w:numPr>
          <w:ilvl w:val="0"/>
          <w:numId w:val="134"/>
        </w:numPr>
        <w:tabs>
          <w:tab w:val="clear" w:pos="720"/>
        </w:tabs>
        <w:spacing w:after="0" w:line="360" w:lineRule="auto"/>
        <w:ind w:left="1560"/>
        <w:jc w:val="both"/>
        <w:rPr>
          <w:rFonts w:ascii="Times New Roman" w:hAnsi="Times New Roman" w:cs="Times New Roman"/>
          <w:spacing w:val="-5"/>
          <w:sz w:val="24"/>
          <w:szCs w:val="24"/>
          <w:lang w:eastAsia="zh-CN"/>
        </w:rPr>
      </w:pPr>
      <w:r>
        <w:fldChar w:fldCharType="begin"/>
      </w:r>
      <w:r>
        <w:instrText xml:space="preserve"> HYPERLINK "https://www.alodokter.com/preeklamsia" \t "_blank" </w:instrText>
      </w:r>
      <w:r>
        <w:fldChar w:fldCharType="separate"/>
      </w:r>
      <w:r>
        <w:rPr>
          <w:rFonts w:ascii="Times New Roman" w:hAnsi="Times New Roman" w:cs="Times New Roman"/>
          <w:sz w:val="24"/>
          <w:szCs w:val="24"/>
          <w:u w:val="single"/>
          <w:lang w:eastAsia="zh-CN"/>
        </w:rPr>
        <w:t>Preeklampsia</w:t>
      </w:r>
      <w:r>
        <w:rPr>
          <w:rFonts w:ascii="Times New Roman" w:hAnsi="Times New Roman" w:cs="Times New Roman"/>
          <w:sz w:val="24"/>
          <w:szCs w:val="24"/>
          <w:u w:val="single"/>
          <w:lang w:eastAsia="zh-CN"/>
        </w:rPr>
        <w:fldChar w:fldCharType="end"/>
      </w:r>
    </w:p>
    <w:p>
      <w:pPr>
        <w:numPr>
          <w:ilvl w:val="0"/>
          <w:numId w:val="134"/>
        </w:numPr>
        <w:spacing w:before="100" w:beforeAutospacing="1" w:after="100" w:afterAutospacing="1" w:line="240" w:lineRule="auto"/>
        <w:ind w:left="1560"/>
        <w:jc w:val="both"/>
        <w:rPr>
          <w:rFonts w:ascii="Times New Roman" w:hAnsi="Times New Roman" w:cs="Times New Roman"/>
          <w:sz w:val="24"/>
          <w:szCs w:val="24"/>
          <w:lang w:eastAsia="zh-CN"/>
        </w:rPr>
      </w:pPr>
      <w:r>
        <w:rPr>
          <w:rFonts w:ascii="Times New Roman" w:hAnsi="Times New Roman" w:cs="Times New Roman"/>
          <w:sz w:val="24"/>
          <w:szCs w:val="24"/>
          <w:lang w:eastAsia="zh-CN"/>
        </w:rPr>
        <w:t>Persalinan caesar</w:t>
      </w:r>
    </w:p>
    <w:p>
      <w:pPr>
        <w:numPr>
          <w:ilvl w:val="0"/>
          <w:numId w:val="134"/>
        </w:numPr>
        <w:spacing w:before="100" w:beforeAutospacing="1" w:after="100" w:afterAutospacing="1" w:line="240" w:lineRule="auto"/>
        <w:ind w:left="1560"/>
        <w:jc w:val="both"/>
        <w:rPr>
          <w:rFonts w:ascii="Times New Roman" w:hAnsi="Times New Roman" w:cs="Times New Roman"/>
          <w:sz w:val="24"/>
          <w:szCs w:val="24"/>
          <w:lang w:eastAsia="zh-CN"/>
        </w:rPr>
      </w:pPr>
      <w:r>
        <w:fldChar w:fldCharType="begin"/>
      </w:r>
      <w:r>
        <w:instrText xml:space="preserve"> HYPERLINK "https://www.alodokter.com/diabetes-tipe-2" \t "_blank" </w:instrText>
      </w:r>
      <w:r>
        <w:fldChar w:fldCharType="separate"/>
      </w:r>
      <w:r>
        <w:rPr>
          <w:rFonts w:ascii="Times New Roman" w:hAnsi="Times New Roman" w:cs="Times New Roman"/>
          <w:sz w:val="24"/>
          <w:szCs w:val="24"/>
          <w:u w:val="single"/>
          <w:lang w:eastAsia="zh-CN"/>
        </w:rPr>
        <w:t>Diabetes tipe 2</w:t>
      </w:r>
      <w:r>
        <w:rPr>
          <w:rFonts w:ascii="Times New Roman" w:hAnsi="Times New Roman" w:cs="Times New Roman"/>
          <w:sz w:val="24"/>
          <w:szCs w:val="24"/>
          <w:u w:val="single"/>
          <w:lang w:eastAsia="zh-CN"/>
        </w:rPr>
        <w:fldChar w:fldCharType="end"/>
      </w:r>
    </w:p>
    <w:p>
      <w:pPr>
        <w:numPr>
          <w:ilvl w:val="0"/>
          <w:numId w:val="134"/>
        </w:numPr>
        <w:spacing w:before="100" w:beforeAutospacing="1" w:after="100" w:afterAutospacing="1" w:line="240" w:lineRule="auto"/>
        <w:ind w:left="1560"/>
        <w:jc w:val="both"/>
        <w:rPr>
          <w:rFonts w:ascii="Times New Roman" w:hAnsi="Times New Roman" w:cs="Times New Roman"/>
          <w:sz w:val="24"/>
          <w:szCs w:val="24"/>
          <w:lang w:eastAsia="zh-CN"/>
        </w:rPr>
      </w:pPr>
      <w:r>
        <w:rPr>
          <w:rFonts w:ascii="Times New Roman" w:hAnsi="Times New Roman" w:cs="Times New Roman"/>
          <w:sz w:val="24"/>
          <w:szCs w:val="24"/>
          <w:lang w:eastAsia="zh-CN"/>
        </w:rPr>
        <w:t>Risiko diabetes gestasional pada kehamilan berikutnya</w:t>
      </w:r>
    </w:p>
    <w:p>
      <w:pPr>
        <w:spacing w:before="100" w:beforeAutospacing="1" w:after="100" w:afterAutospacing="1"/>
        <w:ind w:left="1200"/>
        <w:jc w:val="both"/>
        <w:rPr>
          <w:rFonts w:ascii="Times New Roman" w:hAnsi="Times New Roman" w:cs="Times New Roman"/>
          <w:sz w:val="24"/>
          <w:szCs w:val="24"/>
          <w:lang w:eastAsia="zh-CN"/>
        </w:rPr>
      </w:pPr>
      <w:r>
        <w:rPr>
          <w:rFonts w:ascii="Times New Roman" w:hAnsi="Times New Roman" w:cs="Times New Roman"/>
          <w:sz w:val="24"/>
          <w:szCs w:val="24"/>
          <w:lang w:eastAsia="zh-CN"/>
        </w:rPr>
        <w:t>Sementara itu, komplikasi diabetes gestasional yang dapat terjadi pada bayi, yaitu:</w:t>
      </w:r>
    </w:p>
    <w:p>
      <w:pPr>
        <w:pStyle w:val="39"/>
        <w:numPr>
          <w:ilvl w:val="0"/>
          <w:numId w:val="135"/>
        </w:numPr>
        <w:tabs>
          <w:tab w:val="clear" w:pos="720"/>
        </w:tabs>
        <w:spacing w:before="100" w:beforeAutospacing="1" w:after="100" w:afterAutospacing="1" w:line="240" w:lineRule="auto"/>
        <w:ind w:left="1560"/>
        <w:jc w:val="both"/>
        <w:rPr>
          <w:rFonts w:ascii="Times New Roman" w:hAnsi="Times New Roman" w:cs="Times New Roman"/>
          <w:sz w:val="24"/>
          <w:szCs w:val="24"/>
          <w:lang w:eastAsia="zh-CN"/>
        </w:rPr>
      </w:pPr>
      <w:r>
        <w:rPr>
          <w:rFonts w:ascii="Times New Roman" w:hAnsi="Times New Roman" w:cs="Times New Roman"/>
          <w:sz w:val="24"/>
          <w:szCs w:val="24"/>
          <w:lang w:eastAsia="zh-CN"/>
        </w:rPr>
        <w:t>Lahir dengan berat badan berlebih</w:t>
      </w:r>
    </w:p>
    <w:p>
      <w:pPr>
        <w:numPr>
          <w:ilvl w:val="0"/>
          <w:numId w:val="135"/>
        </w:numPr>
        <w:tabs>
          <w:tab w:val="clear" w:pos="720"/>
        </w:tabs>
        <w:spacing w:before="100" w:beforeAutospacing="1" w:after="100" w:afterAutospacing="1" w:line="240" w:lineRule="auto"/>
        <w:ind w:left="1560"/>
        <w:jc w:val="both"/>
        <w:rPr>
          <w:rFonts w:ascii="Times New Roman" w:hAnsi="Times New Roman" w:cs="Times New Roman"/>
          <w:sz w:val="24"/>
          <w:szCs w:val="24"/>
          <w:lang w:eastAsia="zh-CN"/>
        </w:rPr>
      </w:pPr>
      <w:r>
        <w:rPr>
          <w:rFonts w:ascii="Times New Roman" w:hAnsi="Times New Roman" w:cs="Times New Roman"/>
          <w:sz w:val="24"/>
          <w:szCs w:val="24"/>
          <w:lang w:eastAsia="zh-CN"/>
        </w:rPr>
        <w:t>Lahir prematur</w:t>
      </w:r>
    </w:p>
    <w:p>
      <w:pPr>
        <w:numPr>
          <w:ilvl w:val="0"/>
          <w:numId w:val="135"/>
        </w:numPr>
        <w:tabs>
          <w:tab w:val="clear" w:pos="720"/>
        </w:tabs>
        <w:spacing w:before="100" w:beforeAutospacing="1" w:after="100" w:afterAutospacing="1" w:line="240" w:lineRule="auto"/>
        <w:ind w:left="1560"/>
        <w:jc w:val="both"/>
        <w:rPr>
          <w:rFonts w:ascii="Times New Roman" w:hAnsi="Times New Roman" w:cs="Times New Roman"/>
          <w:sz w:val="24"/>
          <w:szCs w:val="24"/>
          <w:lang w:eastAsia="zh-CN"/>
        </w:rPr>
      </w:pPr>
      <w:r>
        <w:rPr>
          <w:rFonts w:ascii="Times New Roman" w:hAnsi="Times New Roman" w:cs="Times New Roman"/>
          <w:sz w:val="24"/>
          <w:szCs w:val="24"/>
          <w:lang w:eastAsia="zh-CN"/>
        </w:rPr>
        <w:t>Penyakit kuning atau </w:t>
      </w:r>
      <w:r>
        <w:rPr>
          <w:rFonts w:ascii="Times New Roman" w:hAnsi="Times New Roman" w:cs="Times New Roman"/>
          <w:i/>
          <w:iCs/>
          <w:sz w:val="24"/>
          <w:szCs w:val="24"/>
          <w:lang w:eastAsia="zh-CN"/>
        </w:rPr>
        <w:t>jaundice</w:t>
      </w:r>
    </w:p>
    <w:p>
      <w:pPr>
        <w:numPr>
          <w:ilvl w:val="0"/>
          <w:numId w:val="135"/>
        </w:numPr>
        <w:tabs>
          <w:tab w:val="clear" w:pos="720"/>
        </w:tabs>
        <w:spacing w:before="100" w:beforeAutospacing="1" w:after="100" w:afterAutospacing="1" w:line="240" w:lineRule="auto"/>
        <w:ind w:left="1560"/>
        <w:jc w:val="both"/>
        <w:rPr>
          <w:rFonts w:ascii="Times New Roman" w:hAnsi="Times New Roman" w:cs="Times New Roman"/>
          <w:sz w:val="24"/>
          <w:szCs w:val="24"/>
          <w:lang w:eastAsia="zh-CN"/>
        </w:rPr>
      </w:pPr>
      <w:r>
        <w:rPr>
          <w:rFonts w:ascii="Times New Roman" w:hAnsi="Times New Roman" w:cs="Times New Roman"/>
          <w:sz w:val="24"/>
          <w:szCs w:val="24"/>
          <w:lang w:eastAsia="zh-CN"/>
        </w:rPr>
        <w:t>Meninggal di dalam rahim atau sesaat setelah dilahirkan</w:t>
      </w:r>
    </w:p>
    <w:p>
      <w:pPr>
        <w:numPr>
          <w:ilvl w:val="0"/>
          <w:numId w:val="135"/>
        </w:numPr>
        <w:tabs>
          <w:tab w:val="clear" w:pos="720"/>
        </w:tabs>
        <w:spacing w:before="100" w:beforeAutospacing="1" w:after="100" w:afterAutospacing="1" w:line="240" w:lineRule="auto"/>
        <w:ind w:left="1560"/>
        <w:jc w:val="both"/>
        <w:rPr>
          <w:rFonts w:ascii="Times New Roman" w:hAnsi="Times New Roman" w:cs="Times New Roman"/>
          <w:sz w:val="24"/>
          <w:szCs w:val="24"/>
          <w:lang w:eastAsia="zh-CN"/>
        </w:rPr>
      </w:pPr>
      <w:r>
        <w:rPr>
          <w:rFonts w:ascii="Times New Roman" w:hAnsi="Times New Roman" w:cs="Times New Roman"/>
          <w:sz w:val="24"/>
          <w:szCs w:val="24"/>
          <w:lang w:eastAsia="zh-CN"/>
        </w:rPr>
        <w:t>Gangguan pernapasan</w:t>
      </w:r>
    </w:p>
    <w:p>
      <w:pPr>
        <w:numPr>
          <w:ilvl w:val="0"/>
          <w:numId w:val="135"/>
        </w:numPr>
        <w:tabs>
          <w:tab w:val="clear" w:pos="720"/>
        </w:tabs>
        <w:spacing w:before="100" w:beforeAutospacing="1" w:after="100" w:afterAutospacing="1" w:line="240" w:lineRule="auto"/>
        <w:ind w:left="1560"/>
        <w:jc w:val="both"/>
        <w:rPr>
          <w:rFonts w:ascii="Times New Roman" w:hAnsi="Times New Roman" w:cs="Times New Roman"/>
          <w:sz w:val="24"/>
          <w:szCs w:val="24"/>
          <w:lang w:eastAsia="zh-CN"/>
        </w:rPr>
      </w:pPr>
      <w:r>
        <w:rPr>
          <w:rFonts w:ascii="Times New Roman" w:hAnsi="Times New Roman" w:cs="Times New Roman"/>
          <w:sz w:val="24"/>
          <w:szCs w:val="24"/>
          <w:lang w:eastAsia="zh-CN"/>
        </w:rPr>
        <w:t>Gula darah rendah atau </w:t>
      </w:r>
      <w:r>
        <w:fldChar w:fldCharType="begin"/>
      </w:r>
      <w:r>
        <w:instrText xml:space="preserve"> HYPERLINK "https://www.alodokter.com/hipoglikemia" \t "_blank" </w:instrText>
      </w:r>
      <w:r>
        <w:fldChar w:fldCharType="separate"/>
      </w:r>
      <w:r>
        <w:rPr>
          <w:rFonts w:ascii="Times New Roman" w:hAnsi="Times New Roman" w:cs="Times New Roman"/>
          <w:sz w:val="24"/>
          <w:szCs w:val="24"/>
          <w:u w:val="single"/>
          <w:lang w:eastAsia="zh-CN"/>
        </w:rPr>
        <w:t>hipoglikemia</w:t>
      </w:r>
      <w:r>
        <w:rPr>
          <w:rFonts w:ascii="Times New Roman" w:hAnsi="Times New Roman" w:cs="Times New Roman"/>
          <w:sz w:val="24"/>
          <w:szCs w:val="24"/>
          <w:u w:val="single"/>
          <w:lang w:eastAsia="zh-CN"/>
        </w:rPr>
        <w:fldChar w:fldCharType="end"/>
      </w:r>
    </w:p>
    <w:p>
      <w:pPr>
        <w:numPr>
          <w:ilvl w:val="0"/>
          <w:numId w:val="135"/>
        </w:numPr>
        <w:tabs>
          <w:tab w:val="clear" w:pos="720"/>
        </w:tabs>
        <w:spacing w:before="100" w:beforeAutospacing="1" w:after="100" w:afterAutospacing="1" w:line="240" w:lineRule="auto"/>
        <w:ind w:left="1560"/>
        <w:jc w:val="both"/>
        <w:rPr>
          <w:rFonts w:ascii="Times New Roman" w:hAnsi="Times New Roman" w:cs="Times New Roman"/>
          <w:sz w:val="24"/>
          <w:szCs w:val="24"/>
          <w:lang w:eastAsia="zh-CN"/>
        </w:rPr>
      </w:pPr>
      <w:r>
        <w:rPr>
          <w:rFonts w:ascii="Times New Roman" w:hAnsi="Times New Roman" w:cs="Times New Roman"/>
          <w:sz w:val="24"/>
          <w:szCs w:val="24"/>
          <w:lang w:eastAsia="zh-CN"/>
        </w:rPr>
        <w:t>Diabetes tipe 2 di kemudian hari</w:t>
      </w:r>
    </w:p>
    <w:p>
      <w:pPr>
        <w:pStyle w:val="39"/>
        <w:numPr>
          <w:ilvl w:val="0"/>
          <w:numId w:val="129"/>
        </w:numPr>
        <w:spacing w:after="0" w:line="360" w:lineRule="auto"/>
        <w:jc w:val="both"/>
        <w:rPr>
          <w:rFonts w:ascii="Times New Roman" w:hAnsi="Times New Roman" w:cs="Times New Roman"/>
          <w:spacing w:val="-5"/>
          <w:sz w:val="24"/>
          <w:szCs w:val="24"/>
          <w:lang w:eastAsia="zh-CN"/>
        </w:rPr>
      </w:pPr>
      <w:r>
        <w:rPr>
          <w:rFonts w:ascii="Times New Roman" w:hAnsi="Times New Roman" w:cs="Times New Roman"/>
          <w:spacing w:val="-5"/>
          <w:sz w:val="24"/>
          <w:szCs w:val="24"/>
          <w:lang w:eastAsia="zh-CN"/>
        </w:rPr>
        <w:t>Pencegahan Diabetes Gestasional</w:t>
      </w:r>
    </w:p>
    <w:p>
      <w:pPr>
        <w:pStyle w:val="39"/>
        <w:spacing w:line="360" w:lineRule="auto"/>
        <w:ind w:left="1080"/>
        <w:jc w:val="both"/>
        <w:rPr>
          <w:rFonts w:ascii="Times New Roman" w:hAnsi="Times New Roman" w:cs="Times New Roman"/>
          <w:sz w:val="24"/>
          <w:szCs w:val="24"/>
          <w:lang w:eastAsia="zh-CN"/>
        </w:rPr>
      </w:pPr>
      <w:r>
        <w:rPr>
          <w:rFonts w:ascii="Times New Roman" w:hAnsi="Times New Roman" w:cs="Times New Roman"/>
          <w:sz w:val="24"/>
          <w:szCs w:val="24"/>
          <w:lang w:eastAsia="zh-CN"/>
        </w:rPr>
        <w:t>Belum diketahui secara pasti cara untuk mencegah diabetes gestasional. Meski demikian, ada beberapa upaya yang dapat dilakukan untuk menurunkan risiko terkena diabetes gestasional, yaitu:</w:t>
      </w:r>
    </w:p>
    <w:p>
      <w:pPr>
        <w:pStyle w:val="39"/>
        <w:numPr>
          <w:ilvl w:val="0"/>
          <w:numId w:val="136"/>
        </w:numPr>
        <w:tabs>
          <w:tab w:val="clear" w:pos="720"/>
        </w:tabs>
        <w:spacing w:after="0" w:line="360" w:lineRule="auto"/>
        <w:ind w:left="1560"/>
        <w:jc w:val="both"/>
        <w:rPr>
          <w:rFonts w:ascii="Times New Roman" w:hAnsi="Times New Roman" w:cs="Times New Roman"/>
          <w:spacing w:val="-5"/>
          <w:sz w:val="24"/>
          <w:szCs w:val="24"/>
          <w:lang w:eastAsia="zh-CN"/>
        </w:rPr>
      </w:pPr>
      <w:r>
        <w:rPr>
          <w:rFonts w:ascii="Times New Roman" w:hAnsi="Times New Roman" w:cs="Times New Roman"/>
          <w:sz w:val="24"/>
          <w:szCs w:val="24"/>
          <w:lang w:eastAsia="zh-CN"/>
        </w:rPr>
        <w:t>Mengonsumsi makanan bergizi lengkap dan seimbang, terutama sayuran, buah-buahan, dan biji-bijian</w:t>
      </w:r>
    </w:p>
    <w:p>
      <w:pPr>
        <w:numPr>
          <w:ilvl w:val="0"/>
          <w:numId w:val="136"/>
        </w:numPr>
        <w:tabs>
          <w:tab w:val="clear" w:pos="720"/>
        </w:tabs>
        <w:spacing w:before="100" w:beforeAutospacing="1" w:after="100" w:afterAutospacing="1" w:line="240" w:lineRule="auto"/>
        <w:ind w:left="1560"/>
        <w:jc w:val="both"/>
        <w:rPr>
          <w:rFonts w:ascii="Times New Roman" w:hAnsi="Times New Roman" w:cs="Times New Roman"/>
          <w:sz w:val="24"/>
          <w:szCs w:val="24"/>
          <w:lang w:eastAsia="zh-CN"/>
        </w:rPr>
      </w:pPr>
      <w:r>
        <w:rPr>
          <w:rFonts w:ascii="Times New Roman" w:hAnsi="Times New Roman" w:cs="Times New Roman"/>
          <w:sz w:val="24"/>
          <w:szCs w:val="24"/>
          <w:lang w:eastAsia="zh-CN"/>
        </w:rPr>
        <w:t>Membatasi konsumsi </w:t>
      </w:r>
      <w:r>
        <w:fldChar w:fldCharType="begin"/>
      </w:r>
      <w:r>
        <w:instrText xml:space="preserve"> HYPERLINK "https://www.alodokter.com/yang-didapatkan-dari-makanan-cepat-saji" \t "_blank" </w:instrText>
      </w:r>
      <w:r>
        <w:fldChar w:fldCharType="separate"/>
      </w:r>
      <w:r>
        <w:rPr>
          <w:rFonts w:ascii="Times New Roman" w:hAnsi="Times New Roman" w:cs="Times New Roman"/>
          <w:sz w:val="24"/>
          <w:szCs w:val="24"/>
          <w:u w:val="single"/>
          <w:lang w:eastAsia="zh-CN"/>
        </w:rPr>
        <w:t>makanan cepat saji</w:t>
      </w:r>
      <w:r>
        <w:rPr>
          <w:rFonts w:ascii="Times New Roman" w:hAnsi="Times New Roman" w:cs="Times New Roman"/>
          <w:sz w:val="24"/>
          <w:szCs w:val="24"/>
          <w:u w:val="single"/>
          <w:lang w:eastAsia="zh-CN"/>
        </w:rPr>
        <w:fldChar w:fldCharType="end"/>
      </w:r>
      <w:r>
        <w:rPr>
          <w:rFonts w:ascii="Times New Roman" w:hAnsi="Times New Roman" w:cs="Times New Roman"/>
          <w:sz w:val="24"/>
          <w:szCs w:val="24"/>
          <w:lang w:eastAsia="zh-CN"/>
        </w:rPr>
        <w:t> dan makanan atau minuman yang mengandung gula tinggi</w:t>
      </w:r>
    </w:p>
    <w:p>
      <w:pPr>
        <w:numPr>
          <w:ilvl w:val="0"/>
          <w:numId w:val="136"/>
        </w:numPr>
        <w:tabs>
          <w:tab w:val="clear" w:pos="720"/>
        </w:tabs>
        <w:spacing w:before="100" w:beforeAutospacing="1" w:after="100" w:afterAutospacing="1" w:line="240" w:lineRule="auto"/>
        <w:ind w:left="1560"/>
        <w:jc w:val="both"/>
        <w:rPr>
          <w:rFonts w:ascii="Times New Roman" w:hAnsi="Times New Roman" w:cs="Times New Roman"/>
          <w:sz w:val="24"/>
          <w:szCs w:val="24"/>
          <w:lang w:eastAsia="zh-CN"/>
        </w:rPr>
      </w:pPr>
      <w:r>
        <w:rPr>
          <w:rFonts w:ascii="Times New Roman" w:hAnsi="Times New Roman" w:cs="Times New Roman"/>
          <w:sz w:val="24"/>
          <w:szCs w:val="24"/>
          <w:lang w:eastAsia="zh-CN"/>
        </w:rPr>
        <w:t>Makan dalam porsi kecil, tetapi lebih sering</w:t>
      </w:r>
    </w:p>
    <w:p>
      <w:pPr>
        <w:numPr>
          <w:ilvl w:val="0"/>
          <w:numId w:val="136"/>
        </w:numPr>
        <w:tabs>
          <w:tab w:val="clear" w:pos="720"/>
        </w:tabs>
        <w:spacing w:before="100" w:beforeAutospacing="1" w:after="100" w:afterAutospacing="1" w:line="240" w:lineRule="auto"/>
        <w:ind w:left="1560"/>
        <w:jc w:val="both"/>
        <w:rPr>
          <w:rFonts w:ascii="Times New Roman" w:hAnsi="Times New Roman" w:cs="Times New Roman"/>
          <w:sz w:val="24"/>
          <w:szCs w:val="24"/>
          <w:lang w:eastAsia="zh-CN"/>
        </w:rPr>
      </w:pPr>
      <w:r>
        <w:rPr>
          <w:rFonts w:ascii="Times New Roman" w:hAnsi="Times New Roman" w:cs="Times New Roman"/>
          <w:sz w:val="24"/>
          <w:szCs w:val="24"/>
          <w:lang w:eastAsia="zh-CN"/>
        </w:rPr>
        <w:t>Makan dengan jadwal yang teratur</w:t>
      </w:r>
    </w:p>
    <w:p>
      <w:pPr>
        <w:numPr>
          <w:ilvl w:val="0"/>
          <w:numId w:val="136"/>
        </w:numPr>
        <w:tabs>
          <w:tab w:val="clear" w:pos="720"/>
        </w:tabs>
        <w:spacing w:before="100" w:beforeAutospacing="1" w:after="100" w:afterAutospacing="1" w:line="240" w:lineRule="auto"/>
        <w:ind w:left="1560"/>
        <w:jc w:val="both"/>
        <w:rPr>
          <w:rFonts w:ascii="Times New Roman" w:hAnsi="Times New Roman" w:cs="Times New Roman"/>
          <w:sz w:val="24"/>
          <w:szCs w:val="24"/>
          <w:lang w:eastAsia="zh-CN"/>
        </w:rPr>
      </w:pPr>
      <w:r>
        <w:rPr>
          <w:rFonts w:ascii="Times New Roman" w:hAnsi="Times New Roman" w:cs="Times New Roman"/>
          <w:sz w:val="24"/>
          <w:szCs w:val="24"/>
          <w:lang w:eastAsia="zh-CN"/>
        </w:rPr>
        <w:t>Rutin berolahraga baik sebelum atau selama kehamilan sesuai kondisi kesehatan</w:t>
      </w:r>
    </w:p>
    <w:p>
      <w:pPr>
        <w:numPr>
          <w:ilvl w:val="0"/>
          <w:numId w:val="136"/>
        </w:numPr>
        <w:tabs>
          <w:tab w:val="clear" w:pos="720"/>
        </w:tabs>
        <w:spacing w:before="100" w:beforeAutospacing="1" w:after="100" w:afterAutospacing="1" w:line="240" w:lineRule="auto"/>
        <w:ind w:left="1560"/>
        <w:jc w:val="both"/>
        <w:rPr>
          <w:rFonts w:ascii="Times New Roman" w:hAnsi="Times New Roman" w:cs="Times New Roman"/>
          <w:sz w:val="24"/>
          <w:szCs w:val="24"/>
          <w:lang w:eastAsia="zh-CN"/>
        </w:rPr>
      </w:pPr>
      <w:r>
        <w:rPr>
          <w:rFonts w:ascii="Times New Roman" w:hAnsi="Times New Roman" w:cs="Times New Roman"/>
          <w:sz w:val="24"/>
          <w:szCs w:val="24"/>
          <w:lang w:eastAsia="zh-CN"/>
        </w:rPr>
        <w:t>Memulai kehamilan dengan berat badan ideal</w:t>
      </w:r>
    </w:p>
    <w:p>
      <w:pPr>
        <w:numPr>
          <w:ilvl w:val="0"/>
          <w:numId w:val="136"/>
        </w:numPr>
        <w:tabs>
          <w:tab w:val="clear" w:pos="720"/>
        </w:tabs>
        <w:spacing w:before="100" w:beforeAutospacing="1" w:after="100" w:afterAutospacing="1" w:line="240" w:lineRule="auto"/>
        <w:ind w:left="1560"/>
        <w:jc w:val="both"/>
        <w:rPr>
          <w:rFonts w:ascii="Times New Roman" w:hAnsi="Times New Roman" w:cs="Times New Roman"/>
          <w:sz w:val="24"/>
          <w:szCs w:val="24"/>
          <w:lang w:eastAsia="zh-CN"/>
        </w:rPr>
      </w:pPr>
      <w:r>
        <w:rPr>
          <w:rFonts w:ascii="Times New Roman" w:hAnsi="Times New Roman" w:cs="Times New Roman"/>
          <w:sz w:val="24"/>
          <w:szCs w:val="24"/>
          <w:lang w:eastAsia="zh-CN"/>
        </w:rPr>
        <w:t>Menghindari kenaikan berat badan secara berlebihan selama kehamilan</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5039995" cy="352552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039995" cy="3525520"/>
                    </a:xfrm>
                    <a:prstGeom prst="rect">
                      <a:avLst/>
                    </a:prstGeom>
                    <a:noFill/>
                    <a:ln>
                      <a:noFill/>
                    </a:ln>
                  </pic:spPr>
                </pic:pic>
              </a:graphicData>
            </a:graphic>
          </wp:inline>
        </w:drawing>
      </w:r>
      <w:r>
        <w:rPr>
          <w:rFonts w:ascii="Times New Roman" w:hAnsi="Times New Roman" w:cs="Times New Roman"/>
          <w:sz w:val="24"/>
          <w:szCs w:val="24"/>
        </w:rPr>
        <w:drawing>
          <wp:inline distT="0" distB="0" distL="0" distR="0">
            <wp:extent cx="5039995" cy="3655695"/>
            <wp:effectExtent l="0" t="0" r="825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039995" cy="3655695"/>
                    </a:xfrm>
                    <a:prstGeom prst="rect">
                      <a:avLst/>
                    </a:prstGeom>
                    <a:noFill/>
                    <a:ln>
                      <a:noFill/>
                    </a:ln>
                  </pic:spPr>
                </pic:pic>
              </a:graphicData>
            </a:graphic>
          </wp:inline>
        </w:drawing>
      </w:r>
    </w:p>
    <w:p>
      <w:pPr>
        <w:spacing w:line="360" w:lineRule="auto"/>
        <w:rPr>
          <w:rFonts w:ascii="Times New Roman" w:hAnsi="Times New Roman" w:cs="Times New Roman"/>
          <w:sz w:val="24"/>
          <w:szCs w:val="24"/>
        </w:rPr>
      </w:pPr>
    </w:p>
    <w:p>
      <w:pPr>
        <w:pStyle w:val="39"/>
        <w:numPr>
          <w:ilvl w:val="0"/>
          <w:numId w:val="137"/>
        </w:numPr>
        <w:spacing w:after="160" w:line="360" w:lineRule="auto"/>
        <w:ind w:left="0"/>
        <w:rPr>
          <w:rFonts w:ascii="Times New Roman" w:hAnsi="Times New Roman" w:cs="Times New Roman"/>
          <w:sz w:val="24"/>
          <w:szCs w:val="24"/>
        </w:rPr>
        <w:sectPr>
          <w:pgSz w:w="11906" w:h="16838"/>
          <w:pgMar w:top="2268" w:right="1701" w:bottom="1701" w:left="2268" w:header="709" w:footer="709" w:gutter="0"/>
          <w:cols w:space="720" w:num="1"/>
        </w:sectPr>
      </w:pPr>
    </w:p>
    <w:p>
      <w:pPr>
        <w:pStyle w:val="39"/>
        <w:numPr>
          <w:ilvl w:val="0"/>
          <w:numId w:val="137"/>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Media Konseling</w:t>
      </w:r>
    </w:p>
    <w:p>
      <w:pPr>
        <w:pStyle w:val="39"/>
        <w:rPr>
          <w:rFonts w:ascii="Times New Roman" w:hAnsi="Times New Roman" w:cs="Times New Roman"/>
          <w:sz w:val="24"/>
          <w:szCs w:val="24"/>
        </w:rPr>
      </w:pPr>
      <w:r>
        <w:rPr>
          <w:rFonts w:ascii="Times New Roman" w:hAnsi="Times New Roman" w:cs="Times New Roman"/>
          <w:sz w:val="24"/>
          <w:szCs w:val="24"/>
        </w:rPr>
        <w:drawing>
          <wp:inline distT="0" distB="0" distL="0" distR="0">
            <wp:extent cx="5039995" cy="3286125"/>
            <wp:effectExtent l="0" t="0" r="825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43"/>
                    <a:stretch>
                      <a:fillRect/>
                    </a:stretch>
                  </pic:blipFill>
                  <pic:spPr>
                    <a:xfrm>
                      <a:off x="0" y="0"/>
                      <a:ext cx="5039995" cy="3286125"/>
                    </a:xfrm>
                    <a:prstGeom prst="rect">
                      <a:avLst/>
                    </a:prstGeom>
                  </pic:spPr>
                </pic:pic>
              </a:graphicData>
            </a:graphic>
          </wp:inline>
        </w:drawing>
      </w:r>
    </w:p>
    <w:p>
      <w:pPr>
        <w:pStyle w:val="39"/>
        <w:spacing w:line="360" w:lineRule="auto"/>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5039995" cy="3352165"/>
            <wp:effectExtent l="0" t="0" r="825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44"/>
                    <a:stretch>
                      <a:fillRect/>
                    </a:stretch>
                  </pic:blipFill>
                  <pic:spPr>
                    <a:xfrm>
                      <a:off x="0" y="0"/>
                      <a:ext cx="5039995" cy="3352165"/>
                    </a:xfrm>
                    <a:prstGeom prst="rect">
                      <a:avLst/>
                    </a:prstGeom>
                  </pic:spPr>
                </pic:pic>
              </a:graphicData>
            </a:graphic>
          </wp:inline>
        </w:drawing>
      </w: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sectPr>
      <w:footerReference r:id="rId12" w:type="default"/>
      <w:pgSz w:w="11906" w:h="16838"/>
      <w:pgMar w:top="2268" w:right="1701" w:bottom="1701" w:left="2268" w:header="709" w:footer="709" w:gutter="0"/>
      <w:pgNumType w:start="1"/>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Impact">
    <w:panose1 w:val="020B0806030902050204"/>
    <w:charset w:val="00"/>
    <w:family w:val="swiss"/>
    <w:pitch w:val="default"/>
    <w:sig w:usb0="00000287" w:usb1="00000000" w:usb2="00000000" w:usb3="00000000" w:csb0="2000009F" w:csb1="DFD70000"/>
  </w:font>
  <w:font w:name="HelveticaNeue Condensed">
    <w:altName w:val="Arial"/>
    <w:panose1 w:val="00000000000000000000"/>
    <w:charset w:val="00"/>
    <w:family w:val="swiss"/>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16836"/>
      <w:docPartObj>
        <w:docPartGallery w:val="AutoText"/>
      </w:docPartObj>
    </w:sdtPr>
    <w:sdtContent>
      <w:p>
        <w:pPr>
          <w:jc w:val="center"/>
        </w:pPr>
        <w:r>
          <w:fldChar w:fldCharType="begin"/>
        </w:r>
        <w:r>
          <w:instrText xml:space="preserve"> PAGE   \* MERGEFORMAT </w:instrText>
        </w:r>
        <w:r>
          <w:fldChar w:fldCharType="separate"/>
        </w:r>
        <w:r>
          <w:t>v</w:t>
        </w:r>
        <w:r>
          <w:fldChar w:fldCharType="end"/>
        </w:r>
      </w:p>
    </w:sdtContent>
  </w:sdt>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21711742"/>
      <w:docPartObj>
        <w:docPartGallery w:val="AutoText"/>
      </w:docPartObj>
    </w:sdtPr>
    <w:sdtContent>
      <w:p>
        <w:pPr>
          <w:jc w:val="center"/>
        </w:pPr>
        <w:r>
          <w:fldChar w:fldCharType="begin"/>
        </w:r>
        <w:r>
          <w:instrText xml:space="preserve"> PAGE   \* MERGEFORMAT </w:instrText>
        </w:r>
        <w:r>
          <w:fldChar w:fldCharType="separate"/>
        </w:r>
        <w:r>
          <w:t>54</w:t>
        </w:r>
        <w:r>
          <w:fldChar w:fldCharType="end"/>
        </w:r>
      </w:p>
    </w:sdtContent>
  </w:sdt>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43"/>
    <w:multiLevelType w:val="multilevel"/>
    <w:tmpl w:val="00000043"/>
    <w:lvl w:ilvl="0" w:tentative="0">
      <w:start w:val="1"/>
      <w:numFmt w:val="decimal"/>
      <w:lvlText w:val="%1)"/>
      <w:lvlJc w:val="left"/>
    </w:lvl>
    <w:lvl w:ilvl="1" w:tentative="0">
      <w:start w:val="1"/>
      <w:numFmt w:val="decimal"/>
      <w:lvlText w:val="(%2)"/>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
    <w:nsid w:val="0153727D"/>
    <w:multiLevelType w:val="multilevel"/>
    <w:tmpl w:val="0153727D"/>
    <w:lvl w:ilvl="0" w:tentative="0">
      <w:start w:val="1"/>
      <w:numFmt w:val="lowerLetter"/>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
    <w:nsid w:val="01ED0856"/>
    <w:multiLevelType w:val="multilevel"/>
    <w:tmpl w:val="01ED085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20B7E17"/>
    <w:multiLevelType w:val="multilevel"/>
    <w:tmpl w:val="020B7E17"/>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024E2A37"/>
    <w:multiLevelType w:val="multilevel"/>
    <w:tmpl w:val="024E2A37"/>
    <w:lvl w:ilvl="0" w:tentative="0">
      <w:start w:val="1"/>
      <w:numFmt w:val="decimal"/>
      <w:lvlText w:val="%1)"/>
      <w:lvlJc w:val="left"/>
      <w:pPr>
        <w:ind w:left="2084" w:hanging="360"/>
      </w:pPr>
      <w:rPr>
        <w:rFonts w:hint="default"/>
      </w:rPr>
    </w:lvl>
    <w:lvl w:ilvl="1" w:tentative="0">
      <w:start w:val="1"/>
      <w:numFmt w:val="bullet"/>
      <w:lvlText w:val="o"/>
      <w:lvlJc w:val="left"/>
      <w:pPr>
        <w:ind w:left="2804" w:hanging="360"/>
      </w:pPr>
      <w:rPr>
        <w:rFonts w:hint="default" w:ascii="Courier New" w:hAnsi="Courier New" w:cs="Courier New"/>
      </w:rPr>
    </w:lvl>
    <w:lvl w:ilvl="2" w:tentative="0">
      <w:start w:val="1"/>
      <w:numFmt w:val="bullet"/>
      <w:lvlText w:val=""/>
      <w:lvlJc w:val="left"/>
      <w:pPr>
        <w:ind w:left="3524" w:hanging="360"/>
      </w:pPr>
      <w:rPr>
        <w:rFonts w:hint="default" w:ascii="Wingdings" w:hAnsi="Wingdings"/>
      </w:rPr>
    </w:lvl>
    <w:lvl w:ilvl="3" w:tentative="0">
      <w:start w:val="1"/>
      <w:numFmt w:val="bullet"/>
      <w:lvlText w:val=""/>
      <w:lvlJc w:val="left"/>
      <w:pPr>
        <w:ind w:left="4244" w:hanging="360"/>
      </w:pPr>
      <w:rPr>
        <w:rFonts w:hint="default" w:ascii="Symbol" w:hAnsi="Symbol"/>
      </w:rPr>
    </w:lvl>
    <w:lvl w:ilvl="4" w:tentative="0">
      <w:start w:val="1"/>
      <w:numFmt w:val="bullet"/>
      <w:lvlText w:val="o"/>
      <w:lvlJc w:val="left"/>
      <w:pPr>
        <w:ind w:left="4964" w:hanging="360"/>
      </w:pPr>
      <w:rPr>
        <w:rFonts w:hint="default" w:ascii="Courier New" w:hAnsi="Courier New" w:cs="Courier New"/>
      </w:rPr>
    </w:lvl>
    <w:lvl w:ilvl="5" w:tentative="0">
      <w:start w:val="1"/>
      <w:numFmt w:val="bullet"/>
      <w:lvlText w:val=""/>
      <w:lvlJc w:val="left"/>
      <w:pPr>
        <w:ind w:left="5684" w:hanging="360"/>
      </w:pPr>
      <w:rPr>
        <w:rFonts w:hint="default" w:ascii="Wingdings" w:hAnsi="Wingdings"/>
      </w:rPr>
    </w:lvl>
    <w:lvl w:ilvl="6" w:tentative="0">
      <w:start w:val="1"/>
      <w:numFmt w:val="bullet"/>
      <w:lvlText w:val=""/>
      <w:lvlJc w:val="left"/>
      <w:pPr>
        <w:ind w:left="6404" w:hanging="360"/>
      </w:pPr>
      <w:rPr>
        <w:rFonts w:hint="default" w:ascii="Symbol" w:hAnsi="Symbol"/>
      </w:rPr>
    </w:lvl>
    <w:lvl w:ilvl="7" w:tentative="0">
      <w:start w:val="1"/>
      <w:numFmt w:val="bullet"/>
      <w:lvlText w:val="o"/>
      <w:lvlJc w:val="left"/>
      <w:pPr>
        <w:ind w:left="7124" w:hanging="360"/>
      </w:pPr>
      <w:rPr>
        <w:rFonts w:hint="default" w:ascii="Courier New" w:hAnsi="Courier New" w:cs="Courier New"/>
      </w:rPr>
    </w:lvl>
    <w:lvl w:ilvl="8" w:tentative="0">
      <w:start w:val="1"/>
      <w:numFmt w:val="bullet"/>
      <w:lvlText w:val=""/>
      <w:lvlJc w:val="left"/>
      <w:pPr>
        <w:ind w:left="7844" w:hanging="360"/>
      </w:pPr>
      <w:rPr>
        <w:rFonts w:hint="default" w:ascii="Wingdings" w:hAnsi="Wingdings"/>
      </w:rPr>
    </w:lvl>
  </w:abstractNum>
  <w:abstractNum w:abstractNumId="5">
    <w:nsid w:val="0401564A"/>
    <w:multiLevelType w:val="multilevel"/>
    <w:tmpl w:val="0401564A"/>
    <w:lvl w:ilvl="0" w:tentative="0">
      <w:start w:val="1"/>
      <w:numFmt w:val="lowerLetter"/>
      <w:lvlText w:val="%1)"/>
      <w:lvlJc w:val="left"/>
      <w:pPr>
        <w:ind w:left="2160" w:hanging="360"/>
      </w:pPr>
      <w:rPr>
        <w:rFonts w:hint="default"/>
      </w:rPr>
    </w:lvl>
    <w:lvl w:ilvl="1" w:tentative="0">
      <w:start w:val="1"/>
      <w:numFmt w:val="lowerLetter"/>
      <w:lvlText w:val="%2."/>
      <w:lvlJc w:val="left"/>
      <w:pPr>
        <w:ind w:left="2880" w:hanging="360"/>
      </w:pPr>
    </w:lvl>
    <w:lvl w:ilvl="2" w:tentative="0">
      <w:start w:val="1"/>
      <w:numFmt w:val="lowerRoman"/>
      <w:lvlText w:val="%3."/>
      <w:lvlJc w:val="right"/>
      <w:pPr>
        <w:ind w:left="3600" w:hanging="180"/>
      </w:pPr>
    </w:lvl>
    <w:lvl w:ilvl="3" w:tentative="0">
      <w:start w:val="1"/>
      <w:numFmt w:val="decimal"/>
      <w:lvlText w:val="%4."/>
      <w:lvlJc w:val="left"/>
      <w:pPr>
        <w:ind w:left="4320" w:hanging="360"/>
      </w:pPr>
    </w:lvl>
    <w:lvl w:ilvl="4" w:tentative="0">
      <w:start w:val="1"/>
      <w:numFmt w:val="lowerLetter"/>
      <w:lvlText w:val="%5."/>
      <w:lvlJc w:val="left"/>
      <w:pPr>
        <w:ind w:left="5040" w:hanging="360"/>
      </w:pPr>
    </w:lvl>
    <w:lvl w:ilvl="5" w:tentative="0">
      <w:start w:val="1"/>
      <w:numFmt w:val="lowerRoman"/>
      <w:lvlText w:val="%6."/>
      <w:lvlJc w:val="right"/>
      <w:pPr>
        <w:ind w:left="5760" w:hanging="180"/>
      </w:pPr>
    </w:lvl>
    <w:lvl w:ilvl="6" w:tentative="0">
      <w:start w:val="1"/>
      <w:numFmt w:val="decimal"/>
      <w:lvlText w:val="%7."/>
      <w:lvlJc w:val="left"/>
      <w:pPr>
        <w:ind w:left="6480" w:hanging="360"/>
      </w:pPr>
    </w:lvl>
    <w:lvl w:ilvl="7" w:tentative="0">
      <w:start w:val="1"/>
      <w:numFmt w:val="lowerLetter"/>
      <w:lvlText w:val="%8."/>
      <w:lvlJc w:val="left"/>
      <w:pPr>
        <w:ind w:left="7200" w:hanging="360"/>
      </w:pPr>
    </w:lvl>
    <w:lvl w:ilvl="8" w:tentative="0">
      <w:start w:val="1"/>
      <w:numFmt w:val="lowerRoman"/>
      <w:lvlText w:val="%9."/>
      <w:lvlJc w:val="right"/>
      <w:pPr>
        <w:ind w:left="7920" w:hanging="180"/>
      </w:pPr>
    </w:lvl>
  </w:abstractNum>
  <w:abstractNum w:abstractNumId="6">
    <w:nsid w:val="049C7797"/>
    <w:multiLevelType w:val="multilevel"/>
    <w:tmpl w:val="049C7797"/>
    <w:lvl w:ilvl="0" w:tentative="0">
      <w:start w:val="1"/>
      <w:numFmt w:val="bullet"/>
      <w:lvlText w:val=""/>
      <w:lvlJc w:val="left"/>
      <w:pPr>
        <w:ind w:left="2520" w:hanging="360"/>
      </w:pPr>
      <w:rPr>
        <w:rFonts w:hint="default" w:ascii="Symbol" w:hAnsi="Symbol"/>
      </w:rPr>
    </w:lvl>
    <w:lvl w:ilvl="1" w:tentative="0">
      <w:start w:val="1"/>
      <w:numFmt w:val="bullet"/>
      <w:lvlText w:val="o"/>
      <w:lvlJc w:val="left"/>
      <w:pPr>
        <w:ind w:left="3240" w:hanging="360"/>
      </w:pPr>
      <w:rPr>
        <w:rFonts w:hint="default" w:ascii="Courier New" w:hAnsi="Courier New" w:cs="Courier New"/>
      </w:rPr>
    </w:lvl>
    <w:lvl w:ilvl="2" w:tentative="0">
      <w:start w:val="1"/>
      <w:numFmt w:val="bullet"/>
      <w:lvlText w:val=""/>
      <w:lvlJc w:val="left"/>
      <w:pPr>
        <w:ind w:left="3960" w:hanging="360"/>
      </w:pPr>
      <w:rPr>
        <w:rFonts w:hint="default" w:ascii="Wingdings" w:hAnsi="Wingdings"/>
      </w:rPr>
    </w:lvl>
    <w:lvl w:ilvl="3" w:tentative="0">
      <w:start w:val="1"/>
      <w:numFmt w:val="bullet"/>
      <w:lvlText w:val=""/>
      <w:lvlJc w:val="left"/>
      <w:pPr>
        <w:ind w:left="4680" w:hanging="360"/>
      </w:pPr>
      <w:rPr>
        <w:rFonts w:hint="default" w:ascii="Symbol" w:hAnsi="Symbol"/>
      </w:rPr>
    </w:lvl>
    <w:lvl w:ilvl="4" w:tentative="0">
      <w:start w:val="1"/>
      <w:numFmt w:val="bullet"/>
      <w:lvlText w:val="o"/>
      <w:lvlJc w:val="left"/>
      <w:pPr>
        <w:ind w:left="5400" w:hanging="360"/>
      </w:pPr>
      <w:rPr>
        <w:rFonts w:hint="default" w:ascii="Courier New" w:hAnsi="Courier New" w:cs="Courier New"/>
      </w:rPr>
    </w:lvl>
    <w:lvl w:ilvl="5" w:tentative="0">
      <w:start w:val="1"/>
      <w:numFmt w:val="bullet"/>
      <w:lvlText w:val=""/>
      <w:lvlJc w:val="left"/>
      <w:pPr>
        <w:ind w:left="6120" w:hanging="360"/>
      </w:pPr>
      <w:rPr>
        <w:rFonts w:hint="default" w:ascii="Wingdings" w:hAnsi="Wingdings"/>
      </w:rPr>
    </w:lvl>
    <w:lvl w:ilvl="6" w:tentative="0">
      <w:start w:val="1"/>
      <w:numFmt w:val="bullet"/>
      <w:lvlText w:val=""/>
      <w:lvlJc w:val="left"/>
      <w:pPr>
        <w:ind w:left="6840" w:hanging="360"/>
      </w:pPr>
      <w:rPr>
        <w:rFonts w:hint="default" w:ascii="Symbol" w:hAnsi="Symbol"/>
      </w:rPr>
    </w:lvl>
    <w:lvl w:ilvl="7" w:tentative="0">
      <w:start w:val="1"/>
      <w:numFmt w:val="bullet"/>
      <w:lvlText w:val="o"/>
      <w:lvlJc w:val="left"/>
      <w:pPr>
        <w:ind w:left="7560" w:hanging="360"/>
      </w:pPr>
      <w:rPr>
        <w:rFonts w:hint="default" w:ascii="Courier New" w:hAnsi="Courier New" w:cs="Courier New"/>
      </w:rPr>
    </w:lvl>
    <w:lvl w:ilvl="8" w:tentative="0">
      <w:start w:val="1"/>
      <w:numFmt w:val="bullet"/>
      <w:lvlText w:val=""/>
      <w:lvlJc w:val="left"/>
      <w:pPr>
        <w:ind w:left="8280" w:hanging="360"/>
      </w:pPr>
      <w:rPr>
        <w:rFonts w:hint="default" w:ascii="Wingdings" w:hAnsi="Wingdings"/>
      </w:rPr>
    </w:lvl>
  </w:abstractNum>
  <w:abstractNum w:abstractNumId="7">
    <w:nsid w:val="050657A6"/>
    <w:multiLevelType w:val="multilevel"/>
    <w:tmpl w:val="050657A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07654BE9"/>
    <w:multiLevelType w:val="multilevel"/>
    <w:tmpl w:val="07654BE9"/>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
    <w:nsid w:val="0767305D"/>
    <w:multiLevelType w:val="multilevel"/>
    <w:tmpl w:val="0767305D"/>
    <w:lvl w:ilvl="0" w:tentative="0">
      <w:start w:val="1"/>
      <w:numFmt w:val="lowerLetter"/>
      <w:lvlText w:val="%1."/>
      <w:lvlJc w:val="left"/>
      <w:pPr>
        <w:ind w:left="1440" w:hanging="360"/>
      </w:pPr>
      <w:rPr>
        <w:rFonts w:hint="default"/>
        <w:color w:val="auto"/>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0">
    <w:nsid w:val="0AD01028"/>
    <w:multiLevelType w:val="multilevel"/>
    <w:tmpl w:val="0AD01028"/>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1">
    <w:nsid w:val="0C373D58"/>
    <w:multiLevelType w:val="multilevel"/>
    <w:tmpl w:val="0C373D58"/>
    <w:lvl w:ilvl="0" w:tentative="0">
      <w:start w:val="2"/>
      <w:numFmt w:val="upp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0D5942BB"/>
    <w:multiLevelType w:val="multilevel"/>
    <w:tmpl w:val="0D5942BB"/>
    <w:lvl w:ilvl="0" w:tentative="0">
      <w:start w:val="1"/>
      <w:numFmt w:val="decimal"/>
      <w:lvlText w:val="%1."/>
      <w:lvlJc w:val="left"/>
      <w:pPr>
        <w:ind w:left="1142" w:hanging="360"/>
      </w:pPr>
    </w:lvl>
    <w:lvl w:ilvl="1" w:tentative="0">
      <w:start w:val="1"/>
      <w:numFmt w:val="lowerLetter"/>
      <w:lvlText w:val="%2."/>
      <w:lvlJc w:val="left"/>
      <w:pPr>
        <w:ind w:left="1862" w:hanging="360"/>
      </w:pPr>
    </w:lvl>
    <w:lvl w:ilvl="2" w:tentative="0">
      <w:start w:val="1"/>
      <w:numFmt w:val="lowerRoman"/>
      <w:lvlText w:val="%3."/>
      <w:lvlJc w:val="right"/>
      <w:pPr>
        <w:ind w:left="2582" w:hanging="180"/>
      </w:pPr>
    </w:lvl>
    <w:lvl w:ilvl="3" w:tentative="0">
      <w:start w:val="1"/>
      <w:numFmt w:val="decimal"/>
      <w:lvlText w:val="%4."/>
      <w:lvlJc w:val="left"/>
      <w:pPr>
        <w:ind w:left="3302" w:hanging="360"/>
      </w:pPr>
    </w:lvl>
    <w:lvl w:ilvl="4" w:tentative="0">
      <w:start w:val="1"/>
      <w:numFmt w:val="lowerLetter"/>
      <w:lvlText w:val="%5."/>
      <w:lvlJc w:val="left"/>
      <w:pPr>
        <w:ind w:left="4022" w:hanging="360"/>
      </w:pPr>
    </w:lvl>
    <w:lvl w:ilvl="5" w:tentative="0">
      <w:start w:val="1"/>
      <w:numFmt w:val="lowerRoman"/>
      <w:lvlText w:val="%6."/>
      <w:lvlJc w:val="right"/>
      <w:pPr>
        <w:ind w:left="4742" w:hanging="180"/>
      </w:pPr>
    </w:lvl>
    <w:lvl w:ilvl="6" w:tentative="0">
      <w:start w:val="1"/>
      <w:numFmt w:val="decimal"/>
      <w:lvlText w:val="%7."/>
      <w:lvlJc w:val="left"/>
      <w:pPr>
        <w:ind w:left="5462" w:hanging="360"/>
      </w:pPr>
    </w:lvl>
    <w:lvl w:ilvl="7" w:tentative="0">
      <w:start w:val="1"/>
      <w:numFmt w:val="lowerLetter"/>
      <w:lvlText w:val="%8."/>
      <w:lvlJc w:val="left"/>
      <w:pPr>
        <w:ind w:left="6182" w:hanging="360"/>
      </w:pPr>
    </w:lvl>
    <w:lvl w:ilvl="8" w:tentative="0">
      <w:start w:val="1"/>
      <w:numFmt w:val="lowerRoman"/>
      <w:lvlText w:val="%9."/>
      <w:lvlJc w:val="right"/>
      <w:pPr>
        <w:ind w:left="6902" w:hanging="180"/>
      </w:pPr>
    </w:lvl>
  </w:abstractNum>
  <w:abstractNum w:abstractNumId="13">
    <w:nsid w:val="0DB3323E"/>
    <w:multiLevelType w:val="multilevel"/>
    <w:tmpl w:val="0DB3323E"/>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0DF21F49"/>
    <w:multiLevelType w:val="multilevel"/>
    <w:tmpl w:val="0DF21F49"/>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5">
    <w:nsid w:val="0ED06A2C"/>
    <w:multiLevelType w:val="multilevel"/>
    <w:tmpl w:val="0ED06A2C"/>
    <w:lvl w:ilvl="0" w:tentative="0">
      <w:start w:val="1"/>
      <w:numFmt w:val="lowerLetter"/>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0EF04D65"/>
    <w:multiLevelType w:val="multilevel"/>
    <w:tmpl w:val="0EF04D65"/>
    <w:lvl w:ilvl="0" w:tentative="0">
      <w:start w:val="1"/>
      <w:numFmt w:val="lowerLetter"/>
      <w:lvlText w:val="%1."/>
      <w:lvlJc w:val="left"/>
      <w:pPr>
        <w:tabs>
          <w:tab w:val="left" w:pos="720"/>
        </w:tabs>
        <w:ind w:left="720" w:hanging="360"/>
      </w:pPr>
      <w:rPr>
        <w:rFonts w:ascii="Times New Roman" w:hAnsi="Times New Roman" w:eastAsia="Times New Roman" w:cs="Times New Roman"/>
        <w:sz w:val="24"/>
        <w:szCs w:val="32"/>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
    <w:nsid w:val="0F170BC5"/>
    <w:multiLevelType w:val="multilevel"/>
    <w:tmpl w:val="0F170BC5"/>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10C80528"/>
    <w:multiLevelType w:val="multilevel"/>
    <w:tmpl w:val="10C80528"/>
    <w:lvl w:ilvl="0" w:tentative="0">
      <w:start w:val="1"/>
      <w:numFmt w:val="decimal"/>
      <w:lvlText w:val="%1)"/>
      <w:lvlJc w:val="left"/>
      <w:pPr>
        <w:ind w:left="1800" w:hanging="360"/>
      </w:pPr>
    </w:lvl>
    <w:lvl w:ilvl="1" w:tentative="0">
      <w:start w:val="1"/>
      <w:numFmt w:val="lowerLetter"/>
      <w:lvlText w:val="%2)"/>
      <w:lvlJc w:val="left"/>
      <w:pPr>
        <w:ind w:left="2160" w:hanging="360"/>
      </w:pPr>
    </w:lvl>
    <w:lvl w:ilvl="2" w:tentative="0">
      <w:start w:val="1"/>
      <w:numFmt w:val="decimal"/>
      <w:lvlText w:val="(%3)"/>
      <w:lvlJc w:val="left"/>
      <w:pPr>
        <w:ind w:left="2520" w:hanging="360"/>
      </w:pPr>
      <w:rPr>
        <w:rFonts w:ascii="Arial" w:hAnsi="Arial" w:eastAsia="Calibri" w:cs="Arial"/>
      </w:rPr>
    </w:lvl>
    <w:lvl w:ilvl="3" w:tentative="0">
      <w:start w:val="1"/>
      <w:numFmt w:val="decimal"/>
      <w:lvlText w:val="(%4)"/>
      <w:lvlJc w:val="left"/>
      <w:pPr>
        <w:ind w:left="2880" w:hanging="360"/>
      </w:pPr>
      <w:rPr>
        <w:rFonts w:hint="default" w:ascii="Times New Roman" w:hAnsi="Times New Roman" w:eastAsia="Calibri" w:cs="Times New Roman"/>
      </w:rPr>
    </w:lvl>
    <w:lvl w:ilvl="4" w:tentative="0">
      <w:start w:val="1"/>
      <w:numFmt w:val="lowerLetter"/>
      <w:lvlText w:val="(%5)"/>
      <w:lvlJc w:val="left"/>
      <w:pPr>
        <w:ind w:left="3240" w:hanging="360"/>
      </w:pPr>
    </w:lvl>
    <w:lvl w:ilvl="5" w:tentative="0">
      <w:start w:val="1"/>
      <w:numFmt w:val="lowerRoman"/>
      <w:lvlText w:val="(%6)"/>
      <w:lvlJc w:val="left"/>
      <w:pPr>
        <w:ind w:left="3600" w:hanging="360"/>
      </w:pPr>
    </w:lvl>
    <w:lvl w:ilvl="6" w:tentative="0">
      <w:start w:val="1"/>
      <w:numFmt w:val="decimal"/>
      <w:lvlText w:val="%7."/>
      <w:lvlJc w:val="left"/>
      <w:pPr>
        <w:ind w:left="3960" w:hanging="360"/>
      </w:pPr>
    </w:lvl>
    <w:lvl w:ilvl="7" w:tentative="0">
      <w:start w:val="1"/>
      <w:numFmt w:val="decimal"/>
      <w:lvlText w:val="%8."/>
      <w:lvlJc w:val="left"/>
      <w:pPr>
        <w:ind w:left="4320" w:hanging="360"/>
      </w:pPr>
    </w:lvl>
    <w:lvl w:ilvl="8" w:tentative="0">
      <w:start w:val="1"/>
      <w:numFmt w:val="lowerRoman"/>
      <w:lvlText w:val="%9."/>
      <w:lvlJc w:val="left"/>
      <w:pPr>
        <w:ind w:left="4680" w:hanging="360"/>
      </w:pPr>
    </w:lvl>
  </w:abstractNum>
  <w:abstractNum w:abstractNumId="19">
    <w:nsid w:val="11F22655"/>
    <w:multiLevelType w:val="multilevel"/>
    <w:tmpl w:val="11F22655"/>
    <w:lvl w:ilvl="0" w:tentative="0">
      <w:start w:val="1"/>
      <w:numFmt w:val="bullet"/>
      <w:lvlText w:val=""/>
      <w:lvlJc w:val="left"/>
      <w:pPr>
        <w:ind w:left="2138" w:hanging="360"/>
      </w:pPr>
      <w:rPr>
        <w:rFonts w:hint="default" w:ascii="Symbol" w:hAnsi="Symbol"/>
      </w:rPr>
    </w:lvl>
    <w:lvl w:ilvl="1" w:tentative="0">
      <w:start w:val="1"/>
      <w:numFmt w:val="bullet"/>
      <w:lvlText w:val="o"/>
      <w:lvlJc w:val="left"/>
      <w:pPr>
        <w:ind w:left="2858" w:hanging="360"/>
      </w:pPr>
      <w:rPr>
        <w:rFonts w:hint="default" w:ascii="Courier New" w:hAnsi="Courier New" w:cs="Courier New"/>
      </w:rPr>
    </w:lvl>
    <w:lvl w:ilvl="2" w:tentative="0">
      <w:start w:val="1"/>
      <w:numFmt w:val="bullet"/>
      <w:lvlText w:val=""/>
      <w:lvlJc w:val="left"/>
      <w:pPr>
        <w:ind w:left="3578" w:hanging="360"/>
      </w:pPr>
      <w:rPr>
        <w:rFonts w:hint="default" w:ascii="Wingdings" w:hAnsi="Wingdings"/>
      </w:rPr>
    </w:lvl>
    <w:lvl w:ilvl="3" w:tentative="0">
      <w:start w:val="1"/>
      <w:numFmt w:val="bullet"/>
      <w:lvlText w:val=""/>
      <w:lvlJc w:val="left"/>
      <w:pPr>
        <w:ind w:left="4298" w:hanging="360"/>
      </w:pPr>
      <w:rPr>
        <w:rFonts w:hint="default" w:ascii="Symbol" w:hAnsi="Symbol"/>
      </w:rPr>
    </w:lvl>
    <w:lvl w:ilvl="4" w:tentative="0">
      <w:start w:val="1"/>
      <w:numFmt w:val="bullet"/>
      <w:lvlText w:val="o"/>
      <w:lvlJc w:val="left"/>
      <w:pPr>
        <w:ind w:left="5018" w:hanging="360"/>
      </w:pPr>
      <w:rPr>
        <w:rFonts w:hint="default" w:ascii="Courier New" w:hAnsi="Courier New" w:cs="Courier New"/>
      </w:rPr>
    </w:lvl>
    <w:lvl w:ilvl="5" w:tentative="0">
      <w:start w:val="1"/>
      <w:numFmt w:val="bullet"/>
      <w:lvlText w:val=""/>
      <w:lvlJc w:val="left"/>
      <w:pPr>
        <w:ind w:left="5738" w:hanging="360"/>
      </w:pPr>
      <w:rPr>
        <w:rFonts w:hint="default" w:ascii="Wingdings" w:hAnsi="Wingdings"/>
      </w:rPr>
    </w:lvl>
    <w:lvl w:ilvl="6" w:tentative="0">
      <w:start w:val="1"/>
      <w:numFmt w:val="bullet"/>
      <w:lvlText w:val=""/>
      <w:lvlJc w:val="left"/>
      <w:pPr>
        <w:ind w:left="6458" w:hanging="360"/>
      </w:pPr>
      <w:rPr>
        <w:rFonts w:hint="default" w:ascii="Symbol" w:hAnsi="Symbol"/>
      </w:rPr>
    </w:lvl>
    <w:lvl w:ilvl="7" w:tentative="0">
      <w:start w:val="1"/>
      <w:numFmt w:val="bullet"/>
      <w:lvlText w:val="o"/>
      <w:lvlJc w:val="left"/>
      <w:pPr>
        <w:ind w:left="7178" w:hanging="360"/>
      </w:pPr>
      <w:rPr>
        <w:rFonts w:hint="default" w:ascii="Courier New" w:hAnsi="Courier New" w:cs="Courier New"/>
      </w:rPr>
    </w:lvl>
    <w:lvl w:ilvl="8" w:tentative="0">
      <w:start w:val="1"/>
      <w:numFmt w:val="bullet"/>
      <w:lvlText w:val=""/>
      <w:lvlJc w:val="left"/>
      <w:pPr>
        <w:ind w:left="7898" w:hanging="360"/>
      </w:pPr>
      <w:rPr>
        <w:rFonts w:hint="default" w:ascii="Wingdings" w:hAnsi="Wingdings"/>
      </w:rPr>
    </w:lvl>
  </w:abstractNum>
  <w:abstractNum w:abstractNumId="20">
    <w:nsid w:val="1376524D"/>
    <w:multiLevelType w:val="multilevel"/>
    <w:tmpl w:val="1376524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rPr>
        <w:rFonts w:hint="default"/>
      </w:rPr>
    </w:lvl>
    <w:lvl w:ilvl="2" w:tentative="0">
      <w:start w:val="1"/>
      <w:numFmt w:val="decimal"/>
      <w:lvlText w:val="%3."/>
      <w:lvlJc w:val="left"/>
      <w:pPr>
        <w:ind w:left="2340" w:hanging="360"/>
      </w:pPr>
      <w:rPr>
        <w:rFonts w:hint="default"/>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13EB630D"/>
    <w:multiLevelType w:val="multilevel"/>
    <w:tmpl w:val="13EB630D"/>
    <w:lvl w:ilvl="0" w:tentative="0">
      <w:start w:val="1"/>
      <w:numFmt w:val="lowerLetter"/>
      <w:lvlText w:val="%1)"/>
      <w:lvlJc w:val="left"/>
      <w:pPr>
        <w:ind w:left="2160" w:hanging="360"/>
      </w:pPr>
      <w:rPr>
        <w:rFonts w:hint="default"/>
      </w:rPr>
    </w:lvl>
    <w:lvl w:ilvl="1" w:tentative="0">
      <w:start w:val="1"/>
      <w:numFmt w:val="lowerLetter"/>
      <w:lvlText w:val="%2."/>
      <w:lvlJc w:val="left"/>
      <w:pPr>
        <w:ind w:left="2880" w:hanging="360"/>
      </w:pPr>
    </w:lvl>
    <w:lvl w:ilvl="2" w:tentative="0">
      <w:start w:val="1"/>
      <w:numFmt w:val="lowerRoman"/>
      <w:lvlText w:val="%3."/>
      <w:lvlJc w:val="right"/>
      <w:pPr>
        <w:ind w:left="3600" w:hanging="180"/>
      </w:pPr>
    </w:lvl>
    <w:lvl w:ilvl="3" w:tentative="0">
      <w:start w:val="1"/>
      <w:numFmt w:val="decimal"/>
      <w:lvlText w:val="%4."/>
      <w:lvlJc w:val="left"/>
      <w:pPr>
        <w:ind w:left="4320" w:hanging="360"/>
      </w:pPr>
    </w:lvl>
    <w:lvl w:ilvl="4" w:tentative="0">
      <w:start w:val="1"/>
      <w:numFmt w:val="lowerLetter"/>
      <w:lvlText w:val="%5."/>
      <w:lvlJc w:val="left"/>
      <w:pPr>
        <w:ind w:left="5040" w:hanging="360"/>
      </w:pPr>
    </w:lvl>
    <w:lvl w:ilvl="5" w:tentative="0">
      <w:start w:val="1"/>
      <w:numFmt w:val="lowerRoman"/>
      <w:lvlText w:val="%6."/>
      <w:lvlJc w:val="right"/>
      <w:pPr>
        <w:ind w:left="5760" w:hanging="180"/>
      </w:pPr>
    </w:lvl>
    <w:lvl w:ilvl="6" w:tentative="0">
      <w:start w:val="1"/>
      <w:numFmt w:val="decimal"/>
      <w:lvlText w:val="%7."/>
      <w:lvlJc w:val="left"/>
      <w:pPr>
        <w:ind w:left="6480" w:hanging="360"/>
      </w:pPr>
    </w:lvl>
    <w:lvl w:ilvl="7" w:tentative="0">
      <w:start w:val="1"/>
      <w:numFmt w:val="lowerLetter"/>
      <w:lvlText w:val="%8."/>
      <w:lvlJc w:val="left"/>
      <w:pPr>
        <w:ind w:left="7200" w:hanging="360"/>
      </w:pPr>
    </w:lvl>
    <w:lvl w:ilvl="8" w:tentative="0">
      <w:start w:val="1"/>
      <w:numFmt w:val="lowerRoman"/>
      <w:lvlText w:val="%9."/>
      <w:lvlJc w:val="right"/>
      <w:pPr>
        <w:ind w:left="7920" w:hanging="180"/>
      </w:pPr>
    </w:lvl>
  </w:abstractNum>
  <w:abstractNum w:abstractNumId="22">
    <w:nsid w:val="14274427"/>
    <w:multiLevelType w:val="multilevel"/>
    <w:tmpl w:val="14274427"/>
    <w:lvl w:ilvl="0" w:tentative="0">
      <w:start w:val="1"/>
      <w:numFmt w:val="upperLetter"/>
      <w:pStyle w:val="3"/>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3">
    <w:nsid w:val="144551B4"/>
    <w:multiLevelType w:val="multilevel"/>
    <w:tmpl w:val="144551B4"/>
    <w:lvl w:ilvl="0" w:tentative="0">
      <w:start w:val="10"/>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15366C43"/>
    <w:multiLevelType w:val="multilevel"/>
    <w:tmpl w:val="15366C43"/>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15B4437F"/>
    <w:multiLevelType w:val="multilevel"/>
    <w:tmpl w:val="15B4437F"/>
    <w:lvl w:ilvl="0" w:tentative="0">
      <w:start w:val="1"/>
      <w:numFmt w:val="lowerLetter"/>
      <w:lvlText w:val="%1."/>
      <w:lvlJc w:val="left"/>
      <w:pPr>
        <w:tabs>
          <w:tab w:val="left" w:pos="720"/>
        </w:tabs>
        <w:ind w:left="720" w:hanging="360"/>
      </w:pPr>
      <w:rPr>
        <w:rFonts w:ascii="Times New Roman" w:hAnsi="Times New Roman" w:eastAsia="Times New Roman" w:cs="Times New Roman"/>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6">
    <w:nsid w:val="15E771D9"/>
    <w:multiLevelType w:val="multilevel"/>
    <w:tmpl w:val="15E771D9"/>
    <w:lvl w:ilvl="0" w:tentative="0">
      <w:start w:val="5"/>
      <w:numFmt w:val="decimal"/>
      <w:lvlText w:val="%1."/>
      <w:lvlJc w:val="left"/>
      <w:pPr>
        <w:ind w:left="720" w:hanging="360"/>
      </w:pPr>
      <w:rPr>
        <w:i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193A7384"/>
    <w:multiLevelType w:val="multilevel"/>
    <w:tmpl w:val="193A7384"/>
    <w:lvl w:ilvl="0" w:tentative="0">
      <w:start w:val="1"/>
      <w:numFmt w:val="lowerLetter"/>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8">
    <w:nsid w:val="195D463F"/>
    <w:multiLevelType w:val="multilevel"/>
    <w:tmpl w:val="195D463F"/>
    <w:lvl w:ilvl="0" w:tentative="0">
      <w:start w:val="1"/>
      <w:numFmt w:val="decimal"/>
      <w:lvlText w:val="%1)"/>
      <w:lvlJc w:val="lef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29">
    <w:nsid w:val="19D25149"/>
    <w:multiLevelType w:val="multilevel"/>
    <w:tmpl w:val="19D2514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19FC7DA4"/>
    <w:multiLevelType w:val="multilevel"/>
    <w:tmpl w:val="19FC7DA4"/>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decimal"/>
      <w:lvlText w:val="%3)"/>
      <w:lvlJc w:val="left"/>
      <w:pPr>
        <w:ind w:left="2340" w:hanging="360"/>
      </w:pPr>
      <w:rPr>
        <w:rFonts w:hint="default"/>
      </w:rPr>
    </w:lvl>
    <w:lvl w:ilvl="3" w:tentative="0">
      <w:start w:val="1"/>
      <w:numFmt w:val="decimal"/>
      <w:lvlText w:val="%4."/>
      <w:lvlJc w:val="left"/>
      <w:pPr>
        <w:ind w:left="2880" w:hanging="360"/>
      </w:pPr>
    </w:lvl>
    <w:lvl w:ilvl="4" w:tentative="0">
      <w:start w:val="1"/>
      <w:numFmt w:val="decimal"/>
      <w:lvlText w:val="%5)"/>
      <w:lvlJc w:val="left"/>
      <w:pPr>
        <w:ind w:left="3600" w:hanging="360"/>
      </w:pPr>
      <w:rPr>
        <w:rFonts w:hint="default"/>
        <w:sz w:val="24"/>
      </w:r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1B4445ED"/>
    <w:multiLevelType w:val="multilevel"/>
    <w:tmpl w:val="1B4445ED"/>
    <w:lvl w:ilvl="0" w:tentative="0">
      <w:start w:val="1"/>
      <w:numFmt w:val="lowerLetter"/>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32">
    <w:nsid w:val="1BF2449F"/>
    <w:multiLevelType w:val="multilevel"/>
    <w:tmpl w:val="1BF2449F"/>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3">
    <w:nsid w:val="1C900629"/>
    <w:multiLevelType w:val="multilevel"/>
    <w:tmpl w:val="1C90062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1DE20DFC"/>
    <w:multiLevelType w:val="multilevel"/>
    <w:tmpl w:val="1DE20DFC"/>
    <w:lvl w:ilvl="0" w:tentative="0">
      <w:start w:val="1"/>
      <w:numFmt w:val="lowerLetter"/>
      <w:lvlText w:val="%1)"/>
      <w:lvlJc w:val="left"/>
      <w:pPr>
        <w:ind w:left="640" w:hanging="360"/>
      </w:pPr>
      <w:rPr>
        <w:rFonts w:ascii="Times New Roman" w:hAnsi="Times New Roman" w:cs="Times New Roman" w:eastAsiaTheme="minorHAnsi"/>
      </w:rPr>
    </w:lvl>
    <w:lvl w:ilvl="1" w:tentative="0">
      <w:start w:val="1"/>
      <w:numFmt w:val="lowerLetter"/>
      <w:lvlText w:val="%2."/>
      <w:lvlJc w:val="left"/>
      <w:pPr>
        <w:ind w:left="1360" w:hanging="360"/>
      </w:pPr>
    </w:lvl>
    <w:lvl w:ilvl="2" w:tentative="0">
      <w:start w:val="1"/>
      <w:numFmt w:val="lowerRoman"/>
      <w:lvlText w:val="%3."/>
      <w:lvlJc w:val="right"/>
      <w:pPr>
        <w:ind w:left="2080" w:hanging="180"/>
      </w:pPr>
    </w:lvl>
    <w:lvl w:ilvl="3" w:tentative="0">
      <w:start w:val="1"/>
      <w:numFmt w:val="decimal"/>
      <w:lvlText w:val="%4."/>
      <w:lvlJc w:val="left"/>
      <w:pPr>
        <w:ind w:left="2800" w:hanging="360"/>
      </w:pPr>
    </w:lvl>
    <w:lvl w:ilvl="4" w:tentative="0">
      <w:start w:val="1"/>
      <w:numFmt w:val="lowerLetter"/>
      <w:lvlText w:val="%5."/>
      <w:lvlJc w:val="left"/>
      <w:pPr>
        <w:ind w:left="3520" w:hanging="360"/>
      </w:pPr>
    </w:lvl>
    <w:lvl w:ilvl="5" w:tentative="0">
      <w:start w:val="1"/>
      <w:numFmt w:val="lowerRoman"/>
      <w:lvlText w:val="%6."/>
      <w:lvlJc w:val="right"/>
      <w:pPr>
        <w:ind w:left="4240" w:hanging="180"/>
      </w:pPr>
    </w:lvl>
    <w:lvl w:ilvl="6" w:tentative="0">
      <w:start w:val="1"/>
      <w:numFmt w:val="decimal"/>
      <w:lvlText w:val="%7."/>
      <w:lvlJc w:val="left"/>
      <w:pPr>
        <w:ind w:left="4960" w:hanging="360"/>
      </w:pPr>
    </w:lvl>
    <w:lvl w:ilvl="7" w:tentative="0">
      <w:start w:val="1"/>
      <w:numFmt w:val="lowerLetter"/>
      <w:lvlText w:val="%8."/>
      <w:lvlJc w:val="left"/>
      <w:pPr>
        <w:ind w:left="5680" w:hanging="360"/>
      </w:pPr>
    </w:lvl>
    <w:lvl w:ilvl="8" w:tentative="0">
      <w:start w:val="1"/>
      <w:numFmt w:val="lowerRoman"/>
      <w:lvlText w:val="%9."/>
      <w:lvlJc w:val="right"/>
      <w:pPr>
        <w:ind w:left="6400" w:hanging="180"/>
      </w:pPr>
    </w:lvl>
  </w:abstractNum>
  <w:abstractNum w:abstractNumId="35">
    <w:nsid w:val="1E6D75B9"/>
    <w:multiLevelType w:val="multilevel"/>
    <w:tmpl w:val="1E6D75B9"/>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6">
    <w:nsid w:val="1F1A5933"/>
    <w:multiLevelType w:val="multilevel"/>
    <w:tmpl w:val="1F1A5933"/>
    <w:lvl w:ilvl="0" w:tentative="0">
      <w:start w:val="1"/>
      <w:numFmt w:val="decimal"/>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37">
    <w:nsid w:val="1F6A53FD"/>
    <w:multiLevelType w:val="multilevel"/>
    <w:tmpl w:val="1F6A53FD"/>
    <w:lvl w:ilvl="0" w:tentative="0">
      <w:start w:val="1"/>
      <w:numFmt w:val="lowerLetter"/>
      <w:lvlText w:val="%1."/>
      <w:lvlJc w:val="left"/>
      <w:pPr>
        <w:ind w:left="1724" w:hanging="360"/>
      </w:pPr>
    </w:lvl>
    <w:lvl w:ilvl="1" w:tentative="0">
      <w:start w:val="1"/>
      <w:numFmt w:val="lowerLetter"/>
      <w:lvlText w:val="%2."/>
      <w:lvlJc w:val="left"/>
      <w:pPr>
        <w:ind w:left="2444" w:hanging="360"/>
      </w:pPr>
    </w:lvl>
    <w:lvl w:ilvl="2" w:tentative="0">
      <w:start w:val="1"/>
      <w:numFmt w:val="lowerRoman"/>
      <w:lvlText w:val="%3."/>
      <w:lvlJc w:val="right"/>
      <w:pPr>
        <w:ind w:left="3164" w:hanging="180"/>
      </w:pPr>
    </w:lvl>
    <w:lvl w:ilvl="3" w:tentative="0">
      <w:start w:val="1"/>
      <w:numFmt w:val="decimal"/>
      <w:lvlText w:val="%4."/>
      <w:lvlJc w:val="left"/>
      <w:pPr>
        <w:ind w:left="3884" w:hanging="360"/>
      </w:pPr>
    </w:lvl>
    <w:lvl w:ilvl="4" w:tentative="0">
      <w:start w:val="1"/>
      <w:numFmt w:val="lowerLetter"/>
      <w:lvlText w:val="%5."/>
      <w:lvlJc w:val="left"/>
      <w:pPr>
        <w:ind w:left="4604" w:hanging="360"/>
      </w:pPr>
    </w:lvl>
    <w:lvl w:ilvl="5" w:tentative="0">
      <w:start w:val="1"/>
      <w:numFmt w:val="lowerRoman"/>
      <w:lvlText w:val="%6."/>
      <w:lvlJc w:val="right"/>
      <w:pPr>
        <w:ind w:left="5324" w:hanging="180"/>
      </w:pPr>
    </w:lvl>
    <w:lvl w:ilvl="6" w:tentative="0">
      <w:start w:val="1"/>
      <w:numFmt w:val="decimal"/>
      <w:lvlText w:val="%7."/>
      <w:lvlJc w:val="left"/>
      <w:pPr>
        <w:ind w:left="6044" w:hanging="360"/>
      </w:pPr>
    </w:lvl>
    <w:lvl w:ilvl="7" w:tentative="0">
      <w:start w:val="1"/>
      <w:numFmt w:val="lowerLetter"/>
      <w:lvlText w:val="%8."/>
      <w:lvlJc w:val="left"/>
      <w:pPr>
        <w:ind w:left="6764" w:hanging="360"/>
      </w:pPr>
    </w:lvl>
    <w:lvl w:ilvl="8" w:tentative="0">
      <w:start w:val="1"/>
      <w:numFmt w:val="lowerRoman"/>
      <w:lvlText w:val="%9."/>
      <w:lvlJc w:val="right"/>
      <w:pPr>
        <w:ind w:left="7484" w:hanging="180"/>
      </w:pPr>
    </w:lvl>
  </w:abstractNum>
  <w:abstractNum w:abstractNumId="38">
    <w:nsid w:val="1F762A57"/>
    <w:multiLevelType w:val="multilevel"/>
    <w:tmpl w:val="1F762A5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9">
    <w:nsid w:val="23180D73"/>
    <w:multiLevelType w:val="multilevel"/>
    <w:tmpl w:val="23180D73"/>
    <w:lvl w:ilvl="0" w:tentative="0">
      <w:start w:val="1"/>
      <w:numFmt w:val="lowerLetter"/>
      <w:lvlText w:val="%1."/>
      <w:lvlJc w:val="left"/>
      <w:pPr>
        <w:tabs>
          <w:tab w:val="left" w:pos="720"/>
        </w:tabs>
        <w:ind w:left="720" w:hanging="360"/>
      </w:pPr>
      <w:rPr>
        <w:rFonts w:ascii="Times New Roman" w:hAnsi="Times New Roman" w:eastAsia="Times New Roman" w:cs="Times New Roman"/>
        <w:sz w:val="24"/>
        <w:szCs w:val="32"/>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0">
    <w:nsid w:val="231B70BA"/>
    <w:multiLevelType w:val="multilevel"/>
    <w:tmpl w:val="231B70BA"/>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1">
    <w:nsid w:val="238E3E82"/>
    <w:multiLevelType w:val="multilevel"/>
    <w:tmpl w:val="238E3E82"/>
    <w:lvl w:ilvl="0" w:tentative="0">
      <w:start w:val="1"/>
      <w:numFmt w:val="bullet"/>
      <w:lvlText w:val="-"/>
      <w:lvlJc w:val="left"/>
      <w:pPr>
        <w:ind w:left="2160" w:hanging="360"/>
      </w:pPr>
      <w:rPr>
        <w:rFonts w:hint="default" w:ascii="Calibri" w:hAnsi="Calibri" w:eastAsia="Times New Roman" w:cs="Calibri"/>
        <w:sz w:val="22"/>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42">
    <w:nsid w:val="23C86084"/>
    <w:multiLevelType w:val="multilevel"/>
    <w:tmpl w:val="23C86084"/>
    <w:lvl w:ilvl="0" w:tentative="0">
      <w:start w:val="1"/>
      <w:numFmt w:val="lowerLetter"/>
      <w:lvlText w:val="%1."/>
      <w:lvlJc w:val="left"/>
      <w:pPr>
        <w:ind w:left="720" w:hanging="360"/>
      </w:pPr>
    </w:lvl>
    <w:lvl w:ilvl="1" w:tentative="0">
      <w:start w:val="1"/>
      <w:numFmt w:val="decimal"/>
      <w:lvlText w:val="%2)"/>
      <w:lvlJc w:val="left"/>
      <w:pPr>
        <w:ind w:left="1440" w:hanging="360"/>
      </w:pPr>
      <w:rPr>
        <w:rFonts w:ascii="Times New Roman" w:hAnsi="Times New Roman" w:cs="Times New Roman" w:eastAsiaTheme="minorHAnsi"/>
      </w:rPr>
    </w:lvl>
    <w:lvl w:ilvl="2" w:tentative="0">
      <w:start w:val="1"/>
      <w:numFmt w:val="lowerRoman"/>
      <w:lvlText w:val="%3."/>
      <w:lvlJc w:val="right"/>
      <w:pPr>
        <w:ind w:left="2160" w:hanging="180"/>
      </w:pPr>
    </w:lvl>
    <w:lvl w:ilvl="3" w:tentative="0">
      <w:start w:val="1"/>
      <w:numFmt w:val="decimal"/>
      <w:lvlText w:val="%4."/>
      <w:lvlJc w:val="left"/>
      <w:pPr>
        <w:ind w:left="2880" w:hanging="360"/>
      </w:pPr>
      <w:rPr>
        <w:sz w:val="24"/>
        <w:szCs w:val="24"/>
      </w:r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rPr>
        <w:b/>
      </w:rPr>
    </w:lvl>
    <w:lvl w:ilvl="8" w:tentative="0">
      <w:start w:val="1"/>
      <w:numFmt w:val="lowerRoman"/>
      <w:lvlText w:val="%9."/>
      <w:lvlJc w:val="right"/>
      <w:pPr>
        <w:ind w:left="6480" w:hanging="180"/>
      </w:pPr>
    </w:lvl>
  </w:abstractNum>
  <w:abstractNum w:abstractNumId="43">
    <w:nsid w:val="23DB3217"/>
    <w:multiLevelType w:val="multilevel"/>
    <w:tmpl w:val="23DB3217"/>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4">
    <w:nsid w:val="24910296"/>
    <w:multiLevelType w:val="multilevel"/>
    <w:tmpl w:val="24910296"/>
    <w:lvl w:ilvl="0" w:tentative="0">
      <w:start w:val="1"/>
      <w:numFmt w:val="lowerLetter"/>
      <w:lvlText w:val="%1."/>
      <w:lvlJc w:val="left"/>
      <w:pPr>
        <w:ind w:left="1440" w:hanging="360"/>
      </w:pPr>
      <w:rPr>
        <w:rFonts w:hint="default"/>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5">
    <w:nsid w:val="251E2FF8"/>
    <w:multiLevelType w:val="multilevel"/>
    <w:tmpl w:val="251E2FF8"/>
    <w:lvl w:ilvl="0" w:tentative="0">
      <w:start w:val="1"/>
      <w:numFmt w:val="decimal"/>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decimal"/>
      <w:lvlText w:val="%3)"/>
      <w:lvlJc w:val="right"/>
      <w:pPr>
        <w:ind w:left="3240" w:hanging="180"/>
      </w:pPr>
      <w:rPr>
        <w:rFonts w:ascii="Times New Roman" w:hAnsi="Times New Roman" w:cs="Times New Roman" w:eastAsiaTheme="minorHAnsi"/>
      </w:rPr>
    </w:lvl>
    <w:lvl w:ilvl="3" w:tentative="0">
      <w:start w:val="1"/>
      <w:numFmt w:val="decimal"/>
      <w:lvlText w:val="%4)"/>
      <w:lvlJc w:val="left"/>
      <w:pPr>
        <w:ind w:left="3960" w:hanging="360"/>
      </w:pPr>
      <w:rPr>
        <w:rFonts w:hint="default"/>
      </w:r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46">
    <w:nsid w:val="25DA520A"/>
    <w:multiLevelType w:val="multilevel"/>
    <w:tmpl w:val="25DA520A"/>
    <w:lvl w:ilvl="0" w:tentative="0">
      <w:start w:val="1"/>
      <w:numFmt w:val="decimal"/>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47">
    <w:nsid w:val="25E446C2"/>
    <w:multiLevelType w:val="multilevel"/>
    <w:tmpl w:val="25E446C2"/>
    <w:lvl w:ilvl="0" w:tentative="0">
      <w:start w:val="1"/>
      <w:numFmt w:val="lowerLetter"/>
      <w:lvlText w:val="%1."/>
      <w:lvlJc w:val="left"/>
      <w:pPr>
        <w:tabs>
          <w:tab w:val="left" w:pos="720"/>
        </w:tabs>
        <w:ind w:left="720" w:hanging="360"/>
      </w:pPr>
      <w:rPr>
        <w:rFonts w:ascii="Times New Roman" w:hAnsi="Times New Roman" w:eastAsia="Times New Roman" w:cs="Times New Roman"/>
        <w:sz w:val="24"/>
        <w:szCs w:val="32"/>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8">
    <w:nsid w:val="282D7702"/>
    <w:multiLevelType w:val="multilevel"/>
    <w:tmpl w:val="282D7702"/>
    <w:lvl w:ilvl="0" w:tentative="0">
      <w:start w:val="1"/>
      <w:numFmt w:val="lowerLetter"/>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49">
    <w:nsid w:val="2AC330CD"/>
    <w:multiLevelType w:val="multilevel"/>
    <w:tmpl w:val="2AC330C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rPr>
        <w:rFonts w:hint="default"/>
        <w:b w:val="0"/>
      </w:rPr>
    </w:lvl>
    <w:lvl w:ilvl="2" w:tentative="0">
      <w:start w:val="1"/>
      <w:numFmt w:val="decimal"/>
      <w:lvlText w:val="(%3)"/>
      <w:lvlJc w:val="left"/>
      <w:pPr>
        <w:ind w:left="2340" w:hanging="360"/>
      </w:pPr>
      <w:rPr>
        <w:rFonts w:hint="default"/>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0">
    <w:nsid w:val="2D135D41"/>
    <w:multiLevelType w:val="multilevel"/>
    <w:tmpl w:val="2D135D41"/>
    <w:lvl w:ilvl="0" w:tentative="0">
      <w:start w:val="1"/>
      <w:numFmt w:val="lowerLetter"/>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51">
    <w:nsid w:val="2EBD44FE"/>
    <w:multiLevelType w:val="multilevel"/>
    <w:tmpl w:val="2EBD44FE"/>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2">
    <w:nsid w:val="2EC32BD9"/>
    <w:multiLevelType w:val="multilevel"/>
    <w:tmpl w:val="2EC32BD9"/>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3">
    <w:nsid w:val="30957538"/>
    <w:multiLevelType w:val="multilevel"/>
    <w:tmpl w:val="30957538"/>
    <w:lvl w:ilvl="0" w:tentative="0">
      <w:start w:val="1"/>
      <w:numFmt w:val="bullet"/>
      <w:lvlText w:val=""/>
      <w:lvlJc w:val="left"/>
      <w:pPr>
        <w:ind w:left="2138" w:hanging="360"/>
      </w:pPr>
      <w:rPr>
        <w:rFonts w:hint="default" w:ascii="Symbol" w:hAnsi="Symbol"/>
      </w:rPr>
    </w:lvl>
    <w:lvl w:ilvl="1" w:tentative="0">
      <w:start w:val="1"/>
      <w:numFmt w:val="bullet"/>
      <w:lvlText w:val="o"/>
      <w:lvlJc w:val="left"/>
      <w:pPr>
        <w:ind w:left="2858" w:hanging="360"/>
      </w:pPr>
      <w:rPr>
        <w:rFonts w:hint="default" w:ascii="Courier New" w:hAnsi="Courier New" w:cs="Courier New"/>
      </w:rPr>
    </w:lvl>
    <w:lvl w:ilvl="2" w:tentative="0">
      <w:start w:val="1"/>
      <w:numFmt w:val="bullet"/>
      <w:lvlText w:val=""/>
      <w:lvlJc w:val="left"/>
      <w:pPr>
        <w:ind w:left="3578" w:hanging="360"/>
      </w:pPr>
      <w:rPr>
        <w:rFonts w:hint="default" w:ascii="Wingdings" w:hAnsi="Wingdings"/>
      </w:rPr>
    </w:lvl>
    <w:lvl w:ilvl="3" w:tentative="0">
      <w:start w:val="1"/>
      <w:numFmt w:val="bullet"/>
      <w:lvlText w:val=""/>
      <w:lvlJc w:val="left"/>
      <w:pPr>
        <w:ind w:left="4298" w:hanging="360"/>
      </w:pPr>
      <w:rPr>
        <w:rFonts w:hint="default" w:ascii="Symbol" w:hAnsi="Symbol"/>
      </w:rPr>
    </w:lvl>
    <w:lvl w:ilvl="4" w:tentative="0">
      <w:start w:val="1"/>
      <w:numFmt w:val="bullet"/>
      <w:lvlText w:val="o"/>
      <w:lvlJc w:val="left"/>
      <w:pPr>
        <w:ind w:left="5018" w:hanging="360"/>
      </w:pPr>
      <w:rPr>
        <w:rFonts w:hint="default" w:ascii="Courier New" w:hAnsi="Courier New" w:cs="Courier New"/>
      </w:rPr>
    </w:lvl>
    <w:lvl w:ilvl="5" w:tentative="0">
      <w:start w:val="1"/>
      <w:numFmt w:val="bullet"/>
      <w:lvlText w:val=""/>
      <w:lvlJc w:val="left"/>
      <w:pPr>
        <w:ind w:left="5738" w:hanging="360"/>
      </w:pPr>
      <w:rPr>
        <w:rFonts w:hint="default" w:ascii="Wingdings" w:hAnsi="Wingdings"/>
      </w:rPr>
    </w:lvl>
    <w:lvl w:ilvl="6" w:tentative="0">
      <w:start w:val="1"/>
      <w:numFmt w:val="bullet"/>
      <w:lvlText w:val=""/>
      <w:lvlJc w:val="left"/>
      <w:pPr>
        <w:ind w:left="6458" w:hanging="360"/>
      </w:pPr>
      <w:rPr>
        <w:rFonts w:hint="default" w:ascii="Symbol" w:hAnsi="Symbol"/>
      </w:rPr>
    </w:lvl>
    <w:lvl w:ilvl="7" w:tentative="0">
      <w:start w:val="1"/>
      <w:numFmt w:val="bullet"/>
      <w:lvlText w:val="o"/>
      <w:lvlJc w:val="left"/>
      <w:pPr>
        <w:ind w:left="7178" w:hanging="360"/>
      </w:pPr>
      <w:rPr>
        <w:rFonts w:hint="default" w:ascii="Courier New" w:hAnsi="Courier New" w:cs="Courier New"/>
      </w:rPr>
    </w:lvl>
    <w:lvl w:ilvl="8" w:tentative="0">
      <w:start w:val="1"/>
      <w:numFmt w:val="bullet"/>
      <w:lvlText w:val=""/>
      <w:lvlJc w:val="left"/>
      <w:pPr>
        <w:ind w:left="7898" w:hanging="360"/>
      </w:pPr>
      <w:rPr>
        <w:rFonts w:hint="default" w:ascii="Wingdings" w:hAnsi="Wingdings"/>
      </w:rPr>
    </w:lvl>
  </w:abstractNum>
  <w:abstractNum w:abstractNumId="54">
    <w:nsid w:val="31DF75D0"/>
    <w:multiLevelType w:val="multilevel"/>
    <w:tmpl w:val="31DF75D0"/>
    <w:lvl w:ilvl="0" w:tentative="0">
      <w:start w:val="1"/>
      <w:numFmt w:val="lowerLetter"/>
      <w:lvlText w:val="%1)"/>
      <w:lvlJc w:val="left"/>
      <w:pPr>
        <w:ind w:left="720" w:hanging="360"/>
      </w:pPr>
    </w:lvl>
    <w:lvl w:ilvl="1" w:tentative="0">
      <w:start w:val="1"/>
      <w:numFmt w:val="decimal"/>
      <w:lvlText w:val="%2)"/>
      <w:lvlJc w:val="left"/>
      <w:pPr>
        <w:ind w:left="1440" w:hanging="360"/>
      </w:pPr>
      <w:rPr>
        <w:rFonts w:hint="default"/>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5">
    <w:nsid w:val="32EB12F2"/>
    <w:multiLevelType w:val="multilevel"/>
    <w:tmpl w:val="32EB12F2"/>
    <w:lvl w:ilvl="0" w:tentative="0">
      <w:start w:val="1"/>
      <w:numFmt w:val="decimal"/>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56">
    <w:nsid w:val="332E1638"/>
    <w:multiLevelType w:val="multilevel"/>
    <w:tmpl w:val="332E1638"/>
    <w:lvl w:ilvl="0" w:tentative="0">
      <w:start w:val="1"/>
      <w:numFmt w:val="lowerLetter"/>
      <w:lvlText w:val="%1."/>
      <w:lvlJc w:val="left"/>
      <w:pPr>
        <w:ind w:left="1080" w:hanging="360"/>
      </w:pPr>
      <w:rPr>
        <w:rFonts w:hint="default"/>
        <w:sz w:val="24"/>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7">
    <w:nsid w:val="349C01A9"/>
    <w:multiLevelType w:val="multilevel"/>
    <w:tmpl w:val="349C01A9"/>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8">
    <w:nsid w:val="34B000EC"/>
    <w:multiLevelType w:val="multilevel"/>
    <w:tmpl w:val="34B000EC"/>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9">
    <w:nsid w:val="354028D7"/>
    <w:multiLevelType w:val="multilevel"/>
    <w:tmpl w:val="354028D7"/>
    <w:lvl w:ilvl="0" w:tentative="0">
      <w:start w:val="1"/>
      <w:numFmt w:val="lowerLetter"/>
      <w:lvlText w:val="%1)"/>
      <w:lvlJc w:val="left"/>
      <w:pPr>
        <w:ind w:left="720" w:hanging="360"/>
      </w:pPr>
      <w:rPr>
        <w:rFonts w:ascii="Times New Roman" w:hAnsi="Times New Roman" w:cs="Times New Roman" w:eastAsiaTheme="minorHAnsi"/>
      </w:rPr>
    </w:lvl>
    <w:lvl w:ilvl="1" w:tentative="0">
      <w:start w:val="1"/>
      <w:numFmt w:val="decimal"/>
      <w:lvlText w:val="%2)"/>
      <w:lvlJc w:val="left"/>
      <w:pPr>
        <w:ind w:left="1440" w:hanging="360"/>
      </w:pPr>
      <w:rPr>
        <w:rFonts w:hint="default"/>
      </w:rPr>
    </w:lvl>
    <w:lvl w:ilvl="2" w:tentative="0">
      <w:start w:val="1"/>
      <w:numFmt w:val="upperLetter"/>
      <w:lvlText w:val="%3."/>
      <w:lvlJc w:val="left"/>
      <w:pPr>
        <w:ind w:left="2340" w:hanging="360"/>
      </w:pPr>
      <w:rPr>
        <w:rFonts w:hint="default"/>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0">
    <w:nsid w:val="36F5025E"/>
    <w:multiLevelType w:val="multilevel"/>
    <w:tmpl w:val="36F5025E"/>
    <w:lvl w:ilvl="0" w:tentative="0">
      <w:start w:val="1"/>
      <w:numFmt w:val="decimal"/>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61">
    <w:nsid w:val="384A3C91"/>
    <w:multiLevelType w:val="multilevel"/>
    <w:tmpl w:val="384A3C91"/>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62">
    <w:nsid w:val="39C85E20"/>
    <w:multiLevelType w:val="multilevel"/>
    <w:tmpl w:val="39C85E20"/>
    <w:lvl w:ilvl="0" w:tentative="0">
      <w:start w:val="13"/>
      <w:numFmt w:val="bullet"/>
      <w:lvlText w:val="-"/>
      <w:lvlJc w:val="left"/>
      <w:pPr>
        <w:ind w:left="2061" w:hanging="360"/>
      </w:pPr>
      <w:rPr>
        <w:rFonts w:hint="default" w:ascii="Arial" w:hAnsi="Arial" w:eastAsia="Arial" w:cs="Arial"/>
      </w:rPr>
    </w:lvl>
    <w:lvl w:ilvl="1" w:tentative="0">
      <w:start w:val="1"/>
      <w:numFmt w:val="bullet"/>
      <w:lvlText w:val="o"/>
      <w:lvlJc w:val="left"/>
      <w:pPr>
        <w:ind w:left="2781" w:hanging="360"/>
      </w:pPr>
      <w:rPr>
        <w:rFonts w:hint="default" w:ascii="Courier New" w:hAnsi="Courier New" w:cs="Courier New"/>
      </w:rPr>
    </w:lvl>
    <w:lvl w:ilvl="2" w:tentative="0">
      <w:start w:val="1"/>
      <w:numFmt w:val="bullet"/>
      <w:lvlText w:val=""/>
      <w:lvlJc w:val="left"/>
      <w:pPr>
        <w:ind w:left="3501" w:hanging="360"/>
      </w:pPr>
      <w:rPr>
        <w:rFonts w:hint="default" w:ascii="Wingdings" w:hAnsi="Wingdings"/>
      </w:rPr>
    </w:lvl>
    <w:lvl w:ilvl="3" w:tentative="0">
      <w:start w:val="1"/>
      <w:numFmt w:val="bullet"/>
      <w:lvlText w:val=""/>
      <w:lvlJc w:val="left"/>
      <w:pPr>
        <w:ind w:left="4221" w:hanging="360"/>
      </w:pPr>
      <w:rPr>
        <w:rFonts w:hint="default" w:ascii="Symbol" w:hAnsi="Symbol"/>
      </w:rPr>
    </w:lvl>
    <w:lvl w:ilvl="4" w:tentative="0">
      <w:start w:val="1"/>
      <w:numFmt w:val="bullet"/>
      <w:lvlText w:val="o"/>
      <w:lvlJc w:val="left"/>
      <w:pPr>
        <w:ind w:left="4941" w:hanging="360"/>
      </w:pPr>
      <w:rPr>
        <w:rFonts w:hint="default" w:ascii="Courier New" w:hAnsi="Courier New" w:cs="Courier New"/>
      </w:rPr>
    </w:lvl>
    <w:lvl w:ilvl="5" w:tentative="0">
      <w:start w:val="1"/>
      <w:numFmt w:val="bullet"/>
      <w:lvlText w:val=""/>
      <w:lvlJc w:val="left"/>
      <w:pPr>
        <w:ind w:left="5661" w:hanging="360"/>
      </w:pPr>
      <w:rPr>
        <w:rFonts w:hint="default" w:ascii="Wingdings" w:hAnsi="Wingdings"/>
      </w:rPr>
    </w:lvl>
    <w:lvl w:ilvl="6" w:tentative="0">
      <w:start w:val="1"/>
      <w:numFmt w:val="bullet"/>
      <w:lvlText w:val=""/>
      <w:lvlJc w:val="left"/>
      <w:pPr>
        <w:ind w:left="6381" w:hanging="360"/>
      </w:pPr>
      <w:rPr>
        <w:rFonts w:hint="default" w:ascii="Symbol" w:hAnsi="Symbol"/>
      </w:rPr>
    </w:lvl>
    <w:lvl w:ilvl="7" w:tentative="0">
      <w:start w:val="1"/>
      <w:numFmt w:val="bullet"/>
      <w:lvlText w:val="o"/>
      <w:lvlJc w:val="left"/>
      <w:pPr>
        <w:ind w:left="7101" w:hanging="360"/>
      </w:pPr>
      <w:rPr>
        <w:rFonts w:hint="default" w:ascii="Courier New" w:hAnsi="Courier New" w:cs="Courier New"/>
      </w:rPr>
    </w:lvl>
    <w:lvl w:ilvl="8" w:tentative="0">
      <w:start w:val="1"/>
      <w:numFmt w:val="bullet"/>
      <w:lvlText w:val=""/>
      <w:lvlJc w:val="left"/>
      <w:pPr>
        <w:ind w:left="7821" w:hanging="360"/>
      </w:pPr>
      <w:rPr>
        <w:rFonts w:hint="default" w:ascii="Wingdings" w:hAnsi="Wingdings"/>
      </w:rPr>
    </w:lvl>
  </w:abstractNum>
  <w:abstractNum w:abstractNumId="63">
    <w:nsid w:val="3A33015B"/>
    <w:multiLevelType w:val="multilevel"/>
    <w:tmpl w:val="3A33015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4">
    <w:nsid w:val="3B8174A6"/>
    <w:multiLevelType w:val="multilevel"/>
    <w:tmpl w:val="3B8174A6"/>
    <w:lvl w:ilvl="0" w:tentative="0">
      <w:start w:val="1"/>
      <w:numFmt w:val="lowerLetter"/>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65">
    <w:nsid w:val="3BAA1861"/>
    <w:multiLevelType w:val="multilevel"/>
    <w:tmpl w:val="3BAA1861"/>
    <w:lvl w:ilvl="0" w:tentative="0">
      <w:start w:val="1"/>
      <w:numFmt w:val="lowerLetter"/>
      <w:lvlText w:val="%1."/>
      <w:lvlJc w:val="left"/>
      <w:pPr>
        <w:ind w:left="720" w:hanging="360"/>
      </w:pPr>
    </w:lvl>
    <w:lvl w:ilvl="1" w:tentative="0">
      <w:start w:val="1"/>
      <w:numFmt w:val="upperLetter"/>
      <w:lvlText w:val="%2."/>
      <w:lvlJc w:val="left"/>
      <w:pPr>
        <w:ind w:left="1440" w:hanging="360"/>
      </w:pPr>
      <w:rPr>
        <w:rFonts w:hint="default"/>
      </w:rPr>
    </w:lvl>
    <w:lvl w:ilvl="2" w:tentative="0">
      <w:start w:val="1"/>
      <w:numFmt w:val="decimal"/>
      <w:lvlText w:val="%3)"/>
      <w:lvlJc w:val="left"/>
      <w:pPr>
        <w:ind w:left="2340" w:hanging="360"/>
      </w:pPr>
      <w:rPr>
        <w:rFonts w:hint="default"/>
      </w:rPr>
    </w:lvl>
    <w:lvl w:ilvl="3" w:tentative="0">
      <w:start w:val="1"/>
      <w:numFmt w:val="decimal"/>
      <w:lvlText w:val="%4)"/>
      <w:lvlJc w:val="left"/>
      <w:pPr>
        <w:ind w:left="2880" w:hanging="360"/>
      </w:pPr>
      <w:rPr>
        <w:rFonts w:hint="default" w:asciiTheme="minorBidi" w:hAnsiTheme="minorBidi" w:eastAsiaTheme="minorHAnsi" w:cstheme="minorBidi"/>
      </w:rPr>
    </w:lvl>
    <w:lvl w:ilvl="4" w:tentative="0">
      <w:start w:val="1"/>
      <w:numFmt w:val="decimal"/>
      <w:lvlText w:val="%5)"/>
      <w:lvlJc w:val="left"/>
      <w:pPr>
        <w:ind w:left="3600" w:hanging="360"/>
      </w:pPr>
      <w:rPr>
        <w:rFonts w:hint="default"/>
      </w:r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decimal"/>
      <w:lvlText w:val="%8)"/>
      <w:lvlJc w:val="left"/>
      <w:pPr>
        <w:ind w:left="5760" w:hanging="360"/>
      </w:pPr>
      <w:rPr>
        <w:rFonts w:ascii="Times New Roman" w:hAnsi="Times New Roman" w:cs="Times New Roman" w:eastAsiaTheme="minorHAnsi"/>
      </w:rPr>
    </w:lvl>
    <w:lvl w:ilvl="8" w:tentative="0">
      <w:start w:val="1"/>
      <w:numFmt w:val="lowerRoman"/>
      <w:lvlText w:val="%9."/>
      <w:lvlJc w:val="right"/>
      <w:pPr>
        <w:ind w:left="6480" w:hanging="180"/>
      </w:pPr>
    </w:lvl>
  </w:abstractNum>
  <w:abstractNum w:abstractNumId="66">
    <w:nsid w:val="3F2D6F3B"/>
    <w:multiLevelType w:val="multilevel"/>
    <w:tmpl w:val="3F2D6F3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7">
    <w:nsid w:val="421D1137"/>
    <w:multiLevelType w:val="multilevel"/>
    <w:tmpl w:val="421D1137"/>
    <w:lvl w:ilvl="0" w:tentative="0">
      <w:start w:val="1"/>
      <w:numFmt w:val="lowerLetter"/>
      <w:lvlText w:val="%1."/>
      <w:lvlJc w:val="left"/>
      <w:pPr>
        <w:ind w:left="1364" w:hanging="360"/>
      </w:pPr>
      <w:rPr>
        <w:rFonts w:hint="default"/>
      </w:rPr>
    </w:lvl>
    <w:lvl w:ilvl="1" w:tentative="0">
      <w:start w:val="1"/>
      <w:numFmt w:val="lowerLetter"/>
      <w:lvlText w:val="%2."/>
      <w:lvlJc w:val="left"/>
      <w:pPr>
        <w:ind w:left="2084" w:hanging="360"/>
      </w:pPr>
    </w:lvl>
    <w:lvl w:ilvl="2" w:tentative="0">
      <w:start w:val="1"/>
      <w:numFmt w:val="lowerRoman"/>
      <w:lvlText w:val="%3."/>
      <w:lvlJc w:val="right"/>
      <w:pPr>
        <w:ind w:left="2804" w:hanging="180"/>
      </w:pPr>
    </w:lvl>
    <w:lvl w:ilvl="3" w:tentative="0">
      <w:start w:val="1"/>
      <w:numFmt w:val="decimal"/>
      <w:lvlText w:val="%4."/>
      <w:lvlJc w:val="left"/>
      <w:pPr>
        <w:ind w:left="3524" w:hanging="360"/>
      </w:pPr>
    </w:lvl>
    <w:lvl w:ilvl="4" w:tentative="0">
      <w:start w:val="1"/>
      <w:numFmt w:val="lowerLetter"/>
      <w:lvlText w:val="%5."/>
      <w:lvlJc w:val="left"/>
      <w:pPr>
        <w:ind w:left="4244" w:hanging="360"/>
      </w:pPr>
    </w:lvl>
    <w:lvl w:ilvl="5" w:tentative="0">
      <w:start w:val="1"/>
      <w:numFmt w:val="lowerRoman"/>
      <w:lvlText w:val="%6."/>
      <w:lvlJc w:val="right"/>
      <w:pPr>
        <w:ind w:left="4964" w:hanging="180"/>
      </w:pPr>
    </w:lvl>
    <w:lvl w:ilvl="6" w:tentative="0">
      <w:start w:val="1"/>
      <w:numFmt w:val="decimal"/>
      <w:lvlText w:val="%7."/>
      <w:lvlJc w:val="left"/>
      <w:pPr>
        <w:ind w:left="5684" w:hanging="360"/>
      </w:pPr>
    </w:lvl>
    <w:lvl w:ilvl="7" w:tentative="0">
      <w:start w:val="1"/>
      <w:numFmt w:val="lowerLetter"/>
      <w:lvlText w:val="%8."/>
      <w:lvlJc w:val="left"/>
      <w:pPr>
        <w:ind w:left="6404" w:hanging="360"/>
      </w:pPr>
    </w:lvl>
    <w:lvl w:ilvl="8" w:tentative="0">
      <w:start w:val="1"/>
      <w:numFmt w:val="lowerRoman"/>
      <w:lvlText w:val="%9."/>
      <w:lvlJc w:val="right"/>
      <w:pPr>
        <w:ind w:left="7124" w:hanging="180"/>
      </w:pPr>
    </w:lvl>
  </w:abstractNum>
  <w:abstractNum w:abstractNumId="68">
    <w:nsid w:val="436002FF"/>
    <w:multiLevelType w:val="multilevel"/>
    <w:tmpl w:val="436002FF"/>
    <w:lvl w:ilvl="0" w:tentative="0">
      <w:start w:val="1"/>
      <w:numFmt w:val="decimal"/>
      <w:lvlText w:val="%1."/>
      <w:lvlJc w:val="left"/>
      <w:pPr>
        <w:ind w:left="1080" w:hanging="360"/>
      </w:pPr>
      <w:rPr>
        <w:rFonts w:hint="default"/>
        <w:color w:val="auto"/>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69">
    <w:nsid w:val="441C34FA"/>
    <w:multiLevelType w:val="multilevel"/>
    <w:tmpl w:val="441C34FA"/>
    <w:lvl w:ilvl="0" w:tentative="0">
      <w:start w:val="1"/>
      <w:numFmt w:val="decimal"/>
      <w:lvlText w:val="%1."/>
      <w:lvlJc w:val="left"/>
      <w:pPr>
        <w:ind w:left="720" w:hanging="360"/>
      </w:pPr>
      <w:rPr>
        <w:rFonts w:hint="default"/>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0">
    <w:nsid w:val="44D71C86"/>
    <w:multiLevelType w:val="multilevel"/>
    <w:tmpl w:val="44D71C86"/>
    <w:lvl w:ilvl="0" w:tentative="0">
      <w:start w:val="1"/>
      <w:numFmt w:val="upperRoman"/>
      <w:lvlText w:val="%1."/>
      <w:lvlJc w:val="left"/>
      <w:pPr>
        <w:ind w:left="1440" w:hanging="72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71">
    <w:nsid w:val="460605BE"/>
    <w:multiLevelType w:val="multilevel"/>
    <w:tmpl w:val="460605BE"/>
    <w:lvl w:ilvl="0" w:tentative="0">
      <w:start w:val="1"/>
      <w:numFmt w:val="decimal"/>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72">
    <w:nsid w:val="47B419A9"/>
    <w:multiLevelType w:val="multilevel"/>
    <w:tmpl w:val="47B419A9"/>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73">
    <w:nsid w:val="47C220AF"/>
    <w:multiLevelType w:val="multilevel"/>
    <w:tmpl w:val="47C220A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4">
    <w:nsid w:val="482E3EC0"/>
    <w:multiLevelType w:val="multilevel"/>
    <w:tmpl w:val="482E3EC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5">
    <w:nsid w:val="4A6661FD"/>
    <w:multiLevelType w:val="multilevel"/>
    <w:tmpl w:val="4A6661FD"/>
    <w:lvl w:ilvl="0" w:tentative="0">
      <w:start w:val="1"/>
      <w:numFmt w:val="bullet"/>
      <w:lvlText w:val="-"/>
      <w:lvlJc w:val="left"/>
      <w:pPr>
        <w:ind w:left="720" w:hanging="360"/>
      </w:pPr>
      <w:rPr>
        <w:rFonts w:hint="default" w:ascii="Calibri" w:hAnsi="Calibri" w:eastAsia="Times New Roman" w:cs="Calibri"/>
        <w:sz w:val="2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6">
    <w:nsid w:val="4A7F285C"/>
    <w:multiLevelType w:val="multilevel"/>
    <w:tmpl w:val="4A7F285C"/>
    <w:lvl w:ilvl="0" w:tentative="0">
      <w:start w:val="1"/>
      <w:numFmt w:val="lowerLetter"/>
      <w:lvlText w:val="%1."/>
      <w:lvlJc w:val="left"/>
      <w:pPr>
        <w:tabs>
          <w:tab w:val="left" w:pos="720"/>
        </w:tabs>
        <w:ind w:left="720" w:hanging="360"/>
      </w:pPr>
      <w:rPr>
        <w:rFonts w:ascii="Times New Roman" w:hAnsi="Times New Roman" w:eastAsia="Times New Roman" w:cs="Times New Roman"/>
        <w:sz w:val="24"/>
        <w:szCs w:val="32"/>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7">
    <w:nsid w:val="4B234145"/>
    <w:multiLevelType w:val="multilevel"/>
    <w:tmpl w:val="4B234145"/>
    <w:lvl w:ilvl="0" w:tentative="0">
      <w:start w:val="1"/>
      <w:numFmt w:val="decimal"/>
      <w:lvlText w:val="%1."/>
      <w:lvlJc w:val="left"/>
      <w:pPr>
        <w:ind w:left="1800" w:hanging="360"/>
      </w:pPr>
      <w:rPr>
        <w:rFonts w:ascii="Times New Roman" w:hAnsi="Times New Roman" w:cs="Times New Roman" w:eastAsiaTheme="minorHAns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8">
    <w:nsid w:val="4C2D31B7"/>
    <w:multiLevelType w:val="multilevel"/>
    <w:tmpl w:val="4C2D31B7"/>
    <w:lvl w:ilvl="0" w:tentative="0">
      <w:start w:val="1"/>
      <w:numFmt w:val="lowerLetter"/>
      <w:lvlText w:val="%1."/>
      <w:lvlJc w:val="left"/>
      <w:pPr>
        <w:ind w:left="1069" w:hanging="360"/>
      </w:pPr>
      <w:rPr>
        <w:rFonts w:hint="default"/>
        <w:b/>
      </w:r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79">
    <w:nsid w:val="4CD2631F"/>
    <w:multiLevelType w:val="multilevel"/>
    <w:tmpl w:val="4CD2631F"/>
    <w:lvl w:ilvl="0" w:tentative="0">
      <w:start w:val="1"/>
      <w:numFmt w:val="decimal"/>
      <w:lvlText w:val="%1."/>
      <w:lvlJc w:val="left"/>
      <w:pPr>
        <w:ind w:left="1004" w:hanging="360"/>
      </w:pPr>
      <w:rPr>
        <w:rFonts w:hint="default"/>
      </w:rPr>
    </w:lvl>
    <w:lvl w:ilvl="1" w:tentative="0">
      <w:start w:val="1"/>
      <w:numFmt w:val="lowerLetter"/>
      <w:lvlText w:val="%2."/>
      <w:lvlJc w:val="left"/>
      <w:pPr>
        <w:ind w:left="1724" w:hanging="360"/>
      </w:pPr>
    </w:lvl>
    <w:lvl w:ilvl="2" w:tentative="0">
      <w:start w:val="1"/>
      <w:numFmt w:val="lowerRoman"/>
      <w:lvlText w:val="%3."/>
      <w:lvlJc w:val="right"/>
      <w:pPr>
        <w:ind w:left="2444" w:hanging="180"/>
      </w:pPr>
    </w:lvl>
    <w:lvl w:ilvl="3" w:tentative="0">
      <w:start w:val="1"/>
      <w:numFmt w:val="decimal"/>
      <w:lvlText w:val="%4."/>
      <w:lvlJc w:val="left"/>
      <w:pPr>
        <w:ind w:left="3164" w:hanging="360"/>
      </w:pPr>
    </w:lvl>
    <w:lvl w:ilvl="4" w:tentative="0">
      <w:start w:val="1"/>
      <w:numFmt w:val="lowerLetter"/>
      <w:lvlText w:val="%5."/>
      <w:lvlJc w:val="left"/>
      <w:pPr>
        <w:ind w:left="3884" w:hanging="360"/>
      </w:pPr>
    </w:lvl>
    <w:lvl w:ilvl="5" w:tentative="0">
      <w:start w:val="1"/>
      <w:numFmt w:val="lowerRoman"/>
      <w:lvlText w:val="%6."/>
      <w:lvlJc w:val="right"/>
      <w:pPr>
        <w:ind w:left="4604" w:hanging="180"/>
      </w:pPr>
    </w:lvl>
    <w:lvl w:ilvl="6" w:tentative="0">
      <w:start w:val="1"/>
      <w:numFmt w:val="decimal"/>
      <w:lvlText w:val="%7."/>
      <w:lvlJc w:val="left"/>
      <w:pPr>
        <w:ind w:left="5324" w:hanging="360"/>
      </w:pPr>
    </w:lvl>
    <w:lvl w:ilvl="7" w:tentative="0">
      <w:start w:val="1"/>
      <w:numFmt w:val="lowerLetter"/>
      <w:lvlText w:val="%8."/>
      <w:lvlJc w:val="left"/>
      <w:pPr>
        <w:ind w:left="6044" w:hanging="360"/>
      </w:pPr>
    </w:lvl>
    <w:lvl w:ilvl="8" w:tentative="0">
      <w:start w:val="1"/>
      <w:numFmt w:val="lowerRoman"/>
      <w:lvlText w:val="%9."/>
      <w:lvlJc w:val="right"/>
      <w:pPr>
        <w:ind w:left="6764" w:hanging="180"/>
      </w:pPr>
    </w:lvl>
  </w:abstractNum>
  <w:abstractNum w:abstractNumId="80">
    <w:nsid w:val="51480748"/>
    <w:multiLevelType w:val="multilevel"/>
    <w:tmpl w:val="51480748"/>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81">
    <w:nsid w:val="51BF4C21"/>
    <w:multiLevelType w:val="multilevel"/>
    <w:tmpl w:val="51BF4C2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2">
    <w:nsid w:val="523F7E42"/>
    <w:multiLevelType w:val="multilevel"/>
    <w:tmpl w:val="523F7E42"/>
    <w:lvl w:ilvl="0" w:tentative="0">
      <w:start w:val="1"/>
      <w:numFmt w:val="bullet"/>
      <w:lvlText w:val=""/>
      <w:lvlJc w:val="left"/>
      <w:pPr>
        <w:ind w:left="2138" w:hanging="360"/>
      </w:pPr>
      <w:rPr>
        <w:rFonts w:hint="default" w:ascii="Symbol" w:hAnsi="Symbol"/>
      </w:rPr>
    </w:lvl>
    <w:lvl w:ilvl="1" w:tentative="0">
      <w:start w:val="1"/>
      <w:numFmt w:val="bullet"/>
      <w:lvlText w:val="o"/>
      <w:lvlJc w:val="left"/>
      <w:pPr>
        <w:ind w:left="2858" w:hanging="360"/>
      </w:pPr>
      <w:rPr>
        <w:rFonts w:hint="default" w:ascii="Courier New" w:hAnsi="Courier New" w:cs="Courier New"/>
      </w:rPr>
    </w:lvl>
    <w:lvl w:ilvl="2" w:tentative="0">
      <w:start w:val="1"/>
      <w:numFmt w:val="bullet"/>
      <w:lvlText w:val=""/>
      <w:lvlJc w:val="left"/>
      <w:pPr>
        <w:ind w:left="3578" w:hanging="360"/>
      </w:pPr>
      <w:rPr>
        <w:rFonts w:hint="default" w:ascii="Wingdings" w:hAnsi="Wingdings"/>
      </w:rPr>
    </w:lvl>
    <w:lvl w:ilvl="3" w:tentative="0">
      <w:start w:val="1"/>
      <w:numFmt w:val="bullet"/>
      <w:lvlText w:val=""/>
      <w:lvlJc w:val="left"/>
      <w:pPr>
        <w:ind w:left="4298" w:hanging="360"/>
      </w:pPr>
      <w:rPr>
        <w:rFonts w:hint="default" w:ascii="Symbol" w:hAnsi="Symbol"/>
      </w:rPr>
    </w:lvl>
    <w:lvl w:ilvl="4" w:tentative="0">
      <w:start w:val="1"/>
      <w:numFmt w:val="bullet"/>
      <w:lvlText w:val="o"/>
      <w:lvlJc w:val="left"/>
      <w:pPr>
        <w:ind w:left="5018" w:hanging="360"/>
      </w:pPr>
      <w:rPr>
        <w:rFonts w:hint="default" w:ascii="Courier New" w:hAnsi="Courier New" w:cs="Courier New"/>
      </w:rPr>
    </w:lvl>
    <w:lvl w:ilvl="5" w:tentative="0">
      <w:start w:val="1"/>
      <w:numFmt w:val="bullet"/>
      <w:lvlText w:val=""/>
      <w:lvlJc w:val="left"/>
      <w:pPr>
        <w:ind w:left="5738" w:hanging="360"/>
      </w:pPr>
      <w:rPr>
        <w:rFonts w:hint="default" w:ascii="Wingdings" w:hAnsi="Wingdings"/>
      </w:rPr>
    </w:lvl>
    <w:lvl w:ilvl="6" w:tentative="0">
      <w:start w:val="1"/>
      <w:numFmt w:val="bullet"/>
      <w:lvlText w:val=""/>
      <w:lvlJc w:val="left"/>
      <w:pPr>
        <w:ind w:left="6458" w:hanging="360"/>
      </w:pPr>
      <w:rPr>
        <w:rFonts w:hint="default" w:ascii="Symbol" w:hAnsi="Symbol"/>
      </w:rPr>
    </w:lvl>
    <w:lvl w:ilvl="7" w:tentative="0">
      <w:start w:val="1"/>
      <w:numFmt w:val="bullet"/>
      <w:lvlText w:val="o"/>
      <w:lvlJc w:val="left"/>
      <w:pPr>
        <w:ind w:left="7178" w:hanging="360"/>
      </w:pPr>
      <w:rPr>
        <w:rFonts w:hint="default" w:ascii="Courier New" w:hAnsi="Courier New" w:cs="Courier New"/>
      </w:rPr>
    </w:lvl>
    <w:lvl w:ilvl="8" w:tentative="0">
      <w:start w:val="1"/>
      <w:numFmt w:val="bullet"/>
      <w:lvlText w:val=""/>
      <w:lvlJc w:val="left"/>
      <w:pPr>
        <w:ind w:left="7898" w:hanging="360"/>
      </w:pPr>
      <w:rPr>
        <w:rFonts w:hint="default" w:ascii="Wingdings" w:hAnsi="Wingdings"/>
      </w:rPr>
    </w:lvl>
  </w:abstractNum>
  <w:abstractNum w:abstractNumId="83">
    <w:nsid w:val="53691BB5"/>
    <w:multiLevelType w:val="multilevel"/>
    <w:tmpl w:val="53691BB5"/>
    <w:lvl w:ilvl="0" w:tentative="0">
      <w:start w:val="3"/>
      <w:numFmt w:val="lowerLetter"/>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84">
    <w:nsid w:val="5378647E"/>
    <w:multiLevelType w:val="multilevel"/>
    <w:tmpl w:val="5378647E"/>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5">
    <w:nsid w:val="53DB4BBD"/>
    <w:multiLevelType w:val="multilevel"/>
    <w:tmpl w:val="53DB4BBD"/>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86">
    <w:nsid w:val="540E5EB3"/>
    <w:multiLevelType w:val="multilevel"/>
    <w:tmpl w:val="540E5EB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7">
    <w:nsid w:val="5515612A"/>
    <w:multiLevelType w:val="multilevel"/>
    <w:tmpl w:val="5515612A"/>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88">
    <w:nsid w:val="561C4A33"/>
    <w:multiLevelType w:val="multilevel"/>
    <w:tmpl w:val="561C4A33"/>
    <w:lvl w:ilvl="0" w:tentative="0">
      <w:start w:val="1"/>
      <w:numFmt w:val="lowerLetter"/>
      <w:lvlText w:val="%1."/>
      <w:lvlJc w:val="left"/>
      <w:pPr>
        <w:tabs>
          <w:tab w:val="left" w:pos="720"/>
        </w:tabs>
        <w:ind w:left="720" w:hanging="360"/>
      </w:pPr>
      <w:rPr>
        <w:rFonts w:ascii="Times New Roman" w:hAnsi="Times New Roman" w:eastAsia="Times New Roman" w:cs="Times New Roman"/>
        <w:sz w:val="24"/>
        <w:szCs w:val="32"/>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9">
    <w:nsid w:val="590E40BA"/>
    <w:multiLevelType w:val="multilevel"/>
    <w:tmpl w:val="590E40BA"/>
    <w:lvl w:ilvl="0" w:tentative="0">
      <w:start w:val="1"/>
      <w:numFmt w:val="bullet"/>
      <w:lvlText w:val=""/>
      <w:lvlJc w:val="left"/>
      <w:pPr>
        <w:ind w:left="3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0">
    <w:nsid w:val="597064C0"/>
    <w:multiLevelType w:val="multilevel"/>
    <w:tmpl w:val="597064C0"/>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1">
    <w:nsid w:val="5A9E26D7"/>
    <w:multiLevelType w:val="multilevel"/>
    <w:tmpl w:val="5A9E26D7"/>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2">
    <w:nsid w:val="5B9D4E30"/>
    <w:multiLevelType w:val="multilevel"/>
    <w:tmpl w:val="5B9D4E30"/>
    <w:lvl w:ilvl="0" w:tentative="0">
      <w:start w:val="1"/>
      <w:numFmt w:val="upperRoman"/>
      <w:lvlText w:val="%1."/>
      <w:lvlJc w:val="right"/>
      <w:pPr>
        <w:ind w:left="540" w:hanging="180"/>
      </w:pPr>
    </w:lvl>
    <w:lvl w:ilvl="1" w:tentative="0">
      <w:start w:val="1"/>
      <w:numFmt w:val="upperLetter"/>
      <w:lvlText w:val="%2."/>
      <w:lvlJc w:val="left"/>
      <w:pPr>
        <w:ind w:left="1260" w:hanging="360"/>
      </w:pPr>
    </w:lvl>
    <w:lvl w:ilvl="2" w:tentative="0">
      <w:start w:val="1"/>
      <w:numFmt w:val="decimal"/>
      <w:lvlText w:val="%3."/>
      <w:lvlJc w:val="left"/>
      <w:pPr>
        <w:ind w:left="2160" w:hanging="360"/>
      </w:pPr>
    </w:lvl>
    <w:lvl w:ilvl="3" w:tentative="0">
      <w:start w:val="1"/>
      <w:numFmt w:val="lowerLetter"/>
      <w:lvlText w:val="%4."/>
      <w:lvlJc w:val="left"/>
      <w:pPr>
        <w:ind w:left="2745" w:hanging="405"/>
      </w:pPr>
    </w:lvl>
    <w:lvl w:ilvl="4" w:tentative="0">
      <w:start w:val="1"/>
      <w:numFmt w:val="decimal"/>
      <w:lvlText w:val="%5."/>
      <w:lvlJc w:val="left"/>
      <w:pPr>
        <w:ind w:left="3420" w:hanging="360"/>
      </w:pPr>
    </w:lvl>
    <w:lvl w:ilvl="5" w:tentative="0">
      <w:start w:val="1"/>
      <w:numFmt w:val="lowerLetter"/>
      <w:lvlText w:val="%6."/>
      <w:lvlJc w:val="left"/>
      <w:pPr>
        <w:ind w:left="4365" w:hanging="405"/>
      </w:pPr>
    </w:lvl>
    <w:lvl w:ilvl="6" w:tentative="0">
      <w:start w:val="1"/>
      <w:numFmt w:val="lowerLetter"/>
      <w:lvlText w:val="%7."/>
      <w:lvlJc w:val="left"/>
      <w:pPr>
        <w:ind w:left="4860" w:hanging="360"/>
      </w:pPr>
    </w:lvl>
    <w:lvl w:ilvl="7" w:tentative="0">
      <w:start w:val="1"/>
      <w:numFmt w:val="decimal"/>
      <w:lvlText w:val="%8."/>
      <w:lvlJc w:val="left"/>
      <w:pPr>
        <w:ind w:left="1260" w:hanging="360"/>
      </w:pPr>
    </w:lvl>
    <w:lvl w:ilvl="8" w:tentative="0">
      <w:start w:val="1"/>
      <w:numFmt w:val="lowerLetter"/>
      <w:lvlText w:val="%9."/>
      <w:lvlJc w:val="left"/>
      <w:pPr>
        <w:ind w:left="6525" w:hanging="405"/>
      </w:pPr>
    </w:lvl>
  </w:abstractNum>
  <w:abstractNum w:abstractNumId="93">
    <w:nsid w:val="5D1654EE"/>
    <w:multiLevelType w:val="multilevel"/>
    <w:tmpl w:val="5D1654EE"/>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4">
    <w:nsid w:val="5E3A1122"/>
    <w:multiLevelType w:val="multilevel"/>
    <w:tmpl w:val="5E3A1122"/>
    <w:lvl w:ilvl="0" w:tentative="0">
      <w:start w:val="1"/>
      <w:numFmt w:val="decimal"/>
      <w:lvlText w:val="%1."/>
      <w:lvlJc w:val="left"/>
      <w:pPr>
        <w:tabs>
          <w:tab w:val="left" w:pos="720"/>
        </w:tabs>
        <w:ind w:left="720" w:hanging="360"/>
      </w:pPr>
      <w:rPr>
        <w:rFonts w:ascii="Times New Roman" w:hAnsi="Times New Roman" w:eastAsia="Times New Roman" w:cs="Times New Roman"/>
        <w:sz w:val="24"/>
      </w:rPr>
    </w:lvl>
    <w:lvl w:ilvl="1" w:tentative="0">
      <w:start w:val="1"/>
      <w:numFmt w:val="upperLetter"/>
      <w:lvlText w:val="%2."/>
      <w:lvlJc w:val="left"/>
      <w:pPr>
        <w:ind w:left="1440" w:hanging="36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5">
    <w:nsid w:val="5FB87188"/>
    <w:multiLevelType w:val="multilevel"/>
    <w:tmpl w:val="5FB87188"/>
    <w:lvl w:ilvl="0" w:tentative="0">
      <w:start w:val="1"/>
      <w:numFmt w:val="decimal"/>
      <w:lvlText w:val="%1."/>
      <w:lvlJc w:val="left"/>
      <w:pPr>
        <w:ind w:left="1080" w:hanging="360"/>
      </w:pPr>
      <w:rPr>
        <w:rFonts w:hint="default"/>
        <w:b w:val="0"/>
        <w:bCs w:val="0"/>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6">
    <w:nsid w:val="60097834"/>
    <w:multiLevelType w:val="multilevel"/>
    <w:tmpl w:val="60097834"/>
    <w:lvl w:ilvl="0" w:tentative="0">
      <w:start w:val="1"/>
      <w:numFmt w:val="lowerLetter"/>
      <w:lvlText w:val="%1)"/>
      <w:lvlJc w:val="left"/>
      <w:pPr>
        <w:ind w:left="720" w:hanging="360"/>
      </w:pPr>
      <w:rPr>
        <w:rFonts w:ascii="Times New Roman" w:hAnsi="Times New Roman" w:cs="Times New Roman" w:eastAsiaTheme="minorHAns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7">
    <w:nsid w:val="6021249D"/>
    <w:multiLevelType w:val="multilevel"/>
    <w:tmpl w:val="6021249D"/>
    <w:lvl w:ilvl="0" w:tentative="0">
      <w:start w:val="1"/>
      <w:numFmt w:val="lowerLetter"/>
      <w:lvlText w:val="%1."/>
      <w:lvlJc w:val="left"/>
      <w:pPr>
        <w:ind w:left="1080" w:hanging="360"/>
      </w:pPr>
      <w:rPr>
        <w:rFonts w:hint="default"/>
        <w:sz w:val="24"/>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8">
    <w:nsid w:val="61485817"/>
    <w:multiLevelType w:val="multilevel"/>
    <w:tmpl w:val="61485817"/>
    <w:lvl w:ilvl="0" w:tentative="0">
      <w:start w:val="1"/>
      <w:numFmt w:val="lowerLetter"/>
      <w:lvlText w:val="%1."/>
      <w:lvlJc w:val="left"/>
      <w:pPr>
        <w:ind w:left="1713" w:hanging="360"/>
      </w:pPr>
    </w:lvl>
    <w:lvl w:ilvl="1" w:tentative="0">
      <w:start w:val="1"/>
      <w:numFmt w:val="decimal"/>
      <w:lvlText w:val="%2)"/>
      <w:lvlJc w:val="left"/>
      <w:pPr>
        <w:ind w:left="2433" w:hanging="360"/>
      </w:pPr>
    </w:lvl>
    <w:lvl w:ilvl="2" w:tentative="0">
      <w:start w:val="1"/>
      <w:numFmt w:val="lowerRoman"/>
      <w:lvlText w:val="%3."/>
      <w:lvlJc w:val="right"/>
      <w:pPr>
        <w:ind w:left="3153" w:hanging="180"/>
      </w:pPr>
    </w:lvl>
    <w:lvl w:ilvl="3" w:tentative="0">
      <w:start w:val="1"/>
      <w:numFmt w:val="decimal"/>
      <w:lvlText w:val="%4."/>
      <w:lvlJc w:val="left"/>
      <w:pPr>
        <w:ind w:left="3873" w:hanging="360"/>
      </w:pPr>
    </w:lvl>
    <w:lvl w:ilvl="4" w:tentative="0">
      <w:start w:val="1"/>
      <w:numFmt w:val="lowerLetter"/>
      <w:lvlText w:val="%5."/>
      <w:lvlJc w:val="left"/>
      <w:pPr>
        <w:ind w:left="4593" w:hanging="360"/>
      </w:pPr>
    </w:lvl>
    <w:lvl w:ilvl="5" w:tentative="0">
      <w:start w:val="1"/>
      <w:numFmt w:val="lowerRoman"/>
      <w:lvlText w:val="%6."/>
      <w:lvlJc w:val="right"/>
      <w:pPr>
        <w:ind w:left="5313" w:hanging="180"/>
      </w:pPr>
    </w:lvl>
    <w:lvl w:ilvl="6" w:tentative="0">
      <w:start w:val="1"/>
      <w:numFmt w:val="decimal"/>
      <w:lvlText w:val="%7."/>
      <w:lvlJc w:val="left"/>
      <w:pPr>
        <w:ind w:left="6033" w:hanging="360"/>
      </w:pPr>
    </w:lvl>
    <w:lvl w:ilvl="7" w:tentative="0">
      <w:start w:val="1"/>
      <w:numFmt w:val="lowerLetter"/>
      <w:lvlText w:val="%8."/>
      <w:lvlJc w:val="left"/>
      <w:pPr>
        <w:ind w:left="6753" w:hanging="360"/>
      </w:pPr>
    </w:lvl>
    <w:lvl w:ilvl="8" w:tentative="0">
      <w:start w:val="1"/>
      <w:numFmt w:val="lowerRoman"/>
      <w:lvlText w:val="%9."/>
      <w:lvlJc w:val="right"/>
      <w:pPr>
        <w:ind w:left="7473" w:hanging="180"/>
      </w:pPr>
    </w:lvl>
  </w:abstractNum>
  <w:abstractNum w:abstractNumId="99">
    <w:nsid w:val="620F1E1B"/>
    <w:multiLevelType w:val="multilevel"/>
    <w:tmpl w:val="620F1E1B"/>
    <w:lvl w:ilvl="0" w:tentative="0">
      <w:start w:val="1"/>
      <w:numFmt w:val="decimal"/>
      <w:lvlText w:val="%1."/>
      <w:lvlJc w:val="left"/>
      <w:pPr>
        <w:tabs>
          <w:tab w:val="left" w:pos="720"/>
        </w:tabs>
        <w:ind w:left="720" w:hanging="360"/>
      </w:pPr>
      <w:rPr>
        <w:rFonts w:ascii="Times New Roman" w:hAnsi="Times New Roman" w:eastAsia="Times New Roman" w:cs="Times New Roman"/>
        <w:sz w:val="22"/>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0">
    <w:nsid w:val="63D77B79"/>
    <w:multiLevelType w:val="multilevel"/>
    <w:tmpl w:val="63D77B79"/>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1">
    <w:nsid w:val="647C4182"/>
    <w:multiLevelType w:val="multilevel"/>
    <w:tmpl w:val="647C4182"/>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rPr>
        <w:b/>
      </w:rPr>
    </w:lvl>
    <w:lvl w:ilvl="2" w:tentative="0">
      <w:start w:val="1"/>
      <w:numFmt w:val="decimal"/>
      <w:lvlText w:val="%3)"/>
      <w:lvlJc w:val="left"/>
      <w:pPr>
        <w:ind w:left="2700" w:hanging="360"/>
      </w:pPr>
      <w:rPr>
        <w:rFonts w:asciiTheme="minorBidi" w:hAnsiTheme="minorBidi" w:eastAsiaTheme="minorHAnsi" w:cstheme="minorBidi"/>
        <w:sz w:val="24"/>
        <w:szCs w:val="24"/>
      </w:rPr>
    </w:lvl>
    <w:lvl w:ilvl="3" w:tentative="0">
      <w:start w:val="1"/>
      <w:numFmt w:val="lowerLetter"/>
      <w:lvlText w:val="%4)"/>
      <w:lvlJc w:val="left"/>
      <w:pPr>
        <w:ind w:left="3240" w:hanging="360"/>
      </w:pPr>
      <w:rPr>
        <w:rFonts w:hint="default"/>
      </w:rPr>
    </w:lvl>
    <w:lvl w:ilvl="4" w:tentative="0">
      <w:start w:val="3"/>
      <w:numFmt w:val="upperLetter"/>
      <w:lvlText w:val="%5)"/>
      <w:lvlJc w:val="left"/>
      <w:pPr>
        <w:ind w:left="3960" w:hanging="360"/>
      </w:pPr>
      <w:rPr>
        <w:rFonts w:hint="default"/>
      </w:rPr>
    </w:lvl>
    <w:lvl w:ilvl="5" w:tentative="0">
      <w:start w:val="1"/>
      <w:numFmt w:val="lowerLetter"/>
      <w:lvlText w:val="(%6)"/>
      <w:lvlJc w:val="left"/>
      <w:pPr>
        <w:ind w:left="4860" w:hanging="360"/>
      </w:pPr>
      <w:rPr>
        <w:rFonts w:hint="default"/>
      </w:rPr>
    </w:lvl>
    <w:lvl w:ilvl="6" w:tentative="0">
      <w:start w:val="1"/>
      <w:numFmt w:val="lowerLetter"/>
      <w:lvlText w:val="%7)"/>
      <w:lvlJc w:val="left"/>
      <w:pPr>
        <w:ind w:left="5400" w:hanging="360"/>
      </w:pPr>
      <w:rPr>
        <w:rFonts w:asciiTheme="minorBidi" w:hAnsiTheme="minorBidi" w:eastAsiaTheme="minorHAnsi" w:cstheme="minorBidi"/>
      </w:r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02">
    <w:nsid w:val="64EE3F1A"/>
    <w:multiLevelType w:val="multilevel"/>
    <w:tmpl w:val="64EE3F1A"/>
    <w:lvl w:ilvl="0" w:tentative="0">
      <w:start w:val="1"/>
      <w:numFmt w:val="lowerLetter"/>
      <w:lvlText w:val="%1."/>
      <w:lvlJc w:val="left"/>
      <w:pPr>
        <w:tabs>
          <w:tab w:val="left" w:pos="720"/>
        </w:tabs>
        <w:ind w:left="720" w:hanging="360"/>
      </w:pPr>
      <w:rPr>
        <w:rFonts w:ascii="Times New Roman" w:hAnsi="Times New Roman" w:eastAsia="Times New Roman" w:cs="Times New Roman"/>
        <w:sz w:val="24"/>
        <w:szCs w:val="32"/>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3">
    <w:nsid w:val="6648195C"/>
    <w:multiLevelType w:val="multilevel"/>
    <w:tmpl w:val="6648195C"/>
    <w:lvl w:ilvl="0" w:tentative="0">
      <w:start w:val="1"/>
      <w:numFmt w:val="bullet"/>
      <w:lvlText w:val=""/>
      <w:lvlJc w:val="left"/>
      <w:pPr>
        <w:ind w:left="2138" w:hanging="360"/>
      </w:pPr>
      <w:rPr>
        <w:rFonts w:hint="default" w:ascii="Symbol" w:hAnsi="Symbol"/>
      </w:rPr>
    </w:lvl>
    <w:lvl w:ilvl="1" w:tentative="0">
      <w:start w:val="1"/>
      <w:numFmt w:val="bullet"/>
      <w:lvlText w:val="o"/>
      <w:lvlJc w:val="left"/>
      <w:pPr>
        <w:ind w:left="2858" w:hanging="360"/>
      </w:pPr>
      <w:rPr>
        <w:rFonts w:hint="default" w:ascii="Courier New" w:hAnsi="Courier New" w:cs="Courier New"/>
      </w:rPr>
    </w:lvl>
    <w:lvl w:ilvl="2" w:tentative="0">
      <w:start w:val="1"/>
      <w:numFmt w:val="bullet"/>
      <w:lvlText w:val=""/>
      <w:lvlJc w:val="left"/>
      <w:pPr>
        <w:ind w:left="3578" w:hanging="360"/>
      </w:pPr>
      <w:rPr>
        <w:rFonts w:hint="default" w:ascii="Wingdings" w:hAnsi="Wingdings"/>
      </w:rPr>
    </w:lvl>
    <w:lvl w:ilvl="3" w:tentative="0">
      <w:start w:val="1"/>
      <w:numFmt w:val="bullet"/>
      <w:lvlText w:val=""/>
      <w:lvlJc w:val="left"/>
      <w:pPr>
        <w:ind w:left="4298" w:hanging="360"/>
      </w:pPr>
      <w:rPr>
        <w:rFonts w:hint="default" w:ascii="Symbol" w:hAnsi="Symbol"/>
      </w:rPr>
    </w:lvl>
    <w:lvl w:ilvl="4" w:tentative="0">
      <w:start w:val="1"/>
      <w:numFmt w:val="bullet"/>
      <w:lvlText w:val="o"/>
      <w:lvlJc w:val="left"/>
      <w:pPr>
        <w:ind w:left="5018" w:hanging="360"/>
      </w:pPr>
      <w:rPr>
        <w:rFonts w:hint="default" w:ascii="Courier New" w:hAnsi="Courier New" w:cs="Courier New"/>
      </w:rPr>
    </w:lvl>
    <w:lvl w:ilvl="5" w:tentative="0">
      <w:start w:val="1"/>
      <w:numFmt w:val="bullet"/>
      <w:lvlText w:val=""/>
      <w:lvlJc w:val="left"/>
      <w:pPr>
        <w:ind w:left="5738" w:hanging="360"/>
      </w:pPr>
      <w:rPr>
        <w:rFonts w:hint="default" w:ascii="Wingdings" w:hAnsi="Wingdings"/>
      </w:rPr>
    </w:lvl>
    <w:lvl w:ilvl="6" w:tentative="0">
      <w:start w:val="1"/>
      <w:numFmt w:val="bullet"/>
      <w:lvlText w:val=""/>
      <w:lvlJc w:val="left"/>
      <w:pPr>
        <w:ind w:left="6458" w:hanging="360"/>
      </w:pPr>
      <w:rPr>
        <w:rFonts w:hint="default" w:ascii="Symbol" w:hAnsi="Symbol"/>
      </w:rPr>
    </w:lvl>
    <w:lvl w:ilvl="7" w:tentative="0">
      <w:start w:val="1"/>
      <w:numFmt w:val="bullet"/>
      <w:lvlText w:val="o"/>
      <w:lvlJc w:val="left"/>
      <w:pPr>
        <w:ind w:left="7178" w:hanging="360"/>
      </w:pPr>
      <w:rPr>
        <w:rFonts w:hint="default" w:ascii="Courier New" w:hAnsi="Courier New" w:cs="Courier New"/>
      </w:rPr>
    </w:lvl>
    <w:lvl w:ilvl="8" w:tentative="0">
      <w:start w:val="1"/>
      <w:numFmt w:val="bullet"/>
      <w:lvlText w:val=""/>
      <w:lvlJc w:val="left"/>
      <w:pPr>
        <w:ind w:left="7898" w:hanging="360"/>
      </w:pPr>
      <w:rPr>
        <w:rFonts w:hint="default" w:ascii="Wingdings" w:hAnsi="Wingdings"/>
      </w:rPr>
    </w:lvl>
  </w:abstractNum>
  <w:abstractNum w:abstractNumId="104">
    <w:nsid w:val="674764B9"/>
    <w:multiLevelType w:val="multilevel"/>
    <w:tmpl w:val="674764B9"/>
    <w:lvl w:ilvl="0" w:tentative="0">
      <w:start w:val="1"/>
      <w:numFmt w:val="upperLetter"/>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05">
    <w:nsid w:val="67A6240F"/>
    <w:multiLevelType w:val="multilevel"/>
    <w:tmpl w:val="67A6240F"/>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06">
    <w:nsid w:val="67B54E95"/>
    <w:multiLevelType w:val="multilevel"/>
    <w:tmpl w:val="67B54E9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7">
    <w:nsid w:val="687E7757"/>
    <w:multiLevelType w:val="multilevel"/>
    <w:tmpl w:val="687E7757"/>
    <w:lvl w:ilvl="0" w:tentative="0">
      <w:start w:val="1"/>
      <w:numFmt w:val="bullet"/>
      <w:lvlText w:val=""/>
      <w:lvlJc w:val="left"/>
      <w:pPr>
        <w:ind w:left="1800" w:hanging="360"/>
      </w:pPr>
      <w:rPr>
        <w:rFonts w:hint="default" w:ascii="Wingdings" w:hAnsi="Wingdings"/>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108">
    <w:nsid w:val="68DF0E81"/>
    <w:multiLevelType w:val="multilevel"/>
    <w:tmpl w:val="68DF0E81"/>
    <w:lvl w:ilvl="0" w:tentative="0">
      <w:start w:val="1"/>
      <w:numFmt w:val="lowerLetter"/>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09">
    <w:nsid w:val="69524C67"/>
    <w:multiLevelType w:val="multilevel"/>
    <w:tmpl w:val="69524C67"/>
    <w:lvl w:ilvl="0" w:tentative="0">
      <w:start w:val="1"/>
      <w:numFmt w:val="lowerLetter"/>
      <w:lvlText w:val="%1)"/>
      <w:lvlJc w:val="left"/>
      <w:pPr>
        <w:ind w:left="2160" w:hanging="360"/>
      </w:pPr>
      <w:rPr>
        <w:rFonts w:hint="default"/>
      </w:rPr>
    </w:lvl>
    <w:lvl w:ilvl="1" w:tentative="0">
      <w:start w:val="1"/>
      <w:numFmt w:val="lowerLetter"/>
      <w:lvlText w:val="%2."/>
      <w:lvlJc w:val="left"/>
      <w:pPr>
        <w:ind w:left="2880" w:hanging="360"/>
      </w:pPr>
    </w:lvl>
    <w:lvl w:ilvl="2" w:tentative="0">
      <w:start w:val="1"/>
      <w:numFmt w:val="lowerRoman"/>
      <w:lvlText w:val="%3."/>
      <w:lvlJc w:val="right"/>
      <w:pPr>
        <w:ind w:left="3600" w:hanging="180"/>
      </w:pPr>
    </w:lvl>
    <w:lvl w:ilvl="3" w:tentative="0">
      <w:start w:val="1"/>
      <w:numFmt w:val="decimal"/>
      <w:lvlText w:val="%4."/>
      <w:lvlJc w:val="left"/>
      <w:pPr>
        <w:ind w:left="4320" w:hanging="360"/>
      </w:pPr>
    </w:lvl>
    <w:lvl w:ilvl="4" w:tentative="0">
      <w:start w:val="1"/>
      <w:numFmt w:val="lowerLetter"/>
      <w:lvlText w:val="%5."/>
      <w:lvlJc w:val="left"/>
      <w:pPr>
        <w:ind w:left="5040" w:hanging="360"/>
      </w:pPr>
    </w:lvl>
    <w:lvl w:ilvl="5" w:tentative="0">
      <w:start w:val="1"/>
      <w:numFmt w:val="lowerRoman"/>
      <w:lvlText w:val="%6."/>
      <w:lvlJc w:val="right"/>
      <w:pPr>
        <w:ind w:left="5760" w:hanging="180"/>
      </w:pPr>
    </w:lvl>
    <w:lvl w:ilvl="6" w:tentative="0">
      <w:start w:val="1"/>
      <w:numFmt w:val="decimal"/>
      <w:lvlText w:val="%7."/>
      <w:lvlJc w:val="left"/>
      <w:pPr>
        <w:ind w:left="6480" w:hanging="360"/>
      </w:pPr>
    </w:lvl>
    <w:lvl w:ilvl="7" w:tentative="0">
      <w:start w:val="1"/>
      <w:numFmt w:val="lowerLetter"/>
      <w:lvlText w:val="%8."/>
      <w:lvlJc w:val="left"/>
      <w:pPr>
        <w:ind w:left="7200" w:hanging="360"/>
      </w:pPr>
    </w:lvl>
    <w:lvl w:ilvl="8" w:tentative="0">
      <w:start w:val="1"/>
      <w:numFmt w:val="lowerRoman"/>
      <w:lvlText w:val="%9."/>
      <w:lvlJc w:val="right"/>
      <w:pPr>
        <w:ind w:left="7920" w:hanging="180"/>
      </w:pPr>
    </w:lvl>
  </w:abstractNum>
  <w:abstractNum w:abstractNumId="110">
    <w:nsid w:val="69BA485E"/>
    <w:multiLevelType w:val="multilevel"/>
    <w:tmpl w:val="69BA485E"/>
    <w:lvl w:ilvl="0" w:tentative="0">
      <w:start w:val="1"/>
      <w:numFmt w:val="decimal"/>
      <w:lvlText w:val="%1)"/>
      <w:lvlJc w:val="left"/>
      <w:pPr>
        <w:ind w:left="720" w:hanging="360"/>
      </w:pPr>
      <w:rPr>
        <w:rFonts w:ascii="Times New Roman" w:hAnsi="Times New Roman" w:cs="Times New Roman" w:eastAsiaTheme="minorHAns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1">
    <w:nsid w:val="6B0E3D98"/>
    <w:multiLevelType w:val="multilevel"/>
    <w:tmpl w:val="6B0E3D98"/>
    <w:lvl w:ilvl="0" w:tentative="0">
      <w:start w:val="1"/>
      <w:numFmt w:val="bullet"/>
      <w:lvlText w:val=""/>
      <w:lvlJc w:val="left"/>
      <w:pPr>
        <w:ind w:left="2160" w:hanging="360"/>
      </w:pPr>
      <w:rPr>
        <w:rFonts w:hint="default" w:ascii="Symbol" w:hAnsi="Symbol"/>
        <w:sz w:val="22"/>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112">
    <w:nsid w:val="6B2F4A6E"/>
    <w:multiLevelType w:val="multilevel"/>
    <w:tmpl w:val="6B2F4A6E"/>
    <w:lvl w:ilvl="0" w:tentative="0">
      <w:start w:val="1"/>
      <w:numFmt w:val="bullet"/>
      <w:lvlText w:val=""/>
      <w:lvlJc w:val="left"/>
      <w:pPr>
        <w:ind w:left="1800" w:hanging="360"/>
      </w:pPr>
      <w:rPr>
        <w:rFonts w:hint="default" w:ascii="Wingdings" w:hAnsi="Wingdings"/>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113">
    <w:nsid w:val="6CF83652"/>
    <w:multiLevelType w:val="multilevel"/>
    <w:tmpl w:val="6CF83652"/>
    <w:lvl w:ilvl="0" w:tentative="0">
      <w:start w:val="1"/>
      <w:numFmt w:val="decimal"/>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114">
    <w:nsid w:val="6D3962A3"/>
    <w:multiLevelType w:val="multilevel"/>
    <w:tmpl w:val="6D3962A3"/>
    <w:lvl w:ilvl="0" w:tentative="0">
      <w:start w:val="1"/>
      <w:numFmt w:val="decimal"/>
      <w:lvlText w:val="%1)"/>
      <w:lvlJc w:val="left"/>
      <w:pPr>
        <w:ind w:left="2084" w:hanging="360"/>
      </w:pPr>
      <w:rPr>
        <w:rFonts w:hint="default"/>
      </w:rPr>
    </w:lvl>
    <w:lvl w:ilvl="1" w:tentative="0">
      <w:start w:val="1"/>
      <w:numFmt w:val="bullet"/>
      <w:lvlText w:val="o"/>
      <w:lvlJc w:val="left"/>
      <w:pPr>
        <w:ind w:left="2804" w:hanging="360"/>
      </w:pPr>
      <w:rPr>
        <w:rFonts w:hint="default" w:ascii="Courier New" w:hAnsi="Courier New" w:cs="Courier New"/>
      </w:rPr>
    </w:lvl>
    <w:lvl w:ilvl="2" w:tentative="0">
      <w:start w:val="1"/>
      <w:numFmt w:val="bullet"/>
      <w:lvlText w:val=""/>
      <w:lvlJc w:val="left"/>
      <w:pPr>
        <w:ind w:left="3524" w:hanging="360"/>
      </w:pPr>
      <w:rPr>
        <w:rFonts w:hint="default" w:ascii="Wingdings" w:hAnsi="Wingdings"/>
      </w:rPr>
    </w:lvl>
    <w:lvl w:ilvl="3" w:tentative="0">
      <w:start w:val="1"/>
      <w:numFmt w:val="bullet"/>
      <w:lvlText w:val=""/>
      <w:lvlJc w:val="left"/>
      <w:pPr>
        <w:ind w:left="4244" w:hanging="360"/>
      </w:pPr>
      <w:rPr>
        <w:rFonts w:hint="default" w:ascii="Symbol" w:hAnsi="Symbol"/>
      </w:rPr>
    </w:lvl>
    <w:lvl w:ilvl="4" w:tentative="0">
      <w:start w:val="1"/>
      <w:numFmt w:val="bullet"/>
      <w:lvlText w:val="o"/>
      <w:lvlJc w:val="left"/>
      <w:pPr>
        <w:ind w:left="4964" w:hanging="360"/>
      </w:pPr>
      <w:rPr>
        <w:rFonts w:hint="default" w:ascii="Courier New" w:hAnsi="Courier New" w:cs="Courier New"/>
      </w:rPr>
    </w:lvl>
    <w:lvl w:ilvl="5" w:tentative="0">
      <w:start w:val="1"/>
      <w:numFmt w:val="bullet"/>
      <w:lvlText w:val=""/>
      <w:lvlJc w:val="left"/>
      <w:pPr>
        <w:ind w:left="5684" w:hanging="360"/>
      </w:pPr>
      <w:rPr>
        <w:rFonts w:hint="default" w:ascii="Wingdings" w:hAnsi="Wingdings"/>
      </w:rPr>
    </w:lvl>
    <w:lvl w:ilvl="6" w:tentative="0">
      <w:start w:val="1"/>
      <w:numFmt w:val="bullet"/>
      <w:lvlText w:val=""/>
      <w:lvlJc w:val="left"/>
      <w:pPr>
        <w:ind w:left="6404" w:hanging="360"/>
      </w:pPr>
      <w:rPr>
        <w:rFonts w:hint="default" w:ascii="Symbol" w:hAnsi="Symbol"/>
      </w:rPr>
    </w:lvl>
    <w:lvl w:ilvl="7" w:tentative="0">
      <w:start w:val="1"/>
      <w:numFmt w:val="bullet"/>
      <w:lvlText w:val="o"/>
      <w:lvlJc w:val="left"/>
      <w:pPr>
        <w:ind w:left="7124" w:hanging="360"/>
      </w:pPr>
      <w:rPr>
        <w:rFonts w:hint="default" w:ascii="Courier New" w:hAnsi="Courier New" w:cs="Courier New"/>
      </w:rPr>
    </w:lvl>
    <w:lvl w:ilvl="8" w:tentative="0">
      <w:start w:val="1"/>
      <w:numFmt w:val="bullet"/>
      <w:lvlText w:val=""/>
      <w:lvlJc w:val="left"/>
      <w:pPr>
        <w:ind w:left="7844" w:hanging="360"/>
      </w:pPr>
      <w:rPr>
        <w:rFonts w:hint="default" w:ascii="Wingdings" w:hAnsi="Wingdings"/>
      </w:rPr>
    </w:lvl>
  </w:abstractNum>
  <w:abstractNum w:abstractNumId="115">
    <w:nsid w:val="6DA64610"/>
    <w:multiLevelType w:val="multilevel"/>
    <w:tmpl w:val="6DA64610"/>
    <w:lvl w:ilvl="0" w:tentative="0">
      <w:start w:val="1"/>
      <w:numFmt w:val="lowerLetter"/>
      <w:lvlText w:val="%1)"/>
      <w:lvlJc w:val="left"/>
      <w:pPr>
        <w:ind w:left="2160" w:hanging="360"/>
      </w:pPr>
      <w:rPr>
        <w:rFonts w:hint="default"/>
      </w:rPr>
    </w:lvl>
    <w:lvl w:ilvl="1" w:tentative="0">
      <w:start w:val="1"/>
      <w:numFmt w:val="lowerLetter"/>
      <w:lvlText w:val="%2."/>
      <w:lvlJc w:val="left"/>
      <w:pPr>
        <w:ind w:left="2880" w:hanging="360"/>
      </w:pPr>
    </w:lvl>
    <w:lvl w:ilvl="2" w:tentative="0">
      <w:start w:val="1"/>
      <w:numFmt w:val="lowerRoman"/>
      <w:lvlText w:val="%3."/>
      <w:lvlJc w:val="right"/>
      <w:pPr>
        <w:ind w:left="3600" w:hanging="180"/>
      </w:pPr>
    </w:lvl>
    <w:lvl w:ilvl="3" w:tentative="0">
      <w:start w:val="1"/>
      <w:numFmt w:val="decimal"/>
      <w:lvlText w:val="%4."/>
      <w:lvlJc w:val="left"/>
      <w:pPr>
        <w:ind w:left="4320" w:hanging="360"/>
      </w:pPr>
    </w:lvl>
    <w:lvl w:ilvl="4" w:tentative="0">
      <w:start w:val="1"/>
      <w:numFmt w:val="lowerLetter"/>
      <w:lvlText w:val="%5."/>
      <w:lvlJc w:val="left"/>
      <w:pPr>
        <w:ind w:left="5040" w:hanging="360"/>
      </w:pPr>
    </w:lvl>
    <w:lvl w:ilvl="5" w:tentative="0">
      <w:start w:val="1"/>
      <w:numFmt w:val="lowerRoman"/>
      <w:lvlText w:val="%6."/>
      <w:lvlJc w:val="right"/>
      <w:pPr>
        <w:ind w:left="5760" w:hanging="180"/>
      </w:pPr>
    </w:lvl>
    <w:lvl w:ilvl="6" w:tentative="0">
      <w:start w:val="1"/>
      <w:numFmt w:val="decimal"/>
      <w:lvlText w:val="%7."/>
      <w:lvlJc w:val="left"/>
      <w:pPr>
        <w:ind w:left="6480" w:hanging="360"/>
      </w:pPr>
    </w:lvl>
    <w:lvl w:ilvl="7" w:tentative="0">
      <w:start w:val="1"/>
      <w:numFmt w:val="lowerLetter"/>
      <w:lvlText w:val="%8."/>
      <w:lvlJc w:val="left"/>
      <w:pPr>
        <w:ind w:left="7200" w:hanging="360"/>
      </w:pPr>
    </w:lvl>
    <w:lvl w:ilvl="8" w:tentative="0">
      <w:start w:val="1"/>
      <w:numFmt w:val="lowerRoman"/>
      <w:lvlText w:val="%9."/>
      <w:lvlJc w:val="right"/>
      <w:pPr>
        <w:ind w:left="7920" w:hanging="180"/>
      </w:pPr>
    </w:lvl>
  </w:abstractNum>
  <w:abstractNum w:abstractNumId="116">
    <w:nsid w:val="6F653E4A"/>
    <w:multiLevelType w:val="multilevel"/>
    <w:tmpl w:val="6F653E4A"/>
    <w:lvl w:ilvl="0" w:tentative="0">
      <w:start w:val="1"/>
      <w:numFmt w:val="lowerLetter"/>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17">
    <w:nsid w:val="6FA97C62"/>
    <w:multiLevelType w:val="multilevel"/>
    <w:tmpl w:val="6FA97C6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8">
    <w:nsid w:val="6FC77001"/>
    <w:multiLevelType w:val="multilevel"/>
    <w:tmpl w:val="6FC7700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9">
    <w:nsid w:val="6FD22522"/>
    <w:multiLevelType w:val="multilevel"/>
    <w:tmpl w:val="6FD22522"/>
    <w:lvl w:ilvl="0" w:tentative="0">
      <w:start w:val="1"/>
      <w:numFmt w:val="upperRoman"/>
      <w:lvlText w:val="%1."/>
      <w:lvlJc w:val="left"/>
      <w:pPr>
        <w:ind w:left="1146" w:hanging="720"/>
      </w:pPr>
      <w:rPr>
        <w:rFonts w:hint="default"/>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120">
    <w:nsid w:val="6FE32473"/>
    <w:multiLevelType w:val="multilevel"/>
    <w:tmpl w:val="6FE3247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1">
    <w:nsid w:val="71715C05"/>
    <w:multiLevelType w:val="multilevel"/>
    <w:tmpl w:val="71715C05"/>
    <w:lvl w:ilvl="0" w:tentative="0">
      <w:start w:val="1"/>
      <w:numFmt w:val="lowerLetter"/>
      <w:lvlText w:val="%1."/>
      <w:lvlJc w:val="left"/>
      <w:pPr>
        <w:ind w:left="1713" w:hanging="360"/>
      </w:pPr>
    </w:lvl>
    <w:lvl w:ilvl="1" w:tentative="0">
      <w:start w:val="1"/>
      <w:numFmt w:val="lowerLetter"/>
      <w:lvlText w:val="%2."/>
      <w:lvlJc w:val="left"/>
      <w:pPr>
        <w:ind w:left="2433" w:hanging="360"/>
      </w:pPr>
    </w:lvl>
    <w:lvl w:ilvl="2" w:tentative="0">
      <w:start w:val="1"/>
      <w:numFmt w:val="lowerRoman"/>
      <w:lvlText w:val="%3."/>
      <w:lvlJc w:val="right"/>
      <w:pPr>
        <w:ind w:left="3153" w:hanging="180"/>
      </w:pPr>
    </w:lvl>
    <w:lvl w:ilvl="3" w:tentative="0">
      <w:start w:val="1"/>
      <w:numFmt w:val="decimal"/>
      <w:lvlText w:val="%4."/>
      <w:lvlJc w:val="left"/>
      <w:pPr>
        <w:ind w:left="3873" w:hanging="360"/>
      </w:pPr>
    </w:lvl>
    <w:lvl w:ilvl="4" w:tentative="0">
      <w:start w:val="1"/>
      <w:numFmt w:val="lowerLetter"/>
      <w:lvlText w:val="%5."/>
      <w:lvlJc w:val="left"/>
      <w:pPr>
        <w:ind w:left="4593" w:hanging="360"/>
      </w:pPr>
    </w:lvl>
    <w:lvl w:ilvl="5" w:tentative="0">
      <w:start w:val="1"/>
      <w:numFmt w:val="lowerRoman"/>
      <w:lvlText w:val="%6."/>
      <w:lvlJc w:val="right"/>
      <w:pPr>
        <w:ind w:left="5313" w:hanging="180"/>
      </w:pPr>
    </w:lvl>
    <w:lvl w:ilvl="6" w:tentative="0">
      <w:start w:val="1"/>
      <w:numFmt w:val="decimal"/>
      <w:lvlText w:val="%7."/>
      <w:lvlJc w:val="left"/>
      <w:pPr>
        <w:ind w:left="6033" w:hanging="360"/>
      </w:pPr>
    </w:lvl>
    <w:lvl w:ilvl="7" w:tentative="0">
      <w:start w:val="1"/>
      <w:numFmt w:val="lowerLetter"/>
      <w:lvlText w:val="%8."/>
      <w:lvlJc w:val="left"/>
      <w:pPr>
        <w:ind w:left="6753" w:hanging="360"/>
      </w:pPr>
    </w:lvl>
    <w:lvl w:ilvl="8" w:tentative="0">
      <w:start w:val="1"/>
      <w:numFmt w:val="lowerRoman"/>
      <w:lvlText w:val="%9."/>
      <w:lvlJc w:val="right"/>
      <w:pPr>
        <w:ind w:left="7473" w:hanging="180"/>
      </w:pPr>
    </w:lvl>
  </w:abstractNum>
  <w:abstractNum w:abstractNumId="122">
    <w:nsid w:val="719A7E3F"/>
    <w:multiLevelType w:val="multilevel"/>
    <w:tmpl w:val="719A7E3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3">
    <w:nsid w:val="7243446F"/>
    <w:multiLevelType w:val="multilevel"/>
    <w:tmpl w:val="7243446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4">
    <w:nsid w:val="73705472"/>
    <w:multiLevelType w:val="multilevel"/>
    <w:tmpl w:val="73705472"/>
    <w:lvl w:ilvl="0" w:tentative="0">
      <w:start w:val="1"/>
      <w:numFmt w:val="upperRoman"/>
      <w:lvlText w:val="%1."/>
      <w:lvlJc w:val="right"/>
      <w:pPr>
        <w:ind w:left="540" w:hanging="180"/>
      </w:pPr>
    </w:lvl>
    <w:lvl w:ilvl="1" w:tentative="0">
      <w:start w:val="1"/>
      <w:numFmt w:val="upperLetter"/>
      <w:lvlText w:val="%2."/>
      <w:lvlJc w:val="left"/>
      <w:pPr>
        <w:ind w:left="1260" w:hanging="360"/>
      </w:pPr>
    </w:lvl>
    <w:lvl w:ilvl="2" w:tentative="0">
      <w:start w:val="1"/>
      <w:numFmt w:val="decimal"/>
      <w:lvlText w:val="%3."/>
      <w:lvlJc w:val="left"/>
      <w:pPr>
        <w:ind w:left="2160" w:hanging="360"/>
      </w:pPr>
    </w:lvl>
    <w:lvl w:ilvl="3" w:tentative="0">
      <w:start w:val="1"/>
      <w:numFmt w:val="lowerLetter"/>
      <w:lvlText w:val="%4."/>
      <w:lvlJc w:val="left"/>
      <w:pPr>
        <w:ind w:left="2745" w:hanging="405"/>
      </w:pPr>
    </w:lvl>
    <w:lvl w:ilvl="4" w:tentative="0">
      <w:start w:val="1"/>
      <w:numFmt w:val="decimal"/>
      <w:lvlText w:val="%5."/>
      <w:lvlJc w:val="left"/>
      <w:pPr>
        <w:ind w:left="3420" w:hanging="360"/>
      </w:pPr>
    </w:lvl>
    <w:lvl w:ilvl="5" w:tentative="0">
      <w:start w:val="1"/>
      <w:numFmt w:val="lowerLetter"/>
      <w:lvlText w:val="%6."/>
      <w:lvlJc w:val="left"/>
      <w:pPr>
        <w:ind w:left="4365" w:hanging="405"/>
      </w:pPr>
    </w:lvl>
    <w:lvl w:ilvl="6" w:tentative="0">
      <w:start w:val="1"/>
      <w:numFmt w:val="lowerLetter"/>
      <w:lvlText w:val="%7."/>
      <w:lvlJc w:val="left"/>
      <w:pPr>
        <w:ind w:left="4860" w:hanging="360"/>
      </w:pPr>
    </w:lvl>
    <w:lvl w:ilvl="7" w:tentative="0">
      <w:start w:val="1"/>
      <w:numFmt w:val="decimal"/>
      <w:lvlText w:val="%8."/>
      <w:lvlJc w:val="left"/>
      <w:pPr>
        <w:ind w:left="1260" w:hanging="360"/>
      </w:pPr>
    </w:lvl>
    <w:lvl w:ilvl="8" w:tentative="0">
      <w:start w:val="1"/>
      <w:numFmt w:val="lowerLetter"/>
      <w:lvlText w:val="%9."/>
      <w:lvlJc w:val="left"/>
      <w:pPr>
        <w:ind w:left="6525" w:hanging="405"/>
      </w:pPr>
    </w:lvl>
  </w:abstractNum>
  <w:abstractNum w:abstractNumId="125">
    <w:nsid w:val="75370749"/>
    <w:multiLevelType w:val="multilevel"/>
    <w:tmpl w:val="75370749"/>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rPr>
        <w:b/>
      </w:rPr>
    </w:lvl>
    <w:lvl w:ilvl="2" w:tentative="0">
      <w:start w:val="1"/>
      <w:numFmt w:val="decimal"/>
      <w:lvlText w:val="%3)"/>
      <w:lvlJc w:val="left"/>
      <w:pPr>
        <w:ind w:left="2700" w:hanging="360"/>
      </w:pPr>
      <w:rPr>
        <w:rFonts w:ascii="Times New Roman" w:hAnsi="Times New Roman" w:cs="Times New Roman" w:eastAsiaTheme="minorHAnsi"/>
        <w:sz w:val="24"/>
        <w:szCs w:val="24"/>
      </w:rPr>
    </w:lvl>
    <w:lvl w:ilvl="3" w:tentative="0">
      <w:start w:val="1"/>
      <w:numFmt w:val="lowerLetter"/>
      <w:lvlText w:val="%4)"/>
      <w:lvlJc w:val="left"/>
      <w:pPr>
        <w:ind w:left="3240" w:hanging="360"/>
      </w:pPr>
      <w:rPr>
        <w:rFonts w:hint="default"/>
      </w:rPr>
    </w:lvl>
    <w:lvl w:ilvl="4" w:tentative="0">
      <w:start w:val="3"/>
      <w:numFmt w:val="upperLetter"/>
      <w:lvlText w:val="%5)"/>
      <w:lvlJc w:val="left"/>
      <w:pPr>
        <w:ind w:left="3960" w:hanging="360"/>
      </w:pPr>
      <w:rPr>
        <w:rFonts w:hint="default"/>
      </w:rPr>
    </w:lvl>
    <w:lvl w:ilvl="5" w:tentative="0">
      <w:start w:val="1"/>
      <w:numFmt w:val="lowerLetter"/>
      <w:lvlText w:val="(%6)"/>
      <w:lvlJc w:val="left"/>
      <w:pPr>
        <w:ind w:left="4860" w:hanging="360"/>
      </w:pPr>
      <w:rPr>
        <w:rFonts w:hint="default"/>
      </w:rPr>
    </w:lvl>
    <w:lvl w:ilvl="6" w:tentative="0">
      <w:start w:val="1"/>
      <w:numFmt w:val="lowerLetter"/>
      <w:lvlText w:val="%7)"/>
      <w:lvlJc w:val="left"/>
      <w:pPr>
        <w:ind w:left="5400" w:hanging="360"/>
      </w:pPr>
      <w:rPr>
        <w:rFonts w:asciiTheme="minorBidi" w:hAnsiTheme="minorBidi" w:eastAsiaTheme="minorHAnsi" w:cstheme="minorBidi"/>
      </w:r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26">
    <w:nsid w:val="75406A7B"/>
    <w:multiLevelType w:val="multilevel"/>
    <w:tmpl w:val="75406A7B"/>
    <w:lvl w:ilvl="0" w:tentative="0">
      <w:start w:val="1"/>
      <w:numFmt w:val="bullet"/>
      <w:lvlText w:val="-"/>
      <w:lvlJc w:val="left"/>
      <w:pPr>
        <w:ind w:left="3272" w:hanging="360"/>
      </w:pPr>
      <w:rPr>
        <w:rFonts w:hint="default" w:ascii="Calibri" w:hAnsi="Calibri" w:eastAsia="Times New Roman" w:cs="Calibri"/>
        <w:sz w:val="22"/>
      </w:rPr>
    </w:lvl>
    <w:lvl w:ilvl="1" w:tentative="0">
      <w:start w:val="1"/>
      <w:numFmt w:val="bullet"/>
      <w:lvlText w:val="o"/>
      <w:lvlJc w:val="left"/>
      <w:pPr>
        <w:ind w:left="3992" w:hanging="360"/>
      </w:pPr>
      <w:rPr>
        <w:rFonts w:hint="default" w:ascii="Courier New" w:hAnsi="Courier New" w:cs="Courier New"/>
      </w:rPr>
    </w:lvl>
    <w:lvl w:ilvl="2" w:tentative="0">
      <w:start w:val="1"/>
      <w:numFmt w:val="bullet"/>
      <w:lvlText w:val=""/>
      <w:lvlJc w:val="left"/>
      <w:pPr>
        <w:ind w:left="4712" w:hanging="360"/>
      </w:pPr>
      <w:rPr>
        <w:rFonts w:hint="default" w:ascii="Wingdings" w:hAnsi="Wingdings"/>
      </w:rPr>
    </w:lvl>
    <w:lvl w:ilvl="3" w:tentative="0">
      <w:start w:val="1"/>
      <w:numFmt w:val="bullet"/>
      <w:lvlText w:val=""/>
      <w:lvlJc w:val="left"/>
      <w:pPr>
        <w:ind w:left="5432" w:hanging="360"/>
      </w:pPr>
      <w:rPr>
        <w:rFonts w:hint="default" w:ascii="Symbol" w:hAnsi="Symbol"/>
      </w:rPr>
    </w:lvl>
    <w:lvl w:ilvl="4" w:tentative="0">
      <w:start w:val="1"/>
      <w:numFmt w:val="bullet"/>
      <w:lvlText w:val="o"/>
      <w:lvlJc w:val="left"/>
      <w:pPr>
        <w:ind w:left="6152" w:hanging="360"/>
      </w:pPr>
      <w:rPr>
        <w:rFonts w:hint="default" w:ascii="Courier New" w:hAnsi="Courier New" w:cs="Courier New"/>
      </w:rPr>
    </w:lvl>
    <w:lvl w:ilvl="5" w:tentative="0">
      <w:start w:val="1"/>
      <w:numFmt w:val="bullet"/>
      <w:lvlText w:val=""/>
      <w:lvlJc w:val="left"/>
      <w:pPr>
        <w:ind w:left="6872" w:hanging="360"/>
      </w:pPr>
      <w:rPr>
        <w:rFonts w:hint="default" w:ascii="Wingdings" w:hAnsi="Wingdings"/>
      </w:rPr>
    </w:lvl>
    <w:lvl w:ilvl="6" w:tentative="0">
      <w:start w:val="1"/>
      <w:numFmt w:val="bullet"/>
      <w:lvlText w:val=""/>
      <w:lvlJc w:val="left"/>
      <w:pPr>
        <w:ind w:left="7592" w:hanging="360"/>
      </w:pPr>
      <w:rPr>
        <w:rFonts w:hint="default" w:ascii="Symbol" w:hAnsi="Symbol"/>
      </w:rPr>
    </w:lvl>
    <w:lvl w:ilvl="7" w:tentative="0">
      <w:start w:val="1"/>
      <w:numFmt w:val="bullet"/>
      <w:lvlText w:val="o"/>
      <w:lvlJc w:val="left"/>
      <w:pPr>
        <w:ind w:left="8312" w:hanging="360"/>
      </w:pPr>
      <w:rPr>
        <w:rFonts w:hint="default" w:ascii="Courier New" w:hAnsi="Courier New" w:cs="Courier New"/>
      </w:rPr>
    </w:lvl>
    <w:lvl w:ilvl="8" w:tentative="0">
      <w:start w:val="1"/>
      <w:numFmt w:val="bullet"/>
      <w:lvlText w:val=""/>
      <w:lvlJc w:val="left"/>
      <w:pPr>
        <w:ind w:left="9032" w:hanging="360"/>
      </w:pPr>
      <w:rPr>
        <w:rFonts w:hint="default" w:ascii="Wingdings" w:hAnsi="Wingdings"/>
      </w:rPr>
    </w:lvl>
  </w:abstractNum>
  <w:abstractNum w:abstractNumId="127">
    <w:nsid w:val="762E0A45"/>
    <w:multiLevelType w:val="multilevel"/>
    <w:tmpl w:val="762E0A45"/>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8">
    <w:nsid w:val="770E2D7D"/>
    <w:multiLevelType w:val="multilevel"/>
    <w:tmpl w:val="770E2D7D"/>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9">
    <w:nsid w:val="79661FC0"/>
    <w:multiLevelType w:val="multilevel"/>
    <w:tmpl w:val="79661FC0"/>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0">
    <w:nsid w:val="7A2C374E"/>
    <w:multiLevelType w:val="multilevel"/>
    <w:tmpl w:val="7A2C374E"/>
    <w:lvl w:ilvl="0" w:tentative="0">
      <w:start w:val="3"/>
      <w:numFmt w:val="bullet"/>
      <w:lvlText w:val="-"/>
      <w:lvlJc w:val="left"/>
      <w:pPr>
        <w:ind w:left="3360" w:hanging="360"/>
      </w:pPr>
      <w:rPr>
        <w:rFonts w:hint="default" w:ascii="Times New Roman" w:hAnsi="Times New Roman" w:cs="Times New Roman" w:eastAsiaTheme="minorHAnsi"/>
      </w:rPr>
    </w:lvl>
    <w:lvl w:ilvl="1" w:tentative="0">
      <w:start w:val="1"/>
      <w:numFmt w:val="bullet"/>
      <w:lvlText w:val="o"/>
      <w:lvlJc w:val="left"/>
      <w:pPr>
        <w:ind w:left="4080" w:hanging="360"/>
      </w:pPr>
      <w:rPr>
        <w:rFonts w:hint="default" w:ascii="Courier New" w:hAnsi="Courier New" w:cs="Courier New"/>
      </w:rPr>
    </w:lvl>
    <w:lvl w:ilvl="2" w:tentative="0">
      <w:start w:val="1"/>
      <w:numFmt w:val="bullet"/>
      <w:lvlText w:val=""/>
      <w:lvlJc w:val="left"/>
      <w:pPr>
        <w:ind w:left="4800" w:hanging="360"/>
      </w:pPr>
      <w:rPr>
        <w:rFonts w:hint="default" w:ascii="Wingdings" w:hAnsi="Wingdings"/>
      </w:rPr>
    </w:lvl>
    <w:lvl w:ilvl="3" w:tentative="0">
      <w:start w:val="1"/>
      <w:numFmt w:val="bullet"/>
      <w:lvlText w:val=""/>
      <w:lvlJc w:val="left"/>
      <w:pPr>
        <w:ind w:left="5520" w:hanging="360"/>
      </w:pPr>
      <w:rPr>
        <w:rFonts w:hint="default" w:ascii="Symbol" w:hAnsi="Symbol"/>
      </w:rPr>
    </w:lvl>
    <w:lvl w:ilvl="4" w:tentative="0">
      <w:start w:val="1"/>
      <w:numFmt w:val="bullet"/>
      <w:lvlText w:val="o"/>
      <w:lvlJc w:val="left"/>
      <w:pPr>
        <w:ind w:left="6240" w:hanging="360"/>
      </w:pPr>
      <w:rPr>
        <w:rFonts w:hint="default" w:ascii="Courier New" w:hAnsi="Courier New" w:cs="Courier New"/>
      </w:rPr>
    </w:lvl>
    <w:lvl w:ilvl="5" w:tentative="0">
      <w:start w:val="1"/>
      <w:numFmt w:val="bullet"/>
      <w:lvlText w:val=""/>
      <w:lvlJc w:val="left"/>
      <w:pPr>
        <w:ind w:left="6960" w:hanging="360"/>
      </w:pPr>
      <w:rPr>
        <w:rFonts w:hint="default" w:ascii="Wingdings" w:hAnsi="Wingdings"/>
      </w:rPr>
    </w:lvl>
    <w:lvl w:ilvl="6" w:tentative="0">
      <w:start w:val="1"/>
      <w:numFmt w:val="bullet"/>
      <w:lvlText w:val=""/>
      <w:lvlJc w:val="left"/>
      <w:pPr>
        <w:ind w:left="7680" w:hanging="360"/>
      </w:pPr>
      <w:rPr>
        <w:rFonts w:hint="default" w:ascii="Symbol" w:hAnsi="Symbol"/>
      </w:rPr>
    </w:lvl>
    <w:lvl w:ilvl="7" w:tentative="0">
      <w:start w:val="1"/>
      <w:numFmt w:val="bullet"/>
      <w:lvlText w:val="o"/>
      <w:lvlJc w:val="left"/>
      <w:pPr>
        <w:ind w:left="8400" w:hanging="360"/>
      </w:pPr>
      <w:rPr>
        <w:rFonts w:hint="default" w:ascii="Courier New" w:hAnsi="Courier New" w:cs="Courier New"/>
      </w:rPr>
    </w:lvl>
    <w:lvl w:ilvl="8" w:tentative="0">
      <w:start w:val="1"/>
      <w:numFmt w:val="bullet"/>
      <w:lvlText w:val=""/>
      <w:lvlJc w:val="left"/>
      <w:pPr>
        <w:ind w:left="9120" w:hanging="360"/>
      </w:pPr>
      <w:rPr>
        <w:rFonts w:hint="default" w:ascii="Wingdings" w:hAnsi="Wingdings"/>
      </w:rPr>
    </w:lvl>
  </w:abstractNum>
  <w:abstractNum w:abstractNumId="131">
    <w:nsid w:val="7CD54ECB"/>
    <w:multiLevelType w:val="multilevel"/>
    <w:tmpl w:val="7CD54ECB"/>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32">
    <w:nsid w:val="7F146C84"/>
    <w:multiLevelType w:val="multilevel"/>
    <w:tmpl w:val="7F146C84"/>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3">
    <w:nsid w:val="7F6C1A8C"/>
    <w:multiLevelType w:val="multilevel"/>
    <w:tmpl w:val="7F6C1A8C"/>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num w:numId="1">
    <w:abstractNumId w:val="22"/>
  </w:num>
  <w:num w:numId="2">
    <w:abstractNumId w:val="73"/>
  </w:num>
  <w:num w:numId="3">
    <w:abstractNumId w:val="68"/>
  </w:num>
  <w:num w:numId="4">
    <w:abstractNumId w:val="9"/>
  </w:num>
  <w:num w:numId="5">
    <w:abstractNumId w:val="87"/>
  </w:num>
  <w:num w:numId="6">
    <w:abstractNumId w:val="22"/>
    <w:lvlOverride w:ilvl="0">
      <w:startOverride w:val="1"/>
    </w:lvlOverride>
  </w:num>
  <w:num w:numId="7">
    <w:abstractNumId w:val="33"/>
  </w:num>
  <w:num w:numId="8">
    <w:abstractNumId w:val="78"/>
  </w:num>
  <w:num w:numId="9">
    <w:abstractNumId w:val="38"/>
  </w:num>
  <w:num w:numId="10">
    <w:abstractNumId w:val="61"/>
  </w:num>
  <w:num w:numId="11">
    <w:abstractNumId w:val="20"/>
  </w:num>
  <w:num w:numId="12">
    <w:abstractNumId w:val="91"/>
  </w:num>
  <w:num w:numId="13">
    <w:abstractNumId w:val="30"/>
  </w:num>
  <w:num w:numId="14">
    <w:abstractNumId w:val="29"/>
  </w:num>
  <w:num w:numId="15">
    <w:abstractNumId w:val="63"/>
  </w:num>
  <w:num w:numId="16">
    <w:abstractNumId w:val="7"/>
  </w:num>
  <w:num w:numId="17">
    <w:abstractNumId w:val="96"/>
  </w:num>
  <w:num w:numId="18">
    <w:abstractNumId w:val="83"/>
  </w:num>
  <w:num w:numId="19">
    <w:abstractNumId w:val="45"/>
  </w:num>
  <w:num w:numId="20">
    <w:abstractNumId w:val="101"/>
  </w:num>
  <w:num w:numId="21">
    <w:abstractNumId w:val="34"/>
  </w:num>
  <w:num w:numId="22">
    <w:abstractNumId w:val="117"/>
  </w:num>
  <w:num w:numId="23">
    <w:abstractNumId w:val="110"/>
  </w:num>
  <w:num w:numId="24">
    <w:abstractNumId w:val="65"/>
  </w:num>
  <w:num w:numId="25">
    <w:abstractNumId w:val="18"/>
  </w:num>
  <w:num w:numId="26">
    <w:abstractNumId w:val="54"/>
  </w:num>
  <w:num w:numId="27">
    <w:abstractNumId w:val="59"/>
  </w:num>
  <w:num w:numId="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6"/>
  </w:num>
  <w:num w:numId="30">
    <w:abstractNumId w:val="2"/>
  </w:num>
  <w:num w:numId="31">
    <w:abstractNumId w:val="132"/>
  </w:num>
  <w:num w:numId="32">
    <w:abstractNumId w:val="100"/>
  </w:num>
  <w:num w:numId="33">
    <w:abstractNumId w:val="43"/>
  </w:num>
  <w:num w:numId="34">
    <w:abstractNumId w:val="49"/>
  </w:num>
  <w:num w:numId="35">
    <w:abstractNumId w:val="99"/>
  </w:num>
  <w:num w:numId="36">
    <w:abstractNumId w:val="94"/>
  </w:num>
  <w:num w:numId="37">
    <w:abstractNumId w:val="125"/>
  </w:num>
  <w:num w:numId="38">
    <w:abstractNumId w:val="90"/>
  </w:num>
  <w:num w:numId="39">
    <w:abstractNumId w:val="127"/>
  </w:num>
  <w:num w:numId="40">
    <w:abstractNumId w:val="51"/>
  </w:num>
  <w:num w:numId="41">
    <w:abstractNumId w:val="13"/>
  </w:num>
  <w:num w:numId="42">
    <w:abstractNumId w:val="129"/>
  </w:num>
  <w:num w:numId="43">
    <w:abstractNumId w:val="35"/>
  </w:num>
  <w:num w:numId="44">
    <w:abstractNumId w:val="22"/>
    <w:lvlOverride w:ilvl="0">
      <w:startOverride w:val="1"/>
    </w:lvlOverride>
  </w:num>
  <w:num w:numId="45">
    <w:abstractNumId w:val="22"/>
    <w:lvlOverride w:ilvl="0">
      <w:startOverride w:val="1"/>
    </w:lvlOverride>
  </w:num>
  <w:num w:numId="46">
    <w:abstractNumId w:val="44"/>
  </w:num>
  <w:num w:numId="47">
    <w:abstractNumId w:val="3"/>
  </w:num>
  <w:num w:numId="48">
    <w:abstractNumId w:val="70"/>
  </w:num>
  <w:num w:numId="49">
    <w:abstractNumId w:val="124"/>
  </w:num>
  <w:num w:numId="50">
    <w:abstractNumId w:val="92"/>
  </w:num>
  <w:num w:numId="51">
    <w:abstractNumId w:val="62"/>
  </w:num>
  <w:num w:numId="52">
    <w:abstractNumId w:val="121"/>
  </w:num>
  <w:num w:numId="53">
    <w:abstractNumId w:val="98"/>
  </w:num>
  <w:num w:numId="54">
    <w:abstractNumId w:val="11"/>
  </w:num>
  <w:num w:numId="55">
    <w:abstractNumId w:val="77"/>
  </w:num>
  <w:num w:numId="56">
    <w:abstractNumId w:val="123"/>
  </w:num>
  <w:num w:numId="57">
    <w:abstractNumId w:val="12"/>
  </w:num>
  <w:num w:numId="58">
    <w:abstractNumId w:val="84"/>
  </w:num>
  <w:num w:numId="59">
    <w:abstractNumId w:val="79"/>
  </w:num>
  <w:num w:numId="60">
    <w:abstractNumId w:val="67"/>
  </w:num>
  <w:num w:numId="61">
    <w:abstractNumId w:val="114"/>
  </w:num>
  <w:num w:numId="62">
    <w:abstractNumId w:val="4"/>
  </w:num>
  <w:num w:numId="63">
    <w:abstractNumId w:val="37"/>
  </w:num>
  <w:num w:numId="64">
    <w:abstractNumId w:val="0"/>
  </w:num>
  <w:num w:numId="65">
    <w:abstractNumId w:val="15"/>
  </w:num>
  <w:num w:numId="66">
    <w:abstractNumId w:val="119"/>
  </w:num>
  <w:num w:numId="67">
    <w:abstractNumId w:val="104"/>
  </w:num>
  <w:num w:numId="68">
    <w:abstractNumId w:val="71"/>
  </w:num>
  <w:num w:numId="69">
    <w:abstractNumId w:val="60"/>
  </w:num>
  <w:num w:numId="70">
    <w:abstractNumId w:val="36"/>
  </w:num>
  <w:num w:numId="71">
    <w:abstractNumId w:val="130"/>
  </w:num>
  <w:num w:numId="72">
    <w:abstractNumId w:val="6"/>
  </w:num>
  <w:num w:numId="73">
    <w:abstractNumId w:val="89"/>
  </w:num>
  <w:num w:numId="74">
    <w:abstractNumId w:val="106"/>
  </w:num>
  <w:num w:numId="7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4"/>
  </w:num>
  <w:num w:numId="77">
    <w:abstractNumId w:val="80"/>
  </w:num>
  <w:num w:numId="78">
    <w:abstractNumId w:val="64"/>
  </w:num>
  <w:num w:numId="79">
    <w:abstractNumId w:val="131"/>
  </w:num>
  <w:num w:numId="80">
    <w:abstractNumId w:val="66"/>
  </w:num>
  <w:num w:numId="81">
    <w:abstractNumId w:val="118"/>
  </w:num>
  <w:num w:numId="82">
    <w:abstractNumId w:val="74"/>
  </w:num>
  <w:num w:numId="83">
    <w:abstractNumId w:val="81"/>
  </w:num>
  <w:num w:numId="84">
    <w:abstractNumId w:val="120"/>
  </w:num>
  <w:num w:numId="85">
    <w:abstractNumId w:val="40"/>
  </w:num>
  <w:num w:numId="86">
    <w:abstractNumId w:val="107"/>
  </w:num>
  <w:num w:numId="87">
    <w:abstractNumId w:val="112"/>
  </w:num>
  <w:num w:numId="88">
    <w:abstractNumId w:val="69"/>
  </w:num>
  <w:num w:numId="89">
    <w:abstractNumId w:val="58"/>
  </w:num>
  <w:num w:numId="90">
    <w:abstractNumId w:val="85"/>
  </w:num>
  <w:num w:numId="91">
    <w:abstractNumId w:val="28"/>
  </w:num>
  <w:num w:numId="92">
    <w:abstractNumId w:val="103"/>
  </w:num>
  <w:num w:numId="93">
    <w:abstractNumId w:val="82"/>
  </w:num>
  <w:num w:numId="94">
    <w:abstractNumId w:val="53"/>
  </w:num>
  <w:num w:numId="95">
    <w:abstractNumId w:val="19"/>
  </w:num>
  <w:num w:numId="96">
    <w:abstractNumId w:val="14"/>
  </w:num>
  <w:num w:numId="97">
    <w:abstractNumId w:val="56"/>
  </w:num>
  <w:num w:numId="98">
    <w:abstractNumId w:val="97"/>
  </w:num>
  <w:num w:numId="99">
    <w:abstractNumId w:val="17"/>
  </w:num>
  <w:num w:numId="100">
    <w:abstractNumId w:val="8"/>
  </w:num>
  <w:num w:numId="101">
    <w:abstractNumId w:val="133"/>
  </w:num>
  <w:num w:numId="102">
    <w:abstractNumId w:val="10"/>
  </w:num>
  <w:num w:numId="103">
    <w:abstractNumId w:val="75"/>
  </w:num>
  <w:num w:numId="104">
    <w:abstractNumId w:val="23"/>
  </w:num>
  <w:num w:numId="105">
    <w:abstractNumId w:val="57"/>
  </w:num>
  <w:num w:numId="106">
    <w:abstractNumId w:val="128"/>
  </w:num>
  <w:num w:numId="107">
    <w:abstractNumId w:val="93"/>
  </w:num>
  <w:num w:numId="108">
    <w:abstractNumId w:val="31"/>
  </w:num>
  <w:num w:numId="109">
    <w:abstractNumId w:val="41"/>
  </w:num>
  <w:num w:numId="110">
    <w:abstractNumId w:val="111"/>
  </w:num>
  <w:num w:numId="111">
    <w:abstractNumId w:val="55"/>
  </w:num>
  <w:num w:numId="112">
    <w:abstractNumId w:val="72"/>
  </w:num>
  <w:num w:numId="113">
    <w:abstractNumId w:val="108"/>
  </w:num>
  <w:num w:numId="114">
    <w:abstractNumId w:val="113"/>
  </w:num>
  <w:num w:numId="115">
    <w:abstractNumId w:val="46"/>
  </w:num>
  <w:num w:numId="116">
    <w:abstractNumId w:val="21"/>
  </w:num>
  <w:num w:numId="117">
    <w:abstractNumId w:val="109"/>
  </w:num>
  <w:num w:numId="118">
    <w:abstractNumId w:val="126"/>
  </w:num>
  <w:num w:numId="119">
    <w:abstractNumId w:val="115"/>
  </w:num>
  <w:num w:numId="120">
    <w:abstractNumId w:val="5"/>
  </w:num>
  <w:num w:numId="121">
    <w:abstractNumId w:val="52"/>
  </w:num>
  <w:num w:numId="122">
    <w:abstractNumId w:val="1"/>
  </w:num>
  <w:num w:numId="123">
    <w:abstractNumId w:val="48"/>
  </w:num>
  <w:num w:numId="124">
    <w:abstractNumId w:val="50"/>
  </w:num>
  <w:num w:numId="125">
    <w:abstractNumId w:val="27"/>
  </w:num>
  <w:num w:numId="126">
    <w:abstractNumId w:val="116"/>
  </w:num>
  <w:num w:numId="127">
    <w:abstractNumId w:val="32"/>
  </w:num>
  <w:num w:numId="128">
    <w:abstractNumId w:val="105"/>
  </w:num>
  <w:num w:numId="129">
    <w:abstractNumId w:val="95"/>
  </w:num>
  <w:num w:numId="130">
    <w:abstractNumId w:val="25"/>
  </w:num>
  <w:num w:numId="131">
    <w:abstractNumId w:val="39"/>
  </w:num>
  <w:num w:numId="132">
    <w:abstractNumId w:val="88"/>
  </w:num>
  <w:num w:numId="133">
    <w:abstractNumId w:val="47"/>
  </w:num>
  <w:num w:numId="134">
    <w:abstractNumId w:val="16"/>
  </w:num>
  <w:num w:numId="135">
    <w:abstractNumId w:val="102"/>
  </w:num>
  <w:num w:numId="136">
    <w:abstractNumId w:val="76"/>
  </w:num>
  <w:num w:numId="137">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hideSpellingErrors/>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B1A"/>
    <w:rsid w:val="00001608"/>
    <w:rsid w:val="0000346D"/>
    <w:rsid w:val="00005A68"/>
    <w:rsid w:val="00010E65"/>
    <w:rsid w:val="000123F4"/>
    <w:rsid w:val="00014E77"/>
    <w:rsid w:val="00016269"/>
    <w:rsid w:val="000172F0"/>
    <w:rsid w:val="00020A4B"/>
    <w:rsid w:val="00021234"/>
    <w:rsid w:val="00035D62"/>
    <w:rsid w:val="00055A35"/>
    <w:rsid w:val="000565CD"/>
    <w:rsid w:val="00062363"/>
    <w:rsid w:val="000716CE"/>
    <w:rsid w:val="00085AC6"/>
    <w:rsid w:val="000978D2"/>
    <w:rsid w:val="000B7336"/>
    <w:rsid w:val="000C2CFB"/>
    <w:rsid w:val="000D1719"/>
    <w:rsid w:val="000D2C9F"/>
    <w:rsid w:val="000E4A2D"/>
    <w:rsid w:val="000F5727"/>
    <w:rsid w:val="00100C64"/>
    <w:rsid w:val="00102ADE"/>
    <w:rsid w:val="00105383"/>
    <w:rsid w:val="0011079C"/>
    <w:rsid w:val="00112DCD"/>
    <w:rsid w:val="0011502C"/>
    <w:rsid w:val="00124A1A"/>
    <w:rsid w:val="00130800"/>
    <w:rsid w:val="001356D4"/>
    <w:rsid w:val="00136597"/>
    <w:rsid w:val="00141611"/>
    <w:rsid w:val="001479E7"/>
    <w:rsid w:val="00154C33"/>
    <w:rsid w:val="00157B6D"/>
    <w:rsid w:val="00160117"/>
    <w:rsid w:val="001636DF"/>
    <w:rsid w:val="00166234"/>
    <w:rsid w:val="0017243B"/>
    <w:rsid w:val="00175CC3"/>
    <w:rsid w:val="00191648"/>
    <w:rsid w:val="001944AE"/>
    <w:rsid w:val="001968A6"/>
    <w:rsid w:val="001A6C4E"/>
    <w:rsid w:val="001C4E81"/>
    <w:rsid w:val="001D5E18"/>
    <w:rsid w:val="001D6EAF"/>
    <w:rsid w:val="001E3465"/>
    <w:rsid w:val="001F3147"/>
    <w:rsid w:val="001F48B1"/>
    <w:rsid w:val="002004AE"/>
    <w:rsid w:val="00203474"/>
    <w:rsid w:val="0021363D"/>
    <w:rsid w:val="00217B7D"/>
    <w:rsid w:val="002203C9"/>
    <w:rsid w:val="002232B4"/>
    <w:rsid w:val="00227CEF"/>
    <w:rsid w:val="00231EF6"/>
    <w:rsid w:val="00233D9A"/>
    <w:rsid w:val="00237989"/>
    <w:rsid w:val="002441EB"/>
    <w:rsid w:val="00244934"/>
    <w:rsid w:val="00246F4C"/>
    <w:rsid w:val="00250260"/>
    <w:rsid w:val="00251CC8"/>
    <w:rsid w:val="0025290C"/>
    <w:rsid w:val="0025319E"/>
    <w:rsid w:val="00256005"/>
    <w:rsid w:val="0025641A"/>
    <w:rsid w:val="00260A9A"/>
    <w:rsid w:val="002638CD"/>
    <w:rsid w:val="00273186"/>
    <w:rsid w:val="0028455D"/>
    <w:rsid w:val="002867FF"/>
    <w:rsid w:val="00286B44"/>
    <w:rsid w:val="00291328"/>
    <w:rsid w:val="00293EB8"/>
    <w:rsid w:val="002A09BE"/>
    <w:rsid w:val="002A09E1"/>
    <w:rsid w:val="002A3E8D"/>
    <w:rsid w:val="002A4CC9"/>
    <w:rsid w:val="002A6EBD"/>
    <w:rsid w:val="002B440F"/>
    <w:rsid w:val="002C3093"/>
    <w:rsid w:val="002D30EF"/>
    <w:rsid w:val="002D518B"/>
    <w:rsid w:val="002E61F3"/>
    <w:rsid w:val="002E7E48"/>
    <w:rsid w:val="00300BDA"/>
    <w:rsid w:val="00301D5D"/>
    <w:rsid w:val="00302F40"/>
    <w:rsid w:val="00312BD5"/>
    <w:rsid w:val="00315CBE"/>
    <w:rsid w:val="0032244F"/>
    <w:rsid w:val="0032250E"/>
    <w:rsid w:val="003270D2"/>
    <w:rsid w:val="00344354"/>
    <w:rsid w:val="00352399"/>
    <w:rsid w:val="00354BE8"/>
    <w:rsid w:val="00361040"/>
    <w:rsid w:val="00362A55"/>
    <w:rsid w:val="0036719B"/>
    <w:rsid w:val="003736E7"/>
    <w:rsid w:val="0037491A"/>
    <w:rsid w:val="00377698"/>
    <w:rsid w:val="003801E1"/>
    <w:rsid w:val="00390E2B"/>
    <w:rsid w:val="00393AEA"/>
    <w:rsid w:val="003C6401"/>
    <w:rsid w:val="003C77FC"/>
    <w:rsid w:val="003E42B4"/>
    <w:rsid w:val="003F2F60"/>
    <w:rsid w:val="00400231"/>
    <w:rsid w:val="00400553"/>
    <w:rsid w:val="004043E9"/>
    <w:rsid w:val="00404EC2"/>
    <w:rsid w:val="00406F00"/>
    <w:rsid w:val="0041000B"/>
    <w:rsid w:val="00413A13"/>
    <w:rsid w:val="0042268C"/>
    <w:rsid w:val="0042492B"/>
    <w:rsid w:val="00426304"/>
    <w:rsid w:val="0043719D"/>
    <w:rsid w:val="00447B0F"/>
    <w:rsid w:val="0045064E"/>
    <w:rsid w:val="004523C3"/>
    <w:rsid w:val="00454D9C"/>
    <w:rsid w:val="00455FCB"/>
    <w:rsid w:val="0046096F"/>
    <w:rsid w:val="004740B4"/>
    <w:rsid w:val="004745AD"/>
    <w:rsid w:val="00474DEF"/>
    <w:rsid w:val="0047636B"/>
    <w:rsid w:val="004800F7"/>
    <w:rsid w:val="00480585"/>
    <w:rsid w:val="00483865"/>
    <w:rsid w:val="00484AAC"/>
    <w:rsid w:val="004936DE"/>
    <w:rsid w:val="004A084E"/>
    <w:rsid w:val="004A6E04"/>
    <w:rsid w:val="004B35FD"/>
    <w:rsid w:val="004B4778"/>
    <w:rsid w:val="004C002C"/>
    <w:rsid w:val="004D5E25"/>
    <w:rsid w:val="004E2A5A"/>
    <w:rsid w:val="004E57DC"/>
    <w:rsid w:val="004F2886"/>
    <w:rsid w:val="004F7125"/>
    <w:rsid w:val="00500F39"/>
    <w:rsid w:val="0050164E"/>
    <w:rsid w:val="0050484A"/>
    <w:rsid w:val="00506017"/>
    <w:rsid w:val="00510DC0"/>
    <w:rsid w:val="0051648C"/>
    <w:rsid w:val="00522617"/>
    <w:rsid w:val="005318F2"/>
    <w:rsid w:val="00532F71"/>
    <w:rsid w:val="00533577"/>
    <w:rsid w:val="00537131"/>
    <w:rsid w:val="00540ACF"/>
    <w:rsid w:val="005428DE"/>
    <w:rsid w:val="00543353"/>
    <w:rsid w:val="00562F37"/>
    <w:rsid w:val="00564D82"/>
    <w:rsid w:val="0057027A"/>
    <w:rsid w:val="00570D45"/>
    <w:rsid w:val="0057322B"/>
    <w:rsid w:val="005763DE"/>
    <w:rsid w:val="005910C1"/>
    <w:rsid w:val="005946CD"/>
    <w:rsid w:val="00594C30"/>
    <w:rsid w:val="005A3EF9"/>
    <w:rsid w:val="005A7AE0"/>
    <w:rsid w:val="005A7C39"/>
    <w:rsid w:val="005B34DF"/>
    <w:rsid w:val="005C09D4"/>
    <w:rsid w:val="005C36B6"/>
    <w:rsid w:val="005F6323"/>
    <w:rsid w:val="005F6B8C"/>
    <w:rsid w:val="005F7725"/>
    <w:rsid w:val="00600617"/>
    <w:rsid w:val="006140D1"/>
    <w:rsid w:val="00614469"/>
    <w:rsid w:val="00614F40"/>
    <w:rsid w:val="00623690"/>
    <w:rsid w:val="0062400D"/>
    <w:rsid w:val="00633147"/>
    <w:rsid w:val="006334B2"/>
    <w:rsid w:val="006378C1"/>
    <w:rsid w:val="00637B22"/>
    <w:rsid w:val="006412BD"/>
    <w:rsid w:val="0064748B"/>
    <w:rsid w:val="0065315D"/>
    <w:rsid w:val="00661A9F"/>
    <w:rsid w:val="00667477"/>
    <w:rsid w:val="006704FF"/>
    <w:rsid w:val="00682409"/>
    <w:rsid w:val="00682B79"/>
    <w:rsid w:val="00685437"/>
    <w:rsid w:val="00687E5F"/>
    <w:rsid w:val="00691AC7"/>
    <w:rsid w:val="0069261F"/>
    <w:rsid w:val="006938F2"/>
    <w:rsid w:val="006957F4"/>
    <w:rsid w:val="006A28DD"/>
    <w:rsid w:val="006A2F07"/>
    <w:rsid w:val="006B1E8B"/>
    <w:rsid w:val="006B6740"/>
    <w:rsid w:val="006C04FF"/>
    <w:rsid w:val="006C2032"/>
    <w:rsid w:val="006C4333"/>
    <w:rsid w:val="006C732A"/>
    <w:rsid w:val="006D2626"/>
    <w:rsid w:val="006D303B"/>
    <w:rsid w:val="006E1151"/>
    <w:rsid w:val="006E2B1A"/>
    <w:rsid w:val="006E5573"/>
    <w:rsid w:val="006F27E2"/>
    <w:rsid w:val="006F5A48"/>
    <w:rsid w:val="00700F5F"/>
    <w:rsid w:val="00703C32"/>
    <w:rsid w:val="00707BF1"/>
    <w:rsid w:val="00710516"/>
    <w:rsid w:val="007117C0"/>
    <w:rsid w:val="00714622"/>
    <w:rsid w:val="00714A3D"/>
    <w:rsid w:val="0072367E"/>
    <w:rsid w:val="007243BC"/>
    <w:rsid w:val="007246AC"/>
    <w:rsid w:val="00730363"/>
    <w:rsid w:val="007321B4"/>
    <w:rsid w:val="00733566"/>
    <w:rsid w:val="00737812"/>
    <w:rsid w:val="00740C33"/>
    <w:rsid w:val="0074535E"/>
    <w:rsid w:val="00750072"/>
    <w:rsid w:val="00753E0B"/>
    <w:rsid w:val="007556AB"/>
    <w:rsid w:val="00760322"/>
    <w:rsid w:val="00767984"/>
    <w:rsid w:val="00774225"/>
    <w:rsid w:val="007813CE"/>
    <w:rsid w:val="00781A69"/>
    <w:rsid w:val="007850BB"/>
    <w:rsid w:val="007A29D5"/>
    <w:rsid w:val="007A53F2"/>
    <w:rsid w:val="007A68CF"/>
    <w:rsid w:val="007C189F"/>
    <w:rsid w:val="007C45E0"/>
    <w:rsid w:val="007D1CD6"/>
    <w:rsid w:val="007E190D"/>
    <w:rsid w:val="007E210A"/>
    <w:rsid w:val="007F15CF"/>
    <w:rsid w:val="007F172F"/>
    <w:rsid w:val="007F5B20"/>
    <w:rsid w:val="007F5F69"/>
    <w:rsid w:val="00803910"/>
    <w:rsid w:val="00806AC1"/>
    <w:rsid w:val="00810DBD"/>
    <w:rsid w:val="00812CD9"/>
    <w:rsid w:val="00817D71"/>
    <w:rsid w:val="008205C0"/>
    <w:rsid w:val="00821D23"/>
    <w:rsid w:val="00822924"/>
    <w:rsid w:val="008322C1"/>
    <w:rsid w:val="008331E6"/>
    <w:rsid w:val="008335ED"/>
    <w:rsid w:val="00851528"/>
    <w:rsid w:val="00860CBF"/>
    <w:rsid w:val="00866C83"/>
    <w:rsid w:val="008732FD"/>
    <w:rsid w:val="008750C1"/>
    <w:rsid w:val="00875428"/>
    <w:rsid w:val="00882B6C"/>
    <w:rsid w:val="00890DFF"/>
    <w:rsid w:val="00895334"/>
    <w:rsid w:val="008A159D"/>
    <w:rsid w:val="008A16AF"/>
    <w:rsid w:val="008A24D7"/>
    <w:rsid w:val="008A7322"/>
    <w:rsid w:val="008B0372"/>
    <w:rsid w:val="008B39AA"/>
    <w:rsid w:val="008B4FE9"/>
    <w:rsid w:val="008B5E0D"/>
    <w:rsid w:val="008C3389"/>
    <w:rsid w:val="008C5F36"/>
    <w:rsid w:val="008D1EA4"/>
    <w:rsid w:val="008E4006"/>
    <w:rsid w:val="008E6319"/>
    <w:rsid w:val="008F6847"/>
    <w:rsid w:val="00903765"/>
    <w:rsid w:val="0090431B"/>
    <w:rsid w:val="00904335"/>
    <w:rsid w:val="009074C0"/>
    <w:rsid w:val="00907A9C"/>
    <w:rsid w:val="00917D19"/>
    <w:rsid w:val="009213DD"/>
    <w:rsid w:val="00926052"/>
    <w:rsid w:val="00931768"/>
    <w:rsid w:val="009427DD"/>
    <w:rsid w:val="009429E4"/>
    <w:rsid w:val="00950342"/>
    <w:rsid w:val="00952A89"/>
    <w:rsid w:val="009544B3"/>
    <w:rsid w:val="0095482F"/>
    <w:rsid w:val="00957FAA"/>
    <w:rsid w:val="00962F18"/>
    <w:rsid w:val="00966AF3"/>
    <w:rsid w:val="0097073B"/>
    <w:rsid w:val="00977715"/>
    <w:rsid w:val="00977C5D"/>
    <w:rsid w:val="00980E2F"/>
    <w:rsid w:val="009812EA"/>
    <w:rsid w:val="0098360A"/>
    <w:rsid w:val="00990793"/>
    <w:rsid w:val="00993418"/>
    <w:rsid w:val="0099536C"/>
    <w:rsid w:val="00997113"/>
    <w:rsid w:val="009A042B"/>
    <w:rsid w:val="009A168A"/>
    <w:rsid w:val="009A615B"/>
    <w:rsid w:val="009A7D0B"/>
    <w:rsid w:val="009C2C9B"/>
    <w:rsid w:val="009C378B"/>
    <w:rsid w:val="009D3ECA"/>
    <w:rsid w:val="009E2B46"/>
    <w:rsid w:val="009E555B"/>
    <w:rsid w:val="009F1543"/>
    <w:rsid w:val="00A05257"/>
    <w:rsid w:val="00A063FB"/>
    <w:rsid w:val="00A130B1"/>
    <w:rsid w:val="00A174CA"/>
    <w:rsid w:val="00A24E22"/>
    <w:rsid w:val="00A24FD8"/>
    <w:rsid w:val="00A26DB3"/>
    <w:rsid w:val="00A273DE"/>
    <w:rsid w:val="00A3360C"/>
    <w:rsid w:val="00A40B9D"/>
    <w:rsid w:val="00A4228C"/>
    <w:rsid w:val="00A51FB5"/>
    <w:rsid w:val="00A54A27"/>
    <w:rsid w:val="00A60B79"/>
    <w:rsid w:val="00A61414"/>
    <w:rsid w:val="00A71748"/>
    <w:rsid w:val="00A76178"/>
    <w:rsid w:val="00A862E4"/>
    <w:rsid w:val="00A97E27"/>
    <w:rsid w:val="00AA5244"/>
    <w:rsid w:val="00AA67FD"/>
    <w:rsid w:val="00AB00A9"/>
    <w:rsid w:val="00AB280E"/>
    <w:rsid w:val="00AB2D7A"/>
    <w:rsid w:val="00AB77F6"/>
    <w:rsid w:val="00AB7FB0"/>
    <w:rsid w:val="00AC0148"/>
    <w:rsid w:val="00AC1254"/>
    <w:rsid w:val="00AC41D0"/>
    <w:rsid w:val="00AD0CAB"/>
    <w:rsid w:val="00AE3429"/>
    <w:rsid w:val="00AE7346"/>
    <w:rsid w:val="00AF3D48"/>
    <w:rsid w:val="00AF4B89"/>
    <w:rsid w:val="00AF4CF7"/>
    <w:rsid w:val="00B035D5"/>
    <w:rsid w:val="00B12645"/>
    <w:rsid w:val="00B138DF"/>
    <w:rsid w:val="00B16699"/>
    <w:rsid w:val="00B239CF"/>
    <w:rsid w:val="00B253F0"/>
    <w:rsid w:val="00B27DB3"/>
    <w:rsid w:val="00B30151"/>
    <w:rsid w:val="00B32D18"/>
    <w:rsid w:val="00B3313B"/>
    <w:rsid w:val="00B33804"/>
    <w:rsid w:val="00B45168"/>
    <w:rsid w:val="00B465FE"/>
    <w:rsid w:val="00B46C9E"/>
    <w:rsid w:val="00B62051"/>
    <w:rsid w:val="00B71F6D"/>
    <w:rsid w:val="00B80E4B"/>
    <w:rsid w:val="00B829BF"/>
    <w:rsid w:val="00B90FA9"/>
    <w:rsid w:val="00B927CC"/>
    <w:rsid w:val="00B97FCD"/>
    <w:rsid w:val="00BA0C58"/>
    <w:rsid w:val="00BA0E38"/>
    <w:rsid w:val="00BB29E6"/>
    <w:rsid w:val="00BB3F00"/>
    <w:rsid w:val="00BB7BD0"/>
    <w:rsid w:val="00BC005E"/>
    <w:rsid w:val="00BD1B5E"/>
    <w:rsid w:val="00BD1D9E"/>
    <w:rsid w:val="00BD77AC"/>
    <w:rsid w:val="00BD7CB8"/>
    <w:rsid w:val="00BE3F7B"/>
    <w:rsid w:val="00C173E9"/>
    <w:rsid w:val="00C32C18"/>
    <w:rsid w:val="00C50A00"/>
    <w:rsid w:val="00C511D1"/>
    <w:rsid w:val="00C52396"/>
    <w:rsid w:val="00C5532B"/>
    <w:rsid w:val="00C6400C"/>
    <w:rsid w:val="00C75886"/>
    <w:rsid w:val="00C76F76"/>
    <w:rsid w:val="00C81ACD"/>
    <w:rsid w:val="00C82001"/>
    <w:rsid w:val="00C83B26"/>
    <w:rsid w:val="00C83C92"/>
    <w:rsid w:val="00C96389"/>
    <w:rsid w:val="00CA11D8"/>
    <w:rsid w:val="00CA4A4E"/>
    <w:rsid w:val="00CB2660"/>
    <w:rsid w:val="00CD0414"/>
    <w:rsid w:val="00CD2ECF"/>
    <w:rsid w:val="00CD39D3"/>
    <w:rsid w:val="00CD6811"/>
    <w:rsid w:val="00CD7D59"/>
    <w:rsid w:val="00CE44C4"/>
    <w:rsid w:val="00CF25C0"/>
    <w:rsid w:val="00CF4CD5"/>
    <w:rsid w:val="00D021C4"/>
    <w:rsid w:val="00D052DB"/>
    <w:rsid w:val="00D124F1"/>
    <w:rsid w:val="00D20E49"/>
    <w:rsid w:val="00D2795C"/>
    <w:rsid w:val="00D32D15"/>
    <w:rsid w:val="00D446D3"/>
    <w:rsid w:val="00D449C0"/>
    <w:rsid w:val="00D55994"/>
    <w:rsid w:val="00D57F26"/>
    <w:rsid w:val="00D80987"/>
    <w:rsid w:val="00D92584"/>
    <w:rsid w:val="00D927B5"/>
    <w:rsid w:val="00DA4BC5"/>
    <w:rsid w:val="00DB51F5"/>
    <w:rsid w:val="00DB547F"/>
    <w:rsid w:val="00DB7AC0"/>
    <w:rsid w:val="00DC3643"/>
    <w:rsid w:val="00DD2AEA"/>
    <w:rsid w:val="00DD5EFE"/>
    <w:rsid w:val="00DE0352"/>
    <w:rsid w:val="00DE2321"/>
    <w:rsid w:val="00DE63E3"/>
    <w:rsid w:val="00DE69EF"/>
    <w:rsid w:val="00DF2DF0"/>
    <w:rsid w:val="00DF61E5"/>
    <w:rsid w:val="00E06D5F"/>
    <w:rsid w:val="00E07BBB"/>
    <w:rsid w:val="00E206C6"/>
    <w:rsid w:val="00E23553"/>
    <w:rsid w:val="00E26C7F"/>
    <w:rsid w:val="00E26CFB"/>
    <w:rsid w:val="00E515EF"/>
    <w:rsid w:val="00E5228C"/>
    <w:rsid w:val="00E529C1"/>
    <w:rsid w:val="00E6020F"/>
    <w:rsid w:val="00E63255"/>
    <w:rsid w:val="00E679B7"/>
    <w:rsid w:val="00E743DF"/>
    <w:rsid w:val="00E75CC6"/>
    <w:rsid w:val="00E814C5"/>
    <w:rsid w:val="00E874F4"/>
    <w:rsid w:val="00E903AF"/>
    <w:rsid w:val="00E91BA4"/>
    <w:rsid w:val="00E924D4"/>
    <w:rsid w:val="00E93117"/>
    <w:rsid w:val="00E972DB"/>
    <w:rsid w:val="00E973A9"/>
    <w:rsid w:val="00EA36FC"/>
    <w:rsid w:val="00EA6477"/>
    <w:rsid w:val="00EA7EFC"/>
    <w:rsid w:val="00EB11A0"/>
    <w:rsid w:val="00EB23D8"/>
    <w:rsid w:val="00EB46D8"/>
    <w:rsid w:val="00EC3B7E"/>
    <w:rsid w:val="00EC7957"/>
    <w:rsid w:val="00ED5C9D"/>
    <w:rsid w:val="00ED7725"/>
    <w:rsid w:val="00EE1B83"/>
    <w:rsid w:val="00EF41E7"/>
    <w:rsid w:val="00EF7200"/>
    <w:rsid w:val="00F015B8"/>
    <w:rsid w:val="00F02FDE"/>
    <w:rsid w:val="00F132E6"/>
    <w:rsid w:val="00F13E34"/>
    <w:rsid w:val="00F161E6"/>
    <w:rsid w:val="00F20246"/>
    <w:rsid w:val="00F21456"/>
    <w:rsid w:val="00F31155"/>
    <w:rsid w:val="00F37D79"/>
    <w:rsid w:val="00F54EF1"/>
    <w:rsid w:val="00F64760"/>
    <w:rsid w:val="00F66EEC"/>
    <w:rsid w:val="00F71F25"/>
    <w:rsid w:val="00F87D78"/>
    <w:rsid w:val="00F9004E"/>
    <w:rsid w:val="00F92087"/>
    <w:rsid w:val="00F921AA"/>
    <w:rsid w:val="00F92781"/>
    <w:rsid w:val="00F93BE6"/>
    <w:rsid w:val="00F96C63"/>
    <w:rsid w:val="00F9788C"/>
    <w:rsid w:val="00FA0459"/>
    <w:rsid w:val="00FA5CC9"/>
    <w:rsid w:val="00FB02A7"/>
    <w:rsid w:val="00FB35EE"/>
    <w:rsid w:val="00FB688D"/>
    <w:rsid w:val="00FC4F14"/>
    <w:rsid w:val="00FD0349"/>
    <w:rsid w:val="00FD5241"/>
    <w:rsid w:val="00FD6525"/>
    <w:rsid w:val="00FE1652"/>
    <w:rsid w:val="51CF5A7F"/>
  </w:rsids>
  <m:mathPr>
    <m:mathFont m:val="Cambria Math"/>
    <m:brkBin m:val="before"/>
    <m:brkBinSub m:val="--"/>
    <m:smallFrac m:val="1"/>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id-ID" w:eastAsia="en-US" w:bidi="ar-SA"/>
    </w:rPr>
  </w:style>
  <w:style w:type="paragraph" w:styleId="2">
    <w:name w:val="heading 1"/>
    <w:basedOn w:val="1"/>
    <w:next w:val="1"/>
    <w:link w:val="29"/>
    <w:qFormat/>
    <w:uiPriority w:val="9"/>
    <w:pPr>
      <w:keepNext/>
      <w:tabs>
        <w:tab w:val="left" w:pos="720"/>
      </w:tabs>
      <w:spacing w:after="0" w:line="480" w:lineRule="auto"/>
      <w:ind w:left="720" w:hanging="720"/>
      <w:jc w:val="center"/>
      <w:outlineLvl w:val="0"/>
    </w:pPr>
    <w:rPr>
      <w:rFonts w:ascii="Times New Roman" w:hAnsi="Times New Roman" w:eastAsiaTheme="majorEastAsia" w:cstheme="majorBidi"/>
      <w:b/>
      <w:bCs/>
      <w:kern w:val="32"/>
      <w:sz w:val="28"/>
      <w:szCs w:val="32"/>
      <w:lang w:val="en-US"/>
    </w:rPr>
  </w:style>
  <w:style w:type="paragraph" w:styleId="3">
    <w:name w:val="heading 2"/>
    <w:basedOn w:val="1"/>
    <w:next w:val="1"/>
    <w:link w:val="30"/>
    <w:unhideWhenUsed/>
    <w:qFormat/>
    <w:uiPriority w:val="9"/>
    <w:pPr>
      <w:keepNext/>
      <w:numPr>
        <w:ilvl w:val="0"/>
        <w:numId w:val="1"/>
      </w:numPr>
      <w:tabs>
        <w:tab w:val="left" w:pos="1440"/>
      </w:tabs>
      <w:spacing w:after="0" w:line="360" w:lineRule="auto"/>
      <w:ind w:left="357" w:hanging="357"/>
      <w:outlineLvl w:val="1"/>
    </w:pPr>
    <w:rPr>
      <w:rFonts w:ascii="Times New Roman" w:hAnsi="Times New Roman" w:eastAsiaTheme="majorEastAsia" w:cstheme="majorBidi"/>
      <w:b/>
      <w:bCs/>
      <w:iCs/>
      <w:sz w:val="24"/>
      <w:szCs w:val="28"/>
      <w:lang w:val="en-US"/>
    </w:rPr>
  </w:style>
  <w:style w:type="paragraph" w:styleId="4">
    <w:name w:val="heading 3"/>
    <w:basedOn w:val="1"/>
    <w:next w:val="1"/>
    <w:link w:val="31"/>
    <w:semiHidden/>
    <w:unhideWhenUsed/>
    <w:qFormat/>
    <w:uiPriority w:val="9"/>
    <w:pPr>
      <w:keepNext/>
      <w:tabs>
        <w:tab w:val="left" w:pos="2160"/>
      </w:tabs>
      <w:spacing w:before="240" w:after="60" w:line="240" w:lineRule="auto"/>
      <w:ind w:left="2160" w:hanging="720"/>
      <w:outlineLvl w:val="2"/>
    </w:pPr>
    <w:rPr>
      <w:rFonts w:asciiTheme="majorHAnsi" w:hAnsiTheme="majorHAnsi" w:eastAsiaTheme="majorEastAsia" w:cstheme="majorBidi"/>
      <w:b/>
      <w:bCs/>
      <w:sz w:val="26"/>
      <w:szCs w:val="26"/>
      <w:lang w:val="en-US"/>
    </w:rPr>
  </w:style>
  <w:style w:type="paragraph" w:styleId="5">
    <w:name w:val="heading 4"/>
    <w:basedOn w:val="1"/>
    <w:next w:val="1"/>
    <w:link w:val="32"/>
    <w:semiHidden/>
    <w:unhideWhenUsed/>
    <w:qFormat/>
    <w:uiPriority w:val="9"/>
    <w:pPr>
      <w:keepNext/>
      <w:tabs>
        <w:tab w:val="left" w:pos="2880"/>
      </w:tabs>
      <w:spacing w:before="240" w:after="60" w:line="240" w:lineRule="auto"/>
      <w:ind w:left="2880" w:hanging="720"/>
      <w:outlineLvl w:val="3"/>
    </w:pPr>
    <w:rPr>
      <w:rFonts w:eastAsiaTheme="minorEastAsia"/>
      <w:b/>
      <w:bCs/>
      <w:sz w:val="28"/>
      <w:szCs w:val="28"/>
      <w:lang w:val="en-US"/>
    </w:rPr>
  </w:style>
  <w:style w:type="paragraph" w:styleId="6">
    <w:name w:val="heading 5"/>
    <w:basedOn w:val="1"/>
    <w:next w:val="1"/>
    <w:link w:val="33"/>
    <w:semiHidden/>
    <w:unhideWhenUsed/>
    <w:qFormat/>
    <w:uiPriority w:val="9"/>
    <w:pPr>
      <w:tabs>
        <w:tab w:val="left" w:pos="3600"/>
      </w:tabs>
      <w:spacing w:before="240" w:after="60" w:line="240" w:lineRule="auto"/>
      <w:ind w:left="3600" w:hanging="720"/>
      <w:outlineLvl w:val="4"/>
    </w:pPr>
    <w:rPr>
      <w:rFonts w:eastAsiaTheme="minorEastAsia"/>
      <w:b/>
      <w:bCs/>
      <w:i/>
      <w:iCs/>
      <w:sz w:val="26"/>
      <w:szCs w:val="26"/>
      <w:lang w:val="en-US"/>
    </w:rPr>
  </w:style>
  <w:style w:type="paragraph" w:styleId="7">
    <w:name w:val="heading 6"/>
    <w:basedOn w:val="1"/>
    <w:next w:val="1"/>
    <w:link w:val="34"/>
    <w:qFormat/>
    <w:uiPriority w:val="0"/>
    <w:pPr>
      <w:tabs>
        <w:tab w:val="left" w:pos="4320"/>
      </w:tabs>
      <w:spacing w:before="240" w:after="60" w:line="240" w:lineRule="auto"/>
      <w:ind w:left="4320" w:hanging="720"/>
      <w:outlineLvl w:val="5"/>
    </w:pPr>
    <w:rPr>
      <w:rFonts w:ascii="Times New Roman" w:hAnsi="Times New Roman" w:eastAsia="Times New Roman" w:cs="Times New Roman"/>
      <w:b/>
      <w:bCs/>
      <w:lang w:val="en-US"/>
    </w:rPr>
  </w:style>
  <w:style w:type="paragraph" w:styleId="8">
    <w:name w:val="heading 7"/>
    <w:basedOn w:val="1"/>
    <w:next w:val="1"/>
    <w:link w:val="35"/>
    <w:semiHidden/>
    <w:unhideWhenUsed/>
    <w:qFormat/>
    <w:uiPriority w:val="9"/>
    <w:pPr>
      <w:tabs>
        <w:tab w:val="left" w:pos="5040"/>
      </w:tabs>
      <w:spacing w:before="240" w:after="60" w:line="240" w:lineRule="auto"/>
      <w:ind w:left="5040" w:hanging="720"/>
      <w:outlineLvl w:val="6"/>
    </w:pPr>
    <w:rPr>
      <w:rFonts w:eastAsiaTheme="minorEastAsia"/>
      <w:sz w:val="24"/>
      <w:szCs w:val="24"/>
      <w:lang w:val="en-US"/>
    </w:rPr>
  </w:style>
  <w:style w:type="paragraph" w:styleId="9">
    <w:name w:val="heading 8"/>
    <w:basedOn w:val="1"/>
    <w:next w:val="1"/>
    <w:link w:val="36"/>
    <w:semiHidden/>
    <w:unhideWhenUsed/>
    <w:qFormat/>
    <w:uiPriority w:val="9"/>
    <w:pPr>
      <w:tabs>
        <w:tab w:val="left" w:pos="5760"/>
      </w:tabs>
      <w:spacing w:before="240" w:after="60" w:line="240" w:lineRule="auto"/>
      <w:ind w:left="5760" w:hanging="720"/>
      <w:outlineLvl w:val="7"/>
    </w:pPr>
    <w:rPr>
      <w:rFonts w:eastAsiaTheme="minorEastAsia"/>
      <w:i/>
      <w:iCs/>
      <w:sz w:val="24"/>
      <w:szCs w:val="24"/>
      <w:lang w:val="en-US"/>
    </w:rPr>
  </w:style>
  <w:style w:type="paragraph" w:styleId="10">
    <w:name w:val="heading 9"/>
    <w:basedOn w:val="1"/>
    <w:next w:val="1"/>
    <w:link w:val="37"/>
    <w:semiHidden/>
    <w:unhideWhenUsed/>
    <w:qFormat/>
    <w:uiPriority w:val="9"/>
    <w:pPr>
      <w:tabs>
        <w:tab w:val="left" w:pos="6480"/>
      </w:tabs>
      <w:spacing w:before="240" w:after="60" w:line="240" w:lineRule="auto"/>
      <w:ind w:left="6480" w:hanging="720"/>
      <w:outlineLvl w:val="8"/>
    </w:pPr>
    <w:rPr>
      <w:rFonts w:asciiTheme="majorHAnsi" w:hAnsiTheme="majorHAnsi" w:eastAsiaTheme="majorEastAsia" w:cstheme="majorBidi"/>
      <w:lang w:val="en-US"/>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alloon Text"/>
    <w:basedOn w:val="1"/>
    <w:link w:val="38"/>
    <w:semiHidden/>
    <w:unhideWhenUsed/>
    <w:uiPriority w:val="99"/>
    <w:pPr>
      <w:spacing w:after="0" w:line="240" w:lineRule="auto"/>
    </w:pPr>
    <w:rPr>
      <w:rFonts w:ascii="Tahoma" w:hAnsi="Tahoma" w:cs="Tahoma"/>
      <w:sz w:val="16"/>
      <w:szCs w:val="16"/>
    </w:rPr>
  </w:style>
  <w:style w:type="paragraph" w:styleId="14">
    <w:name w:val="Body Text"/>
    <w:basedOn w:val="1"/>
    <w:link w:val="45"/>
    <w:qFormat/>
    <w:uiPriority w:val="1"/>
    <w:pPr>
      <w:widowControl w:val="0"/>
      <w:autoSpaceDE w:val="0"/>
      <w:autoSpaceDN w:val="0"/>
      <w:spacing w:after="0" w:line="240" w:lineRule="auto"/>
    </w:pPr>
    <w:rPr>
      <w:rFonts w:ascii="Times New Roman" w:hAnsi="Times New Roman" w:eastAsia="Times New Roman" w:cs="Times New Roman"/>
      <w:sz w:val="24"/>
      <w:szCs w:val="24"/>
    </w:rPr>
  </w:style>
  <w:style w:type="character" w:styleId="15">
    <w:name w:val="annotation reference"/>
    <w:basedOn w:val="11"/>
    <w:semiHidden/>
    <w:unhideWhenUsed/>
    <w:qFormat/>
    <w:uiPriority w:val="99"/>
    <w:rPr>
      <w:sz w:val="16"/>
      <w:szCs w:val="16"/>
    </w:rPr>
  </w:style>
  <w:style w:type="paragraph" w:styleId="16">
    <w:name w:val="annotation text"/>
    <w:basedOn w:val="1"/>
    <w:link w:val="55"/>
    <w:semiHidden/>
    <w:unhideWhenUsed/>
    <w:uiPriority w:val="99"/>
    <w:pPr>
      <w:spacing w:line="240" w:lineRule="auto"/>
    </w:pPr>
    <w:rPr>
      <w:rFonts w:eastAsiaTheme="minorEastAsia"/>
      <w:sz w:val="20"/>
      <w:szCs w:val="20"/>
      <w:lang w:eastAsia="id-ID"/>
    </w:rPr>
  </w:style>
  <w:style w:type="paragraph" w:styleId="17">
    <w:name w:val="annotation subject"/>
    <w:basedOn w:val="16"/>
    <w:next w:val="16"/>
    <w:link w:val="56"/>
    <w:semiHidden/>
    <w:unhideWhenUsed/>
    <w:qFormat/>
    <w:uiPriority w:val="99"/>
    <w:rPr>
      <w:b/>
      <w:bCs/>
    </w:rPr>
  </w:style>
  <w:style w:type="character" w:styleId="18">
    <w:name w:val="Emphasis"/>
    <w:basedOn w:val="11"/>
    <w:qFormat/>
    <w:uiPriority w:val="20"/>
    <w:rPr>
      <w:i/>
      <w:iCs/>
    </w:rPr>
  </w:style>
  <w:style w:type="paragraph" w:styleId="19">
    <w:name w:val="footer"/>
    <w:basedOn w:val="1"/>
    <w:link w:val="43"/>
    <w:unhideWhenUsed/>
    <w:qFormat/>
    <w:uiPriority w:val="99"/>
    <w:pPr>
      <w:tabs>
        <w:tab w:val="center" w:pos="4680"/>
        <w:tab w:val="right" w:pos="9360"/>
      </w:tabs>
      <w:spacing w:after="0" w:line="240" w:lineRule="auto"/>
    </w:pPr>
    <w:rPr>
      <w:rFonts w:ascii="Times New Roman" w:hAnsi="Times New Roman" w:eastAsia="Times New Roman" w:cs="Times New Roman"/>
      <w:sz w:val="20"/>
      <w:szCs w:val="20"/>
      <w:lang w:val="en-US"/>
    </w:rPr>
  </w:style>
  <w:style w:type="paragraph" w:styleId="20">
    <w:name w:val="header"/>
    <w:basedOn w:val="1"/>
    <w:link w:val="42"/>
    <w:unhideWhenUsed/>
    <w:qFormat/>
    <w:uiPriority w:val="99"/>
    <w:pPr>
      <w:tabs>
        <w:tab w:val="center" w:pos="4680"/>
        <w:tab w:val="right" w:pos="9360"/>
      </w:tabs>
      <w:spacing w:after="0" w:line="240" w:lineRule="auto"/>
    </w:pPr>
    <w:rPr>
      <w:rFonts w:ascii="Times New Roman" w:hAnsi="Times New Roman" w:eastAsia="Times New Roman" w:cs="Times New Roman"/>
      <w:sz w:val="20"/>
      <w:szCs w:val="20"/>
      <w:lang w:val="en-US"/>
    </w:rPr>
  </w:style>
  <w:style w:type="paragraph" w:styleId="21">
    <w:name w:val="HTML Preformatted"/>
    <w:basedOn w:val="1"/>
    <w:link w:val="47"/>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id-ID"/>
    </w:rPr>
  </w:style>
  <w:style w:type="character" w:styleId="22">
    <w:name w:val="Hyperlink"/>
    <w:basedOn w:val="11"/>
    <w:unhideWhenUsed/>
    <w:qFormat/>
    <w:uiPriority w:val="99"/>
    <w:rPr>
      <w:color w:val="0000FF" w:themeColor="hyperlink"/>
      <w:u w:val="single"/>
      <w14:textFill>
        <w14:solidFill>
          <w14:schemeClr w14:val="hlink"/>
        </w14:solidFill>
      </w14:textFill>
    </w:rPr>
  </w:style>
  <w:style w:type="paragraph" w:styleId="23">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id-ID"/>
    </w:rPr>
  </w:style>
  <w:style w:type="character" w:styleId="24">
    <w:name w:val="Strong"/>
    <w:basedOn w:val="11"/>
    <w:qFormat/>
    <w:uiPriority w:val="22"/>
    <w:rPr>
      <w:b/>
      <w:bCs/>
    </w:rPr>
  </w:style>
  <w:style w:type="table" w:styleId="25">
    <w:name w:val="Table Grid"/>
    <w:basedOn w:val="12"/>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6">
    <w:name w:val="toc 1"/>
    <w:basedOn w:val="1"/>
    <w:next w:val="1"/>
    <w:unhideWhenUsed/>
    <w:qFormat/>
    <w:uiPriority w:val="39"/>
    <w:pPr>
      <w:spacing w:after="0" w:line="240" w:lineRule="auto"/>
    </w:pPr>
    <w:rPr>
      <w:rFonts w:ascii="Times New Roman" w:hAnsi="Times New Roman"/>
      <w:sz w:val="24"/>
    </w:rPr>
  </w:style>
  <w:style w:type="paragraph" w:styleId="27">
    <w:name w:val="toc 2"/>
    <w:basedOn w:val="1"/>
    <w:next w:val="1"/>
    <w:unhideWhenUsed/>
    <w:uiPriority w:val="39"/>
    <w:pPr>
      <w:spacing w:after="0" w:line="240" w:lineRule="auto"/>
      <w:ind w:left="221"/>
    </w:pPr>
    <w:rPr>
      <w:rFonts w:ascii="Times New Roman" w:hAnsi="Times New Roman"/>
      <w:sz w:val="24"/>
    </w:rPr>
  </w:style>
  <w:style w:type="paragraph" w:styleId="28">
    <w:name w:val="toc 3"/>
    <w:basedOn w:val="1"/>
    <w:next w:val="1"/>
    <w:semiHidden/>
    <w:unhideWhenUsed/>
    <w:qFormat/>
    <w:uiPriority w:val="39"/>
    <w:pPr>
      <w:spacing w:after="0" w:line="240" w:lineRule="auto"/>
      <w:ind w:left="442"/>
    </w:pPr>
    <w:rPr>
      <w:rFonts w:ascii="Times New Roman" w:hAnsi="Times New Roman"/>
      <w:sz w:val="24"/>
    </w:rPr>
  </w:style>
  <w:style w:type="character" w:customStyle="1" w:styleId="29">
    <w:name w:val="Heading 1 Char"/>
    <w:basedOn w:val="11"/>
    <w:link w:val="2"/>
    <w:uiPriority w:val="9"/>
    <w:rPr>
      <w:rFonts w:ascii="Times New Roman" w:hAnsi="Times New Roman" w:eastAsiaTheme="majorEastAsia" w:cstheme="majorBidi"/>
      <w:b/>
      <w:bCs/>
      <w:kern w:val="32"/>
      <w:sz w:val="28"/>
      <w:szCs w:val="32"/>
      <w:lang w:val="en-US"/>
    </w:rPr>
  </w:style>
  <w:style w:type="character" w:customStyle="1" w:styleId="30">
    <w:name w:val="Heading 2 Char"/>
    <w:basedOn w:val="11"/>
    <w:link w:val="3"/>
    <w:uiPriority w:val="9"/>
    <w:rPr>
      <w:rFonts w:ascii="Times New Roman" w:hAnsi="Times New Roman" w:eastAsiaTheme="majorEastAsia" w:cstheme="majorBidi"/>
      <w:b/>
      <w:bCs/>
      <w:iCs/>
      <w:sz w:val="24"/>
      <w:szCs w:val="28"/>
      <w:lang w:val="en-US"/>
    </w:rPr>
  </w:style>
  <w:style w:type="character" w:customStyle="1" w:styleId="31">
    <w:name w:val="Heading 3 Char"/>
    <w:basedOn w:val="11"/>
    <w:link w:val="4"/>
    <w:semiHidden/>
    <w:qFormat/>
    <w:uiPriority w:val="9"/>
    <w:rPr>
      <w:rFonts w:asciiTheme="majorHAnsi" w:hAnsiTheme="majorHAnsi" w:eastAsiaTheme="majorEastAsia" w:cstheme="majorBidi"/>
      <w:b/>
      <w:bCs/>
      <w:sz w:val="26"/>
      <w:szCs w:val="26"/>
      <w:lang w:val="en-US"/>
    </w:rPr>
  </w:style>
  <w:style w:type="character" w:customStyle="1" w:styleId="32">
    <w:name w:val="Heading 4 Char"/>
    <w:basedOn w:val="11"/>
    <w:link w:val="5"/>
    <w:semiHidden/>
    <w:qFormat/>
    <w:uiPriority w:val="9"/>
    <w:rPr>
      <w:rFonts w:eastAsiaTheme="minorEastAsia"/>
      <w:b/>
      <w:bCs/>
      <w:sz w:val="28"/>
      <w:szCs w:val="28"/>
      <w:lang w:val="en-US"/>
    </w:rPr>
  </w:style>
  <w:style w:type="character" w:customStyle="1" w:styleId="33">
    <w:name w:val="Heading 5 Char"/>
    <w:basedOn w:val="11"/>
    <w:link w:val="6"/>
    <w:semiHidden/>
    <w:uiPriority w:val="9"/>
    <w:rPr>
      <w:rFonts w:eastAsiaTheme="minorEastAsia"/>
      <w:b/>
      <w:bCs/>
      <w:i/>
      <w:iCs/>
      <w:sz w:val="26"/>
      <w:szCs w:val="26"/>
      <w:lang w:val="en-US"/>
    </w:rPr>
  </w:style>
  <w:style w:type="character" w:customStyle="1" w:styleId="34">
    <w:name w:val="Heading 6 Char"/>
    <w:basedOn w:val="11"/>
    <w:link w:val="7"/>
    <w:qFormat/>
    <w:uiPriority w:val="0"/>
    <w:rPr>
      <w:rFonts w:ascii="Times New Roman" w:hAnsi="Times New Roman" w:eastAsia="Times New Roman" w:cs="Times New Roman"/>
      <w:b/>
      <w:bCs/>
      <w:lang w:val="en-US"/>
    </w:rPr>
  </w:style>
  <w:style w:type="character" w:customStyle="1" w:styleId="35">
    <w:name w:val="Heading 7 Char"/>
    <w:basedOn w:val="11"/>
    <w:link w:val="8"/>
    <w:semiHidden/>
    <w:qFormat/>
    <w:uiPriority w:val="9"/>
    <w:rPr>
      <w:rFonts w:eastAsiaTheme="minorEastAsia"/>
      <w:sz w:val="24"/>
      <w:szCs w:val="24"/>
      <w:lang w:val="en-US"/>
    </w:rPr>
  </w:style>
  <w:style w:type="character" w:customStyle="1" w:styleId="36">
    <w:name w:val="Heading 8 Char"/>
    <w:basedOn w:val="11"/>
    <w:link w:val="9"/>
    <w:semiHidden/>
    <w:qFormat/>
    <w:uiPriority w:val="9"/>
    <w:rPr>
      <w:rFonts w:eastAsiaTheme="minorEastAsia"/>
      <w:i/>
      <w:iCs/>
      <w:sz w:val="24"/>
      <w:szCs w:val="24"/>
      <w:lang w:val="en-US"/>
    </w:rPr>
  </w:style>
  <w:style w:type="character" w:customStyle="1" w:styleId="37">
    <w:name w:val="Heading 9 Char"/>
    <w:basedOn w:val="11"/>
    <w:link w:val="10"/>
    <w:semiHidden/>
    <w:uiPriority w:val="9"/>
    <w:rPr>
      <w:rFonts w:asciiTheme="majorHAnsi" w:hAnsiTheme="majorHAnsi" w:eastAsiaTheme="majorEastAsia" w:cstheme="majorBidi"/>
      <w:lang w:val="en-US"/>
    </w:rPr>
  </w:style>
  <w:style w:type="character" w:customStyle="1" w:styleId="38">
    <w:name w:val="Balloon Text Char"/>
    <w:basedOn w:val="11"/>
    <w:link w:val="13"/>
    <w:semiHidden/>
    <w:uiPriority w:val="99"/>
    <w:rPr>
      <w:rFonts w:ascii="Tahoma" w:hAnsi="Tahoma" w:cs="Tahoma"/>
      <w:sz w:val="16"/>
      <w:szCs w:val="16"/>
    </w:rPr>
  </w:style>
  <w:style w:type="paragraph" w:styleId="39">
    <w:name w:val="List Paragraph"/>
    <w:basedOn w:val="1"/>
    <w:link w:val="40"/>
    <w:qFormat/>
    <w:uiPriority w:val="34"/>
    <w:pPr>
      <w:ind w:left="720"/>
      <w:contextualSpacing/>
    </w:pPr>
  </w:style>
  <w:style w:type="character" w:customStyle="1" w:styleId="40">
    <w:name w:val="List Paragraph Char"/>
    <w:link w:val="39"/>
    <w:qFormat/>
    <w:uiPriority w:val="34"/>
  </w:style>
  <w:style w:type="paragraph" w:customStyle="1" w:styleId="41">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US" w:eastAsia="en-US" w:bidi="ar-SA"/>
    </w:rPr>
  </w:style>
  <w:style w:type="character" w:customStyle="1" w:styleId="42">
    <w:name w:val="Header Char"/>
    <w:basedOn w:val="11"/>
    <w:link w:val="20"/>
    <w:qFormat/>
    <w:uiPriority w:val="99"/>
    <w:rPr>
      <w:rFonts w:ascii="Times New Roman" w:hAnsi="Times New Roman" w:eastAsia="Times New Roman" w:cs="Times New Roman"/>
      <w:sz w:val="20"/>
      <w:szCs w:val="20"/>
      <w:lang w:val="en-US"/>
    </w:rPr>
  </w:style>
  <w:style w:type="character" w:customStyle="1" w:styleId="43">
    <w:name w:val="Footer Char"/>
    <w:basedOn w:val="11"/>
    <w:link w:val="19"/>
    <w:uiPriority w:val="99"/>
    <w:rPr>
      <w:rFonts w:ascii="Times New Roman" w:hAnsi="Times New Roman" w:eastAsia="Times New Roman" w:cs="Times New Roman"/>
      <w:sz w:val="20"/>
      <w:szCs w:val="20"/>
      <w:lang w:val="en-US"/>
    </w:rPr>
  </w:style>
  <w:style w:type="paragraph" w:styleId="44">
    <w:name w:val="No Spacing"/>
    <w:qFormat/>
    <w:uiPriority w:val="1"/>
    <w:pPr>
      <w:spacing w:after="0" w:line="240" w:lineRule="auto"/>
      <w:jc w:val="both"/>
    </w:pPr>
    <w:rPr>
      <w:rFonts w:ascii="Times New Roman" w:hAnsi="Times New Roman" w:eastAsia="Times New Roman" w:cs="Times New Roman"/>
      <w:sz w:val="20"/>
      <w:szCs w:val="20"/>
      <w:lang w:val="en-US" w:eastAsia="en-US" w:bidi="ar-SA"/>
    </w:rPr>
  </w:style>
  <w:style w:type="character" w:customStyle="1" w:styleId="45">
    <w:name w:val="Body Text Char"/>
    <w:basedOn w:val="11"/>
    <w:link w:val="14"/>
    <w:qFormat/>
    <w:uiPriority w:val="1"/>
    <w:rPr>
      <w:rFonts w:ascii="Times New Roman" w:hAnsi="Times New Roman" w:eastAsia="Times New Roman" w:cs="Times New Roman"/>
      <w:sz w:val="24"/>
      <w:szCs w:val="24"/>
    </w:rPr>
  </w:style>
  <w:style w:type="character" w:styleId="46">
    <w:name w:val="Placeholder Text"/>
    <w:basedOn w:val="11"/>
    <w:semiHidden/>
    <w:qFormat/>
    <w:uiPriority w:val="99"/>
    <w:rPr>
      <w:color w:val="808080"/>
    </w:rPr>
  </w:style>
  <w:style w:type="character" w:customStyle="1" w:styleId="47">
    <w:name w:val="HTML Preformatted Char"/>
    <w:basedOn w:val="11"/>
    <w:link w:val="21"/>
    <w:semiHidden/>
    <w:uiPriority w:val="99"/>
    <w:rPr>
      <w:rFonts w:ascii="Courier New" w:hAnsi="Courier New" w:eastAsia="Times New Roman" w:cs="Courier New"/>
      <w:sz w:val="20"/>
      <w:szCs w:val="20"/>
      <w:lang w:eastAsia="id-ID"/>
    </w:rPr>
  </w:style>
  <w:style w:type="paragraph" w:customStyle="1" w:styleId="48">
    <w:name w:val="Pa8"/>
    <w:basedOn w:val="41"/>
    <w:next w:val="41"/>
    <w:qFormat/>
    <w:uiPriority w:val="99"/>
    <w:pPr>
      <w:spacing w:line="221" w:lineRule="atLeast"/>
    </w:pPr>
    <w:rPr>
      <w:rFonts w:ascii="Arial" w:hAnsi="Arial" w:cs="Arial"/>
      <w:color w:val="auto"/>
      <w:lang w:val="id-ID"/>
    </w:rPr>
  </w:style>
  <w:style w:type="paragraph" w:customStyle="1" w:styleId="49">
    <w:name w:val="Pa2+1"/>
    <w:basedOn w:val="41"/>
    <w:next w:val="41"/>
    <w:qFormat/>
    <w:uiPriority w:val="99"/>
    <w:pPr>
      <w:spacing w:line="161" w:lineRule="atLeast"/>
    </w:pPr>
    <w:rPr>
      <w:rFonts w:ascii="Impact" w:hAnsi="Impact" w:cstheme="minorBidi"/>
      <w:color w:val="auto"/>
      <w:lang w:val="id-ID"/>
    </w:rPr>
  </w:style>
  <w:style w:type="paragraph" w:customStyle="1" w:styleId="50">
    <w:name w:val="Pa9+1"/>
    <w:basedOn w:val="41"/>
    <w:next w:val="41"/>
    <w:qFormat/>
    <w:uiPriority w:val="99"/>
    <w:pPr>
      <w:spacing w:line="161" w:lineRule="atLeast"/>
    </w:pPr>
    <w:rPr>
      <w:rFonts w:ascii="Impact" w:hAnsi="Impact" w:cstheme="minorBidi"/>
      <w:color w:val="auto"/>
      <w:lang w:val="id-ID"/>
    </w:rPr>
  </w:style>
  <w:style w:type="paragraph" w:customStyle="1" w:styleId="51">
    <w:name w:val="Pa10+1"/>
    <w:basedOn w:val="41"/>
    <w:next w:val="41"/>
    <w:qFormat/>
    <w:uiPriority w:val="99"/>
    <w:pPr>
      <w:spacing w:line="161" w:lineRule="atLeast"/>
    </w:pPr>
    <w:rPr>
      <w:rFonts w:ascii="HelveticaNeue Condensed" w:hAnsi="HelveticaNeue Condensed" w:cstheme="minorBidi"/>
      <w:color w:val="auto"/>
      <w:lang w:val="id-ID"/>
    </w:rPr>
  </w:style>
  <w:style w:type="character" w:customStyle="1" w:styleId="52">
    <w:name w:val="A4"/>
    <w:qFormat/>
    <w:uiPriority w:val="99"/>
    <w:rPr>
      <w:rFonts w:ascii="Wingdings" w:hAnsi="Wingdings" w:cs="Wingdings"/>
      <w:color w:val="000000"/>
      <w:sz w:val="12"/>
      <w:szCs w:val="12"/>
    </w:rPr>
  </w:style>
  <w:style w:type="table" w:customStyle="1" w:styleId="53">
    <w:name w:val="Table Grid1"/>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
    <w:name w:val="Table Grid2"/>
    <w:basedOn w:val="12"/>
    <w:uiPriority w:val="59"/>
    <w:pPr>
      <w:spacing w:after="0" w:line="240" w:lineRule="auto"/>
    </w:pPr>
    <w:rPr>
      <w:rFonts w:ascii="Calibri" w:hAnsi="Calibri" w:eastAsia="Calibri" w:cs="Arial"/>
      <w:lang w:eastAsia="id-ID"/>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55">
    <w:name w:val="Comment Text Char"/>
    <w:basedOn w:val="11"/>
    <w:link w:val="16"/>
    <w:semiHidden/>
    <w:qFormat/>
    <w:uiPriority w:val="99"/>
    <w:rPr>
      <w:rFonts w:eastAsiaTheme="minorEastAsia"/>
      <w:sz w:val="20"/>
      <w:szCs w:val="20"/>
      <w:lang w:eastAsia="id-ID"/>
    </w:rPr>
  </w:style>
  <w:style w:type="character" w:customStyle="1" w:styleId="56">
    <w:name w:val="Comment Subject Char"/>
    <w:basedOn w:val="55"/>
    <w:link w:val="17"/>
    <w:semiHidden/>
    <w:uiPriority w:val="99"/>
    <w:rPr>
      <w:rFonts w:eastAsiaTheme="minorEastAsia"/>
      <w:b/>
      <w:bCs/>
      <w:sz w:val="20"/>
      <w:szCs w:val="20"/>
      <w:lang w:eastAsia="id-ID"/>
    </w:rPr>
  </w:style>
  <w:style w:type="table" w:customStyle="1" w:styleId="57">
    <w:name w:val="Table Grid3"/>
    <w:basedOn w:val="12"/>
    <w:qFormat/>
    <w:uiPriority w:val="59"/>
    <w:pPr>
      <w:spacing w:after="0" w:line="240" w:lineRule="auto"/>
    </w:pPr>
    <w:rPr>
      <w:rFonts w:ascii="Calibri" w:hAnsi="Calibri" w:eastAsia="Calibri" w:cs="Arial"/>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58">
    <w:name w:val="markedcontent"/>
    <w:basedOn w:val="1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7EE56E-9495-4E81-92CE-597F189503BB}">
  <ds:schemaRefs/>
</ds:datastoreItem>
</file>

<file path=docProps/app.xml><?xml version="1.0" encoding="utf-8"?>
<Properties xmlns="http://schemas.openxmlformats.org/officeDocument/2006/extended-properties" xmlns:vt="http://schemas.openxmlformats.org/officeDocument/2006/docPropsVTypes">
  <Template>Normal</Template>
  <Company>HP</Company>
  <Pages>132</Pages>
  <Words>22734</Words>
  <Characters>129589</Characters>
  <Lines>1079</Lines>
  <Paragraphs>304</Paragraphs>
  <TotalTime>3</TotalTime>
  <ScaleCrop>false</ScaleCrop>
  <LinksUpToDate>false</LinksUpToDate>
  <CharactersWithSpaces>152019</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2023-05-09T23:02:00Z</dcterms:created>
  <dc:creator>HP</dc:creator>
  <cp:lastModifiedBy>user</cp:lastModifiedBy>
  <cp:lastPrinted>2020-01-06T03:16:00Z</cp:lastPrinted>
  <dcterms:modified xsi:type="dcterms:W3CDTF">2023-05-20T10:40:59Z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22A4E98A0D0B4173B55AA5D483094BA1</vt:lpwstr>
  </property>
</Properties>
</file>